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6D" w:rsidRDefault="00174605">
      <w:pPr>
        <w:ind w:left="14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ГБОУ ВПО «ОРЕНБУРГСКИЙ ГОСУДАРСТВЕННЫЙ</w:t>
      </w:r>
    </w:p>
    <w:p w:rsidR="00641B6D" w:rsidRDefault="00174605">
      <w:pPr>
        <w:spacing w:line="239" w:lineRule="auto"/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МЕДИЦИНСКИЙ УНИВЕРСИТЕТ</w:t>
      </w:r>
    </w:p>
    <w:p w:rsidR="00641B6D" w:rsidRDefault="00641B6D">
      <w:pPr>
        <w:spacing w:line="1" w:lineRule="exact"/>
        <w:rPr>
          <w:sz w:val="24"/>
          <w:szCs w:val="24"/>
        </w:rPr>
      </w:pPr>
    </w:p>
    <w:p w:rsidR="00641B6D" w:rsidRDefault="0017460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МИНИСТЕРСТВА ЗДРАВООХРАНЕНИЯ РОССИЙСКОЙ ФЕДЕРАЦИИ»</w:t>
      </w:r>
    </w:p>
    <w:p w:rsidR="00641B6D" w:rsidRDefault="00641B6D">
      <w:pPr>
        <w:spacing w:line="321" w:lineRule="exact"/>
        <w:rPr>
          <w:sz w:val="24"/>
          <w:szCs w:val="24"/>
        </w:rPr>
      </w:pPr>
    </w:p>
    <w:p w:rsidR="00641B6D" w:rsidRDefault="00174605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Кафедра нормальной физиологии</w:t>
      </w: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98" w:lineRule="exact"/>
        <w:rPr>
          <w:sz w:val="24"/>
          <w:szCs w:val="24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ТЕТРАДЬ ДЛЯ ПРАКТИЧЕСКИХ ЗАНЯТИЙ ПО НОРМАЛЬНОЙ</w:t>
      </w:r>
    </w:p>
    <w:p w:rsidR="00641B6D" w:rsidRDefault="00174605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ФИЗИОЛОГИИ ДЛЯ СТУДЕНТОВ ЛЕЧЕБНОГО, ПЕДИ</w:t>
      </w:r>
      <w:r>
        <w:rPr>
          <w:rFonts w:eastAsia="Times New Roman"/>
          <w:b/>
          <w:bCs/>
          <w:sz w:val="28"/>
          <w:szCs w:val="28"/>
        </w:rPr>
        <w:t>АТРИЧЕСКОГО И</w:t>
      </w:r>
    </w:p>
    <w:p w:rsidR="00641B6D" w:rsidRDefault="00641B6D">
      <w:pPr>
        <w:spacing w:line="1" w:lineRule="exact"/>
        <w:rPr>
          <w:sz w:val="24"/>
          <w:szCs w:val="24"/>
        </w:rPr>
      </w:pPr>
    </w:p>
    <w:p w:rsidR="00641B6D" w:rsidRDefault="00174605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МЕДИКО-ПРОФИЛАКТИЧЕСКОГО ФАКУЛЬТЕТОВ</w:t>
      </w:r>
    </w:p>
    <w:p w:rsidR="00641B6D" w:rsidRDefault="00641B6D">
      <w:pPr>
        <w:spacing w:line="321" w:lineRule="exact"/>
        <w:rPr>
          <w:sz w:val="24"/>
          <w:szCs w:val="24"/>
        </w:rPr>
      </w:pPr>
    </w:p>
    <w:p w:rsidR="00641B6D" w:rsidRDefault="0017460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Часть №1</w:t>
      </w:r>
    </w:p>
    <w:p w:rsidR="00641B6D" w:rsidRDefault="00641B6D">
      <w:pPr>
        <w:spacing w:line="323" w:lineRule="exact"/>
        <w:rPr>
          <w:sz w:val="24"/>
          <w:szCs w:val="24"/>
        </w:rPr>
      </w:pPr>
    </w:p>
    <w:p w:rsidR="00641B6D" w:rsidRDefault="00174605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Дыхание</w:t>
      </w:r>
    </w:p>
    <w:p w:rsidR="00641B6D" w:rsidRDefault="00174605">
      <w:pPr>
        <w:spacing w:line="239" w:lineRule="auto"/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Выделение</w:t>
      </w:r>
    </w:p>
    <w:p w:rsidR="00641B6D" w:rsidRDefault="00641B6D">
      <w:pPr>
        <w:spacing w:line="1" w:lineRule="exact"/>
        <w:rPr>
          <w:sz w:val="24"/>
          <w:szCs w:val="24"/>
        </w:rPr>
      </w:pPr>
    </w:p>
    <w:p w:rsidR="00641B6D" w:rsidRDefault="00174605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Пищеварение</w:t>
      </w: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98" w:lineRule="exact"/>
        <w:rPr>
          <w:sz w:val="24"/>
          <w:szCs w:val="24"/>
        </w:rPr>
      </w:pPr>
    </w:p>
    <w:p w:rsidR="00641B6D" w:rsidRDefault="0017460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 студента______________________________</w:t>
      </w:r>
    </w:p>
    <w:p w:rsidR="00641B6D" w:rsidRDefault="00641B6D">
      <w:pPr>
        <w:spacing w:line="321" w:lineRule="exact"/>
        <w:rPr>
          <w:sz w:val="24"/>
          <w:szCs w:val="24"/>
        </w:rPr>
      </w:pPr>
    </w:p>
    <w:p w:rsidR="00641B6D" w:rsidRDefault="0017460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Группа_____________________________________</w:t>
      </w:r>
    </w:p>
    <w:p w:rsidR="00641B6D" w:rsidRDefault="00174605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361792" behindDoc="1" locked="0" layoutInCell="0" allowOverlap="1">
            <wp:simplePos x="0" y="0"/>
            <wp:positionH relativeFrom="column">
              <wp:posOffset>3082925</wp:posOffset>
            </wp:positionH>
            <wp:positionV relativeFrom="paragraph">
              <wp:posOffset>56515</wp:posOffset>
            </wp:positionV>
            <wp:extent cx="3791585" cy="2004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00" w:lineRule="exact"/>
        <w:rPr>
          <w:sz w:val="24"/>
          <w:szCs w:val="24"/>
        </w:rPr>
      </w:pPr>
    </w:p>
    <w:p w:rsidR="00641B6D" w:rsidRDefault="00641B6D">
      <w:pPr>
        <w:spacing w:line="223" w:lineRule="exact"/>
        <w:rPr>
          <w:sz w:val="24"/>
          <w:szCs w:val="24"/>
        </w:rPr>
      </w:pPr>
    </w:p>
    <w:p w:rsidR="00641B6D" w:rsidRDefault="00174605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Оренбург 2015</w:t>
      </w:r>
    </w:p>
    <w:p w:rsidR="00641B6D" w:rsidRDefault="00641B6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378176;visibility:visible;mso-wrap-distance-left:0;mso-wrap-distance-right:0" from="-6pt,2.6pt" to="514.15pt,2.6pt" o:allowincell="f" strokeweight=".48pt"/>
        </w:pict>
      </w:r>
    </w:p>
    <w:p w:rsidR="00641B6D" w:rsidRDefault="00641B6D">
      <w:pPr>
        <w:sectPr w:rsidR="00641B6D">
          <w:pgSz w:w="11900" w:h="16838"/>
          <w:pgMar w:top="539" w:right="940" w:bottom="1440" w:left="800" w:header="0" w:footer="0" w:gutter="0"/>
          <w:cols w:space="720" w:equalWidth="0">
            <w:col w:w="10160"/>
          </w:cols>
        </w:sectPr>
      </w:pPr>
    </w:p>
    <w:p w:rsidR="00641B6D" w:rsidRDefault="00174605">
      <w:pPr>
        <w:spacing w:line="274" w:lineRule="auto"/>
        <w:ind w:right="4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8"/>
          <w:szCs w:val="28"/>
        </w:rPr>
        <w:lastRenderedPageBreak/>
        <w:t xml:space="preserve">И.В. </w:t>
      </w:r>
      <w:r>
        <w:rPr>
          <w:rFonts w:eastAsia="Times New Roman"/>
          <w:sz w:val="28"/>
          <w:szCs w:val="28"/>
        </w:rPr>
        <w:t>Мирошниченко, О.В. Ширшов, Н.Р. Русанова, Е.А. Зинченко, Е.А. Рябцева, А.А. Исенгулова, В.В. Тихонов, Т.Е. Гусева, Е.А. Ушенина, Е.А. Васильева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0" w:lineRule="exact"/>
        <w:rPr>
          <w:sz w:val="20"/>
          <w:szCs w:val="20"/>
        </w:rPr>
      </w:pPr>
    </w:p>
    <w:p w:rsidR="00641B6D" w:rsidRDefault="00174605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тетрадь для практических занятий по нормальной физиологии для студентов лечебного, педиатрического и м</w:t>
      </w:r>
      <w:r>
        <w:rPr>
          <w:rFonts w:eastAsia="Times New Roman"/>
          <w:sz w:val="28"/>
          <w:szCs w:val="28"/>
        </w:rPr>
        <w:t>едико-профилактического факультетов (дыхание, пищеварение, выделение). Оренбург, 2015 г. – 54 с.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8" w:lineRule="exact"/>
        <w:rPr>
          <w:sz w:val="20"/>
          <w:szCs w:val="20"/>
        </w:rPr>
      </w:pPr>
    </w:p>
    <w:p w:rsidR="00641B6D" w:rsidRDefault="00174605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Аннотация Учебное пособие для подготовки к практическим занятиям по нормальной</w:t>
      </w:r>
    </w:p>
    <w:p w:rsidR="00641B6D" w:rsidRDefault="00641B6D">
      <w:pPr>
        <w:spacing w:line="321" w:lineRule="exact"/>
        <w:rPr>
          <w:sz w:val="20"/>
          <w:szCs w:val="20"/>
        </w:rPr>
      </w:pPr>
    </w:p>
    <w:p w:rsidR="00641B6D" w:rsidRDefault="00174605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физиологии по модулю «Дыхание. Пищеварение. Выделение» для студентов, обучаю</w:t>
      </w:r>
      <w:r>
        <w:rPr>
          <w:rFonts w:eastAsia="Times New Roman"/>
          <w:sz w:val="28"/>
          <w:szCs w:val="28"/>
        </w:rPr>
        <w:t>щихся по специальностям «Лечебное», «Педиатрия» и «Медико-профилактическое дело».</w:t>
      </w:r>
    </w:p>
    <w:p w:rsidR="00641B6D" w:rsidRDefault="00641B6D">
      <w:pPr>
        <w:spacing w:line="25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Рецензенты:</w:t>
      </w:r>
    </w:p>
    <w:p w:rsidR="00641B6D" w:rsidRDefault="00641B6D">
      <w:pPr>
        <w:spacing w:line="321" w:lineRule="exact"/>
        <w:rPr>
          <w:sz w:val="20"/>
          <w:szCs w:val="20"/>
        </w:rPr>
      </w:pPr>
    </w:p>
    <w:p w:rsidR="00641B6D" w:rsidRDefault="00174605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Фролов Борис Александрович – заведующий кафедрой патологической физиологии, профессор, доктор медицинских наук, ГБОУ ВПО Оренбургский государственный медицински</w:t>
      </w:r>
      <w:r>
        <w:rPr>
          <w:rFonts w:eastAsia="Times New Roman"/>
          <w:sz w:val="28"/>
          <w:szCs w:val="28"/>
        </w:rPr>
        <w:t>й университет Министерства здравоохранения Российской Федерации</w:t>
      </w:r>
    </w:p>
    <w:p w:rsidR="00641B6D" w:rsidRDefault="00641B6D">
      <w:pPr>
        <w:spacing w:line="250" w:lineRule="exact"/>
        <w:rPr>
          <w:sz w:val="20"/>
          <w:szCs w:val="20"/>
        </w:rPr>
      </w:pPr>
    </w:p>
    <w:p w:rsidR="00641B6D" w:rsidRDefault="00174605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Каюмова Алия Фаритовна - заведующая кафедрой нормальной физиологии, профессор, доктор медицинских наук, ГБОУ ВПО Башкирский государственный медицинский университет Министерства здравоохранени</w:t>
      </w:r>
      <w:r>
        <w:rPr>
          <w:rFonts w:eastAsia="Times New Roman"/>
          <w:sz w:val="28"/>
          <w:szCs w:val="28"/>
        </w:rPr>
        <w:t>я Российской Федерации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92" w:lineRule="exact"/>
        <w:rPr>
          <w:sz w:val="20"/>
          <w:szCs w:val="20"/>
        </w:rPr>
      </w:pPr>
    </w:p>
    <w:p w:rsidR="00641B6D" w:rsidRDefault="00174605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Учебное пособие рассмотрено и рекомендовано к печати РИС ГБОУ ВПО «ОрГМУ» Минздрава России</w:t>
      </w:r>
    </w:p>
    <w:p w:rsidR="00641B6D" w:rsidRDefault="00641B6D">
      <w:pPr>
        <w:sectPr w:rsidR="00641B6D">
          <w:pgSz w:w="11900" w:h="16838"/>
          <w:pgMar w:top="540" w:right="840" w:bottom="444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3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:rsidR="00641B6D" w:rsidRDefault="00641B6D">
      <w:pPr>
        <w:sectPr w:rsidR="00641B6D">
          <w:type w:val="continuous"/>
          <w:pgSz w:w="11900" w:h="16838"/>
          <w:pgMar w:top="540" w:right="5980" w:bottom="444" w:left="5840" w:header="0" w:footer="0" w:gutter="0"/>
          <w:cols w:space="720" w:equalWidth="0">
            <w:col w:w="80"/>
          </w:cols>
        </w:sectPr>
      </w:pPr>
    </w:p>
    <w:p w:rsidR="00641B6D" w:rsidRDefault="00174605">
      <w:pPr>
        <w:ind w:left="10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4"/>
          <w:szCs w:val="24"/>
        </w:rPr>
        <w:lastRenderedPageBreak/>
        <w:t xml:space="preserve">ЗАНЯТИЕ № 1: «Физиология дыхания. Сущность и этапы дыхания. </w:t>
      </w:r>
      <w:r>
        <w:rPr>
          <w:rFonts w:eastAsia="Times New Roman"/>
          <w:b/>
          <w:bCs/>
          <w:sz w:val="24"/>
          <w:szCs w:val="24"/>
        </w:rPr>
        <w:t>Внешнее дыхание».</w:t>
      </w:r>
    </w:p>
    <w:p w:rsidR="00641B6D" w:rsidRDefault="00641B6D">
      <w:pPr>
        <w:spacing w:line="244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  <w:u w:val="single"/>
        </w:rPr>
        <w:t>Вопросы для подготовки: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"/>
        </w:numPr>
        <w:tabs>
          <w:tab w:val="left" w:pos="400"/>
        </w:tabs>
        <w:ind w:left="4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клеточного (внутреннего или тканевого) дыхания, его сущность. Аэробное и анаэробное дыхание. Биологическая роль О</w:t>
      </w:r>
      <w:r>
        <w:rPr>
          <w:rFonts w:eastAsia="Times New Roman"/>
          <w:sz w:val="10"/>
          <w:szCs w:val="10"/>
        </w:rPr>
        <w:t>2.</w:t>
      </w:r>
    </w:p>
    <w:p w:rsidR="00641B6D" w:rsidRDefault="00174605">
      <w:pPr>
        <w:numPr>
          <w:ilvl w:val="0"/>
          <w:numId w:val="1"/>
        </w:numPr>
        <w:tabs>
          <w:tab w:val="left" w:pos="400"/>
        </w:tabs>
        <w:spacing w:line="237" w:lineRule="auto"/>
        <w:ind w:left="4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прямом и непрямом (опосредованном) дыхании. Основные этапы опосредованного дых</w:t>
      </w:r>
      <w:r>
        <w:rPr>
          <w:rFonts w:eastAsia="Times New Roman"/>
          <w:sz w:val="16"/>
          <w:szCs w:val="16"/>
        </w:rPr>
        <w:t>ания у человека с краткой характеристикой.</w:t>
      </w:r>
    </w:p>
    <w:p w:rsidR="00641B6D" w:rsidRDefault="00174605">
      <w:pPr>
        <w:numPr>
          <w:ilvl w:val="0"/>
          <w:numId w:val="1"/>
        </w:numPr>
        <w:tabs>
          <w:tab w:val="left" w:pos="400"/>
        </w:tabs>
        <w:ind w:left="4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Морфофункциональная характеристика системы внешнего дыхания (проводящая, переходная и респираторная зоны). Функции воздухоносных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4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путей. Строение аэрогематического барьера.</w:t>
      </w:r>
    </w:p>
    <w:p w:rsidR="00641B6D" w:rsidRDefault="00174605">
      <w:pPr>
        <w:numPr>
          <w:ilvl w:val="0"/>
          <w:numId w:val="2"/>
        </w:numPr>
        <w:tabs>
          <w:tab w:val="left" w:pos="400"/>
        </w:tabs>
        <w:spacing w:line="238" w:lineRule="auto"/>
        <w:ind w:left="4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Дыхательные мышцы (основные и вспомогате</w:t>
      </w:r>
      <w:r>
        <w:rPr>
          <w:rFonts w:eastAsia="Times New Roman"/>
          <w:sz w:val="16"/>
          <w:szCs w:val="16"/>
        </w:rPr>
        <w:t>льные), биомеханика изменения объема грудной полости при вдохе и выдохе.</w:t>
      </w:r>
    </w:p>
    <w:p w:rsidR="00641B6D" w:rsidRDefault="00174605">
      <w:pPr>
        <w:numPr>
          <w:ilvl w:val="0"/>
          <w:numId w:val="2"/>
        </w:numPr>
        <w:tabs>
          <w:tab w:val="left" w:pos="400"/>
        </w:tabs>
        <w:ind w:left="4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 легких, значение и механизмы возвратно-поступательного движения воздуха в проводящей зоне легких. Плевральная полость,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460" w:right="3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изменение давления в разные фазы дыхательного цикла.</w:t>
      </w:r>
      <w:r>
        <w:rPr>
          <w:rFonts w:eastAsia="Times New Roman"/>
          <w:sz w:val="16"/>
          <w:szCs w:val="16"/>
        </w:rPr>
        <w:t xml:space="preserve"> Транспульмональное давление – понятие, значение. Последовательность событий, происходящих при вдохе и выдохе.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3"/>
        </w:numPr>
        <w:tabs>
          <w:tab w:val="left" w:pos="383"/>
        </w:tabs>
        <w:spacing w:line="239" w:lineRule="auto"/>
        <w:ind w:left="460" w:right="34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Легочные объемы и емкости. Основные параметры вентиляции легких (частота дыхательных движений - ЧДД, дыхательный объем - ДО, минутный объем дыха</w:t>
      </w:r>
      <w:r>
        <w:rPr>
          <w:rFonts w:eastAsia="Times New Roman"/>
          <w:sz w:val="16"/>
          <w:szCs w:val="16"/>
        </w:rPr>
        <w:t>ния - МОД, минутная альвеолярная вентиляция - МАВ). Методы исследования легочных объемов (спирометрия, спирография).</w:t>
      </w:r>
    </w:p>
    <w:p w:rsidR="00641B6D" w:rsidRDefault="00641B6D">
      <w:pPr>
        <w:spacing w:line="2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3"/>
        </w:numPr>
        <w:tabs>
          <w:tab w:val="left" w:pos="383"/>
        </w:tabs>
        <w:spacing w:line="239" w:lineRule="auto"/>
        <w:ind w:left="460" w:right="34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Показатели механики дыхания (эластические и неэластические сопротивления). Интегральная плетизмография. Дыхательные пробы (пробы Тиффно).</w:t>
      </w:r>
    </w:p>
    <w:p w:rsidR="00641B6D" w:rsidRDefault="00174605">
      <w:pPr>
        <w:numPr>
          <w:ilvl w:val="0"/>
          <w:numId w:val="3"/>
        </w:numPr>
        <w:tabs>
          <w:tab w:val="left" w:pos="400"/>
        </w:tabs>
        <w:ind w:left="400" w:hanging="29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в легких. Состав и условия формирования альвеолярного воздуха. Понятие о парциальном давлении и напряжении газов. Величина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4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парциального давления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СО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в альвеолярном воздухе и напряжение газов в артериальной и венозной крови, тканевой жидкости</w:t>
      </w:r>
      <w:r>
        <w:rPr>
          <w:rFonts w:eastAsia="Times New Roman"/>
          <w:sz w:val="16"/>
          <w:szCs w:val="16"/>
        </w:rPr>
        <w:t xml:space="preserve"> и клетках.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4"/>
        </w:numPr>
        <w:tabs>
          <w:tab w:val="left" w:pos="383"/>
        </w:tabs>
        <w:spacing w:line="239" w:lineRule="auto"/>
        <w:ind w:left="460" w:right="34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Диффузия дыхательных газов через ГАБ, закон Фика. Особенность диффузии газов из газообразной в жидкую среду. Коэффициент диффузии Крога.</w:t>
      </w:r>
    </w:p>
    <w:p w:rsidR="00641B6D" w:rsidRDefault="00174605">
      <w:pPr>
        <w:numPr>
          <w:ilvl w:val="0"/>
          <w:numId w:val="4"/>
        </w:numPr>
        <w:tabs>
          <w:tab w:val="left" w:pos="400"/>
        </w:tabs>
        <w:ind w:left="4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Основные факторы, влияющие на интенсивность газообмена в легких. Диффузионная способность легких.</w:t>
      </w:r>
    </w:p>
    <w:p w:rsidR="00641B6D" w:rsidRDefault="00174605">
      <w:pPr>
        <w:numPr>
          <w:ilvl w:val="0"/>
          <w:numId w:val="4"/>
        </w:numPr>
        <w:tabs>
          <w:tab w:val="left" w:pos="383"/>
        </w:tabs>
        <w:spacing w:line="239" w:lineRule="auto"/>
        <w:ind w:left="460" w:right="34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Особенно</w:t>
      </w:r>
      <w:r>
        <w:rPr>
          <w:rFonts w:eastAsia="Times New Roman"/>
          <w:sz w:val="16"/>
          <w:szCs w:val="16"/>
        </w:rPr>
        <w:t>сти кровообращения в легких. Понятие о вентиляционно-перфузионном отношении, роль этого отношения в превращении венозной крови в артериальную. Понятие об анатомическом и функциональном мертвом пространстве, значение анатомического и функционального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4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мертво</w:t>
      </w:r>
      <w:r>
        <w:rPr>
          <w:rFonts w:eastAsia="Times New Roman"/>
          <w:sz w:val="16"/>
          <w:szCs w:val="16"/>
        </w:rPr>
        <w:t>го пространства во внешнем дыхании.</w:t>
      </w:r>
    </w:p>
    <w:p w:rsidR="00641B6D" w:rsidRDefault="00641B6D">
      <w:pPr>
        <w:spacing w:line="368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42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ДОМАШНЕЕ ЗАДАНИЕ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tabs>
          <w:tab w:val="left" w:pos="480"/>
        </w:tabs>
        <w:ind w:lef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 xml:space="preserve">Дать определение понятия </w:t>
      </w:r>
      <w:r>
        <w:rPr>
          <w:rFonts w:eastAsia="Times New Roman"/>
          <w:sz w:val="16"/>
          <w:szCs w:val="16"/>
        </w:rPr>
        <w:t>клеточного</w:t>
      </w:r>
      <w:r>
        <w:rPr>
          <w:rFonts w:eastAsia="Times New Roman"/>
          <w:sz w:val="18"/>
          <w:szCs w:val="18"/>
        </w:rPr>
        <w:t xml:space="preserve"> дыхания.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10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10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105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</w:t>
      </w:r>
      <w:r>
        <w:rPr>
          <w:rFonts w:eastAsia="Times New Roman"/>
          <w:sz w:val="18"/>
          <w:szCs w:val="18"/>
        </w:rPr>
        <w:t>__________________________________________________________________________________________</w:t>
      </w:r>
    </w:p>
    <w:p w:rsidR="00641B6D" w:rsidRDefault="00641B6D">
      <w:pPr>
        <w:spacing w:line="10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</w:t>
      </w:r>
    </w:p>
    <w:p w:rsidR="00641B6D" w:rsidRDefault="00641B6D">
      <w:pPr>
        <w:spacing w:line="103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5"/>
        </w:numPr>
        <w:tabs>
          <w:tab w:val="left" w:pos="500"/>
        </w:tabs>
        <w:ind w:left="5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8"/>
          <w:szCs w:val="18"/>
        </w:rPr>
        <w:t xml:space="preserve">Дайте </w:t>
      </w:r>
      <w:r>
        <w:rPr>
          <w:rFonts w:eastAsia="Times New Roman"/>
          <w:sz w:val="16"/>
          <w:szCs w:val="16"/>
        </w:rPr>
        <w:t>основные характеристики анаэробного и аэробного дыхания.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335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5"/>
        </w:numPr>
        <w:tabs>
          <w:tab w:val="left" w:pos="500"/>
        </w:tabs>
        <w:ind w:left="5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Перечислите этапы опосредованного дыхания человека. Укажите механизмы тр</w:t>
      </w:r>
      <w:r>
        <w:rPr>
          <w:rFonts w:eastAsia="Times New Roman"/>
          <w:sz w:val="16"/>
          <w:szCs w:val="16"/>
        </w:rPr>
        <w:t>анспорта газов в каждом этапе.</w:t>
      </w:r>
    </w:p>
    <w:p w:rsidR="00641B6D" w:rsidRDefault="00641B6D"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379200;visibility:visible;mso-wrap-distance-left:0;mso-wrap-distance-right:0" from="5.4pt,-84.7pt" to="539.5pt,-84.7pt" o:allowincell="f" strokeweight=".16964mm"/>
        </w:pict>
      </w:r>
      <w:r>
        <w:rPr>
          <w:sz w:val="20"/>
          <w:szCs w:val="20"/>
        </w:rPr>
        <w:pict>
          <v:line id="Shape 4" o:spid="_x0000_s1029" style="position:absolute;z-index:251380224;visibility:visible;mso-wrap-distance-left:0;mso-wrap-distance-right:0" from="5.4pt,-71.4pt" to="539.5pt,-71.4pt" o:allowincell="f" strokeweight=".16964mm"/>
        </w:pict>
      </w:r>
      <w:r>
        <w:rPr>
          <w:sz w:val="20"/>
          <w:szCs w:val="20"/>
        </w:rPr>
        <w:pict>
          <v:line id="Shape 5" o:spid="_x0000_s1030" style="position:absolute;z-index:251381248;visibility:visible;mso-wrap-distance-left:0;mso-wrap-distance-right:0" from="5.4pt,-57.95pt" to="539.5pt,-57.9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382272;visibility:visible;mso-wrap-distance-left:0;mso-wrap-distance-right:0" from="5.4pt,-44.5pt" to="539.5pt,-44.5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383296;visibility:visible;mso-wrap-distance-left:0;mso-wrap-distance-right:0" from="5.4pt,-31.2pt" to="539.5pt,-31.2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384320;visibility:visible;mso-wrap-distance-left:0;mso-wrap-distance-right:0" from="4.65pt,-17.75pt" to="539.5pt,-17.75pt" o:allowincell="f" strokeweight=".16964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380"/>
        <w:gridCol w:w="980"/>
        <w:gridCol w:w="2700"/>
        <w:gridCol w:w="1160"/>
        <w:gridCol w:w="1540"/>
        <w:gridCol w:w="580"/>
        <w:gridCol w:w="2120"/>
      </w:tblGrid>
      <w:tr w:rsidR="00641B6D">
        <w:trPr>
          <w:trHeight w:val="208"/>
        </w:trPr>
        <w:tc>
          <w:tcPr>
            <w:tcW w:w="542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этапа дыхания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 транспорта газов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  <w:tr w:rsidR="00641B6D">
        <w:trPr>
          <w:trHeight w:val="223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  <w:tr w:rsidR="00641B6D">
        <w:trPr>
          <w:trHeight w:val="19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 – этап</w:t>
            </w:r>
          </w:p>
        </w:tc>
        <w:tc>
          <w:tcPr>
            <w:tcW w:w="9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23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</w:tr>
      <w:tr w:rsidR="00641B6D">
        <w:trPr>
          <w:trHeight w:val="19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II – этап</w:t>
            </w:r>
          </w:p>
        </w:tc>
        <w:tc>
          <w:tcPr>
            <w:tcW w:w="9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23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</w:tr>
      <w:tr w:rsidR="00641B6D">
        <w:trPr>
          <w:trHeight w:val="19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III – этап</w:t>
            </w:r>
          </w:p>
        </w:tc>
        <w:tc>
          <w:tcPr>
            <w:tcW w:w="9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23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</w:tr>
      <w:tr w:rsidR="00641B6D">
        <w:trPr>
          <w:trHeight w:val="19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IV – этап</w:t>
            </w:r>
          </w:p>
        </w:tc>
        <w:tc>
          <w:tcPr>
            <w:tcW w:w="9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234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</w:tr>
      <w:tr w:rsidR="00641B6D">
        <w:trPr>
          <w:trHeight w:val="19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V - этап</w:t>
            </w:r>
          </w:p>
        </w:tc>
        <w:tc>
          <w:tcPr>
            <w:tcW w:w="9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27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</w:tr>
      <w:tr w:rsidR="00641B6D">
        <w:trPr>
          <w:trHeight w:val="357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340" w:type="dxa"/>
            <w:gridSpan w:val="6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Перечислите основные и вспо</w:t>
            </w:r>
            <w:r>
              <w:rPr>
                <w:rFonts w:eastAsia="Times New Roman"/>
                <w:sz w:val="16"/>
                <w:szCs w:val="16"/>
              </w:rPr>
              <w:t>могательные инспираторные и экспираторные мышцы (заполните таблицу).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</w:tr>
      <w:tr w:rsidR="00641B6D">
        <w:trPr>
          <w:trHeight w:val="19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Инспираторные мышцы</w:t>
            </w:r>
          </w:p>
        </w:tc>
        <w:tc>
          <w:tcPr>
            <w:tcW w:w="116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Экспираторные мышцы</w:t>
            </w:r>
          </w:p>
        </w:tc>
      </w:tr>
      <w:tr w:rsidR="00641B6D">
        <w:trPr>
          <w:trHeight w:val="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</w:tr>
      <w:tr w:rsidR="00641B6D">
        <w:trPr>
          <w:trHeight w:val="19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641B6D" w:rsidRDefault="0017460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вспомогательные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вспомогательные</w:t>
            </w:r>
          </w:p>
        </w:tc>
      </w:tr>
      <w:tr w:rsidR="00641B6D">
        <w:trPr>
          <w:trHeight w:val="6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57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</w:tr>
    </w:tbl>
    <w:p w:rsidR="00641B6D" w:rsidRDefault="00641B6D">
      <w:pPr>
        <w:spacing w:line="167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6"/>
        </w:numPr>
        <w:tabs>
          <w:tab w:val="left" w:pos="500"/>
        </w:tabs>
        <w:ind w:left="5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понятия транспульмонального давления. Укаж</w:t>
      </w:r>
      <w:r>
        <w:rPr>
          <w:rFonts w:eastAsia="Times New Roman"/>
          <w:sz w:val="16"/>
          <w:szCs w:val="16"/>
        </w:rPr>
        <w:t>ите его числовое значение при вдохе и выдохе.</w:t>
      </w:r>
    </w:p>
    <w:p w:rsidR="00641B6D" w:rsidRDefault="00641B6D">
      <w:pPr>
        <w:tabs>
          <w:tab w:val="left" w:pos="500"/>
        </w:tabs>
        <w:ind w:left="500" w:hanging="392"/>
        <w:jc w:val="both"/>
        <w:rPr>
          <w:sz w:val="20"/>
          <w:szCs w:val="20"/>
        </w:rPr>
        <w:sectPr w:rsidR="00641B6D">
          <w:pgSz w:w="11900" w:h="16838"/>
          <w:pgMar w:top="545" w:right="500" w:bottom="444" w:left="600" w:header="0" w:footer="0" w:gutter="0"/>
          <w:cols w:space="720" w:equalWidth="0">
            <w:col w:w="10800"/>
          </w:cols>
        </w:sectPr>
      </w:pPr>
      <w:r>
        <w:rPr>
          <w:sz w:val="20"/>
          <w:szCs w:val="20"/>
        </w:rPr>
        <w:pict>
          <v:line id="Shape 9" o:spid="_x0000_s1034" style="position:absolute;left:0;text-align:left;z-index:251385344;visibility:visible;mso-wrap-distance-left:0;mso-wrap-distance-right:0" from="5.4pt,1.05pt" to="534.7pt,1.05pt" o:allowincell="f" strokeweight=".48pt"/>
        </w:pict>
      </w:r>
      <w:r>
        <w:rPr>
          <w:sz w:val="20"/>
          <w:szCs w:val="20"/>
        </w:rPr>
        <w:pict>
          <v:line id="Shape 10" o:spid="_x0000_s1035" style="position:absolute;left:0;text-align:left;z-index:251386368;visibility:visible;mso-wrap-distance-left:0;mso-wrap-distance-right:0" from="5.4pt,14.95pt" to="534.7pt,14.95pt" o:allowincell="f" strokeweight=".48pt"/>
        </w:pict>
      </w:r>
      <w:r>
        <w:rPr>
          <w:sz w:val="20"/>
          <w:szCs w:val="20"/>
        </w:rPr>
        <w:pict>
          <v:line id="Shape 11" o:spid="_x0000_s1036" style="position:absolute;left:0;text-align:left;z-index:251387392;visibility:visible;mso-wrap-distance-left:0;mso-wrap-distance-right:0" from="5.4pt,28.85pt" to="534.7pt,28.85pt" o:allowincell="f" strokeweight=".16964mm"/>
        </w:pict>
      </w:r>
      <w:r>
        <w:rPr>
          <w:sz w:val="20"/>
          <w:szCs w:val="20"/>
        </w:rPr>
        <w:pict>
          <v:line id="Shape 12" o:spid="_x0000_s1037" style="position:absolute;left:0;text-align:left;z-index:251388416;visibility:visible;mso-wrap-distance-left:0;mso-wrap-distance-right:0" from="4.65pt,42.8pt" to="534.7pt,42.8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:rsidR="00641B6D" w:rsidRDefault="00641B6D">
      <w:pPr>
        <w:sectPr w:rsidR="00641B6D">
          <w:type w:val="continuous"/>
          <w:pgSz w:w="11900" w:h="16838"/>
          <w:pgMar w:top="545" w:right="5980" w:bottom="444" w:left="5840" w:header="0" w:footer="0" w:gutter="0"/>
          <w:cols w:space="720" w:equalWidth="0">
            <w:col w:w="80"/>
          </w:cols>
        </w:sectPr>
      </w:pPr>
    </w:p>
    <w:p w:rsidR="00641B6D" w:rsidRDefault="00641B6D">
      <w:pPr>
        <w:numPr>
          <w:ilvl w:val="0"/>
          <w:numId w:val="7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bookmarkStart w:id="3" w:name="page4"/>
      <w:bookmarkEnd w:id="3"/>
      <w:r>
        <w:rPr>
          <w:rFonts w:eastAsia="Times New Roman"/>
          <w:sz w:val="16"/>
          <w:szCs w:val="16"/>
        </w:rPr>
        <w:lastRenderedPageBreak/>
        <w:pict>
          <v:line id="Shape 13" o:spid="_x0000_s1038" style="position:absolute;left:0;text-align:left;z-index:251389440;visibility:visible;mso-wrap-distance-left:0;mso-wrap-distance-right:0;mso-position-horizontal-relative:page;mso-position-vertical-relative:page" from="35.4pt,28.65pt" to="564.7pt,28.65pt" o:allowincell="f" strokeweight=".16964mm">
            <w10:wrap anchorx="page" anchory="page"/>
          </v:line>
        </w:pict>
      </w:r>
      <w:r w:rsidR="00174605">
        <w:rPr>
          <w:rFonts w:eastAsia="Times New Roman"/>
          <w:sz w:val="16"/>
          <w:szCs w:val="16"/>
        </w:rPr>
        <w:t>На спирограмме обозначьте основные легочные объемы</w:t>
      </w:r>
    </w:p>
    <w:p w:rsidR="00641B6D" w:rsidRDefault="00641B6D">
      <w:pPr>
        <w:spacing w:line="34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390464;visibility:visible;mso-wrap-distance-left:0;mso-wrap-distance-right:0" from="-.7pt,-8.5pt" to="529.3pt,-8.5pt" o:allowincell="f" strokeweight=".16931mm"/>
        </w:pict>
      </w:r>
    </w:p>
    <w:p w:rsidR="00641B6D" w:rsidRDefault="00174605">
      <w:pPr>
        <w:ind w:left="33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X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2816" behindDoc="1" locked="0" layoutInCell="0" allowOverlap="1">
            <wp:simplePos x="0" y="0"/>
            <wp:positionH relativeFrom="column">
              <wp:posOffset>-112395</wp:posOffset>
            </wp:positionH>
            <wp:positionV relativeFrom="paragraph">
              <wp:posOffset>14605</wp:posOffset>
            </wp:positionV>
            <wp:extent cx="3188970" cy="3270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327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6" w:lineRule="exact"/>
        <w:rPr>
          <w:sz w:val="20"/>
          <w:szCs w:val="20"/>
        </w:rPr>
      </w:pPr>
    </w:p>
    <w:p w:rsidR="00641B6D" w:rsidRDefault="00174605">
      <w:pPr>
        <w:ind w:left="17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220"/>
        <w:gridCol w:w="960"/>
      </w:tblGrid>
      <w:tr w:rsidR="00641B6D">
        <w:trPr>
          <w:trHeight w:val="246"/>
        </w:trPr>
        <w:tc>
          <w:tcPr>
            <w:tcW w:w="1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  <w:tc>
          <w:tcPr>
            <w:tcW w:w="2220" w:type="dxa"/>
            <w:vAlign w:val="bottom"/>
          </w:tcPr>
          <w:p w:rsidR="00641B6D" w:rsidRDefault="00174605">
            <w:pPr>
              <w:ind w:left="1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16"/>
                <w:szCs w:val="16"/>
              </w:rPr>
              <w:t>P</w:t>
            </w: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8" w:lineRule="exact"/>
        <w:rPr>
          <w:sz w:val="20"/>
          <w:szCs w:val="20"/>
        </w:rPr>
      </w:pPr>
    </w:p>
    <w:p w:rsidR="00641B6D" w:rsidRDefault="00174605">
      <w:pPr>
        <w:ind w:left="33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Y</w:t>
      </w:r>
    </w:p>
    <w:p w:rsidR="00641B6D" w:rsidRDefault="00641B6D">
      <w:pPr>
        <w:spacing w:line="224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и укажите в скобках величину дыхательного объ</w:t>
      </w:r>
      <w:r>
        <w:rPr>
          <w:rFonts w:eastAsia="Times New Roman"/>
          <w:sz w:val="16"/>
          <w:szCs w:val="16"/>
        </w:rPr>
        <w:t>ема взрослого здорового человека.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6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и укажите в скобках величину резервного объема вдоха взрослого здорового человека.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39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и укажите в скобках величину резервного объема выдоха взрослого здорового человека.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</w:t>
      </w:r>
      <w:r>
        <w:rPr>
          <w:rFonts w:eastAsia="Times New Roman"/>
          <w:sz w:val="16"/>
          <w:szCs w:val="16"/>
        </w:rPr>
        <w:t xml:space="preserve"> определение и укажите в скобках величину остаточного объема взрослого здорового человека.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66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и укажите в скобках величину функциональной остаточной емкости взрослого здорового человека.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28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и укажите в скобках величи</w:t>
      </w:r>
      <w:r>
        <w:rPr>
          <w:rFonts w:eastAsia="Times New Roman"/>
          <w:sz w:val="16"/>
          <w:szCs w:val="16"/>
        </w:rPr>
        <w:t>ну жизненной емкости легких взрослого здорового человека.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5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Дать определение парциального давления газа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391488;visibility:visible;mso-wrap-distance-left:0;mso-wrap-distance-right:0" from="0,-365.5pt" to="530.05pt,-365.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392512;visibility:visible;mso-wrap-distance-left:0;mso-wrap-distance-right:0" from="0,-351pt" to="530.05pt,-351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393536;visibility:visible;mso-wrap-distance-left:0;mso-wrap-distance-right:0" from="0,-336.5pt" to="530.05pt,-336.5pt" o:allowincell="f" strokeweight=".16964mm"/>
        </w:pict>
      </w:r>
      <w:r>
        <w:rPr>
          <w:sz w:val="20"/>
          <w:szCs w:val="20"/>
        </w:rPr>
        <w:pict>
          <v:line id="Shape 19" o:spid="_x0000_s1044" style="position:absolute;z-index:251394560;visibility:visible;mso-wrap-distance-left:0;mso-wrap-distance-right:0" from="-.7pt,-321.85pt" to="530.05pt,-321.8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395584;visibility:visible;mso-wrap-distance-left:0;mso-wrap-distance-right:0" from="0,-303pt" to="532.05pt,-303pt" o:allowincell="f" strokeweight=".16964mm"/>
        </w:pict>
      </w:r>
      <w:r>
        <w:rPr>
          <w:sz w:val="20"/>
          <w:szCs w:val="20"/>
        </w:rPr>
        <w:pict>
          <v:line id="Shape 21" o:spid="_x0000_s1046" style="position:absolute;z-index:251396608;visibility:visible;mso-wrap-distance-left:0;mso-wrap-distance-right:0" from="0,-289.55pt" to="532.05pt,-289.55pt" o:allowincell="f" strokeweight=".48pt"/>
        </w:pict>
      </w:r>
      <w:r>
        <w:rPr>
          <w:sz w:val="20"/>
          <w:szCs w:val="20"/>
        </w:rPr>
        <w:pict>
          <v:line id="Shape 22" o:spid="_x0000_s1047" style="position:absolute;z-index:251397632;visibility:visible;mso-wrap-distance-left:0;mso-wrap-distance-right:0" from="0,-276.1pt" to="532.05pt,-276.1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398656;visibility:visible;mso-wrap-distance-left:0;mso-wrap-distance-right:0" from="-.7pt,-262.7pt" to="532.05pt,-262.7pt" o:allowincell="f" strokeweight=".16964mm"/>
        </w:pict>
      </w:r>
      <w:r>
        <w:rPr>
          <w:sz w:val="20"/>
          <w:szCs w:val="20"/>
        </w:rPr>
        <w:pict>
          <v:line id="Shape 24" o:spid="_x0000_s1049" style="position:absolute;z-index:251399680;visibility:visible;mso-wrap-distance-left:0;mso-wrap-distance-right:0" from="0,-243.7pt" to="534.7pt,-243.7pt" o:allowincell="f" strokeweight=".48pt"/>
        </w:pict>
      </w:r>
      <w:r>
        <w:rPr>
          <w:sz w:val="20"/>
          <w:szCs w:val="20"/>
        </w:rPr>
        <w:pict>
          <v:line id="Shape 25" o:spid="_x0000_s1050" style="position:absolute;z-index:251400704;visibility:visible;mso-wrap-distance-left:0;mso-wrap-distance-right:0" from="0,-230.3pt" to="534.7pt,-230.3pt" o:allowincell="f" strokeweight=".16964mm"/>
        </w:pict>
      </w:r>
      <w:r>
        <w:rPr>
          <w:sz w:val="20"/>
          <w:szCs w:val="20"/>
        </w:rPr>
        <w:pict>
          <v:line id="Shape 26" o:spid="_x0000_s1051" style="position:absolute;z-index:251401728;visibility:visible;mso-wrap-distance-left:0;mso-wrap-distance-right:0" from="0,-216.85pt" to="534.7pt,-216.85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402752;visibility:visible;mso-wrap-distance-left:0;mso-wrap-distance-right:0" from="-.7pt,-203.4pt" to="534.7pt,-203.4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403776;visibility:visible;mso-wrap-distance-left:0;mso-wrap-distance-right:0" from="0,-184.45pt" to="534.7pt,-184.4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404800;visibility:visible;mso-wrap-distance-left:0;mso-wrap-distance-right:0" from="0,-169.9pt" to="534.7pt,-169.9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405824;visibility:visible;mso-wrap-distance-left:0;mso-wrap-distance-right:0" from="0,-155.4pt" to="534.7pt,-155.4pt" o:allowincell="f" strokeweight=".16964mm"/>
        </w:pict>
      </w:r>
      <w:r>
        <w:rPr>
          <w:sz w:val="20"/>
          <w:szCs w:val="20"/>
        </w:rPr>
        <w:pict>
          <v:line id="Shape 31" o:spid="_x0000_s1056" style="position:absolute;z-index:251406848;visibility:visible;mso-wrap-distance-left:0;mso-wrap-distance-right:0" from="-.7pt,-140.9pt" to="534.7pt,-140.9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407872;visibility:visible;mso-wrap-distance-left:0;mso-wrap-distance-right:0" from="0,-121.9pt" to="533.4pt,-121.9pt" o:allowincell="f" strokeweight=".16964mm"/>
        </w:pict>
      </w:r>
      <w:r>
        <w:rPr>
          <w:sz w:val="20"/>
          <w:szCs w:val="20"/>
        </w:rPr>
        <w:pict>
          <v:line id="Shape 33" o:spid="_x0000_s1058" style="position:absolute;z-index:251408896;visibility:visible;mso-wrap-distance-left:0;mso-wrap-distance-right:0" from="0,-108pt" to="533.4pt,-108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409920;visibility:visible;mso-wrap-distance-left:0;mso-wrap-distance-right:0" from="0,-94.2pt" to="533.4pt,-94.2pt" o:allowincell="f" strokeweight=".16964mm"/>
        </w:pict>
      </w:r>
      <w:r>
        <w:rPr>
          <w:sz w:val="20"/>
          <w:szCs w:val="20"/>
        </w:rPr>
        <w:pict>
          <v:line id="Shape 35" o:spid="_x0000_s1060" style="position:absolute;z-index:251410944;visibility:visible;mso-wrap-distance-left:0;mso-wrap-distance-right:0" from="-.7pt,-80.3pt" to="533.4pt,-80.3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411968;visibility:visible;mso-wrap-distance-left:0;mso-wrap-distance-right:0" from="0,-61.3pt" to="532.05pt,-61.3pt" o:allowincell="f" strokeweight=".48pt"/>
        </w:pict>
      </w:r>
      <w:r>
        <w:rPr>
          <w:sz w:val="20"/>
          <w:szCs w:val="20"/>
        </w:rPr>
        <w:pict>
          <v:line id="Shape 37" o:spid="_x0000_s1062" style="position:absolute;z-index:251412992;visibility:visible;mso-wrap-distance-left:0;mso-wrap-distance-right:0" from="0,-46.8pt" to="532.05pt,-46.8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414016;visibility:visible;mso-wrap-distance-left:0;mso-wrap-distance-right:0" from="0,-32.3pt" to="532.05pt,-32.3pt" o:allowincell="f" strokeweight=".16964mm"/>
        </w:pict>
      </w:r>
      <w:r>
        <w:rPr>
          <w:sz w:val="20"/>
          <w:szCs w:val="20"/>
        </w:rPr>
        <w:pict>
          <v:line id="Shape 39" o:spid="_x0000_s1064" style="position:absolute;z-index:251415040;visibility:visible;mso-wrap-distance-left:0;mso-wrap-distance-right:0" from="-.7pt,-17.65pt" to="532.05pt,-17.65pt" o:allowincell="f" strokeweight=".16931mm"/>
        </w:pict>
      </w:r>
      <w:r>
        <w:rPr>
          <w:sz w:val="20"/>
          <w:szCs w:val="20"/>
        </w:rPr>
        <w:pict>
          <v:line id="Shape 40" o:spid="_x0000_s1065" style="position:absolute;z-index:251416064;visibility:visible;mso-wrap-distance-left:0;mso-wrap-distance-right:0" from="0,1.15pt" to="531.35pt,1.15pt" o:allowincell="f" strokeweight=".16964mm"/>
        </w:pict>
      </w:r>
      <w:r>
        <w:rPr>
          <w:sz w:val="20"/>
          <w:szCs w:val="20"/>
        </w:rPr>
        <w:pict>
          <v:line id="Shape 41" o:spid="_x0000_s1066" style="position:absolute;z-index:251417088;visibility:visible;mso-wrap-distance-left:0;mso-wrap-distance-right:0" from="0,16.4pt" to="531.35pt,16.4pt" o:allowincell="f" strokeweight=".16931mm"/>
        </w:pict>
      </w:r>
      <w:r>
        <w:rPr>
          <w:sz w:val="20"/>
          <w:szCs w:val="20"/>
        </w:rPr>
        <w:pict>
          <v:line id="Shape 42" o:spid="_x0000_s1067" style="position:absolute;z-index:251418112;visibility:visible;mso-wrap-distance-left:0;mso-wrap-distance-right:0" from="0,31.5pt" to="531.35pt,31.5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419136;visibility:visible;mso-wrap-distance-left:0;mso-wrap-distance-right:0" from="-.7pt,46.75pt" to="531.35pt,46.75pt" o:allowincell="f" strokeweight=".16931mm"/>
        </w:pict>
      </w:r>
      <w:r w:rsidR="00174605">
        <w:rPr>
          <w:noProof/>
          <w:sz w:val="20"/>
          <w:szCs w:val="20"/>
        </w:rPr>
        <w:drawing>
          <wp:anchor distT="0" distB="0" distL="114300" distR="114300" simplePos="0" relativeHeight="251363840" behindDoc="1" locked="0" layoutInCell="0" allowOverlap="1">
            <wp:simplePos x="0" y="0"/>
            <wp:positionH relativeFrom="column">
              <wp:posOffset>42545</wp:posOffset>
            </wp:positionH>
            <wp:positionV relativeFrom="paragraph">
              <wp:posOffset>-4877435</wp:posOffset>
            </wp:positionV>
            <wp:extent cx="3033395" cy="95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93" w:lineRule="exact"/>
        <w:rPr>
          <w:sz w:val="20"/>
          <w:szCs w:val="20"/>
        </w:rPr>
      </w:pPr>
    </w:p>
    <w:p w:rsidR="00641B6D" w:rsidRDefault="00174605">
      <w:pPr>
        <w:ind w:left="5132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:rsidR="00641B6D" w:rsidRDefault="00641B6D">
      <w:pPr>
        <w:sectPr w:rsidR="00641B6D">
          <w:pgSz w:w="11900" w:h="16838"/>
          <w:pgMar w:top="838" w:right="2640" w:bottom="444" w:left="708" w:header="0" w:footer="0" w:gutter="0"/>
          <w:cols w:space="720" w:equalWidth="0">
            <w:col w:w="8552"/>
          </w:cols>
        </w:sectPr>
      </w:pPr>
    </w:p>
    <w:p w:rsidR="00641B6D" w:rsidRDefault="00174605">
      <w:pPr>
        <w:numPr>
          <w:ilvl w:val="0"/>
          <w:numId w:val="9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bookmarkStart w:id="4" w:name="page5"/>
      <w:bookmarkEnd w:id="4"/>
      <w:r>
        <w:rPr>
          <w:rFonts w:eastAsia="Times New Roman"/>
          <w:sz w:val="16"/>
          <w:szCs w:val="16"/>
        </w:rPr>
        <w:lastRenderedPageBreak/>
        <w:t>Укажите формулы расчета парциального давления газа в:</w:t>
      </w:r>
    </w:p>
    <w:p w:rsidR="00641B6D" w:rsidRDefault="00641B6D">
      <w:pPr>
        <w:spacing w:line="183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9"/>
        </w:numPr>
        <w:tabs>
          <w:tab w:val="left" w:pos="612"/>
        </w:tabs>
        <w:ind w:left="612" w:hanging="22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атмосферном воздухе </w:t>
      </w:r>
      <w:r>
        <w:rPr>
          <w:rFonts w:eastAsia="Times New Roman"/>
          <w:sz w:val="16"/>
          <w:szCs w:val="16"/>
        </w:rPr>
        <w:t>__________________________________</w:t>
      </w:r>
    </w:p>
    <w:p w:rsidR="00641B6D" w:rsidRDefault="00641B6D">
      <w:pPr>
        <w:spacing w:line="183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9"/>
        </w:numPr>
        <w:tabs>
          <w:tab w:val="left" w:pos="612"/>
        </w:tabs>
        <w:ind w:left="612" w:hanging="22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альвеолярном воздухе__________________________________</w:t>
      </w:r>
    </w:p>
    <w:p w:rsidR="00641B6D" w:rsidRDefault="00641B6D">
      <w:pPr>
        <w:spacing w:line="185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9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Заполните таблицу</w:t>
      </w:r>
    </w:p>
    <w:p w:rsidR="00641B6D" w:rsidRDefault="00641B6D">
      <w:pPr>
        <w:spacing w:line="2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420160;visibility:visible;mso-wrap-distance-left:0;mso-wrap-distance-right:0" from="6.8pt,1.05pt" to="349.65pt,1.05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421184;visibility:visible;mso-wrap-distance-left:0;mso-wrap-distance-right:0" from="7.05pt,.8pt" to="7.05pt,79.3pt" o:allowincell="f" strokeweight=".16964mm"/>
        </w:pict>
      </w:r>
      <w:r>
        <w:rPr>
          <w:sz w:val="20"/>
          <w:szCs w:val="20"/>
        </w:rPr>
        <w:pict>
          <v:line id="Shape 47" o:spid="_x0000_s1072" style="position:absolute;z-index:251422208;visibility:visible;mso-wrap-distance-left:0;mso-wrap-distance-right:0" from="6.8pt,44.35pt" to="349.65pt,44.35pt" o:allowincell="f" strokeweight=".16964mm"/>
        </w:pict>
      </w:r>
      <w:r>
        <w:rPr>
          <w:sz w:val="20"/>
          <w:szCs w:val="20"/>
        </w:rPr>
        <w:pict>
          <v:line id="Shape 48" o:spid="_x0000_s1073" style="position:absolute;z-index:251423232;visibility:visible;mso-wrap-distance-left:0;mso-wrap-distance-right:0" from="222.35pt,.8pt" to="222.35pt,79.3pt" o:allowincell="f" strokeweight=".16964mm"/>
        </w:pict>
      </w:r>
      <w:r>
        <w:rPr>
          <w:sz w:val="20"/>
          <w:szCs w:val="20"/>
        </w:rPr>
        <w:pict>
          <v:line id="Shape 49" o:spid="_x0000_s1074" style="position:absolute;z-index:251424256;visibility:visible;mso-wrap-distance-left:0;mso-wrap-distance-right:0" from="286.05pt,.8pt" to="286.05pt,79.3pt" o:allowincell="f" strokeweight=".16964mm"/>
        </w:pict>
      </w:r>
      <w:r>
        <w:rPr>
          <w:sz w:val="20"/>
          <w:szCs w:val="20"/>
        </w:rPr>
        <w:pict>
          <v:line id="Shape 50" o:spid="_x0000_s1075" style="position:absolute;z-index:251425280;visibility:visible;mso-wrap-distance-left:0;mso-wrap-distance-right:0" from="349.4pt,.8pt" to="349.4pt,79.3pt" o:allowincell="f" strokeweight=".16964mm"/>
        </w:pict>
      </w:r>
    </w:p>
    <w:p w:rsidR="00641B6D" w:rsidRDefault="00174605">
      <w:pPr>
        <w:tabs>
          <w:tab w:val="left" w:pos="5812"/>
        </w:tabs>
        <w:ind w:left="455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Кислород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Углекислый</w:t>
      </w:r>
    </w:p>
    <w:p w:rsidR="00641B6D" w:rsidRDefault="00641B6D">
      <w:pPr>
        <w:spacing w:line="168" w:lineRule="exact"/>
        <w:rPr>
          <w:sz w:val="20"/>
          <w:szCs w:val="20"/>
        </w:rPr>
      </w:pPr>
    </w:p>
    <w:p w:rsidR="00641B6D" w:rsidRDefault="00174605">
      <w:pPr>
        <w:ind w:left="583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газ</w:t>
      </w:r>
    </w:p>
    <w:p w:rsidR="00641B6D" w:rsidRDefault="00641B6D">
      <w:pPr>
        <w:spacing w:line="315" w:lineRule="exact"/>
        <w:rPr>
          <w:sz w:val="20"/>
          <w:szCs w:val="20"/>
        </w:rPr>
      </w:pPr>
    </w:p>
    <w:p w:rsidR="00641B6D" w:rsidRDefault="00174605">
      <w:pPr>
        <w:numPr>
          <w:ilvl w:val="1"/>
          <w:numId w:val="10"/>
        </w:numPr>
        <w:tabs>
          <w:tab w:val="left" w:pos="432"/>
        </w:tabs>
        <w:ind w:left="432" w:hanging="18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содержание в атмосферном воздухе</w:t>
      </w:r>
    </w:p>
    <w:p w:rsidR="00641B6D" w:rsidRDefault="00641B6D">
      <w:pPr>
        <w:spacing w:line="156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10"/>
        </w:numPr>
        <w:tabs>
          <w:tab w:val="left" w:pos="432"/>
        </w:tabs>
        <w:ind w:left="432" w:hanging="18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содержание в альвеолярном воздухе</w:t>
      </w:r>
    </w:p>
    <w:p w:rsidR="00641B6D" w:rsidRDefault="00641B6D">
      <w:pPr>
        <w:spacing w:line="34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0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Заполните таблицу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426304;visibility:visible;mso-wrap-distance-left:0;mso-wrap-distance-right:0" from="6.8pt,-35.4pt" to="349.65pt,-35.4pt" o:allowincell="f" strokeweight=".16964mm"/>
        </w:pict>
      </w:r>
      <w:r>
        <w:rPr>
          <w:sz w:val="20"/>
          <w:szCs w:val="20"/>
        </w:rPr>
        <w:pict>
          <v:line id="Shape 52" o:spid="_x0000_s1077" style="position:absolute;z-index:251427328;visibility:visible;mso-wrap-distance-left:0;mso-wrap-distance-right:0" from="6.8pt,-17.65pt" to="349.65pt,-17.65pt" o:allowincell="f" strokeweight=".16931mm"/>
        </w:pict>
      </w:r>
      <w:r w:rsidR="00174605">
        <w:rPr>
          <w:noProof/>
          <w:sz w:val="20"/>
          <w:szCs w:val="20"/>
        </w:rPr>
        <w:drawing>
          <wp:anchor distT="0" distB="0" distL="114300" distR="114300" simplePos="0" relativeHeight="251364864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171450</wp:posOffset>
            </wp:positionV>
            <wp:extent cx="4083050" cy="28765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362" w:lineRule="exact"/>
        <w:rPr>
          <w:sz w:val="20"/>
          <w:szCs w:val="20"/>
        </w:rPr>
      </w:pPr>
    </w:p>
    <w:p w:rsidR="00641B6D" w:rsidRDefault="00174605">
      <w:pPr>
        <w:ind w:left="369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Парциальное давление </w:t>
      </w:r>
      <w:r>
        <w:rPr>
          <w:rFonts w:ascii="Calibri" w:eastAsia="Calibri" w:hAnsi="Calibri" w:cs="Calibri"/>
          <w:sz w:val="14"/>
          <w:szCs w:val="14"/>
        </w:rPr>
        <w:t>в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14" w:lineRule="auto"/>
        <w:ind w:left="3692" w:right="16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альвеолярном воздухе рО</w:t>
      </w:r>
      <w:r>
        <w:rPr>
          <w:rFonts w:ascii="Calibri" w:eastAsia="Calibri" w:hAnsi="Calibri" w:cs="Calibri"/>
          <w:sz w:val="18"/>
          <w:szCs w:val="18"/>
          <w:vertAlign w:val="subscript"/>
        </w:rPr>
        <w:t>2</w:t>
      </w:r>
      <w:r>
        <w:rPr>
          <w:rFonts w:ascii="Calibri" w:eastAsia="Calibri" w:hAnsi="Calibri" w:cs="Calibri"/>
          <w:sz w:val="14"/>
          <w:szCs w:val="14"/>
        </w:rPr>
        <w:t>=</w:t>
      </w:r>
    </w:p>
    <w:p w:rsidR="00641B6D" w:rsidRDefault="00641B6D">
      <w:pPr>
        <w:spacing w:line="94" w:lineRule="exact"/>
        <w:rPr>
          <w:sz w:val="20"/>
          <w:szCs w:val="20"/>
        </w:rPr>
      </w:pPr>
    </w:p>
    <w:p w:rsidR="00641B6D" w:rsidRDefault="00174605">
      <w:pPr>
        <w:ind w:left="369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рСО</w:t>
      </w:r>
      <w:r>
        <w:rPr>
          <w:rFonts w:ascii="Calibri" w:eastAsia="Calibri" w:hAnsi="Calibri" w:cs="Calibri"/>
          <w:sz w:val="18"/>
          <w:szCs w:val="18"/>
          <w:vertAlign w:val="subscript"/>
        </w:rPr>
        <w:t>2</w:t>
      </w:r>
      <w:r>
        <w:rPr>
          <w:rFonts w:ascii="Calibri" w:eastAsia="Calibri" w:hAnsi="Calibri" w:cs="Calibri"/>
          <w:sz w:val="14"/>
          <w:szCs w:val="14"/>
        </w:rPr>
        <w:t>=</w:t>
      </w:r>
    </w:p>
    <w:p w:rsidR="00641B6D" w:rsidRDefault="00641B6D">
      <w:pPr>
        <w:sectPr w:rsidR="00641B6D">
          <w:pgSz w:w="11900" w:h="16838"/>
          <w:pgMar w:top="550" w:right="4520" w:bottom="444" w:left="708" w:header="0" w:footer="0" w:gutter="0"/>
          <w:cols w:space="720" w:equalWidth="0">
            <w:col w:w="6672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Напряжение дыхательных</w:t>
      </w:r>
    </w:p>
    <w:p w:rsidR="00641B6D" w:rsidRDefault="00641B6D">
      <w:pPr>
        <w:spacing w:line="12" w:lineRule="exact"/>
        <w:rPr>
          <w:sz w:val="20"/>
          <w:szCs w:val="20"/>
        </w:rPr>
      </w:pPr>
    </w:p>
    <w:p w:rsidR="00641B6D" w:rsidRDefault="00174605">
      <w:pPr>
        <w:spacing w:line="214" w:lineRule="auto"/>
        <w:ind w:right="1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газов в венозной крови рО</w:t>
      </w:r>
      <w:r>
        <w:rPr>
          <w:rFonts w:ascii="Calibri" w:eastAsia="Calibri" w:hAnsi="Calibri" w:cs="Calibri"/>
          <w:sz w:val="18"/>
          <w:szCs w:val="18"/>
          <w:vertAlign w:val="subscript"/>
        </w:rPr>
        <w:t>2</w:t>
      </w:r>
      <w:r>
        <w:rPr>
          <w:rFonts w:ascii="Calibri" w:eastAsia="Calibri" w:hAnsi="Calibri" w:cs="Calibri"/>
          <w:sz w:val="14"/>
          <w:szCs w:val="14"/>
        </w:rPr>
        <w:t>=</w:t>
      </w:r>
    </w:p>
    <w:p w:rsidR="00641B6D" w:rsidRDefault="00641B6D">
      <w:pPr>
        <w:spacing w:line="9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рСО</w:t>
      </w:r>
      <w:r>
        <w:rPr>
          <w:rFonts w:ascii="Calibri" w:eastAsia="Calibri" w:hAnsi="Calibri" w:cs="Calibri"/>
          <w:sz w:val="18"/>
          <w:szCs w:val="18"/>
          <w:vertAlign w:val="subscript"/>
        </w:rPr>
        <w:t>2</w:t>
      </w:r>
      <w:r>
        <w:rPr>
          <w:rFonts w:ascii="Calibri" w:eastAsia="Calibri" w:hAnsi="Calibri" w:cs="Calibri"/>
          <w:sz w:val="14"/>
          <w:szCs w:val="14"/>
        </w:rPr>
        <w:t>=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4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Напряжение дыхательных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14" w:lineRule="auto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газов в артериальной крови рО</w:t>
      </w:r>
      <w:r>
        <w:rPr>
          <w:rFonts w:ascii="Calibri" w:eastAsia="Calibri" w:hAnsi="Calibri" w:cs="Calibri"/>
          <w:sz w:val="18"/>
          <w:szCs w:val="18"/>
          <w:vertAlign w:val="subscript"/>
        </w:rPr>
        <w:t>2</w:t>
      </w:r>
      <w:r>
        <w:rPr>
          <w:rFonts w:ascii="Calibri" w:eastAsia="Calibri" w:hAnsi="Calibri" w:cs="Calibri"/>
          <w:sz w:val="14"/>
          <w:szCs w:val="14"/>
        </w:rPr>
        <w:t>=</w:t>
      </w:r>
    </w:p>
    <w:p w:rsidR="00641B6D" w:rsidRDefault="00641B6D">
      <w:pPr>
        <w:spacing w:line="9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рСО</w:t>
      </w:r>
      <w:r>
        <w:rPr>
          <w:rFonts w:ascii="Calibri" w:eastAsia="Calibri" w:hAnsi="Calibri" w:cs="Calibri"/>
          <w:sz w:val="18"/>
          <w:szCs w:val="18"/>
          <w:vertAlign w:val="subscript"/>
        </w:rPr>
        <w:t>2</w:t>
      </w:r>
      <w:r>
        <w:rPr>
          <w:rFonts w:ascii="Calibri" w:eastAsia="Calibri" w:hAnsi="Calibri" w:cs="Calibri"/>
          <w:sz w:val="14"/>
          <w:szCs w:val="14"/>
        </w:rPr>
        <w:t>=</w:t>
      </w:r>
    </w:p>
    <w:p w:rsidR="00641B6D" w:rsidRDefault="00641B6D">
      <w:pPr>
        <w:sectPr w:rsidR="00641B6D">
          <w:type w:val="continuous"/>
          <w:pgSz w:w="11900" w:h="16838"/>
          <w:pgMar w:top="550" w:right="4600" w:bottom="444" w:left="1400" w:header="0" w:footer="0" w:gutter="0"/>
          <w:cols w:num="2" w:space="720" w:equalWidth="0">
            <w:col w:w="1560" w:space="2660"/>
            <w:col w:w="1680"/>
          </w:cols>
        </w:sectPr>
      </w:pPr>
    </w:p>
    <w:p w:rsidR="00641B6D" w:rsidRDefault="00641B6D">
      <w:pPr>
        <w:spacing w:line="18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1"/>
        </w:numPr>
        <w:tabs>
          <w:tab w:val="left" w:pos="400"/>
        </w:tabs>
        <w:ind w:left="4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Написать формулу закона д</w:t>
      </w:r>
      <w:r>
        <w:rPr>
          <w:rFonts w:eastAsia="Times New Roman"/>
          <w:sz w:val="16"/>
          <w:szCs w:val="16"/>
        </w:rPr>
        <w:t>иффузии Фика.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33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1"/>
        </w:numPr>
        <w:tabs>
          <w:tab w:val="left" w:pos="400"/>
        </w:tabs>
        <w:ind w:left="4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понятий минутного объема дыхания (МОД). Напишите формулу его расчета.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МОД это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4" o:spid="_x0000_s1079" style="position:absolute;z-index:251428352;visibility:visible;mso-wrap-distance-left:0;mso-wrap-distance-right:0" from=".4pt,1.15pt" to="527.65pt,1.15pt" o:allowincell="f" strokeweight=".48pt"/>
        </w:pict>
      </w:r>
      <w:r>
        <w:rPr>
          <w:sz w:val="20"/>
          <w:szCs w:val="20"/>
        </w:rPr>
        <w:pict>
          <v:line id="Shape 55" o:spid="_x0000_s1080" style="position:absolute;z-index:251429376;visibility:visible;mso-wrap-distance-left:0;mso-wrap-distance-right:0" from=".4pt,16.55pt" to="527.65pt,16.55pt" o:allowincell="f" strokeweight=".48pt"/>
        </w:pict>
      </w:r>
      <w:r>
        <w:rPr>
          <w:sz w:val="20"/>
          <w:szCs w:val="20"/>
        </w:rPr>
        <w:pict>
          <v:line id="Shape 56" o:spid="_x0000_s1081" style="position:absolute;z-index:251430400;visibility:visible;mso-wrap-distance-left:0;mso-wrap-distance-right:0" from=".4pt,31.9pt" to="527.65pt,31.9pt" o:allowincell="f" strokeweight=".16964mm"/>
        </w:pict>
      </w:r>
      <w:r>
        <w:rPr>
          <w:sz w:val="20"/>
          <w:szCs w:val="20"/>
        </w:rPr>
        <w:pict>
          <v:line id="Shape 57" o:spid="_x0000_s1082" style="position:absolute;z-index:251431424;visibility:visible;mso-wrap-distance-left:0;mso-wrap-distance-right:0" from="-.3pt,47.35pt" to="527.65pt,47.3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МОД =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"/>
        </w:numPr>
        <w:tabs>
          <w:tab w:val="left" w:pos="400"/>
        </w:tabs>
        <w:ind w:left="4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понятия минутной альвеолярной вентиляции (МАВ). Напишите формулу ее расчета.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МАВ это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8" o:spid="_x0000_s1083" style="position:absolute;z-index:251432448;visibility:visible;mso-wrap-distance-left:0;mso-wrap-distance-right:0" from=".4pt,1.15pt" to="527.65pt,1.15pt" o:allowincell="f" strokeweight=".48pt"/>
        </w:pict>
      </w:r>
      <w:r>
        <w:rPr>
          <w:sz w:val="20"/>
          <w:szCs w:val="20"/>
        </w:rPr>
        <w:pict>
          <v:line id="Shape 59" o:spid="_x0000_s1084" style="position:absolute;z-index:251433472;visibility:visible;mso-wrap-distance-left:0;mso-wrap-distance-right:0" from=".4pt,14.35pt" to="527.65pt,14.35pt" o:allowincell="f" strokeweight=".16931mm"/>
        </w:pict>
      </w:r>
      <w:r>
        <w:rPr>
          <w:sz w:val="20"/>
          <w:szCs w:val="20"/>
        </w:rPr>
        <w:pict>
          <v:line id="Shape 60" o:spid="_x0000_s1085" style="position:absolute;z-index:251434496;visibility:visible;mso-wrap-distance-left:0;mso-wrap-distance-right:0" from=".4pt,27.55pt" to="527.65pt,27.55pt" o:allowincell="f" strokeweight=".16964mm"/>
        </w:pict>
      </w:r>
      <w:r>
        <w:rPr>
          <w:sz w:val="20"/>
          <w:szCs w:val="20"/>
        </w:rPr>
        <w:pict>
          <v:line id="Shape 61" o:spid="_x0000_s1086" style="position:absolute;z-index:251435520;visibility:visible;mso-wrap-distance-left:0;mso-wrap-distance-right:0" from="-.3pt,40.75pt" to="527.65pt,40.7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8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МАВ =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"/>
        </w:numPr>
        <w:tabs>
          <w:tab w:val="left" w:pos="400"/>
        </w:tabs>
        <w:ind w:left="40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</w:t>
      </w:r>
      <w:r>
        <w:rPr>
          <w:rFonts w:eastAsia="Times New Roman"/>
          <w:sz w:val="16"/>
          <w:szCs w:val="16"/>
        </w:rPr>
        <w:t>пределение вентиляционно-перфузионных отношений, укажите среднее значение вентиляционно-перфузионного коэффициента.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87" style="position:absolute;z-index:251436544;visibility:visible;mso-wrap-distance-left:0;mso-wrap-distance-right:0" from=".4pt,1.15pt" to="529.7pt,1.15pt" o:allowincell="f" strokeweight=".16931mm"/>
        </w:pict>
      </w:r>
      <w:r>
        <w:rPr>
          <w:sz w:val="20"/>
          <w:szCs w:val="20"/>
        </w:rPr>
        <w:pict>
          <v:line id="Shape 63" o:spid="_x0000_s1088" style="position:absolute;z-index:251437568;visibility:visible;mso-wrap-distance-left:0;mso-wrap-distance-right:0" from=".4pt,15.2pt" to="529.7pt,15.2pt" o:allowincell="f" strokeweight=".16931mm"/>
        </w:pict>
      </w:r>
      <w:r>
        <w:rPr>
          <w:sz w:val="20"/>
          <w:szCs w:val="20"/>
        </w:rPr>
        <w:pict>
          <v:line id="Shape 64" o:spid="_x0000_s1089" style="position:absolute;z-index:251438592;visibility:visible;mso-wrap-distance-left:0;mso-wrap-distance-right:0" from=".4pt,29.35pt" to="529.7pt,29.35pt" o:allowincell="f" strokeweight=".16931mm"/>
        </w:pict>
      </w:r>
      <w:r>
        <w:rPr>
          <w:sz w:val="20"/>
          <w:szCs w:val="20"/>
        </w:rPr>
        <w:pict>
          <v:line id="Shape 65" o:spid="_x0000_s1090" style="position:absolute;z-index:251439616;visibility:visible;mso-wrap-distance-left:0;mso-wrap-distance-right:0" from=".4pt,43.4pt" to="529.7pt,43.4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*ПРИМЕЧАНИЕ: </w:t>
      </w:r>
      <w:r>
        <w:rPr>
          <w:rFonts w:eastAsia="Times New Roman"/>
          <w:i/>
          <w:iCs/>
          <w:sz w:val="16"/>
          <w:szCs w:val="16"/>
        </w:rPr>
        <w:t>в заданиях выходного контроля будет только по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10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вопросов из числа,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входящих в домашнее задание</w:t>
      </w:r>
    </w:p>
    <w:p w:rsidR="00641B6D" w:rsidRDefault="00641B6D">
      <w:pPr>
        <w:spacing w:line="27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6" o:spid="_x0000_s1091" style="position:absolute;z-index:251440640;visibility:visible;mso-wrap-distance-left:0;mso-wrap-distance-right:0" from="-.3pt,-8.4pt" to="529.7pt,-8.4pt" o:allowincell="f" strokeweight=".16964mm"/>
        </w:pict>
      </w:r>
    </w:p>
    <w:p w:rsidR="00641B6D" w:rsidRDefault="0017460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Проверил____________</w:t>
      </w:r>
      <w:r>
        <w:rPr>
          <w:rFonts w:eastAsia="Times New Roman"/>
          <w:b/>
          <w:bCs/>
          <w:sz w:val="24"/>
          <w:szCs w:val="24"/>
        </w:rPr>
        <w:t>_______</w:t>
      </w:r>
    </w:p>
    <w:p w:rsidR="00641B6D" w:rsidRDefault="00641B6D">
      <w:pPr>
        <w:sectPr w:rsidR="00641B6D">
          <w:type w:val="continuous"/>
          <w:pgSz w:w="11900" w:h="16838"/>
          <w:pgMar w:top="550" w:right="840" w:bottom="444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9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:rsidR="00641B6D" w:rsidRDefault="00641B6D">
      <w:pPr>
        <w:sectPr w:rsidR="00641B6D">
          <w:type w:val="continuous"/>
          <w:pgSz w:w="11900" w:h="16838"/>
          <w:pgMar w:top="550" w:right="5980" w:bottom="444" w:left="5840" w:header="0" w:footer="0" w:gutter="0"/>
          <w:cols w:space="720" w:equalWidth="0">
            <w:col w:w="80"/>
          </w:cols>
        </w:sectPr>
      </w:pPr>
    </w:p>
    <w:p w:rsidR="00641B6D" w:rsidRDefault="00174605">
      <w:pPr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b/>
          <w:bCs/>
          <w:sz w:val="16"/>
          <w:szCs w:val="16"/>
        </w:rPr>
        <w:lastRenderedPageBreak/>
        <w:t>ПРАКТИЧЕСКИЕ РАБОТЫ</w:t>
      </w:r>
    </w:p>
    <w:p w:rsidR="00641B6D" w:rsidRDefault="00641B6D">
      <w:pPr>
        <w:spacing w:line="18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1. СПИРОМЕТРИЯ</w:t>
      </w:r>
    </w:p>
    <w:p w:rsidR="00641B6D" w:rsidRDefault="00174605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 работы:</w:t>
      </w:r>
    </w:p>
    <w:p w:rsidR="00641B6D" w:rsidRDefault="00174605">
      <w:pPr>
        <w:spacing w:line="238" w:lineRule="auto"/>
        <w:ind w:left="5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ознакомиться с методикой определение жизненной емкости легких (ЖЕЛ).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 выполнения работы: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spacing w:line="24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Мундштук спирометра протрите ватой, смоче</w:t>
      </w:r>
      <w:r>
        <w:rPr>
          <w:rFonts w:eastAsia="Times New Roman"/>
          <w:sz w:val="16"/>
          <w:szCs w:val="16"/>
        </w:rPr>
        <w:t>нной спиртом. Испытуемый после максимального вдоха делает максимально глубокий выдох в спирометр. По шкале спирометра определите ЖЕЛ. Измерение проведите 3 раза и в качестве конечного результата возьмите максимальное значение. При повторных измерениях необ</w:t>
      </w:r>
      <w:r>
        <w:rPr>
          <w:rFonts w:eastAsia="Times New Roman"/>
          <w:sz w:val="16"/>
          <w:szCs w:val="16"/>
        </w:rPr>
        <w:t>ходимо каждый раз устанавливать шкалу спирометра в исходное положение. Для этого у водяного спирометра из внутреннего цилиндра извлеките пробку, при этом цилиндр опускается, а у сухого спирометра поверните измерительную шкалу и нулевое деление совместите с</w:t>
      </w:r>
      <w:r>
        <w:rPr>
          <w:rFonts w:eastAsia="Times New Roman"/>
          <w:sz w:val="16"/>
          <w:szCs w:val="16"/>
        </w:rPr>
        <w:t>о стрелкой. Сравните величину ЖЕЛ, измеренную спирометром, с должной ЖЕЛ, найденной по формуле</w:t>
      </w:r>
    </w:p>
    <w:p w:rsidR="00641B6D" w:rsidRDefault="00174605">
      <w:pPr>
        <w:spacing w:line="183" w:lineRule="auto"/>
        <w:rPr>
          <w:sz w:val="20"/>
          <w:szCs w:val="20"/>
        </w:rPr>
      </w:pPr>
      <w:r>
        <w:rPr>
          <w:rFonts w:ascii="Cambria Math" w:eastAsia="Cambria Math" w:hAnsi="Cambria Math" w:cs="Cambria Math"/>
          <w:sz w:val="8"/>
          <w:szCs w:val="8"/>
        </w:rPr>
        <w:t>ДЖЕЛ(л) = 2,5 × рост(м)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Полученные результаты:</w:t>
      </w:r>
    </w:p>
    <w:p w:rsidR="00641B6D" w:rsidRDefault="00641B6D">
      <w:pPr>
        <w:sectPr w:rsidR="00641B6D">
          <w:pgSz w:w="11900" w:h="16838"/>
          <w:pgMar w:top="550" w:right="840" w:bottom="444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185" w:lineRule="exact"/>
        <w:rPr>
          <w:sz w:val="20"/>
          <w:szCs w:val="20"/>
        </w:rPr>
      </w:pPr>
    </w:p>
    <w:p w:rsidR="00641B6D" w:rsidRDefault="00174605">
      <w:pPr>
        <w:spacing w:line="255" w:lineRule="auto"/>
        <w:ind w:right="400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ЖЕЛ= ДЖЕЛ =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Рассчитайте процент отклонения ЖЕЛ от ДЖЕЛ по формуле</w:t>
      </w:r>
    </w:p>
    <w:p w:rsidR="00641B6D" w:rsidRDefault="00641B6D">
      <w:pPr>
        <w:spacing w:line="22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Ошибка! Закладка не оп</w:t>
      </w:r>
      <w:r>
        <w:rPr>
          <w:rFonts w:eastAsia="Times New Roman"/>
          <w:sz w:val="15"/>
          <w:szCs w:val="15"/>
        </w:rPr>
        <w:t>ределена.Ошибка! Закладка не определена.</w:t>
      </w:r>
    </w:p>
    <w:p w:rsidR="00641B6D" w:rsidRDefault="00641B6D">
      <w:pPr>
        <w:spacing w:line="25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В норме допускается отклонение в пределах ± 20%</w:t>
      </w:r>
    </w:p>
    <w:p w:rsidR="00641B6D" w:rsidRDefault="00641B6D">
      <w:pPr>
        <w:spacing w:line="18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37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</w:rPr>
        <w:t>%</w:t>
      </w:r>
      <w:r>
        <w:rPr>
          <w:rFonts w:eastAsia="Times New Roman"/>
          <w:i/>
          <w:iCs/>
        </w:rPr>
        <w:t>отклонения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sz w:val="43"/>
          <w:szCs w:val="43"/>
          <w:u w:val="single"/>
          <w:vertAlign w:val="superscript"/>
        </w:rPr>
        <w:t>ЖЕЛ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  <w:sz w:val="43"/>
          <w:szCs w:val="43"/>
          <w:u w:val="single"/>
          <w:vertAlign w:val="superscript"/>
        </w:rPr>
        <w:t>×</w:t>
      </w:r>
      <w:r>
        <w:rPr>
          <w:rFonts w:eastAsia="Times New Roman"/>
          <w:sz w:val="43"/>
          <w:szCs w:val="43"/>
          <w:u w:val="single"/>
          <w:vertAlign w:val="superscript"/>
        </w:rPr>
        <w:t>100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</w:rPr>
        <w:t>−</w:t>
      </w:r>
      <w:r>
        <w:rPr>
          <w:rFonts w:eastAsia="Times New Roman"/>
        </w:rPr>
        <w:t>100</w:t>
      </w:r>
    </w:p>
    <w:p w:rsidR="00641B6D" w:rsidRDefault="00174605">
      <w:pPr>
        <w:ind w:left="19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ДЖЕЛ</w:t>
      </w:r>
    </w:p>
    <w:p w:rsidR="00641B6D" w:rsidRDefault="00641B6D">
      <w:pPr>
        <w:ind w:left="1900"/>
        <w:rPr>
          <w:sz w:val="20"/>
          <w:szCs w:val="20"/>
        </w:rPr>
        <w:sectPr w:rsidR="00641B6D">
          <w:type w:val="continuous"/>
          <w:pgSz w:w="11900" w:h="16838"/>
          <w:pgMar w:top="550" w:right="2580" w:bottom="444" w:left="1280" w:header="0" w:footer="0" w:gutter="0"/>
          <w:cols w:num="2" w:space="720" w:equalWidth="0">
            <w:col w:w="4620" w:space="40"/>
            <w:col w:w="3380"/>
          </w:cols>
        </w:sectPr>
      </w:pPr>
      <w:r>
        <w:rPr>
          <w:sz w:val="20"/>
          <w:szCs w:val="20"/>
        </w:rPr>
        <w:pict>
          <v:line id="Shape 67" o:spid="_x0000_s1092" style="position:absolute;left:0;text-align:left;z-index:251441664;visibility:visible;mso-wrap-distance-left:0;mso-wrap-distance-right:0" from="-261.6pt,30.7pt" to="276.55pt,30.7pt" o:allowincell="f" strokeweight=".48pt"/>
        </w:pict>
      </w:r>
      <w:r>
        <w:rPr>
          <w:sz w:val="20"/>
          <w:szCs w:val="20"/>
        </w:rPr>
        <w:pict>
          <v:line id="Shape 68" o:spid="_x0000_s1093" style="position:absolute;left:0;text-align:left;z-index:251442688;visibility:visible;mso-wrap-distance-left:0;mso-wrap-distance-right:0" from="-261.6pt,44.3pt" to="276.55pt,44.3pt" o:allowincell="f" strokeweight=".48pt"/>
        </w:pict>
      </w:r>
      <w:r>
        <w:rPr>
          <w:sz w:val="20"/>
          <w:szCs w:val="20"/>
        </w:rPr>
        <w:pict>
          <v:line id="Shape 69" o:spid="_x0000_s1094" style="position:absolute;left:0;text-align:left;z-index:251443712;visibility:visible;mso-wrap-distance-left:0;mso-wrap-distance-right:0" from="-261.6pt,57.85pt" to="276.55pt,57.85pt" o:allowincell="f" strokeweight=".16964mm"/>
        </w:pict>
      </w:r>
      <w:r>
        <w:rPr>
          <w:sz w:val="20"/>
          <w:szCs w:val="20"/>
        </w:rPr>
        <w:pict>
          <v:line id="Shape 70" o:spid="_x0000_s1095" style="position:absolute;left:0;text-align:left;z-index:251444736;visibility:visible;mso-wrap-distance-left:0;mso-wrap-distance-right:0" from="-261.6pt,71.4pt" to="276.55pt,71.4pt" o:allowincell="f" strokeweight=".48pt"/>
        </w:pict>
      </w:r>
      <w:r>
        <w:rPr>
          <w:sz w:val="20"/>
          <w:szCs w:val="20"/>
        </w:rPr>
        <w:pict>
          <v:line id="Shape 71" o:spid="_x0000_s1096" style="position:absolute;left:0;text-align:left;z-index:251445760;visibility:visible;mso-wrap-distance-left:0;mso-wrap-distance-right:0" from="-262.3pt,84.95pt" to="276.55pt,84.9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77" w:lineRule="exact"/>
        <w:rPr>
          <w:sz w:val="20"/>
          <w:szCs w:val="20"/>
        </w:rPr>
      </w:pPr>
    </w:p>
    <w:p w:rsidR="00641B6D" w:rsidRDefault="00174605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 2. СПИРОГРАФИЯ</w:t>
      </w:r>
    </w:p>
    <w:p w:rsidR="00641B6D" w:rsidRDefault="00174605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 работы: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ознакомиться с методикой графической регис</w:t>
      </w:r>
      <w:r>
        <w:rPr>
          <w:rFonts w:eastAsia="Times New Roman"/>
          <w:sz w:val="16"/>
          <w:szCs w:val="16"/>
        </w:rPr>
        <w:t>трации объемов воздуха, составляющих жизненную емкость легких.</w:t>
      </w:r>
    </w:p>
    <w:p w:rsidR="00641B6D" w:rsidRDefault="00174605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Заправьте чернилами перо регистрирующего устройства спирографа и сделайте пробную запись. Продуйте дыхательную систему. Для этого нажмите кнопку «сеть», переведите ручку крана в поло</w:t>
      </w:r>
      <w:r>
        <w:rPr>
          <w:rFonts w:eastAsia="Times New Roman"/>
          <w:sz w:val="16"/>
          <w:szCs w:val="16"/>
        </w:rPr>
        <w:t>жение «пациент», произведите за ручку крышки спирографа 5—6-кратное возвратно-поступательное движение.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Наденьте загубник на тройник. Протрите загубник спиртом. Установите штангу в удобное для испытуемого положение. Предложите испытуемому взять загубник в </w:t>
      </w:r>
      <w:r>
        <w:rPr>
          <w:rFonts w:eastAsia="Times New Roman"/>
          <w:sz w:val="16"/>
          <w:szCs w:val="16"/>
        </w:rPr>
        <w:t>рот, наденьте носовой зажим и дайте испытуемому привыкнуть к дыханию через загубник в атмосферу. Опустите перо на бумагу, нажмите кнопку «50» (скорость движения ленты 50 мм/мин), а в конце выдоха переведите ручку крана в положение «пациент».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43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 помощью спи</w:t>
      </w:r>
      <w:r>
        <w:rPr>
          <w:rFonts w:eastAsia="Times New Roman"/>
          <w:sz w:val="16"/>
          <w:szCs w:val="16"/>
        </w:rPr>
        <w:t xml:space="preserve">рограммы определите следующие показатели. Рассчитайте все объемы легких, исходя из того, </w:t>
      </w:r>
      <w:r>
        <w:rPr>
          <w:rFonts w:eastAsia="Times New Roman"/>
          <w:b/>
          <w:bCs/>
          <w:sz w:val="16"/>
          <w:szCs w:val="16"/>
          <w:u w:val="single"/>
        </w:rPr>
        <w:t>что 1 мм записи соответствует 40 мл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b/>
          <w:bCs/>
          <w:sz w:val="16"/>
          <w:szCs w:val="16"/>
          <w:u w:val="single"/>
        </w:rPr>
        <w:t>воздуха</w:t>
      </w:r>
      <w:r>
        <w:rPr>
          <w:rFonts w:eastAsia="Times New Roman"/>
          <w:sz w:val="16"/>
          <w:szCs w:val="16"/>
        </w:rPr>
        <w:t>.</w:t>
      </w:r>
    </w:p>
    <w:p w:rsidR="00641B6D" w:rsidRDefault="00174605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1. </w:t>
      </w:r>
      <w:r>
        <w:rPr>
          <w:rFonts w:eastAsia="Times New Roman"/>
          <w:sz w:val="16"/>
          <w:szCs w:val="16"/>
          <w:u w:val="single"/>
        </w:rPr>
        <w:t>Частота дыхания (ЧД</w:t>
      </w:r>
      <w:r>
        <w:rPr>
          <w:rFonts w:eastAsia="Times New Roman"/>
          <w:sz w:val="16"/>
          <w:szCs w:val="16"/>
        </w:rPr>
        <w:t>). За ЧД принимают число дыханий в 1 мин. Для определения ЧД необходимо знать длительность одного ды</w:t>
      </w:r>
      <w:r>
        <w:rPr>
          <w:rFonts w:eastAsia="Times New Roman"/>
          <w:sz w:val="16"/>
          <w:szCs w:val="16"/>
        </w:rPr>
        <w:t>хательного цикла. Для этого определяют длительность 5 дыхательных циклов и определяют среднюю продолжительность одного дыхательного цикла (подробнее смотри в методичке к семинару №2). Затем рассчитывают ЧД по формуле:</w:t>
      </w:r>
    </w:p>
    <w:p w:rsidR="00641B6D" w:rsidRDefault="00174605">
      <w:pPr>
        <w:spacing w:line="239" w:lineRule="auto"/>
        <w:ind w:right="67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ЧД = 60/длительность одного дыхательно</w:t>
      </w:r>
      <w:r>
        <w:rPr>
          <w:rFonts w:eastAsia="Times New Roman"/>
          <w:sz w:val="16"/>
          <w:szCs w:val="16"/>
        </w:rPr>
        <w:t>го цикла. Должные значения ЧД составляют 16 – 20 в минуту.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righ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2. </w:t>
      </w:r>
      <w:r>
        <w:rPr>
          <w:rFonts w:eastAsia="Times New Roman"/>
          <w:sz w:val="16"/>
          <w:szCs w:val="16"/>
          <w:u w:val="single"/>
        </w:rPr>
        <w:t>Дыхательный объем (ДО).</w:t>
      </w:r>
      <w:r>
        <w:rPr>
          <w:rFonts w:eastAsia="Times New Roman"/>
          <w:sz w:val="16"/>
          <w:szCs w:val="16"/>
        </w:rPr>
        <w:t xml:space="preserve"> Для определения этого показателя по записи спирограммы вычислите среднюю высоту (амплитуду) дыхательных движений и умножьте ее на коэффициент в соответствии с масштабом </w:t>
      </w:r>
      <w:r>
        <w:rPr>
          <w:rFonts w:eastAsia="Times New Roman"/>
          <w:sz w:val="16"/>
          <w:szCs w:val="16"/>
        </w:rPr>
        <w:t>шкалы прибора. Должные значения ДО от 300 до 900мл (среднее значение 500мл).</w:t>
      </w:r>
    </w:p>
    <w:p w:rsidR="00641B6D" w:rsidRDefault="00174605">
      <w:pPr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3. Резервный объем вдоха (РО </w:t>
      </w:r>
      <w:r>
        <w:rPr>
          <w:rFonts w:eastAsia="Times New Roman"/>
          <w:sz w:val="10"/>
          <w:szCs w:val="10"/>
          <w:u w:val="single"/>
        </w:rPr>
        <w:t>ВД</w:t>
      </w:r>
      <w:r>
        <w:rPr>
          <w:rFonts w:eastAsia="Times New Roman"/>
          <w:sz w:val="16"/>
          <w:szCs w:val="16"/>
          <w:u w:val="single"/>
        </w:rPr>
        <w:t>)</w:t>
      </w:r>
      <w:r>
        <w:rPr>
          <w:rFonts w:eastAsia="Times New Roman"/>
          <w:sz w:val="16"/>
          <w:szCs w:val="16"/>
        </w:rPr>
        <w:t>. Испытуемому после спокойного выдоха предложите сделать глубокий вдох, затем по спирограмме измерьте расстояние от вершины спокойного вдоха до вер</w:t>
      </w:r>
      <w:r>
        <w:rPr>
          <w:rFonts w:eastAsia="Times New Roman"/>
          <w:sz w:val="16"/>
          <w:szCs w:val="16"/>
        </w:rPr>
        <w:t>шины дополнительного глубокого вдоха. Рассчитайте резервный объем вдоха. Сравните с нормой (должное значение от 1500 до 3000мл).</w:t>
      </w:r>
    </w:p>
    <w:p w:rsidR="00641B6D" w:rsidRDefault="00641B6D">
      <w:pPr>
        <w:spacing w:line="239" w:lineRule="auto"/>
        <w:ind w:right="20"/>
        <w:jc w:val="both"/>
        <w:rPr>
          <w:sz w:val="20"/>
          <w:szCs w:val="20"/>
        </w:rPr>
      </w:pPr>
      <w:r w:rsidRPr="00641B6D">
        <w:rPr>
          <w:rFonts w:eastAsia="Times New Roman"/>
          <w:sz w:val="16"/>
          <w:szCs w:val="16"/>
        </w:rPr>
        <w:pict>
          <v:line id="Shape 72" o:spid="_x0000_s1097" style="position:absolute;left:0;text-align:left;z-index:251446784;visibility:visible;mso-wrap-distance-left:0;mso-wrap-distance-right:0" from="4.45pt,-18.45pt" to="113.55pt,-18.45pt" o:allowincell="f" strokeweight=".127mm"/>
        </w:pict>
      </w:r>
      <w:r w:rsidR="00174605">
        <w:rPr>
          <w:rFonts w:eastAsia="Times New Roman"/>
          <w:sz w:val="16"/>
          <w:szCs w:val="16"/>
        </w:rPr>
        <w:t xml:space="preserve">4. </w:t>
      </w:r>
      <w:r w:rsidR="00174605">
        <w:rPr>
          <w:rFonts w:eastAsia="Times New Roman"/>
          <w:sz w:val="16"/>
          <w:szCs w:val="16"/>
          <w:u w:val="single"/>
        </w:rPr>
        <w:t>Резервный объем выдоха (РО</w:t>
      </w:r>
      <w:r w:rsidR="00174605">
        <w:rPr>
          <w:rFonts w:eastAsia="Times New Roman"/>
          <w:sz w:val="10"/>
          <w:szCs w:val="10"/>
          <w:u w:val="single"/>
        </w:rPr>
        <w:t>ВЫД</w:t>
      </w:r>
      <w:r w:rsidR="00174605">
        <w:rPr>
          <w:rFonts w:eastAsia="Times New Roman"/>
          <w:sz w:val="16"/>
          <w:szCs w:val="16"/>
          <w:u w:val="single"/>
        </w:rPr>
        <w:t>).</w:t>
      </w:r>
      <w:r w:rsidR="00174605">
        <w:rPr>
          <w:rFonts w:eastAsia="Times New Roman"/>
          <w:sz w:val="16"/>
          <w:szCs w:val="16"/>
        </w:rPr>
        <w:t xml:space="preserve"> Его величину определите по спирографической кривой от конца спокойного выдоха до окончания </w:t>
      </w:r>
      <w:r w:rsidR="00174605">
        <w:rPr>
          <w:rFonts w:eastAsia="Times New Roman"/>
          <w:sz w:val="16"/>
          <w:szCs w:val="16"/>
        </w:rPr>
        <w:t>максимального выдоха. Сравните с нормой (должные значения от 1000 до 1500мл)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16"/>
          <w:szCs w:val="16"/>
          <w:u w:val="single"/>
        </w:rPr>
        <w:t>. Жизненная емкость легких (ЖЕЛ).</w:t>
      </w:r>
      <w:r>
        <w:rPr>
          <w:rFonts w:eastAsia="Times New Roman"/>
          <w:sz w:val="16"/>
          <w:szCs w:val="16"/>
        </w:rPr>
        <w:t xml:space="preserve"> Исследование проведите трижды и возьмите лучший показатель. На спирограмме определите расстояние от вершины инспираторного до вершины экспирато</w:t>
      </w:r>
      <w:r>
        <w:rPr>
          <w:rFonts w:eastAsia="Times New Roman"/>
          <w:sz w:val="16"/>
          <w:szCs w:val="16"/>
        </w:rPr>
        <w:t>рного колена и в соответствии с масштабом шкалы спирографа сделайте пересчет на миллилитры. (Должные значения показателя: см работу № 1, обычно диапазон колебаний ЖЕЛ составляет от 3000 до 5000мл)</w:t>
      </w:r>
    </w:p>
    <w:p w:rsidR="00641B6D" w:rsidRDefault="00174605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16"/>
          <w:szCs w:val="16"/>
          <w:u w:val="single"/>
        </w:rPr>
        <w:t>. Объем форсированного выдоха за 1-ю секунду (OФВ</w:t>
      </w:r>
      <w:r>
        <w:rPr>
          <w:rFonts w:eastAsia="Times New Roman"/>
          <w:sz w:val="10"/>
          <w:szCs w:val="10"/>
          <w:u w:val="single"/>
        </w:rPr>
        <w:t>1</w:t>
      </w:r>
      <w:r>
        <w:rPr>
          <w:rFonts w:eastAsia="Times New Roman"/>
          <w:sz w:val="16"/>
          <w:szCs w:val="16"/>
        </w:rPr>
        <w:t>). Это п</w:t>
      </w:r>
      <w:r>
        <w:rPr>
          <w:rFonts w:eastAsia="Times New Roman"/>
          <w:sz w:val="16"/>
          <w:szCs w:val="16"/>
        </w:rPr>
        <w:t>оказатель, который свидетельствует о проходимости трахеобронхиального дерева. Рассчитайте его величину по спирограмме следующим образом: от начала кривой форсированного выдоха отмерьте расстояние, эквивалентное 1 с. Если скорость движения бумаги составляет</w:t>
      </w:r>
      <w:r>
        <w:rPr>
          <w:rFonts w:eastAsia="Times New Roman"/>
          <w:sz w:val="16"/>
          <w:szCs w:val="16"/>
        </w:rPr>
        <w:t xml:space="preserve"> 1200 мм/мин, следует отложить от начала форсированного выдоха отрезок 2 см по направлению движения бумаги. По кривой форсированного выдоха определите количество воздуха, выдохнутого за 1 с. Полезно узнать отношение ОФВ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 xml:space="preserve">/ЖЕЛ (индекс Тиффно). В среднем оно </w:t>
      </w:r>
      <w:r>
        <w:rPr>
          <w:rFonts w:eastAsia="Times New Roman"/>
          <w:sz w:val="16"/>
          <w:szCs w:val="16"/>
        </w:rPr>
        <w:t>равно 0,8 (допустимый диапазон колебаний от 0,70 до 0,85). Если этот показатель ниже 0,6, можно предположить наличие сужения бронхов.</w:t>
      </w:r>
    </w:p>
    <w:p w:rsidR="00641B6D" w:rsidRDefault="00174605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Рассчитайте продолжительность нормального вдоха и выдоха, т.е. длительность дыхательного цикла, и вычислите отношение прод</w:t>
      </w:r>
      <w:r>
        <w:rPr>
          <w:rFonts w:eastAsia="Times New Roman"/>
          <w:sz w:val="16"/>
          <w:szCs w:val="16"/>
        </w:rPr>
        <w:t>олжительности фазы вдоха к фазе выдоха. В норме это соотношение равно 1: 1,3.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16"/>
          <w:szCs w:val="16"/>
          <w:u w:val="single"/>
        </w:rPr>
        <w:t>. Минутный объем дыхания (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u w:val="single"/>
        </w:rPr>
        <w:t>MOД).</w:t>
      </w:r>
      <w:r>
        <w:rPr>
          <w:rFonts w:eastAsia="Times New Roman"/>
          <w:sz w:val="16"/>
          <w:szCs w:val="16"/>
        </w:rPr>
        <w:t xml:space="preserve"> Это количество воздуха, выдыхаемого за 1 мин. Этот показатель характеризует интенсивность дыхания и процесс вентиляции в условиях покоя. Вычисл</w:t>
      </w:r>
      <w:r>
        <w:rPr>
          <w:rFonts w:eastAsia="Times New Roman"/>
          <w:sz w:val="16"/>
          <w:szCs w:val="16"/>
        </w:rPr>
        <w:t>яют MOД путем умножения дыхательного объема на частоту дыхания: MOД = ДО • ЧД. В норме величина MOД колеблется от 5 до 10 л/мин.</w:t>
      </w:r>
    </w:p>
    <w:p w:rsidR="00641B6D" w:rsidRDefault="00174605">
      <w:pPr>
        <w:ind w:righ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8. </w:t>
      </w:r>
      <w:r>
        <w:rPr>
          <w:rFonts w:eastAsia="Times New Roman"/>
          <w:sz w:val="16"/>
          <w:szCs w:val="16"/>
          <w:u w:val="single"/>
        </w:rPr>
        <w:t>Максимальная вентиляция легких (МВЛ).</w:t>
      </w:r>
      <w:r>
        <w:rPr>
          <w:rFonts w:eastAsia="Times New Roman"/>
          <w:sz w:val="16"/>
          <w:szCs w:val="16"/>
        </w:rPr>
        <w:t xml:space="preserve"> Это объем воздуха, проходящий через легкие за 1 мин при максимальном дыхании. Испытуем</w:t>
      </w:r>
      <w:r>
        <w:rPr>
          <w:rFonts w:eastAsia="Times New Roman"/>
          <w:sz w:val="16"/>
          <w:szCs w:val="16"/>
        </w:rPr>
        <w:t>ый осуществляет форсированную гипервентиляцию с частотой дыхательных движений 40 — 60 в 1 мин в течение 10 с (в противном случае могут развиться гипервентиляционные осложнения: респираторный алкалоз, гипокапния, которые могут вызвать потерю сознания, судор</w:t>
      </w:r>
      <w:r>
        <w:rPr>
          <w:rFonts w:eastAsia="Times New Roman"/>
          <w:sz w:val="16"/>
          <w:szCs w:val="16"/>
        </w:rPr>
        <w:t>оги и др.). Должные значения МВЛ можно рассчитать по формуле МВЛ = ЖЕЛ • 30.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Зарисуйте спирограмму и определите цифровое значение легочных объемов, ЖЕЛ, МОД, МВЛ. Результаты внесите в таблицу.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Сравните фактические результаты с должными.</w:t>
      </w:r>
    </w:p>
    <w:p w:rsidR="00641B6D" w:rsidRDefault="00641B6D">
      <w:pPr>
        <w:spacing w:line="182" w:lineRule="exact"/>
        <w:rPr>
          <w:sz w:val="20"/>
          <w:szCs w:val="20"/>
        </w:rPr>
      </w:pPr>
    </w:p>
    <w:p w:rsidR="00641B6D" w:rsidRDefault="00174605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Спирограмма</w:t>
      </w:r>
    </w:p>
    <w:p w:rsidR="00641B6D" w:rsidRDefault="00641B6D">
      <w:pPr>
        <w:sectPr w:rsidR="00641B6D">
          <w:type w:val="continuous"/>
          <w:pgSz w:w="11900" w:h="16838"/>
          <w:pgMar w:top="550" w:right="820" w:bottom="444" w:left="700" w:header="0" w:footer="0" w:gutter="0"/>
          <w:cols w:space="720" w:equalWidth="0">
            <w:col w:w="10380"/>
          </w:cols>
        </w:sectPr>
      </w:pPr>
    </w:p>
    <w:p w:rsidR="00641B6D" w:rsidRDefault="00641B6D">
      <w:pPr>
        <w:spacing w:line="4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:rsidR="00641B6D" w:rsidRDefault="00641B6D">
      <w:pPr>
        <w:sectPr w:rsidR="00641B6D">
          <w:type w:val="continuous"/>
          <w:pgSz w:w="11900" w:h="16838"/>
          <w:pgMar w:top="550" w:right="5980" w:bottom="444" w:left="5840" w:header="0" w:footer="0" w:gutter="0"/>
          <w:cols w:space="720" w:equalWidth="0">
            <w:col w:w="8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  <w:bookmarkStart w:id="6" w:name="page7"/>
      <w:bookmarkEnd w:id="6"/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06" w:lineRule="exact"/>
        <w:rPr>
          <w:sz w:val="20"/>
          <w:szCs w:val="20"/>
        </w:rPr>
      </w:pPr>
    </w:p>
    <w:p w:rsidR="00641B6D" w:rsidRDefault="00174605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Полученные результаты:</w:t>
      </w:r>
    </w:p>
    <w:p w:rsidR="00641B6D" w:rsidRDefault="00641B6D">
      <w:pPr>
        <w:spacing w:line="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0"/>
        <w:gridCol w:w="2680"/>
        <w:gridCol w:w="2660"/>
      </w:tblGrid>
      <w:tr w:rsidR="00641B6D">
        <w:trPr>
          <w:trHeight w:val="208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Параметры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Должные значения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Фактические значения</w:t>
            </w:r>
          </w:p>
        </w:tc>
      </w:tr>
      <w:tr w:rsidR="00641B6D">
        <w:trPr>
          <w:trHeight w:val="34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Частота дыхания (ЧД)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1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Дыхательный объем (ДО)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3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Резервный объем вдоха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3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Резервный объем выдоха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42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Минутный объем дыхания (МОД)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3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Жизненная емкость легких (ЖЕЛ)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3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Объем форсированного выдоха за 1-ую секунду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42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Индекс Тиффно (ОФВ1/ЖЕЛ)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3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  <w:tr w:rsidR="00641B6D">
        <w:trPr>
          <w:trHeight w:val="198"/>
        </w:trPr>
        <w:tc>
          <w:tcPr>
            <w:tcW w:w="5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Максимальная вентиляция легких (МВЛ)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3"/>
        </w:trPr>
        <w:tc>
          <w:tcPr>
            <w:tcW w:w="5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</w:tbl>
    <w:p w:rsidR="00641B6D" w:rsidRDefault="00641B6D">
      <w:pPr>
        <w:spacing w:line="165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</w:t>
      </w: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</w:t>
      </w: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</w:t>
      </w:r>
    </w:p>
    <w:p w:rsidR="00641B6D" w:rsidRDefault="00641B6D">
      <w:pPr>
        <w:spacing w:line="18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 3. ИССЛЕДОВАНИЕ БИОМЕХАНИКИ ДЫХАНИЯ МЕТОДОМ СПИРОГРАФИИ</w:t>
      </w: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174605">
      <w:pPr>
        <w:spacing w:line="238" w:lineRule="auto"/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определение объема форсированного выдох</w:t>
      </w:r>
      <w:r>
        <w:rPr>
          <w:rFonts w:eastAsia="Times New Roman"/>
          <w:sz w:val="16"/>
          <w:szCs w:val="16"/>
        </w:rPr>
        <w:t>а.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4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00" w:right="2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Испытуемый сидя дышит через предварительно стерилизованный загубник в спирограф. Сначала запишите несколько дыхательных циклов при обычном дыхании испытуемого, затем предложите ему после спокойного выдоха сделать глубокий плавный вдох и на м</w:t>
      </w:r>
      <w:r>
        <w:rPr>
          <w:rFonts w:eastAsia="Times New Roman"/>
          <w:sz w:val="16"/>
          <w:szCs w:val="16"/>
        </w:rPr>
        <w:t>гновение задержать дыхание, а затем сделать максимально быстрый и глубокий выдох. Скорость протяжки бумажной ленты спирографа должна быть не менее 20 мм/ с (1200 мм/мин). Испытуемый совершает форсированный выдох после начала движения бумажной ленты в спиро</w:t>
      </w:r>
      <w:r>
        <w:rPr>
          <w:rFonts w:eastAsia="Times New Roman"/>
          <w:sz w:val="16"/>
          <w:szCs w:val="16"/>
        </w:rPr>
        <w:t>графе. Пробу повторите 4 — 5 раз. Для анализа выделите лучшие кривые с наибольшей скоростью потока воздуха.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ind w:left="100" w:right="2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16"/>
          <w:szCs w:val="16"/>
          <w:u w:val="single"/>
        </w:rPr>
        <w:t>.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u w:val="single"/>
        </w:rPr>
        <w:t>Определение ФЖЕЛ</w:t>
      </w:r>
      <w:r>
        <w:rPr>
          <w:rFonts w:eastAsia="Times New Roman"/>
          <w:sz w:val="16"/>
          <w:szCs w:val="16"/>
        </w:rPr>
        <w:t>. Измерение ФЖЕЛ производят следующим образом. Определите начало форсированного выдоха. Обычно им является угол между горизонтал</w:t>
      </w:r>
      <w:r>
        <w:rPr>
          <w:rFonts w:eastAsia="Times New Roman"/>
          <w:sz w:val="16"/>
          <w:szCs w:val="16"/>
        </w:rPr>
        <w:t>ьной линией на спирограмме после максимального вдоха и кривой форсированного выдоха. При закругленном участке кривой можно определить начало выдоха , продолжив горизонтальную линию и кривую форсированного выдоха до пересечения их друг с другом. Концом форс</w:t>
      </w:r>
      <w:r>
        <w:rPr>
          <w:rFonts w:eastAsia="Times New Roman"/>
          <w:sz w:val="16"/>
          <w:szCs w:val="16"/>
        </w:rPr>
        <w:t>ированного выдоха является точка перехода кривой в горизонтальную линию (показана пунктиром на рисунке 2). Разница между началом и концом форсированного» выдоха является величиной ФЖЕЛ в литрах. Для определения должных значений этой величины используйте сл</w:t>
      </w:r>
      <w:r>
        <w:rPr>
          <w:rFonts w:eastAsia="Times New Roman"/>
          <w:sz w:val="16"/>
          <w:szCs w:val="16"/>
        </w:rPr>
        <w:t>едующие формулы:</w:t>
      </w:r>
    </w:p>
    <w:p w:rsidR="00641B6D" w:rsidRDefault="00174605">
      <w:pPr>
        <w:ind w:left="100" w:right="69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для мужчин ФЖЕЛ (л) = 0,0592 • Р - 0,025 • В - 4,24; для женщин ФЖЕЛ (л) = 0,0460 • Р - 0,024 • В - 2,852, где Р — рост, см; В — возраст, годы.</w:t>
      </w:r>
    </w:p>
    <w:p w:rsidR="00641B6D" w:rsidRDefault="00174605">
      <w:pPr>
        <w:spacing w:line="239" w:lineRule="auto"/>
        <w:ind w:left="100" w:right="2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2. </w:t>
      </w:r>
      <w:r>
        <w:rPr>
          <w:rFonts w:eastAsia="Times New Roman"/>
          <w:sz w:val="16"/>
          <w:szCs w:val="16"/>
          <w:u w:val="single"/>
        </w:rPr>
        <w:t>Определение объема форсированного выдоха за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u w:val="single"/>
        </w:rPr>
        <w:t>1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u w:val="single"/>
        </w:rPr>
        <w:t>с.</w:t>
      </w:r>
      <w:r>
        <w:rPr>
          <w:rFonts w:eastAsia="Times New Roman"/>
          <w:sz w:val="16"/>
          <w:szCs w:val="16"/>
        </w:rPr>
        <w:t xml:space="preserve"> Объем форсированного выдоха за 1 с рассчиты</w:t>
      </w:r>
      <w:r>
        <w:rPr>
          <w:rFonts w:eastAsia="Times New Roman"/>
          <w:sz w:val="16"/>
          <w:szCs w:val="16"/>
        </w:rPr>
        <w:t>вают по кривой ФЖЕЛ (рис. 2). От начала форсированного выдоха отложите отрезок АС, равный расстоянию, которое проходит бум ага спирографа за 1 с, и опустите линию до пересечения с кривой форсированного выдоха D. Отрезок CD является объемом форсированного в</w:t>
      </w:r>
      <w:r>
        <w:rPr>
          <w:rFonts w:eastAsia="Times New Roman"/>
          <w:sz w:val="16"/>
          <w:szCs w:val="16"/>
        </w:rPr>
        <w:t>ыдоха за 1 с (ОФВ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). В клинике диагностическою значение имеет отношение ОФВ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/ЖЕЛ, которое в норме составляет 75 — 84 %. Существуют и должные значения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80" w:lineRule="auto"/>
        <w:ind w:left="100" w:right="68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для мужчин ОФВ</w:t>
      </w:r>
      <w:r>
        <w:rPr>
          <w:rFonts w:eastAsia="Times New Roman"/>
          <w:b/>
          <w:bCs/>
          <w:sz w:val="10"/>
          <w:szCs w:val="10"/>
        </w:rPr>
        <w:t>1</w:t>
      </w:r>
      <w:r>
        <w:rPr>
          <w:rFonts w:eastAsia="Times New Roman"/>
          <w:b/>
          <w:bCs/>
          <w:sz w:val="16"/>
          <w:szCs w:val="16"/>
        </w:rPr>
        <w:t xml:space="preserve"> (%) = 0,0368 • Р - 0,032 • В - 1,26; для женщин ОФВ</w:t>
      </w:r>
      <w:r>
        <w:rPr>
          <w:rFonts w:eastAsia="Times New Roman"/>
          <w:b/>
          <w:bCs/>
          <w:sz w:val="10"/>
          <w:szCs w:val="10"/>
        </w:rPr>
        <w:t>1</w:t>
      </w:r>
      <w:r>
        <w:rPr>
          <w:rFonts w:eastAsia="Times New Roman"/>
          <w:b/>
          <w:bCs/>
          <w:sz w:val="16"/>
          <w:szCs w:val="16"/>
        </w:rPr>
        <w:t xml:space="preserve"> (%) = 0,0356 • Р - 0,025 • В - 1,932</w:t>
      </w:r>
      <w:r>
        <w:rPr>
          <w:rFonts w:eastAsia="Times New Roman"/>
          <w:b/>
          <w:bCs/>
          <w:sz w:val="16"/>
          <w:szCs w:val="16"/>
        </w:rPr>
        <w:t>.</w:t>
      </w:r>
    </w:p>
    <w:p w:rsidR="00641B6D" w:rsidRDefault="00641B6D">
      <w:pPr>
        <w:spacing w:line="126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16"/>
          <w:szCs w:val="16"/>
          <w:u w:val="single"/>
        </w:rPr>
        <w:t>.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u w:val="single"/>
        </w:rPr>
        <w:t>Определение максимальных скоростей выдоха на разных этапах форсированного выдоха</w:t>
      </w:r>
      <w:r>
        <w:rPr>
          <w:rFonts w:eastAsia="Times New Roman"/>
          <w:sz w:val="16"/>
          <w:szCs w:val="16"/>
        </w:rPr>
        <w:t>. Оценка максимальной скорости форсированного выдоха</w:t>
      </w:r>
    </w:p>
    <w:p w:rsidR="00641B6D" w:rsidRDefault="00641B6D">
      <w:pPr>
        <w:spacing w:line="30" w:lineRule="exact"/>
        <w:rPr>
          <w:sz w:val="20"/>
          <w:szCs w:val="20"/>
        </w:rPr>
      </w:pPr>
    </w:p>
    <w:p w:rsidR="00641B6D" w:rsidRDefault="00174605">
      <w:pPr>
        <w:spacing w:line="309" w:lineRule="auto"/>
        <w:ind w:left="100" w:right="6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 диапазоне от 25 до 75% ФЖЕЛ (МСВ 25/75) отражает преимущественно проходимость крупных и средних бронхов), а максим</w:t>
      </w:r>
      <w:r>
        <w:rPr>
          <w:rFonts w:eastAsia="Times New Roman"/>
          <w:sz w:val="16"/>
          <w:szCs w:val="16"/>
        </w:rPr>
        <w:t>альная скорость форсированного выдоха в диапазоне от 75 до 85% (МСВ 75/85) отражает преимущественно проходимость мелких бронхов.</w:t>
      </w:r>
    </w:p>
    <w:p w:rsidR="00641B6D" w:rsidRDefault="00641B6D">
      <w:pPr>
        <w:spacing w:line="145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Этапы определения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46" w:lineRule="auto"/>
        <w:ind w:left="100" w:right="2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Для определения этих показателей ФЖЕЛ поделите отрезок A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B на отрезки: 0—25%(отрезок А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М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 xml:space="preserve">), 25—75%(отрезок </w:t>
      </w:r>
      <w:r>
        <w:rPr>
          <w:rFonts w:eastAsia="Times New Roman"/>
          <w:sz w:val="16"/>
          <w:szCs w:val="16"/>
        </w:rPr>
        <w:t>M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G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) и 75 —85%(G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J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), от начала форсированного выдоха. От значений 25%(точка M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), 75%(точка G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) и 85%(точка J</w:t>
      </w:r>
      <w:r>
        <w:rPr>
          <w:rFonts w:eastAsia="Times New Roman"/>
          <w:sz w:val="10"/>
          <w:szCs w:val="10"/>
        </w:rPr>
        <w:t>1</w:t>
      </w:r>
      <w:r>
        <w:rPr>
          <w:rFonts w:eastAsia="Times New Roman"/>
          <w:sz w:val="16"/>
          <w:szCs w:val="16"/>
        </w:rPr>
        <w:t>) проведите горизонтальные линии ккривой форсированного выдоха до пересечения с ней. Через точки пересечений проведите секущие G— M и J—G. Отложи</w:t>
      </w:r>
      <w:r>
        <w:rPr>
          <w:rFonts w:eastAsia="Times New Roman"/>
          <w:sz w:val="16"/>
          <w:szCs w:val="16"/>
        </w:rPr>
        <w:t>те отрезки F— G и I—J равные отрезку А — С , а также равные скорости движения бумаги в 1 с. От точки F поднимите перпендикуляр и найдите точку пересечения с секущей G-M(точка E) От точки I поднимите перпендикуляр и найдите точку пересечения с секущей J-G (</w:t>
      </w:r>
      <w:r>
        <w:rPr>
          <w:rFonts w:eastAsia="Times New Roman"/>
          <w:sz w:val="16"/>
          <w:szCs w:val="16"/>
        </w:rPr>
        <w:t>точка H). Стороны E —F и H —I измерьте. Они соответственно являются МСВ</w:t>
      </w:r>
      <w:r>
        <w:rPr>
          <w:rFonts w:eastAsia="Times New Roman"/>
          <w:sz w:val="10"/>
          <w:szCs w:val="10"/>
        </w:rPr>
        <w:t>25/75</w:t>
      </w:r>
      <w:r>
        <w:rPr>
          <w:rFonts w:eastAsia="Times New Roman"/>
          <w:sz w:val="16"/>
          <w:szCs w:val="16"/>
        </w:rPr>
        <w:t xml:space="preserve"> и МСВ</w:t>
      </w:r>
      <w:r>
        <w:rPr>
          <w:rFonts w:eastAsia="Times New Roman"/>
          <w:sz w:val="10"/>
          <w:szCs w:val="10"/>
        </w:rPr>
        <w:t>75/85</w:t>
      </w:r>
    </w:p>
    <w:p w:rsidR="00641B6D" w:rsidRDefault="00641B6D">
      <w:pPr>
        <w:spacing w:line="16" w:lineRule="exact"/>
        <w:rPr>
          <w:sz w:val="20"/>
          <w:szCs w:val="20"/>
        </w:rPr>
      </w:pPr>
    </w:p>
    <w:p w:rsidR="00641B6D" w:rsidRDefault="00174605">
      <w:pPr>
        <w:ind w:left="52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:rsidR="00641B6D" w:rsidRDefault="00641B6D">
      <w:pPr>
        <w:sectPr w:rsidR="00641B6D">
          <w:pgSz w:w="11900" w:h="16838"/>
          <w:pgMar w:top="1440" w:right="600" w:bottom="444" w:left="600" w:header="0" w:footer="0" w:gutter="0"/>
          <w:cols w:space="720" w:equalWidth="0">
            <w:col w:w="10700"/>
          </w:cols>
        </w:sectPr>
      </w:pPr>
    </w:p>
    <w:p w:rsidR="00641B6D" w:rsidRDefault="00174605">
      <w:pPr>
        <w:ind w:left="100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16"/>
          <w:szCs w:val="16"/>
        </w:rPr>
        <w:lastRenderedPageBreak/>
        <w:t>Рассчитайте МСВ 25/75 и МСВ 75/85 по формулам</w:t>
      </w:r>
    </w:p>
    <w:p w:rsidR="00641B6D" w:rsidRDefault="00174605">
      <w:pPr>
        <w:spacing w:line="280" w:lineRule="auto"/>
        <w:ind w:left="140" w:right="4500" w:hanging="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 xml:space="preserve">МСВ </w:t>
      </w:r>
      <w:r>
        <w:rPr>
          <w:rFonts w:eastAsia="Times New Roman"/>
          <w:b/>
          <w:bCs/>
          <w:sz w:val="10"/>
          <w:szCs w:val="10"/>
        </w:rPr>
        <w:t>25/75</w:t>
      </w:r>
      <w:r>
        <w:rPr>
          <w:rFonts w:eastAsia="Times New Roman"/>
          <w:b/>
          <w:bCs/>
          <w:sz w:val="16"/>
          <w:szCs w:val="16"/>
        </w:rPr>
        <w:t xml:space="preserve"> = Длина стороны E—F (мм) × 40 МСВ </w:t>
      </w:r>
      <w:r>
        <w:rPr>
          <w:rFonts w:eastAsia="Times New Roman"/>
          <w:b/>
          <w:bCs/>
          <w:sz w:val="10"/>
          <w:szCs w:val="10"/>
        </w:rPr>
        <w:t>75/85</w:t>
      </w:r>
      <w:r>
        <w:rPr>
          <w:rFonts w:eastAsia="Times New Roman"/>
          <w:b/>
          <w:bCs/>
          <w:sz w:val="16"/>
          <w:szCs w:val="16"/>
        </w:rPr>
        <w:t xml:space="preserve"> = Длина стороны H— I (мм) × 40</w:t>
      </w:r>
    </w:p>
    <w:p w:rsidR="00641B6D" w:rsidRDefault="00641B6D">
      <w:pPr>
        <w:spacing w:line="12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Для оценки этих</w:t>
      </w:r>
      <w:r>
        <w:rPr>
          <w:rFonts w:eastAsia="Times New Roman"/>
          <w:sz w:val="16"/>
          <w:szCs w:val="16"/>
        </w:rPr>
        <w:t xml:space="preserve"> параметров также существуют должные значения, рассчитываются по следующим формулам: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55" w:lineRule="auto"/>
        <w:ind w:left="1060" w:right="4120" w:hanging="947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 xml:space="preserve">МСВ </w:t>
      </w:r>
      <w:r>
        <w:rPr>
          <w:rFonts w:eastAsia="Times New Roman"/>
          <w:sz w:val="9"/>
          <w:szCs w:val="9"/>
        </w:rPr>
        <w:t>25/75</w:t>
      </w:r>
      <w:r>
        <w:rPr>
          <w:rFonts w:eastAsia="Times New Roman"/>
          <w:sz w:val="15"/>
          <w:szCs w:val="15"/>
        </w:rPr>
        <w:t>: Для мужчин 0,0188×Р-0,045×В+2,513; Для женщин 0,024×Р-0,030×В+0,551.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57" w:lineRule="auto"/>
        <w:ind w:left="1060" w:right="4200" w:hanging="947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 xml:space="preserve">МСВ </w:t>
      </w:r>
      <w:r>
        <w:rPr>
          <w:rFonts w:eastAsia="Times New Roman"/>
          <w:sz w:val="9"/>
          <w:szCs w:val="9"/>
        </w:rPr>
        <w:t>75/85</w:t>
      </w:r>
      <w:r>
        <w:rPr>
          <w:rFonts w:eastAsia="Times New Roman"/>
          <w:sz w:val="15"/>
          <w:szCs w:val="15"/>
        </w:rPr>
        <w:t>: Для мужчин 0,0052×Р-0,023×В+1,21; Для женщин 0,01×Р-0,021×В+0,321.</w: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где Р — рос</w:t>
      </w:r>
      <w:r>
        <w:rPr>
          <w:rFonts w:eastAsia="Times New Roman"/>
          <w:sz w:val="16"/>
          <w:szCs w:val="16"/>
        </w:rPr>
        <w:t>т, см; В — возраст, годы.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Полученные результаты внесите в таблицу.</w:t>
      </w:r>
    </w:p>
    <w:p w:rsidR="00641B6D" w:rsidRDefault="00641B6D">
      <w:pPr>
        <w:spacing w:line="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80"/>
        <w:gridCol w:w="2400"/>
      </w:tblGrid>
      <w:tr w:rsidR="00641B6D">
        <w:trPr>
          <w:trHeight w:val="20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Показатель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Показатель у исследуемого, л/с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Должный показатель, л/с</w:t>
            </w:r>
          </w:p>
        </w:tc>
      </w:tr>
      <w:tr w:rsidR="00641B6D">
        <w:trPr>
          <w:trHeight w:val="3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</w:tr>
      <w:tr w:rsidR="00641B6D">
        <w:trPr>
          <w:trHeight w:val="1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ФЖЕЛ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1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МСВ 25/75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19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МСВ 75/85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</w:tr>
    </w:tbl>
    <w:p w:rsidR="00641B6D" w:rsidRDefault="00641B6D">
      <w:pPr>
        <w:spacing w:line="167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Сделайте вывод о соответствии проходимости бронхов возрастной норме.</w:t>
      </w:r>
    </w:p>
    <w:p w:rsidR="00641B6D" w:rsidRDefault="00641B6D">
      <w:pPr>
        <w:ind w:left="100"/>
        <w:rPr>
          <w:sz w:val="20"/>
          <w:szCs w:val="20"/>
        </w:rPr>
        <w:sectPr w:rsidR="00641B6D">
          <w:pgSz w:w="11900" w:h="16838"/>
          <w:pgMar w:top="548" w:right="3580" w:bottom="444" w:left="600" w:header="0" w:footer="0" w:gutter="0"/>
          <w:cols w:space="720" w:equalWidth="0">
            <w:col w:w="7720"/>
          </w:cols>
        </w:sectPr>
      </w:pPr>
      <w:r>
        <w:rPr>
          <w:sz w:val="20"/>
          <w:szCs w:val="20"/>
        </w:rPr>
        <w:pict>
          <v:line id="Shape 73" o:spid="_x0000_s1098" style="position:absolute;left:0;text-align:left;z-index:251447808;visibility:visible;mso-wrap-distance-left:0;mso-wrap-distance-right:0" from="5.4pt,1.05pt" to="540.45pt,1.05pt" o:allowincell="f" strokeweight=".16931mm"/>
        </w:pict>
      </w:r>
      <w:r>
        <w:rPr>
          <w:sz w:val="20"/>
          <w:szCs w:val="20"/>
        </w:rPr>
        <w:pict>
          <v:line id="Shape 74" o:spid="_x0000_s1099" style="position:absolute;left:0;text-align:left;z-index:251448832;visibility:visible;mso-wrap-distance-left:0;mso-wrap-distance-right:0" from="5.4pt,15.45pt" to="540.45pt,15.45pt" o:allowincell="f" strokeweight=".48pt"/>
        </w:pict>
      </w:r>
      <w:r>
        <w:rPr>
          <w:sz w:val="20"/>
          <w:szCs w:val="20"/>
        </w:rPr>
        <w:pict>
          <v:line id="Shape 75" o:spid="_x0000_s1100" style="position:absolute;left:0;text-align:left;z-index:251449856;visibility:visible;mso-wrap-distance-left:0;mso-wrap-distance-right:0" from="5.4pt,29.7pt" to="540.45pt,29.7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7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Рис. 2 Кривая форсированного выдоха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5" w:lineRule="exact"/>
        <w:rPr>
          <w:sz w:val="20"/>
          <w:szCs w:val="20"/>
        </w:rPr>
      </w:pPr>
    </w:p>
    <w:p w:rsidR="00641B6D" w:rsidRDefault="00174605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X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3" w:lineRule="exact"/>
        <w:rPr>
          <w:sz w:val="20"/>
          <w:szCs w:val="20"/>
        </w:rPr>
      </w:pPr>
    </w:p>
    <w:p w:rsidR="00641B6D" w:rsidRDefault="00174605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 xml:space="preserve">K </w:t>
      </w:r>
      <w:r>
        <w:rPr>
          <w:noProof/>
          <w:sz w:val="20"/>
          <w:szCs w:val="20"/>
        </w:rPr>
        <w:drawing>
          <wp:inline distT="0" distB="0" distL="0" distR="0">
            <wp:extent cx="127000" cy="1778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300"/>
      </w:tblGrid>
      <w:tr w:rsidR="00641B6D">
        <w:trPr>
          <w:trHeight w:val="249"/>
        </w:trPr>
        <w:tc>
          <w:tcPr>
            <w:tcW w:w="1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  <w:tc>
          <w:tcPr>
            <w:tcW w:w="1300" w:type="dxa"/>
            <w:vAlign w:val="bottom"/>
          </w:tcPr>
          <w:p w:rsidR="00641B6D" w:rsidRDefault="00174605">
            <w:pPr>
              <w:ind w:left="1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5"/>
                <w:sz w:val="16"/>
                <w:szCs w:val="16"/>
              </w:rPr>
              <w:t>O</w:t>
            </w:r>
          </w:p>
        </w:tc>
      </w:tr>
    </w:tbl>
    <w:p w:rsidR="00641B6D" w:rsidRDefault="0017460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8" w:lineRule="exact"/>
        <w:rPr>
          <w:sz w:val="20"/>
          <w:szCs w:val="20"/>
        </w:rPr>
      </w:pPr>
    </w:p>
    <w:p w:rsidR="00641B6D" w:rsidRDefault="00174605">
      <w:pPr>
        <w:tabs>
          <w:tab w:val="left" w:pos="2060"/>
        </w:tabs>
        <w:ind w:left="104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C</w:t>
      </w:r>
    </w:p>
    <w:p w:rsidR="00641B6D" w:rsidRDefault="00174605">
      <w:pPr>
        <w:spacing w:line="256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5888" behindDoc="1" locked="0" layoutInCell="0" allowOverlap="1">
            <wp:simplePos x="0" y="0"/>
            <wp:positionH relativeFrom="column">
              <wp:posOffset>-2950210</wp:posOffset>
            </wp:positionH>
            <wp:positionV relativeFrom="paragraph">
              <wp:posOffset>-708025</wp:posOffset>
            </wp:positionV>
            <wp:extent cx="6944995" cy="439166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995" cy="439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174605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E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9" w:lineRule="exact"/>
        <w:rPr>
          <w:sz w:val="20"/>
          <w:szCs w:val="20"/>
        </w:rPr>
      </w:pPr>
    </w:p>
    <w:p w:rsidR="00641B6D" w:rsidRDefault="00174605">
      <w:pPr>
        <w:ind w:left="13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M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320"/>
        <w:gridCol w:w="860"/>
      </w:tblGrid>
      <w:tr w:rsidR="00641B6D">
        <w:trPr>
          <w:trHeight w:val="203"/>
        </w:trPr>
        <w:tc>
          <w:tcPr>
            <w:tcW w:w="42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641B6D" w:rsidRDefault="00174605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82"/>
        </w:trPr>
        <w:tc>
          <w:tcPr>
            <w:tcW w:w="4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</w:tc>
      </w:tr>
      <w:tr w:rsidR="00641B6D">
        <w:trPr>
          <w:trHeight w:val="338"/>
        </w:trPr>
        <w:tc>
          <w:tcPr>
            <w:tcW w:w="42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</w:p>
        </w:tc>
        <w:tc>
          <w:tcPr>
            <w:tcW w:w="13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</w:tr>
      <w:tr w:rsidR="00641B6D">
        <w:trPr>
          <w:trHeight w:val="538"/>
        </w:trPr>
        <w:tc>
          <w:tcPr>
            <w:tcW w:w="4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41B6D" w:rsidRDefault="00174605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16"/>
                <w:szCs w:val="16"/>
              </w:rPr>
              <w:t>J</w:t>
            </w:r>
          </w:p>
        </w:tc>
      </w:tr>
    </w:tbl>
    <w:p w:rsidR="00641B6D" w:rsidRDefault="0017460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8" w:lineRule="exact"/>
        <w:rPr>
          <w:sz w:val="20"/>
          <w:szCs w:val="20"/>
        </w:rPr>
      </w:pPr>
    </w:p>
    <w:p w:rsidR="00641B6D" w:rsidRDefault="00174605">
      <w:pPr>
        <w:spacing w:line="302" w:lineRule="auto"/>
        <w:ind w:right="480" w:firstLine="12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0% A</w:t>
      </w:r>
      <w:r>
        <w:rPr>
          <w:rFonts w:ascii="Calibri" w:eastAsia="Calibri" w:hAnsi="Calibri" w:cs="Calibri"/>
          <w:sz w:val="9"/>
          <w:szCs w:val="9"/>
        </w:rPr>
        <w:t xml:space="preserve">1 </w:t>
      </w:r>
      <w:r>
        <w:rPr>
          <w:noProof/>
          <w:sz w:val="20"/>
          <w:szCs w:val="20"/>
        </w:rPr>
        <w:drawing>
          <wp:inline distT="0" distB="0" distL="0" distR="0">
            <wp:extent cx="127000" cy="1778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48" w:lineRule="exact"/>
        <w:rPr>
          <w:sz w:val="20"/>
          <w:szCs w:val="20"/>
        </w:rPr>
      </w:pPr>
    </w:p>
    <w:p w:rsidR="00641B6D" w:rsidRDefault="00174605">
      <w:pPr>
        <w:ind w:left="5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25%</w:t>
      </w:r>
    </w:p>
    <w:p w:rsidR="00641B6D" w:rsidRDefault="00641B6D">
      <w:pPr>
        <w:spacing w:line="13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z w:val="10"/>
          <w:szCs w:val="10"/>
        </w:rPr>
        <w:t>1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85" w:lineRule="exact"/>
        <w:rPr>
          <w:sz w:val="20"/>
          <w:szCs w:val="20"/>
        </w:rPr>
      </w:pPr>
    </w:p>
    <w:p w:rsidR="00641B6D" w:rsidRDefault="00174605">
      <w:pPr>
        <w:tabs>
          <w:tab w:val="left" w:pos="580"/>
        </w:tabs>
        <w:ind w:left="60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  <w:vertAlign w:val="superscript"/>
        </w:rPr>
        <w:t>G</w:t>
      </w: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75%</w:t>
      </w:r>
    </w:p>
    <w:p w:rsidR="00641B6D" w:rsidRDefault="00641B6D">
      <w:pPr>
        <w:spacing w:line="164" w:lineRule="exact"/>
        <w:rPr>
          <w:sz w:val="20"/>
          <w:szCs w:val="20"/>
        </w:rPr>
      </w:pPr>
    </w:p>
    <w:p w:rsidR="00641B6D" w:rsidRDefault="00174605">
      <w:pPr>
        <w:tabs>
          <w:tab w:val="left" w:pos="260"/>
        </w:tabs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z w:val="10"/>
          <w:szCs w:val="10"/>
        </w:rPr>
        <w:t>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85%</w:t>
      </w:r>
    </w:p>
    <w:p w:rsidR="00641B6D" w:rsidRDefault="00641B6D">
      <w:pPr>
        <w:sectPr w:rsidR="00641B6D">
          <w:type w:val="continuous"/>
          <w:pgSz w:w="11900" w:h="16838"/>
          <w:pgMar w:top="548" w:right="1600" w:bottom="444" w:left="700" w:header="0" w:footer="0" w:gutter="0"/>
          <w:cols w:num="3" w:space="720" w:equalWidth="0">
            <w:col w:w="2680" w:space="1740"/>
            <w:col w:w="2600" w:space="1700"/>
            <w:col w:w="880"/>
          </w:cols>
        </w:sectPr>
      </w:pPr>
    </w:p>
    <w:p w:rsidR="00641B6D" w:rsidRDefault="00641B6D">
      <w:pPr>
        <w:spacing w:line="85" w:lineRule="exact"/>
        <w:rPr>
          <w:sz w:val="20"/>
          <w:szCs w:val="20"/>
        </w:rPr>
      </w:pPr>
    </w:p>
    <w:p w:rsidR="00641B6D" w:rsidRDefault="00174605">
      <w:pPr>
        <w:ind w:left="87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B</w:t>
      </w:r>
    </w:p>
    <w:p w:rsidR="00641B6D" w:rsidRDefault="00641B6D">
      <w:pPr>
        <w:spacing w:line="270" w:lineRule="exact"/>
        <w:rPr>
          <w:sz w:val="20"/>
          <w:szCs w:val="20"/>
        </w:rPr>
      </w:pPr>
    </w:p>
    <w:p w:rsidR="00641B6D" w:rsidRDefault="00174605">
      <w:pPr>
        <w:ind w:left="89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100%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5" w:lineRule="exact"/>
        <w:rPr>
          <w:sz w:val="20"/>
          <w:szCs w:val="20"/>
        </w:rPr>
      </w:pPr>
    </w:p>
    <w:p w:rsidR="00641B6D" w:rsidRDefault="00174605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Y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 4 (</w:t>
      </w:r>
      <w:r>
        <w:rPr>
          <w:rFonts w:eastAsia="Times New Roman"/>
          <w:b/>
          <w:bCs/>
          <w:sz w:val="18"/>
          <w:szCs w:val="18"/>
        </w:rPr>
        <w:t>практикум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«Виртуальная физиология»</w:t>
      </w:r>
      <w:r>
        <w:rPr>
          <w:rFonts w:eastAsia="Times New Roman"/>
          <w:b/>
          <w:bCs/>
          <w:sz w:val="16"/>
          <w:szCs w:val="16"/>
        </w:rPr>
        <w:t xml:space="preserve">). </w:t>
      </w: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ВЛИЯНИЕ ДАВЛЕНИЯ В ПЛЕВРАЛЬНОЙ ПОЛОСТИ НА</w:t>
      </w:r>
    </w:p>
    <w:p w:rsidR="00641B6D" w:rsidRDefault="00174605">
      <w:pPr>
        <w:spacing w:line="22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ВЕНТИЛЯЦИЮ ЛЕГКИХ.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В плевральной полости давление всегда несколько ниже атмосферного. За счет этого легкие с момента рождения находятся в расправленном состоянии и плотно приле</w:t>
      </w:r>
      <w:r>
        <w:rPr>
          <w:rFonts w:ascii="Century Schoolbook" w:eastAsia="Century Schoolbook" w:hAnsi="Century Schoolbook" w:cs="Century Schoolbook"/>
          <w:sz w:val="16"/>
          <w:szCs w:val="16"/>
        </w:rPr>
        <w:t>гают к стенкам грудной клетки, повторяя ее движения во время процесса дыхания.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Во время вдоха вследствие увеличения объема грудной полости отрицательное давление в плевральной полости возрастает, а во время выдоха отрицательное давление в плевральной поло</w:t>
      </w:r>
      <w:r>
        <w:rPr>
          <w:rFonts w:ascii="Century Schoolbook" w:eastAsia="Century Schoolbook" w:hAnsi="Century Schoolbook" w:cs="Century Schoolbook"/>
          <w:sz w:val="16"/>
          <w:szCs w:val="16"/>
        </w:rPr>
        <w:t>сти снижается, и оно всегда остается ниже атмосферного, за исключением случаев, когда имеет место внезапный и форсированный выдох (кашель, чихание) - тогда внутриплевральное давление становится выше атмосферного.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44" w:lineRule="auto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Если в результате патологического процесса</w:t>
      </w:r>
      <w:r>
        <w:rPr>
          <w:rFonts w:ascii="Century Schoolbook" w:eastAsia="Century Schoolbook" w:hAnsi="Century Schoolbook" w:cs="Century Schoolbook"/>
          <w:sz w:val="16"/>
          <w:szCs w:val="16"/>
        </w:rPr>
        <w:t xml:space="preserve"> или травмы в плевральную полость попадает воздух (пневмоторакс) или жидкость (гидроторакс), то легкие спадаются и теряют способность точно следовать движениям грудной клетки в процессе дыхательных движений.</w:t>
      </w:r>
    </w:p>
    <w:p w:rsidR="00641B6D" w:rsidRDefault="00174605">
      <w:pPr>
        <w:spacing w:line="22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Цель:</w:t>
      </w:r>
    </w:p>
    <w:p w:rsidR="00641B6D" w:rsidRDefault="00174605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Выявить роль внутриплеврального давления в</w:t>
      </w:r>
      <w:r>
        <w:rPr>
          <w:rFonts w:ascii="Century Schoolbook" w:eastAsia="Century Schoolbook" w:hAnsi="Century Schoolbook" w:cs="Century Schoolbook"/>
          <w:sz w:val="16"/>
          <w:szCs w:val="16"/>
        </w:rPr>
        <w:t xml:space="preserve"> обеспечении дыхательных движений легких и в легочной вентиляции.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Принцип действия:</w:t>
      </w:r>
    </w:p>
    <w:p w:rsidR="00641B6D" w:rsidRDefault="00174605">
      <w:pPr>
        <w:spacing w:line="247" w:lineRule="auto"/>
        <w:ind w:right="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Получают графическое изображение дыхательных движений (пневмограмму) до и после появления отверстия, открывающего доступ воздуха в плевральную полость (осуществления пневмо</w:t>
      </w:r>
      <w:r>
        <w:rPr>
          <w:rFonts w:ascii="Century Schoolbook" w:eastAsia="Century Schoolbook" w:hAnsi="Century Schoolbook" w:cs="Century Schoolbook"/>
          <w:sz w:val="16"/>
          <w:szCs w:val="16"/>
        </w:rPr>
        <w:t>торакса).</w:t>
      </w:r>
    </w:p>
    <w:p w:rsidR="00641B6D" w:rsidRDefault="00174605">
      <w:pPr>
        <w:spacing w:line="227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Технология: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300" w:lineRule="auto"/>
        <w:ind w:right="156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1. Нажмите кнопку "СТАРТ" на приборе для опыта; 2. Внимательно наблюдайте за тем, как проходят дыхательные движения, и за записывающейся пневмограммой;</w:t>
      </w:r>
    </w:p>
    <w:p w:rsidR="00641B6D" w:rsidRDefault="00641B6D">
      <w:pPr>
        <w:sectPr w:rsidR="00641B6D">
          <w:type w:val="continuous"/>
          <w:pgSz w:w="11900" w:h="16838"/>
          <w:pgMar w:top="548" w:right="840" w:bottom="444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5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:rsidR="00641B6D" w:rsidRDefault="00641B6D">
      <w:pPr>
        <w:sectPr w:rsidR="00641B6D">
          <w:type w:val="continuous"/>
          <w:pgSz w:w="11900" w:h="16838"/>
          <w:pgMar w:top="548" w:right="5980" w:bottom="444" w:left="5840" w:header="0" w:footer="0" w:gutter="0"/>
          <w:cols w:space="720" w:equalWidth="0">
            <w:col w:w="80"/>
          </w:cols>
        </w:sectPr>
      </w:pPr>
    </w:p>
    <w:p w:rsidR="00641B6D" w:rsidRDefault="00174605">
      <w:pPr>
        <w:numPr>
          <w:ilvl w:val="0"/>
          <w:numId w:val="14"/>
        </w:numPr>
        <w:tabs>
          <w:tab w:val="left" w:pos="180"/>
        </w:tabs>
        <w:ind w:left="180" w:hanging="172"/>
        <w:jc w:val="both"/>
        <w:rPr>
          <w:rFonts w:ascii="Century Schoolbook" w:eastAsia="Century Schoolbook" w:hAnsi="Century Schoolbook" w:cs="Century Schoolbook"/>
          <w:sz w:val="16"/>
          <w:szCs w:val="16"/>
        </w:rPr>
      </w:pPr>
      <w:bookmarkStart w:id="8" w:name="page9"/>
      <w:bookmarkEnd w:id="8"/>
      <w:r>
        <w:rPr>
          <w:rFonts w:ascii="Century Schoolbook" w:eastAsia="Century Schoolbook" w:hAnsi="Century Schoolbook" w:cs="Century Schoolbook"/>
          <w:sz w:val="16"/>
          <w:szCs w:val="16"/>
        </w:rPr>
        <w:lastRenderedPageBreak/>
        <w:t>Нажмите кнопку "ОТКРЫТЬ КЛАПАН</w:t>
      </w:r>
      <w:r>
        <w:rPr>
          <w:rFonts w:ascii="Century Schoolbook" w:eastAsia="Century Schoolbook" w:hAnsi="Century Schoolbook" w:cs="Century Schoolbook"/>
          <w:sz w:val="16"/>
          <w:szCs w:val="16"/>
        </w:rPr>
        <w:t>", пока легкие двигаются, и пишется пневмограмма;</w:t>
      </w:r>
    </w:p>
    <w:p w:rsidR="00641B6D" w:rsidRDefault="00174605">
      <w:pPr>
        <w:numPr>
          <w:ilvl w:val="0"/>
          <w:numId w:val="14"/>
        </w:numPr>
        <w:tabs>
          <w:tab w:val="left" w:pos="180"/>
        </w:tabs>
        <w:ind w:left="180" w:hanging="172"/>
        <w:jc w:val="both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Заметьте, как спадают легкие, и как вследствие этого изменяется пневмограмма.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38" w:lineRule="exact"/>
        <w:rPr>
          <w:sz w:val="20"/>
          <w:szCs w:val="20"/>
        </w:rPr>
      </w:pPr>
    </w:p>
    <w:p w:rsidR="00641B6D" w:rsidRDefault="00174605">
      <w:pPr>
        <w:ind w:left="46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пневмограмма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Результат: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450880;visibility:visible;mso-wrap-distance-left:0;mso-wrap-distance-right:0" from=".4pt,1.2pt" to="534.5pt,1.2pt" o:allowincell="f" strokeweight=".48pt"/>
        </w:pict>
      </w:r>
      <w:r>
        <w:rPr>
          <w:sz w:val="20"/>
          <w:szCs w:val="20"/>
        </w:rPr>
        <w:pict>
          <v:line id="Shape 80" o:spid="_x0000_s1105" style="position:absolute;z-index:251451904;visibility:visible;mso-wrap-distance-left:0;mso-wrap-distance-right:0" from=".4pt,15.75pt" to="534.5pt,15.75pt" o:allowincell="f" strokeweight=".16964mm"/>
        </w:pict>
      </w:r>
      <w:r>
        <w:rPr>
          <w:sz w:val="20"/>
          <w:szCs w:val="20"/>
        </w:rPr>
        <w:pict>
          <v:line id="Shape 81" o:spid="_x0000_s1106" style="position:absolute;z-index:251452928;visibility:visible;mso-wrap-distance-left:0;mso-wrap-distance-right:0" from=".4pt,30.25pt" to="534.5pt,30.25pt" o:allowincell="f" strokeweight=".16931mm"/>
        </w:pict>
      </w:r>
      <w:r>
        <w:rPr>
          <w:sz w:val="20"/>
          <w:szCs w:val="20"/>
        </w:rPr>
        <w:pict>
          <v:line id="Shape 82" o:spid="_x0000_s1107" style="position:absolute;z-index:251453952;visibility:visible;mso-wrap-distance-left:0;mso-wrap-distance-right:0" from="-.3pt,44.75pt" to="534.5pt,44.7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3" o:spid="_x0000_s1108" style="position:absolute;z-index:251454976;visibility:visible;mso-wrap-distance-left:0;mso-wrap-distance-right:0" from=".4pt,1.2pt" to="535.8pt,1.2pt" o:allowincell="f" strokeweight=".16931mm"/>
        </w:pict>
      </w:r>
      <w:r>
        <w:rPr>
          <w:sz w:val="20"/>
          <w:szCs w:val="20"/>
        </w:rPr>
        <w:pict>
          <v:line id="Shape 84" o:spid="_x0000_s1109" style="position:absolute;z-index:251456000;visibility:visible;mso-wrap-distance-left:0;mso-wrap-distance-right:0" from=".4pt,14.65pt" to="535.8pt,14.65pt" o:allowincell="f" strokeweight=".16931mm"/>
        </w:pict>
      </w:r>
      <w:r>
        <w:rPr>
          <w:sz w:val="20"/>
          <w:szCs w:val="20"/>
        </w:rPr>
        <w:pict>
          <v:line id="Shape 85" o:spid="_x0000_s1110" style="position:absolute;z-index:251457024;visibility:visible;mso-wrap-distance-left:0;mso-wrap-distance-right:0" from=".4pt,28.05pt" to="535.8pt,28.05pt" o:allowincell="f" strokeweight=".16964mm"/>
        </w:pict>
      </w:r>
      <w:r>
        <w:rPr>
          <w:sz w:val="20"/>
          <w:szCs w:val="20"/>
        </w:rPr>
        <w:pict>
          <v:line id="Shape 86" o:spid="_x0000_s1111" style="position:absolute;z-index:251458048;visibility:visible;mso-wrap-distance-left:0;mso-wrap-distance-right:0" from="-.3pt,41.5pt" to="535.8pt,41.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5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№5 (</w:t>
      </w:r>
      <w:r>
        <w:rPr>
          <w:rFonts w:eastAsia="Times New Roman"/>
          <w:b/>
          <w:bCs/>
          <w:sz w:val="18"/>
          <w:szCs w:val="18"/>
        </w:rPr>
        <w:t>практикум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«Виртуальная физиология»</w:t>
      </w:r>
      <w:r>
        <w:rPr>
          <w:rFonts w:eastAsia="Times New Roman"/>
          <w:b/>
          <w:bCs/>
          <w:sz w:val="16"/>
          <w:szCs w:val="16"/>
        </w:rPr>
        <w:t xml:space="preserve">). </w:t>
      </w: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МЕХАНИЗМ ДЫХАНИЯ.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ОБЪ</w:t>
      </w: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ЁМЫ И ЕМКОСТИ ЛЕГКИХ.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ВЛИЯНИЕ</w:t>
      </w:r>
    </w:p>
    <w:p w:rsidR="00641B6D" w:rsidRDefault="00174605">
      <w:pPr>
        <w:spacing w:line="227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РАДИУСА ПРОСВЕТА ДЫХАТЕЛЬНЫХ ПУТЕЙ НА ЛЕГОЧНУЮ ВЕНТИЛЯЦИЮ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При осуществлении дыхательных движений происходит газообмен между легкими и внешней средой. Тот объем воздуха, который при этом поступает в легкие и выходит из него, о</w:t>
      </w:r>
      <w:r>
        <w:rPr>
          <w:rFonts w:ascii="Century Schoolbook" w:eastAsia="Century Schoolbook" w:hAnsi="Century Schoolbook" w:cs="Century Schoolbook"/>
          <w:sz w:val="16"/>
          <w:szCs w:val="16"/>
        </w:rPr>
        <w:t>бразует легочные объемы. Эти легочные объемы в свою очередь функционально сгруппированы в легочные емкости.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Объемы легких:</w:t>
      </w:r>
    </w:p>
    <w:p w:rsidR="00641B6D" w:rsidRDefault="00174605">
      <w:pPr>
        <w:ind w:right="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1. Дыхательный объем (ДО) - объем воздуха, который попадает в легкие с каждым спокойным вдохом (объем вдыхаемого воздуха), или объем</w:t>
      </w:r>
      <w:r>
        <w:rPr>
          <w:rFonts w:ascii="Century Schoolbook" w:eastAsia="Century Schoolbook" w:hAnsi="Century Schoolbook" w:cs="Century Schoolbook"/>
          <w:sz w:val="16"/>
          <w:szCs w:val="16"/>
        </w:rPr>
        <w:t xml:space="preserve"> воздуха, покидающего легкие с каждым спокойным выдохом (объем выдыхаемого воздуха); 2. Резервный объем вдоха (РОВд) - объем воздуха, поступающего в легкие во время усиленного вдоха, который производится после спокойного вдоха;</w:t>
      </w:r>
    </w:p>
    <w:p w:rsidR="00641B6D" w:rsidRDefault="00641B6D">
      <w:pPr>
        <w:spacing w:line="191" w:lineRule="exact"/>
        <w:rPr>
          <w:sz w:val="20"/>
          <w:szCs w:val="20"/>
        </w:rPr>
      </w:pPr>
    </w:p>
    <w:p w:rsidR="00641B6D" w:rsidRDefault="00174605">
      <w:pPr>
        <w:spacing w:line="241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3. Резервный объем выдоха (</w:t>
      </w:r>
      <w:r>
        <w:rPr>
          <w:rFonts w:ascii="Century Schoolbook" w:eastAsia="Century Schoolbook" w:hAnsi="Century Schoolbook" w:cs="Century Schoolbook"/>
          <w:sz w:val="16"/>
          <w:szCs w:val="16"/>
        </w:rPr>
        <w:t>РОВы) - объем воздуха, покидающего легкие во время усиленного выдоха, который производится после спокойного выдоха; 4. Остаточный объем (ОО) - объем воздуха, оставшегося в легких после усиленного выдоха;</w:t>
      </w:r>
    </w:p>
    <w:p w:rsidR="00641B6D" w:rsidRDefault="00641B6D">
      <w:pPr>
        <w:spacing w:line="192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5. Разрывный объем - объем воздуха, покидающего лег</w:t>
      </w:r>
      <w:r>
        <w:rPr>
          <w:rFonts w:ascii="Century Schoolbook" w:eastAsia="Century Schoolbook" w:hAnsi="Century Schoolbook" w:cs="Century Schoolbook"/>
          <w:sz w:val="16"/>
          <w:szCs w:val="16"/>
        </w:rPr>
        <w:t>кие во время пневмоторакса (разрыва плевры, после чего наступает выравнивание давления плевральной полости с атмосферным); 6. Минимальный объем - объем воздуха, оставшегося в легких после пневмоторакса.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Легочные емкости:</w:t>
      </w:r>
    </w:p>
    <w:p w:rsidR="00641B6D" w:rsidRDefault="00174605">
      <w:pPr>
        <w:spacing w:line="241" w:lineRule="auto"/>
        <w:ind w:right="25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Общая емкость легких (ОЕЛ) предста</w:t>
      </w:r>
      <w:r>
        <w:rPr>
          <w:rFonts w:ascii="Century Schoolbook" w:eastAsia="Century Schoolbook" w:hAnsi="Century Schoolbook" w:cs="Century Schoolbook"/>
          <w:sz w:val="16"/>
          <w:szCs w:val="16"/>
        </w:rPr>
        <w:t>вляет собой сумму всех вышеперечисленных легочных объемов. Жизненная емкость легких (ЖЕЛ=75% от ОЕЛ) представляет собой сумму следующих объемов: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- дыхательного объема (ДО)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76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- резервного объема вдоха (РОВд) - резервного объема выдоха (РОВы)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38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 xml:space="preserve">Функциональная </w:t>
      </w:r>
      <w:r>
        <w:rPr>
          <w:rFonts w:ascii="Century Schoolbook" w:eastAsia="Century Schoolbook" w:hAnsi="Century Schoolbook" w:cs="Century Schoolbook"/>
          <w:sz w:val="16"/>
          <w:szCs w:val="16"/>
        </w:rPr>
        <w:t>остаточная емкость (ФОЕ=50% от ОЕЛ) представляет собой сумму: - резервного объема выдоха (РОВы)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- остаточного объема (ОО)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564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Емкость вдоха (ЕВд=50% от ОЕЛ) представляет собой сумму: - дыхательного объема (ДО)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- резервного объема вдоха (РОВд)</w:t>
      </w:r>
    </w:p>
    <w:p w:rsidR="00641B6D" w:rsidRDefault="00174605">
      <w:pPr>
        <w:spacing w:line="239" w:lineRule="auto"/>
        <w:ind w:left="7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Цель:</w:t>
      </w:r>
    </w:p>
    <w:p w:rsidR="00641B6D" w:rsidRDefault="00174605">
      <w:pPr>
        <w:spacing w:line="245" w:lineRule="auto"/>
        <w:ind w:right="116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- выявит</w:t>
      </w:r>
      <w:r>
        <w:rPr>
          <w:rFonts w:ascii="Century Schoolbook" w:eastAsia="Century Schoolbook" w:hAnsi="Century Schoolbook" w:cs="Century Schoolbook"/>
          <w:sz w:val="16"/>
          <w:szCs w:val="16"/>
        </w:rPr>
        <w:t>ь легочные объемы и емкости; - выявить влияние, которое оказывает изменение радиуса просвета дыхательного пути на легочные объемы и емкости.</w:t>
      </w:r>
    </w:p>
    <w:p w:rsidR="00641B6D" w:rsidRDefault="00174605">
      <w:pPr>
        <w:spacing w:line="231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Принцип действия: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45" w:lineRule="auto"/>
        <w:ind w:right="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Получение графического изображения серии спокойных вдохов и выдохов, а также серии форсированных</w:t>
      </w:r>
      <w:r>
        <w:rPr>
          <w:rFonts w:ascii="Century Schoolbook" w:eastAsia="Century Schoolbook" w:hAnsi="Century Schoolbook" w:cs="Century Schoolbook"/>
          <w:sz w:val="16"/>
          <w:szCs w:val="16"/>
        </w:rPr>
        <w:t xml:space="preserve"> вдохов и выдохов, измерение легочных объемов и емкостей . Эксперимент повторяется при уменьшении радиуса просвета трахеи.</w:t>
      </w:r>
    </w:p>
    <w:p w:rsidR="00641B6D" w:rsidRDefault="00174605">
      <w:pPr>
        <w:spacing w:line="228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16"/>
          <w:szCs w:val="16"/>
        </w:rPr>
        <w:t>Технология: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48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16"/>
          <w:szCs w:val="16"/>
        </w:rPr>
        <w:t>1. Щелкнув мышью по кнопке "СТАРТ" на приборе для проведения опыта, внимательно наблюдайте за тем, как записываются пнев</w:t>
      </w:r>
      <w:r>
        <w:rPr>
          <w:rFonts w:ascii="Century Schoolbook" w:eastAsia="Century Schoolbook" w:hAnsi="Century Schoolbook" w:cs="Century Schoolbook"/>
          <w:sz w:val="16"/>
          <w:szCs w:val="16"/>
        </w:rPr>
        <w:t>мограммы, сначала спокойного дыхания, затем усиленного дыхания; 2. Запишите данные, относящиеся к легочным объемам и емкостям, которые показал прибор; 3. Нажав кнопку, уменьшите радиус трахеи, и повторите пункты 1 и 2.</w:t>
      </w:r>
    </w:p>
    <w:p w:rsidR="00641B6D" w:rsidRDefault="00641B6D">
      <w:pPr>
        <w:spacing w:line="19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Результат:</w:t>
      </w:r>
    </w:p>
    <w:p w:rsidR="00641B6D" w:rsidRDefault="00641B6D">
      <w:pPr>
        <w:spacing w:line="2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7" o:spid="_x0000_s1112" style="position:absolute;z-index:251459072;visibility:visible;mso-wrap-distance-left:0;mso-wrap-distance-right:0" from=".4pt,1.05pt" to="534.5pt,1.05pt" o:allowincell="f" strokeweight=".16931mm"/>
        </w:pict>
      </w: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460096;visibility:visible;mso-wrap-distance-left:0;mso-wrap-distance-right:0" from=".4pt,3.9pt" to="534.5pt,3.9pt" o:allowincell="f" strokeweight=".16964mm"/>
        </w:pict>
      </w:r>
      <w:r>
        <w:rPr>
          <w:sz w:val="20"/>
          <w:szCs w:val="20"/>
        </w:rPr>
        <w:pict>
          <v:line id="Shape 89" o:spid="_x0000_s1114" style="position:absolute;z-index:251461120;visibility:visible;mso-wrap-distance-left:0;mso-wrap-distance-right:0" from=".4pt,18.55pt" to="534.5pt,18.5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49" w:lineRule="exact"/>
        <w:rPr>
          <w:sz w:val="20"/>
          <w:szCs w:val="20"/>
        </w:rPr>
      </w:pP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0" o:spid="_x0000_s1115" style="position:absolute;z-index:251462144;visibility:visible;mso-wrap-distance-left:0;mso-wrap-distance-right:0" from=".4pt,-9.65pt" to="534.5pt,-9.65pt" o:allowincell="f" strokeweight=".16964mm"/>
        </w:pict>
      </w:r>
      <w:r>
        <w:rPr>
          <w:sz w:val="20"/>
          <w:szCs w:val="20"/>
        </w:rPr>
        <w:pict>
          <v:line id="Shape 91" o:spid="_x0000_s1116" style="position:absolute;z-index:251463168;visibility:visible;mso-wrap-distance-left:0;mso-wrap-distance-right:0" from=".4pt,4.8pt" to="534.5pt,4.8pt" o:allowincell="f" strokeweight=".16931mm"/>
        </w:pict>
      </w:r>
      <w:r>
        <w:rPr>
          <w:sz w:val="20"/>
          <w:szCs w:val="20"/>
        </w:rPr>
        <w:pict>
          <v:line id="Shape 92" o:spid="_x0000_s1117" style="position:absolute;z-index:251464192;visibility:visible;mso-wrap-distance-left:0;mso-wrap-distance-right:0" from=".4pt,19.35pt" to="534.5pt,19.35pt" o:allowincell="f" strokeweight=".48pt"/>
        </w:pict>
      </w:r>
      <w:r>
        <w:rPr>
          <w:sz w:val="20"/>
          <w:szCs w:val="20"/>
        </w:rPr>
        <w:pict>
          <v:line id="Shape 93" o:spid="_x0000_s1118" style="position:absolute;z-index:251465216;visibility:visible;mso-wrap-distance-left:0;mso-wrap-distance-right:0" from="-.3pt,33.95pt" to="534.5pt,33.9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5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</w:t>
      </w:r>
      <w:r>
        <w:rPr>
          <w:rFonts w:eastAsia="Times New Roman"/>
          <w:sz w:val="16"/>
          <w:szCs w:val="16"/>
        </w:rPr>
        <w:t>ды:</w:t>
      </w:r>
    </w:p>
    <w:p w:rsidR="00641B6D" w:rsidRDefault="00641B6D">
      <w:pPr>
        <w:rPr>
          <w:sz w:val="20"/>
          <w:szCs w:val="20"/>
        </w:rPr>
        <w:sectPr w:rsidR="00641B6D">
          <w:pgSz w:w="11900" w:h="16838"/>
          <w:pgMar w:top="533" w:right="840" w:bottom="444" w:left="700" w:header="0" w:footer="0" w:gutter="0"/>
          <w:cols w:space="720" w:equalWidth="0">
            <w:col w:w="10360"/>
          </w:cols>
        </w:sectPr>
      </w:pPr>
      <w:r>
        <w:rPr>
          <w:sz w:val="20"/>
          <w:szCs w:val="20"/>
        </w:rPr>
        <w:pict>
          <v:line id="Shape 94" o:spid="_x0000_s1119" style="position:absolute;z-index:251466240;visibility:visible;mso-wrap-distance-left:0;mso-wrap-distance-right:0" from=".4pt,1.05pt" to="534.5pt,1.05pt" o:allowincell="f" strokeweight=".16931mm"/>
        </w:pict>
      </w:r>
      <w:r>
        <w:rPr>
          <w:sz w:val="20"/>
          <w:szCs w:val="20"/>
        </w:rPr>
        <w:pict>
          <v:line id="Shape 95" o:spid="_x0000_s1120" style="position:absolute;z-index:251467264;visibility:visible;mso-wrap-distance-left:0;mso-wrap-distance-right:0" from="-.3pt,15.65pt" to="534.5pt,15.6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:rsidR="00641B6D" w:rsidRDefault="00641B6D">
      <w:pPr>
        <w:sectPr w:rsidR="00641B6D">
          <w:type w:val="continuous"/>
          <w:pgSz w:w="11900" w:h="16838"/>
          <w:pgMar w:top="533" w:right="5980" w:bottom="444" w:left="5840" w:header="0" w:footer="0" w:gutter="0"/>
          <w:cols w:space="720" w:equalWidth="0">
            <w:col w:w="8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  <w:bookmarkStart w:id="9" w:name="page10"/>
      <w:bookmarkEnd w:id="9"/>
      <w:r>
        <w:rPr>
          <w:sz w:val="20"/>
          <w:szCs w:val="20"/>
        </w:rPr>
        <w:lastRenderedPageBreak/>
        <w:pict>
          <v:line id="Shape 96" o:spid="_x0000_s1121" style="position:absolute;z-index:251468288;visibility:visible;mso-wrap-distance-left:0;mso-wrap-distance-right:0;mso-position-horizontal-relative:page;mso-position-vertical-relative:page" from="35.4pt,28.65pt" to="569.5pt,28.65pt" o:allowincell="f" strokeweight=".16964mm">
            <w10:wrap anchorx="page" anchory="page"/>
          </v:line>
        </w:pict>
      </w:r>
      <w:r>
        <w:rPr>
          <w:sz w:val="20"/>
          <w:szCs w:val="20"/>
        </w:rPr>
        <w:pict>
          <v:line id="Shape 97" o:spid="_x0000_s1122" style="position:absolute;z-index:251469312;visibility:visible;mso-wrap-distance-left:0;mso-wrap-distance-right:0;mso-position-horizontal-relative:page;mso-position-vertical-relative:page" from="35.4pt,43.2pt" to="569.5pt,43.2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8" o:spid="_x0000_s1123" style="position:absolute;z-index:251470336;visibility:visible;mso-wrap-distance-left:0;mso-wrap-distance-right:0;mso-position-horizontal-relative:page;mso-position-vertical-relative:page" from="34.65pt,57.7pt" to="569.5pt,57.7pt" o:allowincell="f" strokeweight=".16931mm">
            <w10:wrap anchorx="page" anchory="page"/>
          </v:line>
        </w:pict>
      </w:r>
    </w:p>
    <w:p w:rsidR="00641B6D" w:rsidRDefault="00641B6D">
      <w:pPr>
        <w:spacing w:line="236" w:lineRule="exact"/>
        <w:rPr>
          <w:sz w:val="20"/>
          <w:szCs w:val="20"/>
        </w:rPr>
      </w:pPr>
    </w:p>
    <w:p w:rsidR="00641B6D" w:rsidRDefault="00174605">
      <w:pPr>
        <w:ind w:left="1184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Вопросы тестовых заданий</w:t>
      </w:r>
    </w:p>
    <w:p w:rsidR="00641B6D" w:rsidRDefault="00174605">
      <w:pPr>
        <w:numPr>
          <w:ilvl w:val="0"/>
          <w:numId w:val="15"/>
        </w:numPr>
        <w:tabs>
          <w:tab w:val="left" w:pos="164"/>
        </w:tabs>
        <w:ind w:left="164" w:hanging="15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Кислород поглощается организмом с целью:</w:t>
      </w:r>
    </w:p>
    <w:p w:rsidR="00641B6D" w:rsidRDefault="00174605">
      <w:pPr>
        <w:numPr>
          <w:ilvl w:val="0"/>
          <w:numId w:val="16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снижения теплоотдачи</w:t>
      </w:r>
    </w:p>
    <w:p w:rsidR="00641B6D" w:rsidRDefault="00174605">
      <w:pPr>
        <w:numPr>
          <w:ilvl w:val="0"/>
          <w:numId w:val="16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уменьшения образования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0"/>
          <w:numId w:val="16"/>
        </w:numPr>
        <w:tabs>
          <w:tab w:val="left" w:pos="184"/>
        </w:tabs>
        <w:spacing w:line="237" w:lineRule="auto"/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повышения эффективности ресинтеза АТФ</w:t>
      </w:r>
    </w:p>
    <w:p w:rsidR="00641B6D" w:rsidRDefault="00174605">
      <w:pPr>
        <w:numPr>
          <w:ilvl w:val="0"/>
          <w:numId w:val="16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образования оксигемоглобина в эритроцитах</w:t>
      </w:r>
    </w:p>
    <w:p w:rsidR="00641B6D" w:rsidRDefault="00174605">
      <w:pPr>
        <w:numPr>
          <w:ilvl w:val="0"/>
          <w:numId w:val="16"/>
        </w:numPr>
        <w:tabs>
          <w:tab w:val="left" w:pos="164"/>
        </w:tabs>
        <w:spacing w:line="237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>интеза белков</w:t>
      </w:r>
    </w:p>
    <w:p w:rsidR="00641B6D" w:rsidRDefault="00174605">
      <w:pPr>
        <w:numPr>
          <w:ilvl w:val="0"/>
          <w:numId w:val="17"/>
        </w:numPr>
        <w:tabs>
          <w:tab w:val="left" w:pos="166"/>
        </w:tabs>
        <w:spacing w:line="241" w:lineRule="auto"/>
        <w:ind w:left="4" w:right="680" w:firstLine="8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 xml:space="preserve">Какие органеллы являются основными потребителями </w:t>
      </w:r>
      <w:r>
        <w:rPr>
          <w:rFonts w:eastAsia="Times New Roman"/>
          <w:sz w:val="16"/>
          <w:szCs w:val="16"/>
        </w:rPr>
        <w:t>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b/>
          <w:bCs/>
          <w:sz w:val="16"/>
          <w:szCs w:val="16"/>
        </w:rPr>
        <w:t xml:space="preserve"> в клетке:</w:t>
      </w:r>
    </w:p>
    <w:p w:rsidR="00641B6D" w:rsidRDefault="00174605">
      <w:pPr>
        <w:numPr>
          <w:ilvl w:val="0"/>
          <w:numId w:val="18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цитоскелет</w:t>
      </w:r>
    </w:p>
    <w:p w:rsidR="00641B6D" w:rsidRDefault="00174605">
      <w:pPr>
        <w:numPr>
          <w:ilvl w:val="0"/>
          <w:numId w:val="18"/>
        </w:numPr>
        <w:tabs>
          <w:tab w:val="left" w:pos="184"/>
        </w:tabs>
        <w:spacing w:line="237" w:lineRule="auto"/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митохондрии</w:t>
      </w:r>
    </w:p>
    <w:p w:rsidR="00641B6D" w:rsidRDefault="00174605">
      <w:pPr>
        <w:numPr>
          <w:ilvl w:val="0"/>
          <w:numId w:val="18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ядро</w:t>
      </w:r>
    </w:p>
    <w:p w:rsidR="00641B6D" w:rsidRDefault="00174605">
      <w:pPr>
        <w:numPr>
          <w:ilvl w:val="0"/>
          <w:numId w:val="18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рибосомы</w:t>
      </w:r>
    </w:p>
    <w:p w:rsidR="00641B6D" w:rsidRDefault="00174605">
      <w:pPr>
        <w:numPr>
          <w:ilvl w:val="0"/>
          <w:numId w:val="18"/>
        </w:numPr>
        <w:tabs>
          <w:tab w:val="left" w:pos="184"/>
        </w:tabs>
        <w:spacing w:line="237" w:lineRule="auto"/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комплекс Гольджи</w:t>
      </w:r>
    </w:p>
    <w:p w:rsidR="00641B6D" w:rsidRDefault="00174605">
      <w:pPr>
        <w:numPr>
          <w:ilvl w:val="0"/>
          <w:numId w:val="19"/>
        </w:numPr>
        <w:tabs>
          <w:tab w:val="left" w:pos="184"/>
        </w:tabs>
        <w:ind w:left="184" w:hanging="17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Энергия макроэргических связей используется для: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0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синтеза сложных веществ</w:t>
      </w:r>
    </w:p>
    <w:p w:rsidR="00641B6D" w:rsidRDefault="00174605">
      <w:pPr>
        <w:numPr>
          <w:ilvl w:val="0"/>
          <w:numId w:val="20"/>
        </w:numPr>
        <w:tabs>
          <w:tab w:val="left" w:pos="164"/>
        </w:tabs>
        <w:spacing w:line="237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активного транспорта веществ</w:t>
      </w:r>
    </w:p>
    <w:p w:rsidR="00641B6D" w:rsidRDefault="00174605">
      <w:pPr>
        <w:numPr>
          <w:ilvl w:val="0"/>
          <w:numId w:val="20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механической работы</w:t>
      </w:r>
    </w:p>
    <w:p w:rsidR="00641B6D" w:rsidRDefault="00174605">
      <w:pPr>
        <w:numPr>
          <w:ilvl w:val="0"/>
          <w:numId w:val="20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</w:t>
      </w:r>
      <w:r>
        <w:rPr>
          <w:rFonts w:eastAsia="Times New Roman"/>
          <w:sz w:val="16"/>
          <w:szCs w:val="16"/>
        </w:rPr>
        <w:t xml:space="preserve"> ответы верны</w:t>
      </w:r>
    </w:p>
    <w:p w:rsidR="00641B6D" w:rsidRDefault="00174605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4. Укажите правильную последовательность этапов дыхания.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1"/>
        </w:numPr>
        <w:tabs>
          <w:tab w:val="left" w:pos="146"/>
        </w:tabs>
        <w:spacing w:line="241" w:lineRule="auto"/>
        <w:ind w:left="4" w:right="400" w:firstLine="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 легких, газообмен в легких, транспорт газов кровью, биологическое окисление, газообмен в тканях</w:t>
      </w:r>
    </w:p>
    <w:p w:rsidR="00641B6D" w:rsidRDefault="00174605">
      <w:pPr>
        <w:numPr>
          <w:ilvl w:val="0"/>
          <w:numId w:val="21"/>
        </w:numPr>
        <w:tabs>
          <w:tab w:val="left" w:pos="146"/>
        </w:tabs>
        <w:spacing w:line="239" w:lineRule="auto"/>
        <w:ind w:left="4" w:right="420" w:firstLine="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в легких, вентиляция легких, транспорт газов кровью, газообмен в тк</w:t>
      </w:r>
      <w:r>
        <w:rPr>
          <w:rFonts w:eastAsia="Times New Roman"/>
          <w:sz w:val="16"/>
          <w:szCs w:val="16"/>
        </w:rPr>
        <w:t>анях, биологическое окисление</w:t>
      </w:r>
    </w:p>
    <w:p w:rsidR="00641B6D" w:rsidRDefault="00174605">
      <w:pPr>
        <w:numPr>
          <w:ilvl w:val="0"/>
          <w:numId w:val="21"/>
        </w:numPr>
        <w:tabs>
          <w:tab w:val="left" w:pos="146"/>
        </w:tabs>
        <w:spacing w:line="239" w:lineRule="auto"/>
        <w:ind w:left="4" w:right="420" w:firstLine="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 легких, газообмен в легких, транспорт газов кровью, газообмен в тканях, биологическое окисление</w:t>
      </w:r>
    </w:p>
    <w:p w:rsidR="00641B6D" w:rsidRDefault="00174605">
      <w:pPr>
        <w:numPr>
          <w:ilvl w:val="0"/>
          <w:numId w:val="22"/>
        </w:numPr>
        <w:tabs>
          <w:tab w:val="left" w:pos="184"/>
        </w:tabs>
        <w:ind w:left="184" w:hanging="17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За счет диффузии осуществляются следующие процессы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(укажите неправильное утверждение):</w:t>
      </w:r>
    </w:p>
    <w:p w:rsidR="00641B6D" w:rsidRDefault="00174605">
      <w:pPr>
        <w:numPr>
          <w:ilvl w:val="0"/>
          <w:numId w:val="23"/>
        </w:numPr>
        <w:tabs>
          <w:tab w:val="left" w:pos="164"/>
        </w:tabs>
        <w:spacing w:line="239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 альвеол и терминальн</w:t>
      </w:r>
      <w:r>
        <w:rPr>
          <w:rFonts w:eastAsia="Times New Roman"/>
          <w:sz w:val="16"/>
          <w:szCs w:val="16"/>
        </w:rPr>
        <w:t>ых отделов бронхов</w:t>
      </w:r>
    </w:p>
    <w:p w:rsidR="00641B6D" w:rsidRDefault="00174605">
      <w:pPr>
        <w:numPr>
          <w:ilvl w:val="0"/>
          <w:numId w:val="23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через аэрогематический барьер</w:t>
      </w:r>
    </w:p>
    <w:p w:rsidR="00641B6D" w:rsidRDefault="00174605">
      <w:pPr>
        <w:numPr>
          <w:ilvl w:val="0"/>
          <w:numId w:val="23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транспорт газов кровью</w:t>
      </w:r>
    </w:p>
    <w:p w:rsidR="00641B6D" w:rsidRDefault="00174605">
      <w:pPr>
        <w:numPr>
          <w:ilvl w:val="0"/>
          <w:numId w:val="23"/>
        </w:numPr>
        <w:tabs>
          <w:tab w:val="left" w:pos="184"/>
        </w:tabs>
        <w:spacing w:line="237" w:lineRule="auto"/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через гистогематический барьер</w:t>
      </w:r>
    </w:p>
    <w:p w:rsidR="00641B6D" w:rsidRDefault="00174605">
      <w:pPr>
        <w:spacing w:line="241" w:lineRule="auto"/>
        <w:ind w:left="4" w:right="5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6. За счет конвективного механизма осуществляются следующие процессы:</w:t>
      </w:r>
    </w:p>
    <w:p w:rsidR="00641B6D" w:rsidRDefault="00174605">
      <w:pPr>
        <w:numPr>
          <w:ilvl w:val="0"/>
          <w:numId w:val="24"/>
        </w:numPr>
        <w:tabs>
          <w:tab w:val="left" w:pos="164"/>
        </w:tabs>
        <w:spacing w:line="238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 альвеол и терминальных отделов бронхов</w:t>
      </w:r>
    </w:p>
    <w:p w:rsidR="00641B6D" w:rsidRDefault="00174605">
      <w:pPr>
        <w:numPr>
          <w:ilvl w:val="0"/>
          <w:numId w:val="24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чер</w:t>
      </w:r>
      <w:r>
        <w:rPr>
          <w:rFonts w:eastAsia="Times New Roman"/>
          <w:sz w:val="16"/>
          <w:szCs w:val="16"/>
        </w:rPr>
        <w:t>ез аэрогематический барьер</w:t>
      </w:r>
    </w:p>
    <w:p w:rsidR="00641B6D" w:rsidRDefault="00174605">
      <w:pPr>
        <w:numPr>
          <w:ilvl w:val="0"/>
          <w:numId w:val="24"/>
        </w:numPr>
        <w:tabs>
          <w:tab w:val="left" w:pos="184"/>
        </w:tabs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транспорт газов кровью</w:t>
      </w:r>
    </w:p>
    <w:p w:rsidR="00641B6D" w:rsidRDefault="00174605">
      <w:pPr>
        <w:numPr>
          <w:ilvl w:val="0"/>
          <w:numId w:val="24"/>
        </w:numPr>
        <w:tabs>
          <w:tab w:val="left" w:pos="184"/>
        </w:tabs>
        <w:spacing w:line="237" w:lineRule="auto"/>
        <w:ind w:left="184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через гистогематический барьер</w:t>
      </w:r>
    </w:p>
    <w:p w:rsidR="00641B6D" w:rsidRDefault="00174605">
      <w:pPr>
        <w:numPr>
          <w:ilvl w:val="2"/>
          <w:numId w:val="25"/>
        </w:numPr>
        <w:tabs>
          <w:tab w:val="left" w:pos="164"/>
        </w:tabs>
        <w:ind w:left="164" w:hanging="15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Выберите газовый состав вдыхаемого воздуха (в %):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2"/>
          <w:numId w:val="26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30,3 -О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0,01 - СО</w:t>
      </w:r>
      <w:r>
        <w:rPr>
          <w:rFonts w:eastAsia="Times New Roman"/>
          <w:sz w:val="10"/>
          <w:szCs w:val="10"/>
        </w:rPr>
        <w:t>2</w:t>
      </w:r>
    </w:p>
    <w:p w:rsidR="00641B6D" w:rsidRDefault="00641B6D">
      <w:pPr>
        <w:spacing w:line="2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2"/>
          <w:numId w:val="26"/>
        </w:numPr>
        <w:tabs>
          <w:tab w:val="left" w:pos="164"/>
        </w:tabs>
        <w:spacing w:line="237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20,9 -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0,03 -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26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14,0 -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5,5 -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27"/>
        </w:numPr>
        <w:tabs>
          <w:tab w:val="left" w:pos="164"/>
        </w:tabs>
        <w:ind w:left="164" w:hanging="15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Выберете газовый состав альвеолярного воздуха (в</w:t>
      </w:r>
      <w:r>
        <w:rPr>
          <w:rFonts w:eastAsia="Times New Roman"/>
          <w:b/>
          <w:bCs/>
          <w:sz w:val="16"/>
          <w:szCs w:val="16"/>
        </w:rPr>
        <w:t>%):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2"/>
          <w:numId w:val="28"/>
        </w:numPr>
        <w:tabs>
          <w:tab w:val="left" w:pos="164"/>
        </w:tabs>
        <w:spacing w:line="237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16,5 -О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4,5 -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28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20,0 -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0,03 -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28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16,0 -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10,0 -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28"/>
        </w:numPr>
        <w:tabs>
          <w:tab w:val="left" w:pos="164"/>
        </w:tabs>
        <w:spacing w:line="237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14,5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5,5 -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28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numPr>
          <w:ilvl w:val="2"/>
          <w:numId w:val="29"/>
        </w:numPr>
        <w:tabs>
          <w:tab w:val="left" w:pos="164"/>
        </w:tabs>
        <w:spacing w:line="238" w:lineRule="auto"/>
        <w:ind w:left="164" w:hanging="15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Выберите газовый состав выдыхаемого воздуха (в %):</w:t>
      </w:r>
    </w:p>
    <w:p w:rsidR="00641B6D" w:rsidRDefault="00174605">
      <w:pPr>
        <w:numPr>
          <w:ilvl w:val="2"/>
          <w:numId w:val="30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16,0 -О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4,5 -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30"/>
        </w:numPr>
        <w:tabs>
          <w:tab w:val="left" w:pos="164"/>
        </w:tabs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20,0 -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0,03 -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30"/>
        </w:numPr>
        <w:tabs>
          <w:tab w:val="left" w:pos="164"/>
        </w:tabs>
        <w:spacing w:line="237" w:lineRule="auto"/>
        <w:ind w:left="164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16,0 -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10,0 - СО</w:t>
      </w:r>
      <w:r>
        <w:rPr>
          <w:rFonts w:eastAsia="Times New Roman"/>
          <w:sz w:val="10"/>
          <w:szCs w:val="10"/>
        </w:rPr>
        <w:t>2</w:t>
      </w:r>
    </w:p>
    <w:p w:rsidR="00641B6D" w:rsidRDefault="00174605">
      <w:pPr>
        <w:numPr>
          <w:ilvl w:val="2"/>
          <w:numId w:val="31"/>
        </w:numPr>
        <w:tabs>
          <w:tab w:val="left" w:pos="244"/>
        </w:tabs>
        <w:ind w:left="244" w:hanging="23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Какие недыхательные функции выпол</w:t>
      </w:r>
      <w:r>
        <w:rPr>
          <w:rFonts w:eastAsia="Times New Roman"/>
          <w:b/>
          <w:bCs/>
          <w:sz w:val="16"/>
          <w:szCs w:val="16"/>
        </w:rPr>
        <w:t>няют легкие?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32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терморегуляторную</w:t>
      </w:r>
    </w:p>
    <w:p w:rsidR="00641B6D" w:rsidRDefault="00174605">
      <w:pPr>
        <w:numPr>
          <w:ilvl w:val="1"/>
          <w:numId w:val="32"/>
        </w:numPr>
        <w:tabs>
          <w:tab w:val="left" w:pos="144"/>
        </w:tabs>
        <w:spacing w:line="237" w:lineRule="auto"/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защитную</w:t>
      </w:r>
    </w:p>
    <w:p w:rsidR="00641B6D" w:rsidRDefault="00174605">
      <w:pPr>
        <w:numPr>
          <w:ilvl w:val="1"/>
          <w:numId w:val="32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метаболизма биологически активных веществ</w:t>
      </w:r>
    </w:p>
    <w:p w:rsidR="00641B6D" w:rsidRDefault="00174605">
      <w:pPr>
        <w:numPr>
          <w:ilvl w:val="1"/>
          <w:numId w:val="32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numPr>
          <w:ilvl w:val="2"/>
          <w:numId w:val="32"/>
        </w:numPr>
        <w:tabs>
          <w:tab w:val="left" w:pos="306"/>
        </w:tabs>
        <w:spacing w:line="239" w:lineRule="auto"/>
        <w:ind w:left="4" w:right="400" w:firstLine="8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Как называются отделы легких, содержащие альвеолы и участвующие в газообмене с кровью?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33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кондуктивной зоной</w:t>
      </w:r>
    </w:p>
    <w:p w:rsidR="00641B6D" w:rsidRDefault="00174605">
      <w:pPr>
        <w:numPr>
          <w:ilvl w:val="1"/>
          <w:numId w:val="33"/>
        </w:numPr>
        <w:tabs>
          <w:tab w:val="left" w:pos="144"/>
        </w:tabs>
        <w:spacing w:line="237" w:lineRule="auto"/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транзиторной зоной</w:t>
      </w:r>
    </w:p>
    <w:p w:rsidR="00641B6D" w:rsidRDefault="00174605">
      <w:pPr>
        <w:numPr>
          <w:ilvl w:val="1"/>
          <w:numId w:val="33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мертвым пространством</w:t>
      </w:r>
    </w:p>
    <w:p w:rsidR="00641B6D" w:rsidRDefault="00174605">
      <w:pPr>
        <w:numPr>
          <w:ilvl w:val="1"/>
          <w:numId w:val="33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респират</w:t>
      </w:r>
      <w:r>
        <w:rPr>
          <w:rFonts w:eastAsia="Times New Roman"/>
          <w:sz w:val="16"/>
          <w:szCs w:val="16"/>
        </w:rPr>
        <w:t>орной зоной</w:t>
      </w:r>
    </w:p>
    <w:p w:rsidR="00641B6D" w:rsidRDefault="00174605">
      <w:pPr>
        <w:numPr>
          <w:ilvl w:val="2"/>
          <w:numId w:val="33"/>
        </w:numPr>
        <w:tabs>
          <w:tab w:val="left" w:pos="247"/>
        </w:tabs>
        <w:spacing w:line="239" w:lineRule="auto"/>
        <w:ind w:left="4" w:right="660" w:firstLine="8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Проницаемость альвеолокапиллярной мембраны для газов характеризует показатель…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34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диффузионной способности легких</w:t>
      </w:r>
    </w:p>
    <w:p w:rsidR="00641B6D" w:rsidRDefault="00174605">
      <w:pPr>
        <w:numPr>
          <w:ilvl w:val="1"/>
          <w:numId w:val="34"/>
        </w:numPr>
        <w:tabs>
          <w:tab w:val="left" w:pos="144"/>
        </w:tabs>
        <w:spacing w:line="237" w:lineRule="auto"/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эластического сопротивления легких</w:t>
      </w:r>
    </w:p>
    <w:p w:rsidR="00641B6D" w:rsidRDefault="00174605">
      <w:pPr>
        <w:numPr>
          <w:ilvl w:val="1"/>
          <w:numId w:val="34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величины мертвого пространства</w:t>
      </w:r>
    </w:p>
    <w:p w:rsidR="00641B6D" w:rsidRDefault="00174605">
      <w:pPr>
        <w:numPr>
          <w:ilvl w:val="1"/>
          <w:numId w:val="34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величины жизненной емкости легких</w:t>
      </w:r>
    </w:p>
    <w:p w:rsidR="00641B6D" w:rsidRDefault="00174605">
      <w:pPr>
        <w:numPr>
          <w:ilvl w:val="2"/>
          <w:numId w:val="34"/>
        </w:numPr>
        <w:tabs>
          <w:tab w:val="left" w:pos="244"/>
        </w:tabs>
        <w:spacing w:line="237" w:lineRule="auto"/>
        <w:ind w:left="244" w:hanging="23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Легкие взрослого человека находя</w:t>
      </w:r>
      <w:r>
        <w:rPr>
          <w:rFonts w:eastAsia="Times New Roman"/>
          <w:b/>
          <w:bCs/>
          <w:sz w:val="16"/>
          <w:szCs w:val="16"/>
        </w:rPr>
        <w:t>тся в растянутом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состоянии…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35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постоянно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35"/>
        </w:numPr>
        <w:tabs>
          <w:tab w:val="left" w:pos="144"/>
        </w:tabs>
        <w:spacing w:line="237" w:lineRule="auto"/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 время спокойного вдоха</w:t>
      </w:r>
    </w:p>
    <w:p w:rsidR="00641B6D" w:rsidRDefault="00174605">
      <w:pPr>
        <w:numPr>
          <w:ilvl w:val="0"/>
          <w:numId w:val="35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 время выдоха</w:t>
      </w:r>
    </w:p>
    <w:p w:rsidR="00641B6D" w:rsidRDefault="00174605">
      <w:pPr>
        <w:numPr>
          <w:ilvl w:val="0"/>
          <w:numId w:val="35"/>
        </w:numPr>
        <w:tabs>
          <w:tab w:val="left" w:pos="144"/>
        </w:tabs>
        <w:ind w:left="144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 время усиленного вдоха</w:t>
      </w:r>
    </w:p>
    <w:p w:rsidR="00641B6D" w:rsidRDefault="00641B6D">
      <w:pPr>
        <w:spacing w:line="234" w:lineRule="exact"/>
        <w:rPr>
          <w:sz w:val="20"/>
          <w:szCs w:val="20"/>
        </w:rPr>
      </w:pPr>
    </w:p>
    <w:p w:rsidR="00641B6D" w:rsidRDefault="00174605">
      <w:pPr>
        <w:jc w:val="right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:rsidR="00641B6D" w:rsidRDefault="00174605">
      <w:pPr>
        <w:spacing w:line="155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174605">
      <w:pPr>
        <w:ind w:left="41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Подпись преподавателя_______________</w:t>
      </w:r>
    </w:p>
    <w:p w:rsidR="00641B6D" w:rsidRDefault="00641B6D">
      <w:pPr>
        <w:spacing w:line="7" w:lineRule="exact"/>
        <w:rPr>
          <w:sz w:val="20"/>
          <w:szCs w:val="20"/>
        </w:rPr>
      </w:pPr>
    </w:p>
    <w:p w:rsidR="00641B6D" w:rsidRDefault="00174605">
      <w:pPr>
        <w:numPr>
          <w:ilvl w:val="1"/>
          <w:numId w:val="36"/>
        </w:numPr>
        <w:tabs>
          <w:tab w:val="left" w:pos="268"/>
        </w:tabs>
        <w:spacing w:line="239" w:lineRule="auto"/>
        <w:ind w:left="17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Отрицательное давление в плевральной щели обеспечивается преимущественно…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0"/>
          <w:numId w:val="37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снижением тонуса бронхиол</w:t>
      </w:r>
    </w:p>
    <w:p w:rsidR="00641B6D" w:rsidRDefault="00174605">
      <w:pPr>
        <w:numPr>
          <w:ilvl w:val="0"/>
          <w:numId w:val="37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</w:t>
      </w:r>
      <w:r>
        <w:rPr>
          <w:rFonts w:eastAsia="Times New Roman"/>
          <w:sz w:val="16"/>
          <w:szCs w:val="16"/>
        </w:rPr>
        <w:t>личием мертвого пространства</w:t>
      </w:r>
    </w:p>
    <w:p w:rsidR="00641B6D" w:rsidRDefault="00174605">
      <w:pPr>
        <w:numPr>
          <w:ilvl w:val="0"/>
          <w:numId w:val="37"/>
        </w:numPr>
        <w:tabs>
          <w:tab w:val="left" w:pos="157"/>
        </w:tabs>
        <w:spacing w:line="237" w:lineRule="auto"/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эластической тягой легких</w:t>
      </w:r>
    </w:p>
    <w:p w:rsidR="00641B6D" w:rsidRDefault="00174605">
      <w:pPr>
        <w:numPr>
          <w:ilvl w:val="0"/>
          <w:numId w:val="37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аэрогематическим барьером</w:t>
      </w:r>
    </w:p>
    <w:p w:rsidR="00641B6D" w:rsidRDefault="00174605">
      <w:pPr>
        <w:numPr>
          <w:ilvl w:val="1"/>
          <w:numId w:val="37"/>
        </w:numPr>
        <w:tabs>
          <w:tab w:val="left" w:pos="259"/>
        </w:tabs>
        <w:spacing w:line="239" w:lineRule="auto"/>
        <w:ind w:left="17" w:right="500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Модель Дондерса демонстрирует, что изменения объема легких осуществляется: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38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 счет изменения соотношения давления в емкости, куда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помещены легкие и внутри легких</w:t>
      </w:r>
    </w:p>
    <w:p w:rsidR="00641B6D" w:rsidRDefault="00174605">
      <w:pPr>
        <w:numPr>
          <w:ilvl w:val="0"/>
          <w:numId w:val="39"/>
        </w:numPr>
        <w:tabs>
          <w:tab w:val="left" w:pos="177"/>
        </w:tabs>
        <w:spacing w:line="238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 счет изм</w:t>
      </w:r>
      <w:r>
        <w:rPr>
          <w:rFonts w:eastAsia="Times New Roman"/>
          <w:sz w:val="16"/>
          <w:szCs w:val="16"/>
        </w:rPr>
        <w:t>енения положения диафрагмы</w:t>
      </w:r>
    </w:p>
    <w:p w:rsidR="00641B6D" w:rsidRDefault="00174605">
      <w:pPr>
        <w:numPr>
          <w:ilvl w:val="0"/>
          <w:numId w:val="39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numPr>
          <w:ilvl w:val="0"/>
          <w:numId w:val="39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оба ответа не верны</w:t>
      </w:r>
    </w:p>
    <w:p w:rsidR="00641B6D" w:rsidRDefault="00174605">
      <w:pPr>
        <w:numPr>
          <w:ilvl w:val="0"/>
          <w:numId w:val="40"/>
        </w:numPr>
        <w:tabs>
          <w:tab w:val="left" w:pos="257"/>
        </w:tabs>
        <w:spacing w:line="238" w:lineRule="auto"/>
        <w:ind w:left="257" w:hanging="24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Вдох осуществляется за счет сокращения:</w:t>
      </w:r>
    </w:p>
    <w:p w:rsidR="00641B6D" w:rsidRDefault="00174605">
      <w:pPr>
        <w:numPr>
          <w:ilvl w:val="0"/>
          <w:numId w:val="41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диафрагмальной мышцы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42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двуглавых мышц</w:t>
      </w:r>
    </w:p>
    <w:p w:rsidR="00641B6D" w:rsidRDefault="00174605">
      <w:pPr>
        <w:numPr>
          <w:ilvl w:val="0"/>
          <w:numId w:val="42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четырехглавых мышц</w:t>
      </w:r>
    </w:p>
    <w:p w:rsidR="00641B6D" w:rsidRDefault="00174605">
      <w:pPr>
        <w:numPr>
          <w:ilvl w:val="0"/>
          <w:numId w:val="42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39" w:lineRule="auto"/>
        <w:ind w:left="17" w:right="16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17. Изменение объема грудной полости при спокойном дыхании происходит в основно</w:t>
      </w:r>
      <w:r>
        <w:rPr>
          <w:rFonts w:eastAsia="Times New Roman"/>
          <w:b/>
          <w:bCs/>
          <w:sz w:val="16"/>
          <w:szCs w:val="16"/>
        </w:rPr>
        <w:t>м за счет сокращения: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1"/>
          <w:numId w:val="43"/>
        </w:numPr>
        <w:tabs>
          <w:tab w:val="left" w:pos="177"/>
        </w:tabs>
        <w:ind w:left="177" w:hanging="16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диафрагмы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43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брюшных мышцы</w:t>
      </w:r>
    </w:p>
    <w:p w:rsidR="00641B6D" w:rsidRDefault="00174605">
      <w:pPr>
        <w:numPr>
          <w:ilvl w:val="1"/>
          <w:numId w:val="43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внутренних межреберных мышц</w:t>
      </w:r>
    </w:p>
    <w:p w:rsidR="00641B6D" w:rsidRDefault="00174605">
      <w:pPr>
        <w:numPr>
          <w:ilvl w:val="1"/>
          <w:numId w:val="43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грудных мышцы</w:t>
      </w:r>
    </w:p>
    <w:p w:rsidR="00641B6D" w:rsidRDefault="00174605">
      <w:pPr>
        <w:numPr>
          <w:ilvl w:val="1"/>
          <w:numId w:val="43"/>
        </w:numPr>
        <w:tabs>
          <w:tab w:val="left" w:pos="177"/>
        </w:tabs>
        <w:spacing w:line="238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мышц шеи</w:t>
      </w:r>
    </w:p>
    <w:p w:rsidR="00641B6D" w:rsidRDefault="00174605">
      <w:pPr>
        <w:numPr>
          <w:ilvl w:val="1"/>
          <w:numId w:val="44"/>
        </w:numPr>
        <w:tabs>
          <w:tab w:val="left" w:pos="256"/>
        </w:tabs>
        <w:spacing w:line="241" w:lineRule="auto"/>
        <w:ind w:left="17" w:right="920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 каком дыхательном акте участвуют внутренние межреберные мышцы?</w:t>
      </w:r>
    </w:p>
    <w:p w:rsidR="00641B6D" w:rsidRDefault="00174605">
      <w:pPr>
        <w:numPr>
          <w:ilvl w:val="0"/>
          <w:numId w:val="45"/>
        </w:numPr>
        <w:tabs>
          <w:tab w:val="left" w:pos="157"/>
        </w:tabs>
        <w:spacing w:line="237" w:lineRule="auto"/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спокойном вдохе</w:t>
      </w:r>
    </w:p>
    <w:p w:rsidR="00641B6D" w:rsidRDefault="00174605">
      <w:pPr>
        <w:numPr>
          <w:ilvl w:val="0"/>
          <w:numId w:val="45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форсированном вдохе</w:t>
      </w:r>
    </w:p>
    <w:p w:rsidR="00641B6D" w:rsidRDefault="00174605">
      <w:pPr>
        <w:numPr>
          <w:ilvl w:val="0"/>
          <w:numId w:val="45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форсированном выдохе</w:t>
      </w:r>
    </w:p>
    <w:p w:rsidR="00641B6D" w:rsidRDefault="00174605">
      <w:pPr>
        <w:numPr>
          <w:ilvl w:val="0"/>
          <w:numId w:val="45"/>
        </w:numPr>
        <w:tabs>
          <w:tab w:val="left" w:pos="157"/>
        </w:tabs>
        <w:spacing w:line="237" w:lineRule="auto"/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спокойном выдохе</w:t>
      </w:r>
    </w:p>
    <w:p w:rsidR="00641B6D" w:rsidRDefault="00174605">
      <w:pPr>
        <w:numPr>
          <w:ilvl w:val="1"/>
          <w:numId w:val="45"/>
        </w:numPr>
        <w:tabs>
          <w:tab w:val="left" w:pos="256"/>
        </w:tabs>
        <w:spacing w:line="241" w:lineRule="auto"/>
        <w:ind w:left="17" w:right="1020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 каком дыхательно</w:t>
      </w:r>
      <w:r>
        <w:rPr>
          <w:rFonts w:eastAsia="Times New Roman"/>
          <w:b/>
          <w:bCs/>
          <w:sz w:val="16"/>
          <w:szCs w:val="16"/>
        </w:rPr>
        <w:t>м акте участвуют наружные межреберные мышцы:</w:t>
      </w:r>
    </w:p>
    <w:p w:rsidR="00641B6D" w:rsidRDefault="00174605">
      <w:pPr>
        <w:numPr>
          <w:ilvl w:val="1"/>
          <w:numId w:val="46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спокойный выдох</w:t>
      </w:r>
    </w:p>
    <w:p w:rsidR="00641B6D" w:rsidRDefault="00174605">
      <w:pPr>
        <w:numPr>
          <w:ilvl w:val="1"/>
          <w:numId w:val="46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форсированный выдох</w:t>
      </w:r>
    </w:p>
    <w:p w:rsidR="00641B6D" w:rsidRDefault="00174605">
      <w:pPr>
        <w:numPr>
          <w:ilvl w:val="1"/>
          <w:numId w:val="46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спокойный вдох</w:t>
      </w:r>
    </w:p>
    <w:p w:rsidR="00641B6D" w:rsidRDefault="00174605">
      <w:pPr>
        <w:numPr>
          <w:ilvl w:val="1"/>
          <w:numId w:val="46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numPr>
          <w:ilvl w:val="1"/>
          <w:numId w:val="47"/>
        </w:numPr>
        <w:tabs>
          <w:tab w:val="left" w:pos="257"/>
        </w:tabs>
        <w:ind w:left="257" w:hanging="24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 каком дыхательном акте участвует диафрагма: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48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спокойный выдох</w:t>
      </w:r>
    </w:p>
    <w:p w:rsidR="00641B6D" w:rsidRDefault="00174605">
      <w:pPr>
        <w:numPr>
          <w:ilvl w:val="1"/>
          <w:numId w:val="48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форсированный выдох</w:t>
      </w:r>
    </w:p>
    <w:p w:rsidR="00641B6D" w:rsidRDefault="00174605">
      <w:pPr>
        <w:numPr>
          <w:ilvl w:val="1"/>
          <w:numId w:val="48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спокойный вдох</w:t>
      </w:r>
    </w:p>
    <w:p w:rsidR="00641B6D" w:rsidRDefault="00174605">
      <w:pPr>
        <w:numPr>
          <w:ilvl w:val="1"/>
          <w:numId w:val="48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numPr>
          <w:ilvl w:val="1"/>
          <w:numId w:val="49"/>
        </w:numPr>
        <w:tabs>
          <w:tab w:val="left" w:pos="257"/>
        </w:tabs>
        <w:spacing w:line="238" w:lineRule="auto"/>
        <w:ind w:left="257" w:hanging="24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Дыхательные мышцы отно</w:t>
      </w:r>
      <w:r>
        <w:rPr>
          <w:rFonts w:eastAsia="Times New Roman"/>
          <w:b/>
          <w:bCs/>
          <w:sz w:val="16"/>
          <w:szCs w:val="16"/>
        </w:rPr>
        <w:t>сятся к:</w:t>
      </w:r>
    </w:p>
    <w:p w:rsidR="00641B6D" w:rsidRDefault="00174605">
      <w:pPr>
        <w:numPr>
          <w:ilvl w:val="1"/>
          <w:numId w:val="50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гладким мышцам</w:t>
      </w:r>
    </w:p>
    <w:p w:rsidR="00641B6D" w:rsidRDefault="00174605">
      <w:pPr>
        <w:numPr>
          <w:ilvl w:val="1"/>
          <w:numId w:val="50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скелетным мышцам</w:t>
      </w:r>
    </w:p>
    <w:p w:rsidR="00641B6D" w:rsidRDefault="00174605">
      <w:pPr>
        <w:numPr>
          <w:ilvl w:val="1"/>
          <w:numId w:val="50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непроизвольным мышцам</w:t>
      </w:r>
    </w:p>
    <w:p w:rsidR="00641B6D" w:rsidRDefault="00174605">
      <w:pPr>
        <w:numPr>
          <w:ilvl w:val="1"/>
          <w:numId w:val="50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Висцеральным мышцам</w:t>
      </w:r>
    </w:p>
    <w:p w:rsidR="00641B6D" w:rsidRDefault="00174605">
      <w:pPr>
        <w:numPr>
          <w:ilvl w:val="1"/>
          <w:numId w:val="51"/>
        </w:numPr>
        <w:tabs>
          <w:tab w:val="left" w:pos="257"/>
        </w:tabs>
        <w:ind w:left="257" w:hanging="24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При вдохе: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52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 в легких больше атмосферного давления</w:t>
      </w:r>
    </w:p>
    <w:p w:rsidR="00641B6D" w:rsidRDefault="00174605">
      <w:pPr>
        <w:numPr>
          <w:ilvl w:val="1"/>
          <w:numId w:val="52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 в легких равно атмосферному давления</w:t>
      </w:r>
    </w:p>
    <w:p w:rsidR="00641B6D" w:rsidRDefault="00174605">
      <w:pPr>
        <w:numPr>
          <w:ilvl w:val="1"/>
          <w:numId w:val="52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 в легких меньше атмосферного давления</w:t>
      </w:r>
    </w:p>
    <w:p w:rsidR="00641B6D" w:rsidRDefault="00174605">
      <w:pPr>
        <w:numPr>
          <w:ilvl w:val="1"/>
          <w:numId w:val="53"/>
        </w:numPr>
        <w:tabs>
          <w:tab w:val="left" w:pos="258"/>
        </w:tabs>
        <w:spacing w:line="239" w:lineRule="auto"/>
        <w:ind w:left="17" w:right="480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За счет каких факторо</w:t>
      </w:r>
      <w:r>
        <w:rPr>
          <w:rFonts w:eastAsia="Times New Roman"/>
          <w:b/>
          <w:bCs/>
          <w:sz w:val="16"/>
          <w:szCs w:val="16"/>
        </w:rPr>
        <w:t>в осуществляется начальная фаза выдоха: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54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эластическая тяга легких, тяжесть грудной клетки</w:t>
      </w:r>
    </w:p>
    <w:p w:rsidR="00641B6D" w:rsidRDefault="00174605">
      <w:pPr>
        <w:numPr>
          <w:ilvl w:val="1"/>
          <w:numId w:val="54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сокращение экспираторных мышц</w:t>
      </w:r>
    </w:p>
    <w:p w:rsidR="00641B6D" w:rsidRDefault="00174605">
      <w:pPr>
        <w:numPr>
          <w:ilvl w:val="1"/>
          <w:numId w:val="54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разность давления между альвеолярным пространством 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7" w:right="34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атмосферой 4. все ответы верны</w:t>
      </w:r>
    </w:p>
    <w:p w:rsidR="00641B6D" w:rsidRDefault="00174605">
      <w:pPr>
        <w:ind w:left="17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24. При выдохе: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55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 в легких больше атмосферн</w:t>
      </w:r>
      <w:r>
        <w:rPr>
          <w:rFonts w:eastAsia="Times New Roman"/>
          <w:sz w:val="16"/>
          <w:szCs w:val="16"/>
        </w:rPr>
        <w:t>ого давления</w:t>
      </w:r>
    </w:p>
    <w:p w:rsidR="00641B6D" w:rsidRDefault="00174605">
      <w:pPr>
        <w:numPr>
          <w:ilvl w:val="0"/>
          <w:numId w:val="55"/>
        </w:numPr>
        <w:tabs>
          <w:tab w:val="left" w:pos="177"/>
        </w:tabs>
        <w:spacing w:line="237" w:lineRule="auto"/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 в легких равно атмосферному давления</w:t>
      </w:r>
    </w:p>
    <w:p w:rsidR="00641B6D" w:rsidRDefault="00174605">
      <w:pPr>
        <w:numPr>
          <w:ilvl w:val="0"/>
          <w:numId w:val="55"/>
        </w:numPr>
        <w:tabs>
          <w:tab w:val="left" w:pos="177"/>
        </w:tabs>
        <w:ind w:left="177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 в легких меньше атмосферного давления</w:t>
      </w:r>
    </w:p>
    <w:p w:rsidR="00641B6D" w:rsidRDefault="00174605">
      <w:pPr>
        <w:numPr>
          <w:ilvl w:val="2"/>
          <w:numId w:val="56"/>
        </w:numPr>
        <w:tabs>
          <w:tab w:val="left" w:pos="259"/>
        </w:tabs>
        <w:spacing w:line="239" w:lineRule="auto"/>
        <w:ind w:left="17" w:right="460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Разность между внутрилегочным и внутриплевральным давлением называется…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57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транспульмональным давлением</w:t>
      </w:r>
    </w:p>
    <w:p w:rsidR="00641B6D" w:rsidRDefault="00174605">
      <w:pPr>
        <w:numPr>
          <w:ilvl w:val="1"/>
          <w:numId w:val="57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атмосферным давлением</w:t>
      </w:r>
    </w:p>
    <w:p w:rsidR="00641B6D" w:rsidRDefault="00174605">
      <w:pPr>
        <w:numPr>
          <w:ilvl w:val="1"/>
          <w:numId w:val="57"/>
        </w:numPr>
        <w:tabs>
          <w:tab w:val="left" w:pos="157"/>
        </w:tabs>
        <w:spacing w:line="237" w:lineRule="auto"/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внутрибронхиальным давлени</w:t>
      </w:r>
      <w:r>
        <w:rPr>
          <w:rFonts w:eastAsia="Times New Roman"/>
          <w:sz w:val="16"/>
          <w:szCs w:val="16"/>
        </w:rPr>
        <w:t>ем</w:t>
      </w:r>
    </w:p>
    <w:p w:rsidR="00641B6D" w:rsidRDefault="00174605">
      <w:pPr>
        <w:numPr>
          <w:ilvl w:val="1"/>
          <w:numId w:val="57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внутриальвеолярным давлением</w:t>
      </w:r>
    </w:p>
    <w:p w:rsidR="00641B6D" w:rsidRDefault="00174605">
      <w:pPr>
        <w:numPr>
          <w:ilvl w:val="2"/>
          <w:numId w:val="57"/>
        </w:numPr>
        <w:tabs>
          <w:tab w:val="left" w:pos="257"/>
        </w:tabs>
        <w:spacing w:line="239" w:lineRule="auto"/>
        <w:ind w:left="17" w:right="940" w:hanging="5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 каком состоянии будут находиться легкие, если транспульмональное давление станет равным нулю?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1"/>
          <w:numId w:val="58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растянутом</w:t>
      </w:r>
    </w:p>
    <w:p w:rsidR="00641B6D" w:rsidRDefault="00174605">
      <w:pPr>
        <w:numPr>
          <w:ilvl w:val="1"/>
          <w:numId w:val="58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спавшемся</w:t>
      </w:r>
    </w:p>
    <w:p w:rsidR="00641B6D" w:rsidRDefault="00174605">
      <w:pPr>
        <w:numPr>
          <w:ilvl w:val="1"/>
          <w:numId w:val="58"/>
        </w:numPr>
        <w:tabs>
          <w:tab w:val="left" w:pos="157"/>
        </w:tabs>
        <w:spacing w:line="237" w:lineRule="auto"/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обычном</w:t>
      </w:r>
    </w:p>
    <w:p w:rsidR="00641B6D" w:rsidRDefault="00174605">
      <w:pPr>
        <w:numPr>
          <w:ilvl w:val="2"/>
          <w:numId w:val="58"/>
        </w:numPr>
        <w:tabs>
          <w:tab w:val="left" w:pos="261"/>
        </w:tabs>
        <w:spacing w:line="255" w:lineRule="auto"/>
        <w:ind w:left="17" w:right="160" w:hanging="5"/>
        <w:rPr>
          <w:rFonts w:eastAsia="Times New Roman"/>
          <w:b/>
          <w:bCs/>
          <w:sz w:val="15"/>
          <w:szCs w:val="15"/>
        </w:rPr>
      </w:pPr>
      <w:r>
        <w:rPr>
          <w:rFonts w:eastAsia="Times New Roman"/>
          <w:b/>
          <w:bCs/>
          <w:sz w:val="15"/>
          <w:szCs w:val="15"/>
        </w:rPr>
        <w:t>Первичной причиной изменения транспульмонального давления в процессе дыхательного цикла явля</w:t>
      </w:r>
      <w:r>
        <w:rPr>
          <w:rFonts w:eastAsia="Times New Roman"/>
          <w:b/>
          <w:bCs/>
          <w:sz w:val="15"/>
          <w:szCs w:val="15"/>
        </w:rPr>
        <w:t>ется изменение…</w:t>
      </w:r>
    </w:p>
    <w:p w:rsidR="00641B6D" w:rsidRDefault="00641B6D">
      <w:pPr>
        <w:spacing w:line="1" w:lineRule="exact"/>
        <w:rPr>
          <w:rFonts w:eastAsia="Times New Roman"/>
          <w:b/>
          <w:bCs/>
          <w:sz w:val="15"/>
          <w:szCs w:val="15"/>
        </w:rPr>
      </w:pPr>
    </w:p>
    <w:p w:rsidR="00641B6D" w:rsidRDefault="00174605">
      <w:pPr>
        <w:numPr>
          <w:ilvl w:val="1"/>
          <w:numId w:val="59"/>
        </w:numPr>
        <w:tabs>
          <w:tab w:val="left" w:pos="157"/>
        </w:tabs>
        <w:ind w:left="157" w:hanging="1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внутрибронхиального давления</w:t>
      </w:r>
    </w:p>
    <w:p w:rsidR="00641B6D" w:rsidRDefault="00641B6D">
      <w:pPr>
        <w:sectPr w:rsidR="00641B6D">
          <w:pgSz w:w="11900" w:h="16838"/>
          <w:pgMar w:top="1440" w:right="840" w:bottom="444" w:left="696" w:header="0" w:footer="0" w:gutter="0"/>
          <w:cols w:num="2" w:space="720" w:equalWidth="0">
            <w:col w:w="5244" w:space="283"/>
            <w:col w:w="4837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5040"/>
        <w:gridCol w:w="480"/>
        <w:gridCol w:w="120"/>
        <w:gridCol w:w="2020"/>
        <w:gridCol w:w="2140"/>
        <w:gridCol w:w="420"/>
      </w:tblGrid>
      <w:tr w:rsidR="00641B6D">
        <w:trPr>
          <w:trHeight w:val="184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sz w:val="16"/>
                <w:szCs w:val="16"/>
              </w:rPr>
              <w:lastRenderedPageBreak/>
              <w:t>2. внутрилегочного давления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Резервным объемом вдоха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объема грудной полости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Резервным объемом выдоха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атмосферного давления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Дыхательным объемом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28. Каково давл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ение в плевральной щели при спокойном выдохе: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Жизненной емкостью легких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+3 мм рт. ст.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- 3 мм рт. ст.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42. После спокойного вдоха человек может вдохнуть: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- 8 мм рт. ст.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функциональная остаточная емкость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- 1 </w:t>
            </w:r>
            <w:r>
              <w:rPr>
                <w:rFonts w:eastAsia="Times New Roman"/>
                <w:sz w:val="16"/>
                <w:szCs w:val="16"/>
              </w:rPr>
              <w:t>мм рт. ст.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остаточный объем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29. Отрицательное давление в плевральной полости обусловлено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резервный объем вдоха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тем, что: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резервный объем выдоха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растяжимость париетального листка плевры больше, чем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жизненную емкость легких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висцера</w:t>
            </w:r>
            <w:r>
              <w:rPr>
                <w:rFonts w:eastAsia="Times New Roman"/>
                <w:sz w:val="16"/>
                <w:szCs w:val="16"/>
              </w:rPr>
              <w:t>льного</w:t>
            </w: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43. Величина резервного объема вдоха у здорового взрослого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легкие обладают эластической тягой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человека составляет: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давление в альвеолах ниже атмосферного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450 – 500мл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30. Назовите компоненты дыхательных путей, создающих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1500 – 3000</w:t>
            </w:r>
            <w:r>
              <w:rPr>
                <w:rFonts w:eastAsia="Times New Roman"/>
                <w:sz w:val="16"/>
                <w:szCs w:val="16"/>
              </w:rPr>
              <w:t>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"анатомическое мертвое пространство":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1000 – 1500мл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ротоносоглотка, гортань, трахея, бронхи с разветвлениями,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 – 300мл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альвеолы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44. Объем воздуха, который человек может выдохнуть после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ротоносоглотка, гортань, трахея, бронхи с </w:t>
            </w:r>
            <w:r>
              <w:rPr>
                <w:rFonts w:eastAsia="Times New Roman"/>
                <w:sz w:val="16"/>
                <w:szCs w:val="16"/>
              </w:rPr>
              <w:t>разветвлениями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спокойного выдоха называют: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трахея, бронхи с разветвлениями, альвеолы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Резервным объемом вдоха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31. Воздухоносные пути обеспечивают (НАЙТИ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Резервным объемом выдоха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НЕПРАВИЛЬНЫЙ ОТВЕТ):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Дыхательным объемом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</w:t>
            </w:r>
            <w:r>
              <w:rPr>
                <w:rFonts w:eastAsia="Times New Roman"/>
                <w:sz w:val="16"/>
                <w:szCs w:val="16"/>
              </w:rPr>
              <w:t>е с его рецепторов защитных рефлексов (кашель,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Жизненной емкостью легких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чихание)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согревание воздуха</w:t>
            </w: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45. Величина резервного объема выдоха взрослого здорового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создание оптимальной влажности воздуха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человека составляет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очистка воздуха от механических частиц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300 – 900мл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газообмен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1500 - 3000мл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32. Какую из перечисленных ниже функций дыхательные пути не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1000 - 1500мл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выполняют: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3500 - 5000мл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согревание воздуха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1700 - 3500мл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оч</w:t>
            </w:r>
            <w:r>
              <w:rPr>
                <w:rFonts w:eastAsia="Times New Roman"/>
                <w:sz w:val="16"/>
                <w:szCs w:val="16"/>
              </w:rPr>
              <w:t>ищение воздуха от пыли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46. После максимального выдоха в легких остается: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увлажнение воздуха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функциональная остаточная емкость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насыщение крови кислородом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остаточный объем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обезвреживание микроорганизмов поступающих с воздухом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</w:t>
            </w:r>
            <w:r>
              <w:rPr>
                <w:rFonts w:eastAsia="Times New Roman"/>
                <w:sz w:val="16"/>
                <w:szCs w:val="16"/>
              </w:rPr>
              <w:t>ый объем вдоха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33. К "физиологическому мертвому" пространству могут быть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резервный объем выдоха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отнесены объемы: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47. Остаточный объем - это количество воздуха: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плевральной полости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объем воздуха, который можно выдохнуть после спокойного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грудной клетки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некровоснабжающихся, но вентилируемых альвеол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остающееся в легких после максимального выдоха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гайморовых пазух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остающееся в легких после спокойного выдоха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34. Функция сурфактанта состоит в том, что он: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48 По какой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формуле рассчитывается функциональная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снижает поверхностное натяжение водной пленки альвеол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остаточная емкость?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препятствует спадению альвеол при выдохе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spacing w:line="18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1. дыхательный объем </w:t>
            </w:r>
            <w:r>
              <w:rPr>
                <w:rFonts w:ascii="MS PGothic" w:eastAsia="MS PGothic" w:hAnsi="MS PGothic" w:cs="MS PGothic"/>
                <w:sz w:val="16"/>
                <w:szCs w:val="16"/>
              </w:rPr>
              <w:t>∗</w:t>
            </w:r>
            <w:r>
              <w:rPr>
                <w:rFonts w:eastAsia="Times New Roman"/>
                <w:sz w:val="16"/>
                <w:szCs w:val="16"/>
              </w:rPr>
              <w:t xml:space="preserve"> частоту дыхания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снижает эластическое сопротивление дыханию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р</w:t>
            </w:r>
            <w:r>
              <w:rPr>
                <w:rFonts w:eastAsia="Times New Roman"/>
                <w:sz w:val="16"/>
                <w:szCs w:val="16"/>
              </w:rPr>
              <w:t>езервный объем выдоха + остаточный объем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остаточный объем + жизненная емкость легких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35. Сурфактанты легких: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резервный объем вдоха + остаточный объем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уменьшают эластическую тягу легких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49. Какова величина функциональной 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статочной емкости,</w:t>
            </w:r>
          </w:p>
        </w:tc>
        <w:tc>
          <w:tcPr>
            <w:tcW w:w="42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если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препятствуют слипанию стенок альвеол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дыхательный объем - 0.5 л,</w:t>
            </w:r>
          </w:p>
        </w:tc>
        <w:tc>
          <w:tcPr>
            <w:tcW w:w="2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резервный объем выдоха -</w:t>
            </w:r>
          </w:p>
        </w:tc>
        <w:tc>
          <w:tcPr>
            <w:tcW w:w="4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1.5 л,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остаточный объем - 1 л, резервный объем вдоха - 2.0 л?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36. Какая примерно часть альвеолярного воздуха обновля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ется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 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при каждом вдохе в процессе спокойного дыхания?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 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1/10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2,5 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1/7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 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1/4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50. ЖЕЛ называется: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1/2</w:t>
            </w: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объем воздуха, остающегося в легких после спокойного выдоха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37. Газообмен в альвеолах происходит…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</w:t>
            </w:r>
            <w:r>
              <w:rPr>
                <w:rFonts w:eastAsia="Times New Roman"/>
                <w:sz w:val="16"/>
                <w:szCs w:val="16"/>
              </w:rPr>
              <w:t>м воздуха, который можно максимально выдохнуть после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только на высоте вдоха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максимального вдоха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только во время выдоха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объем воздуха, который можно максимально выдохнуть после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непрерывно при вдохе и выдохе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спокойного вдоха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только в н</w:t>
            </w:r>
            <w:r>
              <w:rPr>
                <w:rFonts w:eastAsia="Times New Roman"/>
                <w:sz w:val="16"/>
                <w:szCs w:val="16"/>
              </w:rPr>
              <w:t>ачале фазы выдоха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51. ЖЕЛ составляют следующие объемы: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38. Наиболее надежным критерием эффективности вентиляции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РОвдоха + РОвыдоха + Остаточный объем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легких является: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РОвдоха + РОвыдоха + объем мертвого пространства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 + РО вдоха + Ост</w:t>
            </w:r>
            <w:r>
              <w:rPr>
                <w:rFonts w:eastAsia="Times New Roman"/>
                <w:sz w:val="16"/>
                <w:szCs w:val="16"/>
              </w:rPr>
              <w:t>аточный объем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МОД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ЧДД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52. Как соотносятся альвеолярная и легочная вентиляция?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7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РаО2 и РаСО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альвеолярная  больше  на</w:t>
            </w:r>
          </w:p>
        </w:tc>
        <w:tc>
          <w:tcPr>
            <w:tcW w:w="2560" w:type="dxa"/>
            <w:gridSpan w:val="2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величину  вентиляции мертвого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39. Объем воздуха, который человек может вдохнуть и выдохнуть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641B6D" w:rsidRDefault="0017460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</w:t>
            </w:r>
            <w:r>
              <w:rPr>
                <w:rFonts w:eastAsia="Times New Roman"/>
                <w:sz w:val="16"/>
                <w:szCs w:val="16"/>
              </w:rPr>
              <w:t>странства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покое называют: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0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одинаковы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Резервным объемом вдоха</w:t>
            </w: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альвеолярная и легочная вентиляция не связаны между собой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Резервным объемом выдоха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альвеолярная  меньше  на  величину  вентиляции  мертвого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Дыхательным объемом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641B6D" w:rsidRDefault="00174605">
            <w:pPr>
              <w:spacing w:line="18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простр</w:t>
            </w:r>
            <w:r>
              <w:rPr>
                <w:rFonts w:eastAsia="Times New Roman"/>
                <w:sz w:val="16"/>
                <w:szCs w:val="16"/>
              </w:rPr>
              <w:t>анства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Жизненной емкостью легких</w:t>
            </w: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53.  Средний  объем  анатомического  мертвого  пространства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здорового взрослого человека составляет около…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40. Величина дыхательного объема у здорового взрослого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 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человека в средн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ем составляет: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0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 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300 мл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0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300 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500мл</w:t>
            </w:r>
          </w:p>
        </w:tc>
        <w:tc>
          <w:tcPr>
            <w:tcW w:w="600" w:type="dxa"/>
            <w:gridSpan w:val="2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0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250 мл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1000мл</w:t>
            </w:r>
          </w:p>
        </w:tc>
        <w:tc>
          <w:tcPr>
            <w:tcW w:w="476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54. МОД (минутный объем дыхания) рассчитывается по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1500мл</w:t>
            </w:r>
          </w:p>
        </w:tc>
        <w:tc>
          <w:tcPr>
            <w:tcW w:w="26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формуле: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3500мл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ДО×ЧДД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41. Объем воздуха, который человек может вдохнуть после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2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(ДО – объем мерт</w:t>
            </w:r>
            <w:r>
              <w:rPr>
                <w:rFonts w:eastAsia="Times New Roman"/>
                <w:sz w:val="16"/>
                <w:szCs w:val="16"/>
              </w:rPr>
              <w:t>вого пространства)×ЧДД</w:t>
            </w: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221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спокойного вдоха называют: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1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Остаточный объем×ЧДД</w:t>
            </w:r>
          </w:p>
        </w:tc>
        <w:tc>
          <w:tcPr>
            <w:tcW w:w="214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8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10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11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60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bookmarkStart w:id="11" w:name="page12"/>
      <w:bookmarkEnd w:id="11"/>
      <w:r>
        <w:rPr>
          <w:rFonts w:eastAsia="Times New Roman"/>
          <w:sz w:val="16"/>
          <w:szCs w:val="16"/>
        </w:rPr>
        <w:lastRenderedPageBreak/>
        <w:t>(РОвдоха – объем мертвого пространства)×ЧДД</w:t>
      </w:r>
    </w:p>
    <w:p w:rsidR="00641B6D" w:rsidRDefault="00174605">
      <w:pPr>
        <w:numPr>
          <w:ilvl w:val="0"/>
          <w:numId w:val="61"/>
        </w:numPr>
        <w:tabs>
          <w:tab w:val="left" w:pos="240"/>
        </w:tabs>
        <w:ind w:left="240" w:hanging="23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Выберите нормальную величину МОД в покое: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0"/>
          <w:numId w:val="62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3. - 4 л</w:t>
      </w:r>
    </w:p>
    <w:p w:rsidR="00641B6D" w:rsidRDefault="00174605">
      <w:pPr>
        <w:numPr>
          <w:ilvl w:val="0"/>
          <w:numId w:val="63"/>
        </w:numPr>
        <w:tabs>
          <w:tab w:val="left" w:pos="160"/>
        </w:tabs>
        <w:spacing w:line="239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6 - 10 л</w:t>
      </w:r>
    </w:p>
    <w:p w:rsidR="00641B6D" w:rsidRDefault="00174605">
      <w:pPr>
        <w:numPr>
          <w:ilvl w:val="0"/>
          <w:numId w:val="63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15 - 20 л</w:t>
      </w:r>
    </w:p>
    <w:p w:rsidR="00641B6D" w:rsidRDefault="00174605">
      <w:pPr>
        <w:numPr>
          <w:ilvl w:val="0"/>
          <w:numId w:val="63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20 - 25 л</w:t>
      </w:r>
    </w:p>
    <w:p w:rsidR="00641B6D" w:rsidRDefault="00174605">
      <w:pPr>
        <w:spacing w:line="239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56. Чему равен МОД, если ДО = 500мл , ЧДД 20 в минуту, объем мертвого пространства 150мл, ЖЕЛ = 4500мл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64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7000мл</w:t>
      </w:r>
    </w:p>
    <w:p w:rsidR="00641B6D" w:rsidRDefault="00174605">
      <w:pPr>
        <w:numPr>
          <w:ilvl w:val="0"/>
          <w:numId w:val="64"/>
        </w:numPr>
        <w:tabs>
          <w:tab w:val="left" w:pos="180"/>
        </w:tabs>
        <w:spacing w:line="237" w:lineRule="auto"/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10000мл</w:t>
      </w:r>
    </w:p>
    <w:p w:rsidR="00641B6D" w:rsidRDefault="00174605">
      <w:pPr>
        <w:numPr>
          <w:ilvl w:val="0"/>
          <w:numId w:val="64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12000мл</w:t>
      </w:r>
    </w:p>
    <w:p w:rsidR="00641B6D" w:rsidRDefault="00174605">
      <w:pPr>
        <w:numPr>
          <w:ilvl w:val="0"/>
          <w:numId w:val="64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22000мл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57. Что обеспечивается в процессе легочной вентиляции?</w:t>
      </w:r>
    </w:p>
    <w:p w:rsidR="00641B6D" w:rsidRDefault="00174605">
      <w:pPr>
        <w:numPr>
          <w:ilvl w:val="0"/>
          <w:numId w:val="65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обновление воздуха в газообменной зоне</w:t>
      </w:r>
    </w:p>
    <w:p w:rsidR="00641B6D" w:rsidRDefault="00174605">
      <w:pPr>
        <w:numPr>
          <w:ilvl w:val="0"/>
          <w:numId w:val="65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очищение, согревание и увла</w:t>
      </w:r>
      <w:r>
        <w:rPr>
          <w:rFonts w:eastAsia="Times New Roman"/>
          <w:sz w:val="16"/>
          <w:szCs w:val="16"/>
        </w:rPr>
        <w:t>жнение воздуха</w:t>
      </w:r>
    </w:p>
    <w:p w:rsidR="00641B6D" w:rsidRDefault="00174605">
      <w:pPr>
        <w:numPr>
          <w:ilvl w:val="0"/>
          <w:numId w:val="65"/>
        </w:numPr>
        <w:tabs>
          <w:tab w:val="left" w:pos="300"/>
        </w:tabs>
        <w:spacing w:line="237" w:lineRule="auto"/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поддержание постоянства состава альвеолярного воздуха</w:t>
      </w:r>
    </w:p>
    <w:p w:rsidR="00641B6D" w:rsidRDefault="00174605">
      <w:pPr>
        <w:numPr>
          <w:ilvl w:val="0"/>
          <w:numId w:val="65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58. От каких факторов не зависит минутный объем дыхания?</w:t>
      </w:r>
    </w:p>
    <w:p w:rsidR="00641B6D" w:rsidRDefault="00174605">
      <w:pPr>
        <w:numPr>
          <w:ilvl w:val="0"/>
          <w:numId w:val="66"/>
        </w:numPr>
        <w:tabs>
          <w:tab w:val="left" w:pos="300"/>
        </w:tabs>
        <w:spacing w:line="239" w:lineRule="auto"/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частоты дыхания</w:t>
      </w:r>
    </w:p>
    <w:p w:rsidR="00641B6D" w:rsidRDefault="00174605">
      <w:pPr>
        <w:numPr>
          <w:ilvl w:val="0"/>
          <w:numId w:val="66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остаточного объема</w:t>
      </w:r>
    </w:p>
    <w:p w:rsidR="00641B6D" w:rsidRDefault="00174605">
      <w:pPr>
        <w:numPr>
          <w:ilvl w:val="0"/>
          <w:numId w:val="66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величины анатомического мертвого пространства</w:t>
      </w:r>
    </w:p>
    <w:p w:rsidR="00641B6D" w:rsidRDefault="00174605">
      <w:pPr>
        <w:numPr>
          <w:ilvl w:val="0"/>
          <w:numId w:val="66"/>
        </w:numPr>
        <w:tabs>
          <w:tab w:val="left" w:pos="300"/>
        </w:tabs>
        <w:spacing w:line="237" w:lineRule="auto"/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дыхательного объема</w:t>
      </w:r>
    </w:p>
    <w:p w:rsidR="00641B6D" w:rsidRDefault="00174605">
      <w:pPr>
        <w:spacing w:line="241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59. Чему рав</w:t>
      </w:r>
      <w:r>
        <w:rPr>
          <w:rFonts w:eastAsia="Times New Roman"/>
          <w:b/>
          <w:bCs/>
          <w:sz w:val="16"/>
          <w:szCs w:val="16"/>
        </w:rPr>
        <w:t>на МАВ (минутная альвеолярная вентиляция), если ДО = 500мл, ЧДД 20 в минуту, объем мертвого пространства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150мл, ЖЕЛ = 4500мл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67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7000мл</w:t>
      </w:r>
    </w:p>
    <w:p w:rsidR="00641B6D" w:rsidRDefault="00174605">
      <w:pPr>
        <w:numPr>
          <w:ilvl w:val="0"/>
          <w:numId w:val="67"/>
        </w:numPr>
        <w:tabs>
          <w:tab w:val="left" w:pos="180"/>
        </w:tabs>
        <w:spacing w:line="237" w:lineRule="auto"/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10000мл</w:t>
      </w:r>
    </w:p>
    <w:p w:rsidR="00641B6D" w:rsidRDefault="00174605">
      <w:pPr>
        <w:numPr>
          <w:ilvl w:val="0"/>
          <w:numId w:val="67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12000мл</w:t>
      </w:r>
    </w:p>
    <w:p w:rsidR="00641B6D" w:rsidRDefault="00174605">
      <w:pPr>
        <w:numPr>
          <w:ilvl w:val="0"/>
          <w:numId w:val="67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22000мл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60. Индекс Тиффно 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68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отношение МОД к МАВ</w:t>
      </w:r>
    </w:p>
    <w:p w:rsidR="00641B6D" w:rsidRDefault="00174605">
      <w:pPr>
        <w:numPr>
          <w:ilvl w:val="0"/>
          <w:numId w:val="68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отношение фактической ЖЕЛ к должной</w:t>
      </w:r>
    </w:p>
    <w:p w:rsidR="00641B6D" w:rsidRDefault="00174605">
      <w:pPr>
        <w:numPr>
          <w:ilvl w:val="0"/>
          <w:numId w:val="68"/>
        </w:numPr>
        <w:tabs>
          <w:tab w:val="left" w:pos="160"/>
        </w:tabs>
        <w:spacing w:line="239" w:lineRule="auto"/>
        <w:ind w:right="160" w:firstLine="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показывает на какую ча</w:t>
      </w:r>
      <w:r>
        <w:rPr>
          <w:rFonts w:eastAsia="Times New Roman"/>
          <w:sz w:val="16"/>
          <w:szCs w:val="16"/>
        </w:rPr>
        <w:t>сть обновляется альвеолярный воздух при каждом вдохе в покое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4. отношение объема форсированного выдоха за первую секунду к форсированной жизненной емкости легких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61. Индекс Тиффно взрослого здорового человека составляет: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69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65 – 70%</w:t>
      </w:r>
    </w:p>
    <w:p w:rsidR="00641B6D" w:rsidRDefault="00174605">
      <w:pPr>
        <w:numPr>
          <w:ilvl w:val="0"/>
          <w:numId w:val="69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70 – 85%</w:t>
      </w:r>
    </w:p>
    <w:p w:rsidR="00641B6D" w:rsidRDefault="00174605">
      <w:pPr>
        <w:numPr>
          <w:ilvl w:val="0"/>
          <w:numId w:val="69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85 – 90%</w:t>
      </w:r>
    </w:p>
    <w:p w:rsidR="00641B6D" w:rsidRDefault="00174605">
      <w:pPr>
        <w:numPr>
          <w:ilvl w:val="0"/>
          <w:numId w:val="69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90 – 9</w:t>
      </w:r>
      <w:r>
        <w:rPr>
          <w:rFonts w:eastAsia="Times New Roman"/>
          <w:sz w:val="16"/>
          <w:szCs w:val="16"/>
        </w:rPr>
        <w:t>6%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96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62. Выберите правильную величину вентиляционно-перфузионного отношения в нижних отделах легких: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70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вентиляция/перфузия &gt; 1</w:t>
      </w:r>
    </w:p>
    <w:p w:rsidR="00641B6D" w:rsidRDefault="00174605">
      <w:pPr>
        <w:numPr>
          <w:ilvl w:val="0"/>
          <w:numId w:val="70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вентиляция/перфузия &lt; 1</w:t>
      </w:r>
    </w:p>
    <w:p w:rsidR="00641B6D" w:rsidRDefault="00174605">
      <w:pPr>
        <w:numPr>
          <w:ilvl w:val="0"/>
          <w:numId w:val="70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вентиляция/перфузия = 1</w:t>
      </w:r>
    </w:p>
    <w:p w:rsidR="00641B6D" w:rsidRDefault="00174605">
      <w:pPr>
        <w:spacing w:line="239" w:lineRule="auto"/>
        <w:ind w:right="9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63. Выберите правильную величину вентиляционно-перфузионного отношения в верхних от</w:t>
      </w:r>
      <w:r>
        <w:rPr>
          <w:rFonts w:eastAsia="Times New Roman"/>
          <w:b/>
          <w:bCs/>
          <w:sz w:val="16"/>
          <w:szCs w:val="16"/>
        </w:rPr>
        <w:t>делах легких: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71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вентиляция/перфузия &gt; 1</w:t>
      </w:r>
    </w:p>
    <w:p w:rsidR="00641B6D" w:rsidRDefault="00174605">
      <w:pPr>
        <w:numPr>
          <w:ilvl w:val="0"/>
          <w:numId w:val="71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вентиляция/перфузия &lt; 1</w:t>
      </w:r>
    </w:p>
    <w:p w:rsidR="00641B6D" w:rsidRDefault="00174605">
      <w:pPr>
        <w:numPr>
          <w:ilvl w:val="0"/>
          <w:numId w:val="71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вентиляция/перфузия = 1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64. Какой основной механизм транспорта кислорода через ГАБ: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72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конвекция</w:t>
      </w:r>
    </w:p>
    <w:p w:rsidR="00641B6D" w:rsidRDefault="00174605">
      <w:pPr>
        <w:numPr>
          <w:ilvl w:val="0"/>
          <w:numId w:val="72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простая диффузия</w:t>
      </w:r>
    </w:p>
    <w:p w:rsidR="00641B6D" w:rsidRDefault="00174605">
      <w:pPr>
        <w:numPr>
          <w:ilvl w:val="0"/>
          <w:numId w:val="72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облегченная диффузия</w:t>
      </w:r>
    </w:p>
    <w:p w:rsidR="00641B6D" w:rsidRDefault="00174605">
      <w:pPr>
        <w:numPr>
          <w:ilvl w:val="0"/>
          <w:numId w:val="72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активный транспорт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65. Какой основной механизм транспорта уг</w:t>
      </w:r>
      <w:r>
        <w:rPr>
          <w:rFonts w:eastAsia="Times New Roman"/>
          <w:b/>
          <w:bCs/>
          <w:sz w:val="16"/>
          <w:szCs w:val="16"/>
        </w:rPr>
        <w:t>лекислого газа через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ГАБ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73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конвекция</w:t>
      </w:r>
    </w:p>
    <w:p w:rsidR="00641B6D" w:rsidRDefault="00174605">
      <w:pPr>
        <w:numPr>
          <w:ilvl w:val="0"/>
          <w:numId w:val="73"/>
        </w:numPr>
        <w:tabs>
          <w:tab w:val="left" w:pos="160"/>
        </w:tabs>
        <w:spacing w:line="238" w:lineRule="auto"/>
        <w:ind w:left="160" w:hanging="152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простая диффузия</w:t>
      </w:r>
    </w:p>
    <w:p w:rsidR="00641B6D" w:rsidRDefault="00174605">
      <w:pPr>
        <w:numPr>
          <w:ilvl w:val="0"/>
          <w:numId w:val="73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облегченная диффузия</w:t>
      </w:r>
    </w:p>
    <w:p w:rsidR="00641B6D" w:rsidRDefault="00174605">
      <w:pPr>
        <w:numPr>
          <w:ilvl w:val="0"/>
          <w:numId w:val="73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активный транспорт</w:t>
      </w:r>
    </w:p>
    <w:p w:rsidR="00641B6D" w:rsidRDefault="00174605">
      <w:pPr>
        <w:spacing w:line="239" w:lineRule="auto"/>
        <w:ind w:right="3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66. Что является основной движущей силой при газообмене в легких?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1"/>
          <w:numId w:val="74"/>
        </w:numPr>
        <w:tabs>
          <w:tab w:val="left" w:pos="296"/>
        </w:tabs>
        <w:spacing w:line="239" w:lineRule="auto"/>
        <w:ind w:left="44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градиент парциальных давлений газов в альвеолярном воздухе и их напряжения в крови</w:t>
      </w:r>
    </w:p>
    <w:p w:rsidR="00641B6D" w:rsidRDefault="00174605">
      <w:pPr>
        <w:numPr>
          <w:ilvl w:val="1"/>
          <w:numId w:val="74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градиент обще</w:t>
      </w:r>
      <w:r>
        <w:rPr>
          <w:rFonts w:eastAsia="Times New Roman"/>
          <w:sz w:val="16"/>
          <w:szCs w:val="16"/>
        </w:rPr>
        <w:t>го давления газов в альвеолярном воздухе и крови</w:t>
      </w:r>
    </w:p>
    <w:p w:rsidR="00641B6D" w:rsidRDefault="00174605">
      <w:pPr>
        <w:numPr>
          <w:ilvl w:val="1"/>
          <w:numId w:val="74"/>
        </w:numPr>
        <w:tabs>
          <w:tab w:val="left" w:pos="300"/>
        </w:tabs>
        <w:ind w:left="300" w:hanging="22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различное парциальное давление газов в альвеолярном воздухе</w:t>
      </w:r>
    </w:p>
    <w:p w:rsidR="00641B6D" w:rsidRDefault="00174605">
      <w:pPr>
        <w:numPr>
          <w:ilvl w:val="0"/>
          <w:numId w:val="75"/>
        </w:numPr>
        <w:tabs>
          <w:tab w:val="left" w:pos="242"/>
        </w:tabs>
        <w:spacing w:line="239" w:lineRule="auto"/>
        <w:ind w:right="480" w:firstLine="8"/>
        <w:jc w:val="both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t>Величина парциального давления газов в альвеолярном воздухе составляет:</w:t>
      </w:r>
    </w:p>
    <w:p w:rsidR="00641B6D" w:rsidRDefault="00641B6D">
      <w:pPr>
        <w:spacing w:line="1" w:lineRule="exact"/>
        <w:rPr>
          <w:rFonts w:eastAsia="Times New Roman"/>
          <w:b/>
          <w:bCs/>
          <w:sz w:val="16"/>
          <w:szCs w:val="16"/>
        </w:rPr>
      </w:pPr>
    </w:p>
    <w:p w:rsidR="00641B6D" w:rsidRDefault="00174605">
      <w:pPr>
        <w:numPr>
          <w:ilvl w:val="0"/>
          <w:numId w:val="76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105 – 110мм.рт.ст, рСО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38 - 40 мм.рт.ст.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76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155 – 159мм.рт.ст, рСО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40 - 48 мм.рт.ст.</w:t>
      </w:r>
    </w:p>
    <w:p w:rsidR="00641B6D" w:rsidRDefault="00174605">
      <w:pPr>
        <w:numPr>
          <w:ilvl w:val="0"/>
          <w:numId w:val="76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95 – 110мм.рт.ст, рСО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60 - 70 мм.рт.ст.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 xml:space="preserve">68. Какова средняя величина градиента диффузии </w:t>
      </w:r>
      <w:r>
        <w:rPr>
          <w:rFonts w:eastAsia="Times New Roman"/>
          <w:sz w:val="16"/>
          <w:szCs w:val="16"/>
        </w:rPr>
        <w:t>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b/>
          <w:bCs/>
          <w:sz w:val="16"/>
          <w:szCs w:val="16"/>
        </w:rPr>
        <w:t xml:space="preserve"> через ГАБ:</w:t>
      </w:r>
    </w:p>
    <w:p w:rsidR="00641B6D" w:rsidRDefault="00174605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174605">
      <w:pPr>
        <w:numPr>
          <w:ilvl w:val="0"/>
          <w:numId w:val="77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6мм. рт.ст</w:t>
      </w:r>
    </w:p>
    <w:p w:rsidR="00641B6D" w:rsidRDefault="00174605">
      <w:pPr>
        <w:numPr>
          <w:ilvl w:val="0"/>
          <w:numId w:val="77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30 мм рт. ст.</w:t>
      </w:r>
    </w:p>
    <w:p w:rsidR="00641B6D" w:rsidRDefault="00174605">
      <w:pPr>
        <w:numPr>
          <w:ilvl w:val="0"/>
          <w:numId w:val="77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60 мм рт. ст.</w:t>
      </w:r>
    </w:p>
    <w:p w:rsidR="00641B6D" w:rsidRDefault="00174605">
      <w:pPr>
        <w:numPr>
          <w:ilvl w:val="0"/>
          <w:numId w:val="77"/>
        </w:numPr>
        <w:tabs>
          <w:tab w:val="left" w:pos="360"/>
        </w:tabs>
        <w:spacing w:line="237" w:lineRule="auto"/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 мм рт. ст.</w:t>
      </w:r>
    </w:p>
    <w:p w:rsidR="00641B6D" w:rsidRDefault="00174605">
      <w:pPr>
        <w:numPr>
          <w:ilvl w:val="0"/>
          <w:numId w:val="77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spacing w:line="239" w:lineRule="auto"/>
        <w:ind w:left="200" w:right="4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69. Какова средняя величина градиента диффузии СО</w:t>
      </w:r>
      <w:r>
        <w:rPr>
          <w:rFonts w:eastAsia="Times New Roman"/>
          <w:b/>
          <w:bCs/>
          <w:sz w:val="10"/>
          <w:szCs w:val="10"/>
        </w:rPr>
        <w:t>2</w:t>
      </w:r>
      <w:r>
        <w:rPr>
          <w:rFonts w:eastAsia="Times New Roman"/>
          <w:b/>
          <w:bCs/>
          <w:sz w:val="16"/>
          <w:szCs w:val="16"/>
        </w:rPr>
        <w:t xml:space="preserve"> чере</w:t>
      </w:r>
      <w:r>
        <w:rPr>
          <w:rFonts w:eastAsia="Times New Roman"/>
          <w:b/>
          <w:bCs/>
          <w:sz w:val="16"/>
          <w:szCs w:val="16"/>
        </w:rPr>
        <w:t>з ГАБ: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78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6мм. рт.ст</w:t>
      </w:r>
    </w:p>
    <w:p w:rsidR="00641B6D" w:rsidRDefault="00174605">
      <w:pPr>
        <w:numPr>
          <w:ilvl w:val="0"/>
          <w:numId w:val="78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30 мм рт. ст.</w:t>
      </w:r>
    </w:p>
    <w:p w:rsidR="00641B6D" w:rsidRDefault="00174605">
      <w:pPr>
        <w:numPr>
          <w:ilvl w:val="0"/>
          <w:numId w:val="78"/>
        </w:numPr>
        <w:tabs>
          <w:tab w:val="left" w:pos="360"/>
        </w:tabs>
        <w:spacing w:line="237" w:lineRule="auto"/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60 мм рт. ст.</w:t>
      </w:r>
    </w:p>
    <w:p w:rsidR="00641B6D" w:rsidRDefault="00174605">
      <w:pPr>
        <w:numPr>
          <w:ilvl w:val="0"/>
          <w:numId w:val="78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 мм рт. ст.</w:t>
      </w:r>
    </w:p>
    <w:p w:rsidR="00641B6D" w:rsidRDefault="00174605">
      <w:pPr>
        <w:numPr>
          <w:ilvl w:val="0"/>
          <w:numId w:val="78"/>
        </w:numPr>
        <w:tabs>
          <w:tab w:val="left" w:pos="360"/>
        </w:tabs>
        <w:ind w:left="360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70. Если парциальное давление газа над жидкостью выше  его</w:t>
      </w:r>
    </w:p>
    <w:p w:rsidR="00641B6D" w:rsidRDefault="00174605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напряжения в жидкости, то газ...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79"/>
        </w:numPr>
        <w:tabs>
          <w:tab w:val="left" w:pos="480"/>
        </w:tabs>
        <w:ind w:left="480" w:hanging="21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будет из нее выходить</w:t>
      </w:r>
    </w:p>
    <w:p w:rsidR="00641B6D" w:rsidRDefault="00174605">
      <w:pPr>
        <w:numPr>
          <w:ilvl w:val="0"/>
          <w:numId w:val="79"/>
        </w:numPr>
        <w:tabs>
          <w:tab w:val="left" w:pos="480"/>
        </w:tabs>
        <w:spacing w:line="237" w:lineRule="auto"/>
        <w:ind w:left="480" w:hanging="21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будет в ней растворяться</w:t>
      </w:r>
    </w:p>
    <w:p w:rsidR="00641B6D" w:rsidRDefault="00174605">
      <w:pPr>
        <w:numPr>
          <w:ilvl w:val="0"/>
          <w:numId w:val="79"/>
        </w:numPr>
        <w:tabs>
          <w:tab w:val="left" w:pos="480"/>
        </w:tabs>
        <w:ind w:left="480" w:hanging="21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будет в ней растворяться</w:t>
      </w:r>
    </w:p>
    <w:p w:rsidR="00641B6D" w:rsidRDefault="00641B6D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380"/>
        <w:gridCol w:w="380"/>
        <w:gridCol w:w="880"/>
        <w:gridCol w:w="380"/>
        <w:gridCol w:w="340"/>
      </w:tblGrid>
      <w:tr w:rsidR="00641B6D">
        <w:trPr>
          <w:trHeight w:val="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B6D">
        <w:trPr>
          <w:trHeight w:val="17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</w:tr>
      <w:tr w:rsidR="00641B6D">
        <w:trPr>
          <w:trHeight w:val="22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ответа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ответа</w:t>
            </w:r>
          </w:p>
        </w:tc>
      </w:tr>
      <w:tr w:rsidR="00641B6D">
        <w:trPr>
          <w:trHeight w:val="219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7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80.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8" w:right="840" w:bottom="467" w:left="700" w:header="0" w:footer="0" w:gutter="0"/>
          <w:cols w:num="2" w:space="720" w:equalWidth="0">
            <w:col w:w="4840" w:space="500"/>
            <w:col w:w="502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12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spacing w:line="276" w:lineRule="auto"/>
        <w:ind w:left="360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b/>
          <w:bCs/>
          <w:sz w:val="24"/>
          <w:szCs w:val="24"/>
        </w:rPr>
        <w:lastRenderedPageBreak/>
        <w:t>ЗАНЯТИЕ № 2: «Физиология дыхания. Транспорт дыхательных газов кровью. Тканевое дыхание»</w:t>
      </w:r>
    </w:p>
    <w:p w:rsidR="00641B6D" w:rsidRDefault="00641B6D">
      <w:pPr>
        <w:spacing w:line="44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Вопросы для подготовки: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0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Транспорт кислорода кровью – значен</w:t>
      </w:r>
      <w:r>
        <w:rPr>
          <w:rFonts w:eastAsia="Times New Roman"/>
          <w:sz w:val="16"/>
          <w:szCs w:val="16"/>
        </w:rPr>
        <w:t>ие, механизм, формы транспорта. Понятие кислородной емкости крови.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spacing w:line="239" w:lineRule="auto"/>
        <w:ind w:left="720" w:right="8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Роль эритроцитов в транспорте кислорода, морфологические и физиологические свойства эритроцита, обеспечивающие выполнение дыхательной функции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Виды гемоглобина, основные соединения гемоглоби</w:t>
      </w:r>
      <w:r>
        <w:rPr>
          <w:rFonts w:eastAsia="Times New Roman"/>
          <w:sz w:val="16"/>
          <w:szCs w:val="16"/>
        </w:rPr>
        <w:t>на с газами. Понятие метгемоглобина.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spacing w:line="237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Кривая диссоциации оксигемоглобина, ее характеристики. Факторы, влияющие на сродство гемоглобина к кислороду.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об эритроне. Основные параметры эритрона (количество эритроцитов, гемоглобина, ретикулоцитов, цветной</w:t>
      </w:r>
      <w:r>
        <w:rPr>
          <w:rFonts w:eastAsia="Times New Roman"/>
          <w:sz w:val="16"/>
          <w:szCs w:val="16"/>
        </w:rPr>
        <w:t xml:space="preserve"> показатель и т.д.).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Регуляция количества эритроцитов в покое и при действии гипоксических факторов.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spacing w:line="237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Регуляция эритропоэза, влияние состояния различных органов на эритропоэз.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Транспорт углекислого газа кровью – объем, формы. Значение фермента карбоангидраз</w:t>
      </w:r>
      <w:r>
        <w:rPr>
          <w:rFonts w:eastAsia="Times New Roman"/>
          <w:sz w:val="16"/>
          <w:szCs w:val="16"/>
        </w:rPr>
        <w:t>ы.</w:t>
      </w:r>
    </w:p>
    <w:p w:rsidR="00641B6D" w:rsidRDefault="00174605">
      <w:pPr>
        <w:numPr>
          <w:ilvl w:val="0"/>
          <w:numId w:val="80"/>
        </w:numPr>
        <w:tabs>
          <w:tab w:val="left" w:pos="720"/>
        </w:tabs>
        <w:spacing w:line="271" w:lineRule="auto"/>
        <w:ind w:left="720" w:right="8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Газообмен в тканях, факторы, влияющие на газообмен между артериальной кровью и тканевой жидкость. Понятие потребление кислорода. Артерио-венозная разница и коэффициент утилизации кислорода .</w:t>
      </w:r>
    </w:p>
    <w:p w:rsidR="00641B6D" w:rsidRDefault="00641B6D">
      <w:pPr>
        <w:spacing w:line="160" w:lineRule="exact"/>
        <w:rPr>
          <w:sz w:val="20"/>
          <w:szCs w:val="20"/>
        </w:rPr>
      </w:pPr>
    </w:p>
    <w:p w:rsidR="00641B6D" w:rsidRDefault="00174605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ДОМАШНЕЕ ЗАДАНИЕ</w:t>
      </w:r>
    </w:p>
    <w:p w:rsidR="00641B6D" w:rsidRDefault="00174605">
      <w:pPr>
        <w:numPr>
          <w:ilvl w:val="0"/>
          <w:numId w:val="81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виды гемоглобина, укажите состав</w:t>
      </w:r>
      <w:r>
        <w:rPr>
          <w:rFonts w:eastAsia="Times New Roman"/>
          <w:sz w:val="18"/>
          <w:szCs w:val="18"/>
        </w:rPr>
        <w:t>ные части молекулы гемоглобина и функциональное значение каждой части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308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81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Укажите содержание гемоглобина в литре крови у мужчин и женщин.</w:t>
      </w:r>
    </w:p>
    <w:p w:rsidR="00641B6D" w:rsidRDefault="00641B6D">
      <w:pPr>
        <w:spacing w:line="208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9" o:spid="_x0000_s1124" style="position:absolute;z-index:251471360;visibility:visible;mso-wrap-distance-left:0;mso-wrap-distance-right:0" from=".4pt,-64.6pt" to="523.6pt,-64.6pt" o:allowincell="f" strokeweight=".48pt"/>
        </w:pict>
      </w:r>
      <w:r>
        <w:rPr>
          <w:sz w:val="20"/>
          <w:szCs w:val="20"/>
        </w:rPr>
        <w:pict>
          <v:line id="Shape 100" o:spid="_x0000_s1125" style="position:absolute;z-index:251472384;visibility:visible;mso-wrap-distance-left:0;mso-wrap-distance-right:0" from=".4pt,-50.95pt" to="523.6pt,-50.95pt" o:allowincell="f" strokeweight=".48pt"/>
        </w:pict>
      </w:r>
      <w:r>
        <w:rPr>
          <w:sz w:val="20"/>
          <w:szCs w:val="20"/>
        </w:rPr>
        <w:pict>
          <v:line id="Shape 101" o:spid="_x0000_s1126" style="position:absolute;z-index:251473408;visibility:visible;mso-wrap-distance-left:0;mso-wrap-distance-right:0" from=".4pt,-37.15pt" to="523.6pt,-37.15pt" o:allowincell="f" strokeweight=".16931mm"/>
        </w:pict>
      </w:r>
      <w:r>
        <w:rPr>
          <w:sz w:val="20"/>
          <w:szCs w:val="20"/>
        </w:rPr>
        <w:pict>
          <v:line id="Shape 102" o:spid="_x0000_s1127" style="position:absolute;z-index:251474432;visibility:visible;mso-wrap-distance-left:0;mso-wrap-distance-right:0" from=".4pt,-23.35pt" to="523.6pt,-23.35pt" o:allowincell="f" strokeweight=".16964mm"/>
        </w:pict>
      </w:r>
      <w:r>
        <w:rPr>
          <w:sz w:val="20"/>
          <w:szCs w:val="20"/>
        </w:rPr>
        <w:pict>
          <v:line id="Shape 103" o:spid="_x0000_s1128" style="position:absolute;z-index:251475456;visibility:visible;mso-wrap-distance-left:0;mso-wrap-distance-right:0" from="-.3pt,-9.65pt" to="523.6pt,-9.65pt" o:allowincell="f" strokeweight=".16964mm"/>
        </w:pict>
      </w:r>
    </w:p>
    <w:p w:rsidR="00641B6D" w:rsidRDefault="00174605">
      <w:pPr>
        <w:tabs>
          <w:tab w:val="left" w:pos="354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У мужчин ________________ г/л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У женщин ______________ г/л</w:t>
      </w:r>
    </w:p>
    <w:p w:rsidR="00641B6D" w:rsidRDefault="00641B6D">
      <w:pPr>
        <w:spacing w:line="206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2"/>
        </w:numPr>
        <w:tabs>
          <w:tab w:val="left" w:pos="720"/>
        </w:tabs>
        <w:spacing w:line="256" w:lineRule="auto"/>
        <w:ind w:left="720" w:right="10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основные формы транспорта кислорода кров</w:t>
      </w:r>
      <w:r>
        <w:rPr>
          <w:rFonts w:eastAsia="Times New Roman"/>
          <w:sz w:val="18"/>
          <w:szCs w:val="18"/>
        </w:rPr>
        <w:t>ью, укажите объемный процент кислорода, транспортируемый каждой формой.</w:t>
      </w:r>
    </w:p>
    <w:p w:rsidR="00641B6D" w:rsidRDefault="00641B6D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476480;visibility:visible;mso-wrap-distance-left:0;mso-wrap-distance-right:0" from="-5.2pt,-.15pt" to="518.55pt,-.15pt" o:allowincell="f" strokeweight=".16964mm"/>
        </w:pict>
      </w:r>
      <w:r>
        <w:rPr>
          <w:sz w:val="20"/>
          <w:szCs w:val="20"/>
        </w:rPr>
        <w:pict>
          <v:line id="Shape 105" o:spid="_x0000_s1130" style="position:absolute;z-index:251477504;visibility:visible;mso-wrap-distance-left:0;mso-wrap-distance-right:0" from="-5pt,-.4pt" to="-5pt,39.85pt" o:allowincell="f" strokeweight=".16931mm"/>
        </w:pict>
      </w:r>
      <w:r>
        <w:rPr>
          <w:sz w:val="20"/>
          <w:szCs w:val="20"/>
        </w:rPr>
        <w:pict>
          <v:line id="Shape 106" o:spid="_x0000_s1131" style="position:absolute;z-index:251478528;visibility:visible;mso-wrap-distance-left:0;mso-wrap-distance-right:0" from="-5.2pt,12.75pt" to="518.55pt,12.75pt" o:allowincell="f" strokeweight=".16964mm"/>
        </w:pict>
      </w:r>
      <w:r>
        <w:rPr>
          <w:sz w:val="20"/>
          <w:szCs w:val="20"/>
        </w:rPr>
        <w:pict>
          <v:line id="Shape 107" o:spid="_x0000_s1132" style="position:absolute;z-index:251479552;visibility:visible;mso-wrap-distance-left:0;mso-wrap-distance-right:0" from="256.6pt,-.4pt" to="256.6pt,39.85pt" o:allowincell="f" strokeweight=".16964mm"/>
        </w:pict>
      </w:r>
      <w:r>
        <w:rPr>
          <w:sz w:val="20"/>
          <w:szCs w:val="20"/>
        </w:rPr>
        <w:pict>
          <v:line id="Shape 108" o:spid="_x0000_s1133" style="position:absolute;z-index:251480576;visibility:visible;mso-wrap-distance-left:0;mso-wrap-distance-right:0" from="518.3pt,-.4pt" to="518.3pt,39.85pt" o:allowincell="f" strokeweight=".169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3900"/>
      </w:tblGrid>
      <w:tr w:rsidR="00641B6D">
        <w:trPr>
          <w:trHeight w:val="235"/>
        </w:trPr>
        <w:tc>
          <w:tcPr>
            <w:tcW w:w="40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транспорта кислорода кровью</w:t>
            </w:r>
          </w:p>
        </w:tc>
        <w:tc>
          <w:tcPr>
            <w:tcW w:w="3900" w:type="dxa"/>
            <w:vAlign w:val="bottom"/>
          </w:tcPr>
          <w:p w:rsidR="00641B6D" w:rsidRDefault="00174605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Объемные % в артериальной крови</w:t>
            </w:r>
          </w:p>
        </w:tc>
      </w:tr>
    </w:tbl>
    <w:p w:rsidR="00641B6D" w:rsidRDefault="00641B6D">
      <w:pPr>
        <w:spacing w:line="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641B6D" w:rsidRDefault="00641B6D">
      <w:pPr>
        <w:spacing w:line="5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</w:t>
      </w:r>
    </w:p>
    <w:p w:rsidR="00641B6D" w:rsidRDefault="00641B6D">
      <w:pPr>
        <w:spacing w:line="275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9" o:spid="_x0000_s1134" style="position:absolute;z-index:251481600;visibility:visible;mso-wrap-distance-left:0;mso-wrap-distance-right:0" from="-5.2pt,-9.8pt" to="518.55pt,-9.8pt" o:allowincell="f" strokeweight=".16964mm"/>
        </w:pict>
      </w:r>
      <w:r>
        <w:rPr>
          <w:sz w:val="20"/>
          <w:szCs w:val="20"/>
        </w:rPr>
        <w:pict>
          <v:line id="Shape 110" o:spid="_x0000_s1135" style="position:absolute;z-index:251482624;visibility:visible;mso-wrap-distance-left:0;mso-wrap-distance-right:0" from="-5.2pt,4.1pt" to="518.55pt,4.1pt" o:allowincell="f" strokeweight=".16931mm"/>
        </w:pict>
      </w:r>
    </w:p>
    <w:p w:rsidR="00641B6D" w:rsidRDefault="00174605">
      <w:pPr>
        <w:spacing w:line="272" w:lineRule="auto"/>
        <w:ind w:right="3060" w:firstLine="3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4. Дайте определение КЕК (кислородной емкости крови), напишите формулу ее расчета. КЕК – это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1" o:spid="_x0000_s1136" style="position:absolute;z-index:251483648;visibility:visible;mso-wrap-distance-left:0;mso-wrap-distance-right:0" from=".4pt,-1.65pt" to="517.45pt,-1.65pt" o:allowincell="f" strokeweight=".16964mm"/>
        </w:pict>
      </w:r>
      <w:r>
        <w:rPr>
          <w:sz w:val="20"/>
          <w:szCs w:val="20"/>
        </w:rPr>
        <w:pict>
          <v:line id="Shape 112" o:spid="_x0000_s1137" style="position:absolute;z-index:251484672;visibility:visible;mso-wrap-distance-left:0;mso-wrap-distance-right:0" from=".4pt,11.6pt" to="517.45pt,11.6pt" o:allowincell="f" strokeweight=".16964mm"/>
        </w:pict>
      </w:r>
      <w:r>
        <w:rPr>
          <w:sz w:val="20"/>
          <w:szCs w:val="20"/>
        </w:rPr>
        <w:pict>
          <v:line id="Shape 113" o:spid="_x0000_s1138" style="position:absolute;z-index:251485696;visibility:visible;mso-wrap-distance-left:0;mso-wrap-distance-right:0" from=".4pt,24.8pt" to="517.45pt,24.8pt" o:allowincell="f" strokeweight=".16931mm"/>
        </w:pict>
      </w:r>
      <w:r>
        <w:rPr>
          <w:sz w:val="20"/>
          <w:szCs w:val="20"/>
        </w:rPr>
        <w:pict>
          <v:line id="Shape 114" o:spid="_x0000_s1139" style="position:absolute;z-index:251486720;visibility:visible;mso-wrap-distance-left:0;mso-wrap-distance-right:0" from="-.3pt,38.15pt" to="517.45pt,38.1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>ЕК =</w:t>
      </w:r>
    </w:p>
    <w:p w:rsidR="00641B6D" w:rsidRDefault="00641B6D">
      <w:pPr>
        <w:spacing w:line="208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3"/>
        </w:numPr>
        <w:tabs>
          <w:tab w:val="left" w:pos="720"/>
        </w:tabs>
        <w:spacing w:line="272" w:lineRule="auto"/>
        <w:ind w:left="720" w:right="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Изобразите кривую диссоциации оксигемоглобина. Укажите направление смещения кривой диссоциации в капиллярах малого и большого круга кровообращения.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78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4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факторы, влияющие на сродство гемоглобина к кислороду.</w:t>
      </w:r>
    </w:p>
    <w:p w:rsidR="00641B6D" w:rsidRDefault="00174605">
      <w:pPr>
        <w:numPr>
          <w:ilvl w:val="1"/>
          <w:numId w:val="84"/>
        </w:numPr>
        <w:tabs>
          <w:tab w:val="left" w:pos="1080"/>
        </w:tabs>
        <w:spacing w:line="239" w:lineRule="auto"/>
        <w:ind w:left="10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</w:t>
      </w:r>
    </w:p>
    <w:p w:rsidR="00641B6D" w:rsidRDefault="00174605">
      <w:pPr>
        <w:numPr>
          <w:ilvl w:val="1"/>
          <w:numId w:val="84"/>
        </w:numPr>
        <w:tabs>
          <w:tab w:val="left" w:pos="1080"/>
        </w:tabs>
        <w:spacing w:line="239" w:lineRule="auto"/>
        <w:ind w:left="10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</w:t>
      </w:r>
    </w:p>
    <w:p w:rsidR="00641B6D" w:rsidRDefault="00174605">
      <w:pPr>
        <w:numPr>
          <w:ilvl w:val="1"/>
          <w:numId w:val="84"/>
        </w:numPr>
        <w:tabs>
          <w:tab w:val="left" w:pos="1080"/>
        </w:tabs>
        <w:ind w:left="10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1"/>
          <w:numId w:val="84"/>
        </w:numPr>
        <w:tabs>
          <w:tab w:val="left" w:pos="1080"/>
        </w:tabs>
        <w:spacing w:line="239" w:lineRule="auto"/>
        <w:ind w:left="10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</w:t>
      </w:r>
    </w:p>
    <w:p w:rsidR="00641B6D" w:rsidRDefault="00174605">
      <w:pPr>
        <w:numPr>
          <w:ilvl w:val="1"/>
          <w:numId w:val="84"/>
        </w:numPr>
        <w:tabs>
          <w:tab w:val="left" w:pos="1080"/>
        </w:tabs>
        <w:ind w:left="10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</w:t>
      </w:r>
    </w:p>
    <w:p w:rsidR="00641B6D" w:rsidRDefault="00641B6D">
      <w:pPr>
        <w:spacing w:line="205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84"/>
        </w:numPr>
        <w:tabs>
          <w:tab w:val="left" w:pos="720"/>
        </w:tabs>
        <w:spacing w:line="274" w:lineRule="auto"/>
        <w:ind w:left="720" w:right="8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основные формы транспорта углекислого газа кровью, укажите объемный процент углекислого газа, транспортируемый каждой формой.</w:t>
      </w:r>
    </w:p>
    <w:p w:rsidR="00641B6D" w:rsidRDefault="00641B6D">
      <w:pPr>
        <w:spacing w:line="13" w:lineRule="exact"/>
        <w:rPr>
          <w:sz w:val="20"/>
          <w:szCs w:val="20"/>
        </w:rPr>
      </w:pPr>
    </w:p>
    <w:p w:rsidR="00641B6D" w:rsidRDefault="00174605">
      <w:pPr>
        <w:ind w:left="5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13</w:t>
      </w:r>
    </w:p>
    <w:p w:rsidR="00641B6D" w:rsidRDefault="00641B6D">
      <w:pPr>
        <w:sectPr w:rsidR="00641B6D">
          <w:pgSz w:w="11900" w:h="16838"/>
          <w:pgMar w:top="939" w:right="760" w:bottom="444" w:left="700" w:header="0" w:footer="0" w:gutter="0"/>
          <w:cols w:space="720" w:equalWidth="0">
            <w:col w:w="10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40"/>
        <w:gridCol w:w="3320"/>
      </w:tblGrid>
      <w:tr w:rsidR="00641B6D">
        <w:trPr>
          <w:trHeight w:val="235"/>
        </w:trPr>
        <w:tc>
          <w:tcPr>
            <w:tcW w:w="43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bookmarkStart w:id="13" w:name="page14"/>
            <w:bookmarkEnd w:id="13"/>
            <w:r>
              <w:rPr>
                <w:rFonts w:eastAsia="Times New Roman"/>
                <w:sz w:val="18"/>
                <w:szCs w:val="18"/>
              </w:rPr>
              <w:lastRenderedPageBreak/>
              <w:t>Форма транспорта углекислого газа кровью</w:t>
            </w:r>
          </w:p>
        </w:tc>
        <w:tc>
          <w:tcPr>
            <w:tcW w:w="3320" w:type="dxa"/>
            <w:vAlign w:val="bottom"/>
          </w:tcPr>
          <w:p w:rsidR="00641B6D" w:rsidRDefault="0017460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Объемные % в венозной крови</w:t>
            </w:r>
          </w:p>
        </w:tc>
      </w:tr>
    </w:tbl>
    <w:p w:rsidR="00641B6D" w:rsidRDefault="00641B6D">
      <w:pPr>
        <w:spacing w:line="2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5" o:spid="_x0000_s1140" style="position:absolute;z-index:251487744;visibility:visible;mso-wrap-distance-left:0;mso-wrap-distance-right:0;mso-position-horizontal-relative:text;mso-position-vertical-relative:text" from="-5.2pt,-11.1pt" to="523.35pt,-11.1pt" o:allowincell="f" strokeweight=".16964mm"/>
        </w:pict>
      </w:r>
      <w:r>
        <w:rPr>
          <w:sz w:val="20"/>
          <w:szCs w:val="20"/>
        </w:rPr>
        <w:pict>
          <v:line id="Shape 116" o:spid="_x0000_s1141" style="position:absolute;z-index:251488768;visibility:visible;mso-wrap-distance-left:0;mso-wrap-distance-right:0;mso-position-horizontal-relative:text;mso-position-vertical-relative:text" from="523.1pt,-11.3pt" to="523.1pt,41.1pt" o:allowincell="f" strokeweight=".16931mm"/>
        </w:pict>
      </w:r>
      <w:r>
        <w:rPr>
          <w:sz w:val="20"/>
          <w:szCs w:val="20"/>
        </w:rPr>
        <w:pict>
          <v:line id="Shape 117" o:spid="_x0000_s1142" style="position:absolute;z-index:251489792;visibility:visible;mso-wrap-distance-left:0;mso-wrap-distance-right:0;mso-position-horizontal-relative:text;mso-position-vertical-relative:text" from="-5pt,-11.3pt" to="-5pt,41.1pt" o:allowincell="f" strokeweight=".16931mm"/>
        </w:pict>
      </w:r>
      <w:r>
        <w:rPr>
          <w:sz w:val="20"/>
          <w:szCs w:val="20"/>
        </w:rPr>
        <w:pict>
          <v:line id="Shape 118" o:spid="_x0000_s1143" style="position:absolute;z-index:251490816;visibility:visible;mso-wrap-distance-left:0;mso-wrap-distance-right:0;mso-position-horizontal-relative:text;mso-position-vertical-relative:text" from="-5.2pt,1.85pt" to="523.35pt,1.85pt" o:allowincell="f" strokeweight=".16964mm"/>
        </w:pict>
      </w:r>
      <w:r>
        <w:rPr>
          <w:sz w:val="20"/>
          <w:szCs w:val="20"/>
        </w:rPr>
        <w:pict>
          <v:line id="Shape 119" o:spid="_x0000_s1144" style="position:absolute;z-index:251491840;visibility:visible;mso-wrap-distance-left:0;mso-wrap-distance-right:0;mso-position-horizontal-relative:text;mso-position-vertical-relative:text" from="259pt,-11.3pt" to="259pt,41.1pt" o:allowincell="f" strokeweight=".16931mm"/>
        </w:pic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641B6D" w:rsidRDefault="00641B6D">
      <w:pPr>
        <w:spacing w:line="5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</w:t>
      </w:r>
    </w:p>
    <w:p w:rsidR="00641B6D" w:rsidRDefault="00641B6D">
      <w:pPr>
        <w:spacing w:line="55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0" o:spid="_x0000_s1145" style="position:absolute;z-index:251492864;visibility:visible;mso-wrap-distance-left:0;mso-wrap-distance-right:0" from="-5.2pt,-9.65pt" to="523.35pt,-9.65pt" o:allowincell="f" strokeweight=".16964mm"/>
        </w:pic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</w:t>
      </w:r>
    </w:p>
    <w:p w:rsidR="00641B6D" w:rsidRDefault="00641B6D">
      <w:pPr>
        <w:spacing w:line="25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1" o:spid="_x0000_s1146" style="position:absolute;z-index:251493888;visibility:visible;mso-wrap-distance-left:0;mso-wrap-distance-right:0" from="-5.2pt,-9.65pt" to="523.35pt,-9.65pt" o:allowincell="f" strokeweight=".16931mm"/>
        </w:pict>
      </w:r>
      <w:r>
        <w:rPr>
          <w:sz w:val="20"/>
          <w:szCs w:val="20"/>
        </w:rPr>
        <w:pict>
          <v:line id="Shape 122" o:spid="_x0000_s1147" style="position:absolute;z-index:251494912;visibility:visible;mso-wrap-distance-left:0;mso-wrap-distance-right:0" from="-5.2pt,3.25pt" to="523.35pt,3.25pt" o:allowincell="f" strokeweight=".48pt"/>
        </w:pict>
      </w:r>
    </w:p>
    <w:p w:rsidR="00641B6D" w:rsidRDefault="00174605">
      <w:pPr>
        <w:numPr>
          <w:ilvl w:val="0"/>
          <w:numId w:val="85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Укажите локализацию фермента карбангидразы и напишите реакцию, на которую он влияет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2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85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Напишите формулу закона Фика. Перечислите факторы, влияющи</w:t>
      </w:r>
      <w:r>
        <w:rPr>
          <w:rFonts w:eastAsia="Times New Roman"/>
          <w:sz w:val="18"/>
          <w:szCs w:val="18"/>
        </w:rPr>
        <w:t>е на скорость диффузии газов.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2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85"/>
        </w:numPr>
        <w:tabs>
          <w:tab w:val="left" w:pos="720"/>
        </w:tabs>
        <w:spacing w:line="274" w:lineRule="auto"/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Дайте определение артерио-венозной разнице по кислороду и коэффициента утилизации кислорода. Напишите формулы расчета этих показателей.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3" o:spid="_x0000_s1148" style="position:absolute;z-index:251495936;visibility:visible;mso-wrap-distance-left:0;mso-wrap-distance-right:0" from=".4pt,-1.7pt" to="518.8pt,-1.7pt" o:allowincell="f" strokeweight=".16964mm"/>
        </w:pict>
      </w:r>
      <w:r>
        <w:rPr>
          <w:sz w:val="20"/>
          <w:szCs w:val="20"/>
        </w:rPr>
        <w:pict>
          <v:line id="Shape 124" o:spid="_x0000_s1149" style="position:absolute;z-index:251496960;visibility:visible;mso-wrap-distance-left:0;mso-wrap-distance-right:0" from=".4pt,11.55pt" to="518.8pt,11.55pt" o:allowincell="f" strokeweight=".16964mm"/>
        </w:pict>
      </w:r>
      <w:r>
        <w:rPr>
          <w:sz w:val="20"/>
          <w:szCs w:val="20"/>
        </w:rPr>
        <w:pict>
          <v:line id="Shape 125" o:spid="_x0000_s1150" style="position:absolute;z-index:251497984;visibility:visible;mso-wrap-distance-left:0;mso-wrap-distance-right:0" from=".4pt,24.85pt" to="518.8pt,24.85pt" o:allowincell="f" strokeweight=".16964mm"/>
        </w:pict>
      </w:r>
      <w:r>
        <w:rPr>
          <w:sz w:val="20"/>
          <w:szCs w:val="20"/>
        </w:rPr>
        <w:pict>
          <v:line id="Shape 126" o:spid="_x0000_s1151" style="position:absolute;z-index:251499008;visibility:visible;mso-wrap-distance-left:0;mso-wrap-distance-right:0" from=".4pt,38.3pt" to="518.8pt,38.3pt" o:allowincell="f" strokeweight=".48pt"/>
        </w:pict>
      </w:r>
      <w:r>
        <w:rPr>
          <w:sz w:val="20"/>
          <w:szCs w:val="20"/>
        </w:rPr>
        <w:pict>
          <v:line id="Shape 127" o:spid="_x0000_s1152" style="position:absolute;z-index:251500032;visibility:visible;mso-wrap-distance-left:0;mso-wrap-distance-right:0" from=".4pt,51.65pt" to="518.8pt,51.65pt" o:allowincell="f" strokeweight=".16931mm"/>
        </w:pict>
      </w:r>
      <w:r>
        <w:rPr>
          <w:sz w:val="20"/>
          <w:szCs w:val="20"/>
        </w:rPr>
        <w:pict>
          <v:line id="Shape 128" o:spid="_x0000_s1153" style="position:absolute;z-index:251501056;visibility:visible;mso-wrap-distance-left:0;mso-wrap-distance-right:0" from=".4pt,64.95pt" to="518.8pt,64.95pt" o:allowincell="f" strokeweight=".16931mm"/>
        </w:pict>
      </w:r>
      <w:r>
        <w:rPr>
          <w:sz w:val="20"/>
          <w:szCs w:val="20"/>
        </w:rPr>
        <w:pict>
          <v:line id="Shape 129" o:spid="_x0000_s1154" style="position:absolute;z-index:251502080;visibility:visible;mso-wrap-distance-left:0;mso-wrap-distance-right:0" from="-.3pt,78.4pt" to="518.8pt,78.4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4" w:lineRule="exact"/>
        <w:rPr>
          <w:sz w:val="20"/>
          <w:szCs w:val="20"/>
        </w:rPr>
      </w:pPr>
    </w:p>
    <w:p w:rsidR="00641B6D" w:rsidRDefault="00174605">
      <w:pPr>
        <w:ind w:left="70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Проверил___________________</w:t>
      </w:r>
    </w:p>
    <w:p w:rsidR="00641B6D" w:rsidRDefault="00641B6D">
      <w:pPr>
        <w:spacing w:line="296" w:lineRule="exact"/>
        <w:rPr>
          <w:sz w:val="20"/>
          <w:szCs w:val="20"/>
        </w:rPr>
      </w:pPr>
    </w:p>
    <w:p w:rsidR="00641B6D" w:rsidRDefault="00174605">
      <w:pPr>
        <w:spacing w:line="237" w:lineRule="auto"/>
        <w:ind w:right="3980" w:firstLine="398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ПРАКТИЧЕСКИЕ РАБОТЫ Работа 1. ПОДСЧЕТ КОЛИЧ</w:t>
      </w:r>
      <w:r>
        <w:rPr>
          <w:rFonts w:eastAsia="Times New Roman"/>
          <w:b/>
          <w:bCs/>
          <w:sz w:val="18"/>
          <w:szCs w:val="18"/>
        </w:rPr>
        <w:t>ЕСТВА ЭРИТРОЦИТОВ</w:t>
      </w: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 работы: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овладеть техникой подсчета эритроцитов.</w:t>
      </w: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firstLine="708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Наберите в меланжер (смеситель) кровь точно до метки 0,5, следя за тем, чтобы вместе с кровью в меланжер не попали пузырьки в оздуха. Во избежание этого отверстие смесителя </w:t>
      </w:r>
      <w:r>
        <w:rPr>
          <w:rFonts w:eastAsia="Times New Roman"/>
          <w:sz w:val="16"/>
          <w:szCs w:val="16"/>
        </w:rPr>
        <w:t>все время держите погруженным в кровь и очень осторожно втягивайте в себя воздух из смесителя, держа кончик резиновой трубки во рту (концы резиновой трубки и меланжера предварительно должны быть продезинфицированы).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Сразу же после взятия нужного количеств</w:t>
      </w:r>
      <w:r>
        <w:rPr>
          <w:rFonts w:eastAsia="Times New Roman"/>
          <w:sz w:val="16"/>
          <w:szCs w:val="16"/>
        </w:rPr>
        <w:t xml:space="preserve">а крови для ее разведения наберите в этот же смеситель 3%-ный раствор NaCl до метки 101, т. е. разведите кровь в 200 раз. Содержимое смесителя тщательно перемешайте, для чего зажмите оба его отверстия между большим и указательным паль цами и несколько раз </w:t>
      </w:r>
      <w:r>
        <w:rPr>
          <w:rFonts w:eastAsia="Times New Roman"/>
          <w:sz w:val="16"/>
          <w:szCs w:val="16"/>
        </w:rPr>
        <w:t>встряхните.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 предметное стекло камеры Горяева в том месте, где на нем расположена сетка, поместите покровное стекло и тщательно прижмите его большими пальцами рук до появления ньютоновых колец — окрашенных в цвет радуги полосок. Одну треть содержимого с</w:t>
      </w:r>
      <w:r>
        <w:rPr>
          <w:rFonts w:eastAsia="Times New Roman"/>
          <w:sz w:val="16"/>
          <w:szCs w:val="16"/>
        </w:rPr>
        <w:t>месителя выпустите на ватку, а следующую каплю выдуйте на предметное стекло под покровное.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Поместите предметное стекло на столик микроскопа, найдите при малом увеличении сетку. Затем, установив большое увеличение, произведите подсчет эритроцитов. Считайте</w:t>
      </w:r>
      <w:r>
        <w:rPr>
          <w:rFonts w:eastAsia="Times New Roman"/>
          <w:sz w:val="16"/>
          <w:szCs w:val="16"/>
        </w:rPr>
        <w:t xml:space="preserve"> эритроциты в 80 малых квадратах (5 больших), подсчитывая те из них, которые находятся внутри каждого малого квадрата , а также на линиях, отграничивающих его верхнюю и правую стороны. При таком подсчете все эритроциты, которые входят в большой квадрат, бу</w:t>
      </w:r>
      <w:r>
        <w:rPr>
          <w:rFonts w:eastAsia="Times New Roman"/>
          <w:sz w:val="16"/>
          <w:szCs w:val="16"/>
        </w:rPr>
        <w:t>дут сосчитаны.</w:t>
      </w:r>
    </w:p>
    <w:p w:rsidR="00641B6D" w:rsidRDefault="00174605">
      <w:pPr>
        <w:spacing w:line="225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 основании произведенного подсчета вычислите количество эритроцитов в 1 л крови по формуле:</w:t>
      </w:r>
    </w:p>
    <w:p w:rsidR="00641B6D" w:rsidRDefault="00174605">
      <w:pPr>
        <w:spacing w:line="184" w:lineRule="auto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Э=(n×4000</w:t>
      </w:r>
      <w:r>
        <w:rPr>
          <w:rFonts w:eastAsia="Times New Roman"/>
          <w:sz w:val="15"/>
          <w:szCs w:val="15"/>
        </w:rPr>
        <w:t>×</w:t>
      </w:r>
      <w:r>
        <w:rPr>
          <w:rFonts w:eastAsia="Times New Roman"/>
          <w:b/>
          <w:bCs/>
          <w:sz w:val="15"/>
          <w:szCs w:val="15"/>
        </w:rPr>
        <w:t>200/80)×10</w:t>
      </w:r>
      <w:r>
        <w:rPr>
          <w:rFonts w:eastAsia="Times New Roman"/>
          <w:b/>
          <w:bCs/>
          <w:sz w:val="18"/>
          <w:szCs w:val="18"/>
          <w:vertAlign w:val="superscript"/>
        </w:rPr>
        <w:t>6</w:t>
      </w:r>
      <w:r>
        <w:rPr>
          <w:rFonts w:eastAsia="Times New Roman"/>
          <w:sz w:val="15"/>
          <w:szCs w:val="15"/>
        </w:rPr>
        <w:t>после проведения несложных математических действий формула приобретает следующий вид</w:t>
      </w:r>
    </w:p>
    <w:p w:rsidR="00641B6D" w:rsidRDefault="00174605">
      <w:pPr>
        <w:spacing w:line="208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 = n× 10</w:t>
      </w:r>
      <w:r>
        <w:rPr>
          <w:rFonts w:eastAsia="Times New Roman"/>
          <w:b/>
          <w:bCs/>
          <w:sz w:val="36"/>
          <w:szCs w:val="36"/>
          <w:vertAlign w:val="superscript"/>
        </w:rPr>
        <w:t>10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Результаты запишите в тетради</w:t>
      </w:r>
      <w:r>
        <w:rPr>
          <w:rFonts w:eastAsia="Times New Roman"/>
          <w:sz w:val="16"/>
          <w:szCs w:val="16"/>
        </w:rPr>
        <w:t xml:space="preserve"> и сделайте вывод: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РЕЗУЛЬТАТЫ:</w:t>
      </w:r>
    </w:p>
    <w:p w:rsidR="00641B6D" w:rsidRDefault="00641B6D">
      <w:pPr>
        <w:spacing w:line="17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Э=</w:t>
      </w:r>
    </w:p>
    <w:p w:rsidR="00641B6D" w:rsidRDefault="00641B6D">
      <w:pPr>
        <w:spacing w:line="19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0" o:spid="_x0000_s1155" style="position:absolute;z-index:251503104;visibility:visible;mso-wrap-distance-left:0;mso-wrap-distance-right:0" from=".4pt,1.1pt" to="518.8pt,1.1pt" o:allowincell="f" strokeweight=".16964mm"/>
        </w:pict>
      </w:r>
      <w:r>
        <w:rPr>
          <w:sz w:val="20"/>
          <w:szCs w:val="20"/>
        </w:rPr>
        <w:pict>
          <v:line id="Shape 131" o:spid="_x0000_s1156" style="position:absolute;z-index:251504128;visibility:visible;mso-wrap-distance-left:0;mso-wrap-distance-right:0" from=".4pt,15.35pt" to="518.8pt,15.35pt" o:allowincell="f" strokeweight=".16931mm"/>
        </w:pict>
      </w:r>
      <w:r>
        <w:rPr>
          <w:sz w:val="20"/>
          <w:szCs w:val="20"/>
        </w:rPr>
        <w:pict>
          <v:line id="Shape 132" o:spid="_x0000_s1157" style="position:absolute;z-index:251505152;visibility:visible;mso-wrap-distance-left:0;mso-wrap-distance-right:0" from=".4pt,29.65pt" to="518.8pt,29.65pt" o:allowincell="f" strokeweight=".16931mm"/>
        </w:pict>
      </w:r>
      <w:r>
        <w:rPr>
          <w:sz w:val="20"/>
          <w:szCs w:val="20"/>
        </w:rPr>
        <w:pict>
          <v:line id="Shape 133" o:spid="_x0000_s1158" style="position:absolute;z-index:251506176;visibility:visible;mso-wrap-distance-left:0;mso-wrap-distance-right:0" from=".4pt,43.95pt" to="518.8pt,43.95pt" o:allowincell="f" strokeweight=".16964mm"/>
        </w:pict>
      </w:r>
      <w:r>
        <w:rPr>
          <w:sz w:val="20"/>
          <w:szCs w:val="20"/>
        </w:rPr>
        <w:pict>
          <v:line id="Shape 134" o:spid="_x0000_s1159" style="position:absolute;z-index:251507200;visibility:visible;mso-wrap-distance-left:0;mso-wrap-distance-right:0" from="-.3pt,58.1pt" to="518.8pt,58.1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2. ОПРЕДЕЛЕНИЕ КОЛИЧЕСТВА ГЕМОГЛОБИНА</w:t>
      </w: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ознакомиться с методикой определения количества гемоглобина в крови по способу Сали.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spacing w:line="226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В среднюю пробирку гемометра до метки 3 г % налейте </w:t>
      </w:r>
      <w:r>
        <w:rPr>
          <w:rFonts w:eastAsia="Times New Roman"/>
          <w:sz w:val="16"/>
          <w:szCs w:val="16"/>
        </w:rPr>
        <w:t>0,1 н. раствор соля ной кислоты. Затем в капилляр для взятия крови наберите кровь до круговой метки 20 мм</w:t>
      </w:r>
      <w:r>
        <w:rPr>
          <w:rFonts w:eastAsia="Times New Roman"/>
          <w:sz w:val="20"/>
          <w:szCs w:val="20"/>
          <w:vertAlign w:val="superscript"/>
        </w:rPr>
        <w:t>3</w:t>
      </w:r>
      <w:r>
        <w:rPr>
          <w:rFonts w:eastAsia="Times New Roman"/>
          <w:sz w:val="16"/>
          <w:szCs w:val="16"/>
        </w:rPr>
        <w:t>. Кончик капилляра опустите в среднюю пробирку гемометра в раствор соляной кислоты и осторожно выдуйте кровь из капилляра с последующим 2—3-кратным на</w:t>
      </w:r>
      <w:r>
        <w:rPr>
          <w:rFonts w:eastAsia="Times New Roman"/>
          <w:sz w:val="16"/>
          <w:szCs w:val="16"/>
        </w:rPr>
        <w:t>сасыванием и выдуванием раствора из капилляра в пробирку (чтобы в капилляре не осталось крови). Содержимое пробирки тщательно перемешайте стеклянной палочкой или легкими ударами пальца по нижнему концу пробирки.</w:t>
      </w: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Поставьте пробирку в штатив на 5 мин. За это</w:t>
      </w:r>
      <w:r>
        <w:rPr>
          <w:rFonts w:eastAsia="Times New Roman"/>
          <w:sz w:val="16"/>
          <w:szCs w:val="16"/>
        </w:rPr>
        <w:t xml:space="preserve"> время произойдет разрушение эритроцитов, выход гемоглобина в раствор, и образование под влиянием соляной кислоты солянокислого гематина. Через 5 мин пипеткой каплями приливайте в пробирку дистиллированную воду, все время тщательно перемешивая раствор и ср</w:t>
      </w:r>
      <w:r>
        <w:rPr>
          <w:rFonts w:eastAsia="Times New Roman"/>
          <w:sz w:val="16"/>
          <w:szCs w:val="16"/>
        </w:rPr>
        <w:t>авнивая его цвет с цветом стандартного раствора. Дистиллированную воду добавляйте до момента, когда цвет раствора во всех пробирках окажется одинаковым. Цвет жидкости и стандартов необходимо сравнивать при дневном освещении в проходящем свете, держа гемоме</w:t>
      </w:r>
      <w:r>
        <w:rPr>
          <w:rFonts w:eastAsia="Times New Roman"/>
          <w:sz w:val="16"/>
          <w:szCs w:val="16"/>
        </w:rPr>
        <w:t>тр в вытянутой руке на уровне глаз. Определите, какому делению шкалы соответствует нижний мениск жидкости . Цена деления шкалы соответствует 0,2 г %. Концентрацию гемоглобина пересчитайте в граммах на 1 л (г/л), для чего полученные данные умножьте на 10.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Полученный результат записать в тетрадь, сделать вывод.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  <w:u w:val="single"/>
        </w:rPr>
        <w:t>РЕЗУЛЬТАТ:</w:t>
      </w:r>
    </w:p>
    <w:p w:rsidR="00641B6D" w:rsidRDefault="00641B6D">
      <w:pPr>
        <w:sectPr w:rsidR="00641B6D">
          <w:pgSz w:w="11900" w:h="16838"/>
          <w:pgMar w:top="560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7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14</w:t>
      </w:r>
    </w:p>
    <w:p w:rsidR="00641B6D" w:rsidRDefault="00641B6D">
      <w:pPr>
        <w:sectPr w:rsidR="00641B6D">
          <w:type w:val="continuous"/>
          <w:pgSz w:w="11900" w:h="16838"/>
          <w:pgMar w:top="560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ind w:left="100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sz w:val="16"/>
          <w:szCs w:val="16"/>
        </w:rPr>
        <w:lastRenderedPageBreak/>
        <w:t>Концентрация гемоглобина =</w:t>
      </w:r>
    </w:p>
    <w:p w:rsidR="00641B6D" w:rsidRDefault="00641B6D">
      <w:pPr>
        <w:spacing w:line="186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5" o:spid="_x0000_s1160" style="position:absolute;z-index:251508224;visibility:visible;mso-wrap-distance-left:0;mso-wrap-distance-right:0" from="5.4pt,1.05pt" to="526.55pt,1.05pt" o:allowincell="f" strokeweight=".16964mm"/>
        </w:pict>
      </w:r>
      <w:r>
        <w:rPr>
          <w:sz w:val="20"/>
          <w:szCs w:val="20"/>
        </w:rPr>
        <w:pict>
          <v:line id="Shape 136" o:spid="_x0000_s1161" style="position:absolute;z-index:251509248;visibility:visible;mso-wrap-distance-left:0;mso-wrap-distance-right:0" from="5.4pt,14.5pt" to="526.55pt,14.5pt" o:allowincell="f" strokeweight=".16931mm"/>
        </w:pict>
      </w:r>
      <w:r>
        <w:rPr>
          <w:sz w:val="20"/>
          <w:szCs w:val="20"/>
        </w:rPr>
        <w:pict>
          <v:line id="Shape 137" o:spid="_x0000_s1162" style="position:absolute;z-index:251510272;visibility:visible;mso-wrap-distance-left:0;mso-wrap-distance-right:0" from="5.4pt,27.9pt" to="526.55pt,27.9pt" o:allowincell="f" strokeweight=".16931mm"/>
        </w:pict>
      </w:r>
      <w:r>
        <w:rPr>
          <w:sz w:val="20"/>
          <w:szCs w:val="20"/>
        </w:rPr>
        <w:pict>
          <v:line id="Shape 138" o:spid="_x0000_s1163" style="position:absolute;z-index:251511296;visibility:visible;mso-wrap-distance-left:0;mso-wrap-distance-right:0" from="5.4pt,41.25pt" to="526.55pt,41.25pt" o:allowincell="f" strokeweight=".16931mm"/>
        </w:pict>
      </w:r>
      <w:r>
        <w:rPr>
          <w:sz w:val="20"/>
          <w:szCs w:val="20"/>
        </w:rPr>
        <w:pict>
          <v:line id="Shape 139" o:spid="_x0000_s1164" style="position:absolute;z-index:251512320;visibility:visible;mso-wrap-distance-left:0;mso-wrap-distance-right:0" from="4.65pt,54.7pt" to="526.55pt,54.7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5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3. РАСЧЕТ ЦВЕТНОГО ПОКАЗАТЕЛЯ</w:t>
      </w:r>
    </w:p>
    <w:p w:rsidR="00641B6D" w:rsidRDefault="00641B6D">
      <w:pPr>
        <w:spacing w:line="184" w:lineRule="exact"/>
        <w:rPr>
          <w:sz w:val="20"/>
          <w:szCs w:val="20"/>
        </w:rPr>
      </w:pP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Цель: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3" w:lineRule="auto"/>
        <w:ind w:left="820" w:right="6180" w:hanging="70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ознакомиться с методикой определения цветного п</w:t>
      </w:r>
      <w:r>
        <w:rPr>
          <w:rFonts w:eastAsia="Times New Roman"/>
          <w:sz w:val="16"/>
          <w:szCs w:val="16"/>
        </w:rPr>
        <w:t>оказателя. Методика: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5" w:lineRule="auto"/>
        <w:ind w:left="100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Для суждения о степени насыщения эритроцитов гемоглобином определяют цветной показатель крови. При числе эритроцитов 5 млн. в 1 мм</w:t>
      </w:r>
      <w:r>
        <w:rPr>
          <w:rFonts w:eastAsia="Times New Roman"/>
          <w:sz w:val="20"/>
          <w:szCs w:val="20"/>
          <w:vertAlign w:val="superscript"/>
        </w:rPr>
        <w:t>3</w:t>
      </w:r>
      <w:r>
        <w:rPr>
          <w:rFonts w:eastAsia="Times New Roman"/>
          <w:sz w:val="16"/>
          <w:szCs w:val="16"/>
        </w:rPr>
        <w:t xml:space="preserve"> и количестве гемоглобина 100 % (167г/л) цветовой показатель равен 1. Цветной показатель вычисляют деле</w:t>
      </w:r>
      <w:r>
        <w:rPr>
          <w:rFonts w:eastAsia="Times New Roman"/>
          <w:sz w:val="16"/>
          <w:szCs w:val="16"/>
        </w:rPr>
        <w:t>нием показателей концентрации гемоглобина , выраженной в г/л, на число из первых трёх цифр количества эритроцитов и затем умножают на 3.</w:t>
      </w:r>
    </w:p>
    <w:p w:rsidR="00641B6D" w:rsidRDefault="00641B6D">
      <w:pPr>
        <w:spacing w:line="185" w:lineRule="exact"/>
        <w:rPr>
          <w:sz w:val="20"/>
          <w:szCs w:val="20"/>
        </w:rPr>
      </w:pPr>
    </w:p>
    <w:p w:rsidR="00641B6D" w:rsidRDefault="00174605">
      <w:pPr>
        <w:ind w:left="3540" w:right="3460" w:firstLine="1234"/>
        <w:rPr>
          <w:sz w:val="20"/>
          <w:szCs w:val="20"/>
        </w:rPr>
      </w:pPr>
      <w:r>
        <w:rPr>
          <w:rFonts w:ascii="Cambria Math" w:eastAsia="Cambria Math" w:hAnsi="Cambria Math" w:cs="Cambria Math"/>
          <w:sz w:val="4"/>
          <w:szCs w:val="4"/>
        </w:rPr>
        <w:t xml:space="preserve">гемоглобин, г/л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ЦП</w:t>
      </w:r>
      <w:r>
        <w:rPr>
          <w:rFonts w:ascii="Cambria Math" w:eastAsia="Cambria Math" w:hAnsi="Cambria Math" w:cs="Cambria Math"/>
          <w:sz w:val="4"/>
          <w:szCs w:val="4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=</w:t>
      </w:r>
      <w:r>
        <w:rPr>
          <w:rFonts w:ascii="Cambria Math" w:eastAsia="Cambria Math" w:hAnsi="Cambria Math" w:cs="Cambria Math"/>
          <w:sz w:val="4"/>
          <w:szCs w:val="4"/>
        </w:rPr>
        <w:t xml:space="preserve"> число эритроцитов (первые 3 цифры)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× 3</w:t>
      </w:r>
    </w:p>
    <w:p w:rsidR="00641B6D" w:rsidRDefault="00641B6D">
      <w:pPr>
        <w:spacing w:line="1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0" o:spid="_x0000_s1165" style="position:absolute;z-index:251513344;visibility:visible;mso-wrap-distance-left:0;mso-wrap-distance-right:0" from="198.35pt,-12.2pt" to="337.3pt,-12.2pt" o:allowincell="f" strokeweight=".48pt"/>
        </w:pic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Определите содержание гемоглобина в крови, рассчитайте ц</w:t>
      </w:r>
      <w:r>
        <w:rPr>
          <w:rFonts w:eastAsia="Times New Roman"/>
          <w:sz w:val="16"/>
          <w:szCs w:val="16"/>
        </w:rPr>
        <w:t>ветной показатель. Результаты внесите в тетрадь, запишите вывод.</w: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РЕЗУЛЬТАТ:</w:t>
      </w:r>
    </w:p>
    <w:p w:rsidR="00641B6D" w:rsidRDefault="00641B6D">
      <w:pPr>
        <w:spacing w:line="368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Цветной показатель =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1" o:spid="_x0000_s1166" style="position:absolute;z-index:251514368;visibility:visible;mso-wrap-distance-left:0;mso-wrap-distance-right:0" from="5.4pt,1.15pt" to="525.95pt,1.15pt" o:allowincell="f" strokeweight=".16931mm"/>
        </w:pict>
      </w:r>
      <w:r>
        <w:rPr>
          <w:sz w:val="20"/>
          <w:szCs w:val="20"/>
        </w:rPr>
        <w:pict>
          <v:line id="Shape 142" o:spid="_x0000_s1167" style="position:absolute;z-index:251515392;visibility:visible;mso-wrap-distance-left:0;mso-wrap-distance-right:0" from="5.4pt,14.95pt" to="525.95pt,14.95pt" o:allowincell="f" strokeweight=".16964mm"/>
        </w:pict>
      </w:r>
      <w:r>
        <w:rPr>
          <w:sz w:val="20"/>
          <w:szCs w:val="20"/>
        </w:rPr>
        <w:pict>
          <v:line id="Shape 143" o:spid="_x0000_s1168" style="position:absolute;z-index:251516416;visibility:visible;mso-wrap-distance-left:0;mso-wrap-distance-right:0" from="5.4pt,28.65pt" to="525.95pt,28.65pt" o:allowincell="f" strokeweight=".16964mm"/>
        </w:pict>
      </w:r>
      <w:r>
        <w:rPr>
          <w:sz w:val="20"/>
          <w:szCs w:val="20"/>
        </w:rPr>
        <w:pict>
          <v:line id="Shape 144" o:spid="_x0000_s1169" style="position:absolute;z-index:251517440;visibility:visible;mso-wrap-distance-left:0;mso-wrap-distance-right:0" from="5.4pt,42.45pt" to="525.95pt,42.45pt" o:allowincell="f" strokeweight=".48pt"/>
        </w:pict>
      </w:r>
      <w:r>
        <w:rPr>
          <w:sz w:val="20"/>
          <w:szCs w:val="20"/>
        </w:rPr>
        <w:pict>
          <v:line id="Shape 145" o:spid="_x0000_s1170" style="position:absolute;z-index:251518464;visibility:visible;mso-wrap-distance-left:0;mso-wrap-distance-right:0" from="4.65pt,56.25pt" to="525.95pt,56.2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16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 4. ОПРЕДЕЛЕНИЕ КИСЛОРОДНОЙ ЕМКОСТИ КРОВИ</w:t>
      </w: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174605">
      <w:pPr>
        <w:spacing w:line="238" w:lineRule="auto"/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освоение методики расчета кислородной емкости крови.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Для подсчета кисло</w:t>
      </w:r>
      <w:r>
        <w:rPr>
          <w:rFonts w:eastAsia="Times New Roman"/>
          <w:sz w:val="16"/>
          <w:szCs w:val="16"/>
        </w:rPr>
        <w:t>родной емкости 100 мл крови пользуются следующей формулой:</w:t>
      </w:r>
    </w:p>
    <w:p w:rsidR="00641B6D" w:rsidRDefault="00174605">
      <w:pPr>
        <w:spacing w:line="238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КЕК=mHb× 1,34;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41" w:lineRule="auto"/>
        <w:ind w:left="100" w:right="64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где mHb – масса гемоглобина в граммах (см работу № 2). Результаты записать в тетрадь, сделайте вывод.</w: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РЕЗУЛЬТАТ: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КЕК =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6" o:spid="_x0000_s1171" style="position:absolute;z-index:251519488;visibility:visible;mso-wrap-distance-left:0;mso-wrap-distance-right:0" from="5.4pt,1.2pt" to="526.55pt,1.2pt" o:allowincell="f" strokeweight=".16964mm"/>
        </w:pict>
      </w:r>
      <w:r>
        <w:rPr>
          <w:sz w:val="20"/>
          <w:szCs w:val="20"/>
        </w:rPr>
        <w:pict>
          <v:line id="Shape 147" o:spid="_x0000_s1172" style="position:absolute;z-index:251520512;visibility:visible;mso-wrap-distance-left:0;mso-wrap-distance-right:0" from="5.4pt,15pt" to="526.55pt,15pt" o:allowincell="f" strokeweight=".48pt"/>
        </w:pict>
      </w:r>
      <w:r>
        <w:rPr>
          <w:sz w:val="20"/>
          <w:szCs w:val="20"/>
        </w:rPr>
        <w:pict>
          <v:line id="Shape 148" o:spid="_x0000_s1173" style="position:absolute;z-index:251521536;visibility:visible;mso-wrap-distance-left:0;mso-wrap-distance-right:0" from="5.4pt,28.65pt" to="526.55pt,28.65pt" o:allowincell="f" strokeweight=".48pt"/>
        </w:pict>
      </w:r>
      <w:r>
        <w:rPr>
          <w:sz w:val="20"/>
          <w:szCs w:val="20"/>
        </w:rPr>
        <w:pict>
          <v:line id="Shape 149" o:spid="_x0000_s1174" style="position:absolute;z-index:251522560;visibility:visible;mso-wrap-distance-left:0;mso-wrap-distance-right:0" from="5.4pt,42.45pt" to="526.55pt,42.45pt" o:allowincell="f" strokeweight=".16931mm"/>
        </w:pict>
      </w:r>
      <w:r>
        <w:rPr>
          <w:sz w:val="20"/>
          <w:szCs w:val="20"/>
        </w:rPr>
        <w:pict>
          <v:line id="Shape 150" o:spid="_x0000_s1175" style="position:absolute;z-index:251523584;visibility:visible;mso-wrap-distance-left:0;mso-wrap-distance-right:0" from="4.65pt,56.25pt" to="526.55pt,56.2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94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№5. Решение ситуационных задач.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74" w:lineRule="auto"/>
        <w:ind w:left="100" w:right="5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</w:t>
      </w:r>
      <w:r>
        <w:rPr>
          <w:rFonts w:eastAsia="Times New Roman"/>
          <w:sz w:val="16"/>
          <w:szCs w:val="16"/>
        </w:rPr>
        <w:t>лучив у преподавателя бланк общего анализа крови, заполните таблицу ФИО исследуемого</w:t>
      </w:r>
    </w:p>
    <w:p w:rsidR="00641B6D" w:rsidRDefault="00641B6D">
      <w:pPr>
        <w:spacing w:line="29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1" o:spid="_x0000_s1176" style="position:absolute;z-index:251524608;visibility:visible;mso-wrap-distance-left:0;mso-wrap-distance-right:0" from="5.4pt,-1.5pt" to="527.25pt,-1.5pt" o:allowincell="f" strokeweight=".16931mm"/>
        </w:pic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Возраст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2" o:spid="_x0000_s1177" style="position:absolute;z-index:251525632;visibility:visible;mso-wrap-distance-left:0;mso-wrap-distance-right:0" from="4.65pt,-8.5pt" to="527.25pt,-8.5pt" o:allowincell="f" strokeweight=".16931mm"/>
        </w:pict>
      </w:r>
      <w:r>
        <w:rPr>
          <w:sz w:val="20"/>
          <w:szCs w:val="20"/>
        </w:rPr>
        <w:pict>
          <v:line id="Shape 153" o:spid="_x0000_s1178" style="position:absolute;z-index:251526656;visibility:visible;mso-wrap-distance-left:0;mso-wrap-distance-right:0" from="5.4pt,10.25pt" to="526.55pt,10.25pt" o:allowincell="f" strokeweight=".16964mm"/>
        </w:pict>
      </w:r>
    </w:p>
    <w:p w:rsidR="00641B6D" w:rsidRDefault="00641B6D">
      <w:pPr>
        <w:spacing w:line="27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Пол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4" o:spid="_x0000_s1179" style="position:absolute;z-index:251527680;visibility:visible;mso-wrap-distance-left:0;mso-wrap-distance-right:0" from="4.65pt,-8.5pt" to="526.55pt,-8.5pt" o:allowincell="f" strokeweight=".16931mm"/>
        </w:pict>
      </w:r>
      <w:r>
        <w:rPr>
          <w:sz w:val="20"/>
          <w:szCs w:val="20"/>
        </w:rPr>
        <w:pict>
          <v:line id="Shape 155" o:spid="_x0000_s1180" style="position:absolute;z-index:251528704;visibility:visible;mso-wrap-distance-left:0;mso-wrap-distance-right:0" from="5.4pt,10.25pt" to="525.95pt,10.25pt" o:allowincell="f" strokeweight=".16964mm"/>
        </w:pict>
      </w:r>
      <w:r>
        <w:rPr>
          <w:sz w:val="20"/>
          <w:szCs w:val="20"/>
        </w:rPr>
        <w:pict>
          <v:line id="Shape 156" o:spid="_x0000_s1181" style="position:absolute;z-index:251529728;visibility:visible;mso-wrap-distance-left:0;mso-wrap-distance-right:0" from="4.65pt,27.65pt" to="525.95pt,27.6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080"/>
        <w:gridCol w:w="2100"/>
        <w:gridCol w:w="2100"/>
        <w:gridCol w:w="2100"/>
      </w:tblGrid>
      <w:tr w:rsidR="00641B6D">
        <w:trPr>
          <w:trHeight w:val="17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 эритроцитов в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 гемоглобина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% ретикулоцитов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Количество гемоглобина в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Цветной показатель</w:t>
            </w:r>
          </w:p>
        </w:tc>
      </w:tr>
      <w:tr w:rsidR="00641B6D">
        <w:trPr>
          <w:trHeight w:val="21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литре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(г/л)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эритроците (пг)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  <w:tr w:rsidR="00641B6D">
        <w:trPr>
          <w:trHeight w:val="21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  <w:tr w:rsidR="00641B6D">
        <w:trPr>
          <w:trHeight w:val="29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</w:tr>
    </w:tbl>
    <w:p w:rsidR="00641B6D" w:rsidRDefault="00641B6D">
      <w:pPr>
        <w:spacing w:line="167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Величину цветного показателя и количество гемоглобина в эритроците рассчитайте самостоятельно.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0" w:lineRule="exact"/>
        <w:rPr>
          <w:sz w:val="20"/>
          <w:szCs w:val="20"/>
        </w:rPr>
      </w:pPr>
    </w:p>
    <w:p w:rsidR="00641B6D" w:rsidRDefault="00174605">
      <w:pPr>
        <w:ind w:left="52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15</w:t>
      </w:r>
    </w:p>
    <w:p w:rsidR="00641B6D" w:rsidRDefault="00641B6D">
      <w:pPr>
        <w:sectPr w:rsidR="00641B6D">
          <w:pgSz w:w="11900" w:h="16838"/>
          <w:pgMar w:top="733" w:right="820" w:bottom="444" w:left="600" w:header="0" w:footer="0" w:gutter="0"/>
          <w:cols w:space="720" w:equalWidth="0">
            <w:col w:w="10480"/>
          </w:cols>
        </w:sectPr>
      </w:pPr>
    </w:p>
    <w:p w:rsidR="00641B6D" w:rsidRDefault="00174605">
      <w:pPr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sz w:val="16"/>
          <w:szCs w:val="16"/>
        </w:rPr>
        <w:lastRenderedPageBreak/>
        <w:t>Найдите отклонение вышеперечисленных показателей от нормы.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7" o:spid="_x0000_s1182" style="position:absolute;z-index:251530752;visibility:visible;mso-wrap-distance-left:0;mso-wrap-distance-right:0" from=".4pt,1.15pt" to="522.25pt,1.15pt" o:allowincell="f" strokeweight=".48pt"/>
        </w:pict>
      </w:r>
      <w:r>
        <w:rPr>
          <w:sz w:val="20"/>
          <w:szCs w:val="20"/>
        </w:rPr>
        <w:pict>
          <v:line id="Shape 158" o:spid="_x0000_s1183" style="position:absolute;z-index:251531776;visibility:visible;mso-wrap-distance-left:0;mso-wrap-distance-right:0" from=".4pt,14.85pt" to="522.25pt,14.85pt" o:allowincell="f" strokeweight=".16931mm"/>
        </w:pict>
      </w:r>
      <w:r>
        <w:rPr>
          <w:sz w:val="20"/>
          <w:szCs w:val="20"/>
        </w:rPr>
        <w:pict>
          <v:line id="Shape 159" o:spid="_x0000_s1184" style="position:absolute;z-index:251532800;visibility:visible;mso-wrap-distance-left:0;mso-wrap-distance-right:0" from=".4pt,28.65pt" to="522.25pt,28.65pt" o:allowincell="f" strokeweight=".16931mm"/>
        </w:pict>
      </w:r>
      <w:r>
        <w:rPr>
          <w:sz w:val="20"/>
          <w:szCs w:val="20"/>
        </w:rPr>
        <w:pict>
          <v:line id="Shape 160" o:spid="_x0000_s1185" style="position:absolute;z-index:251533824;visibility:visible;mso-wrap-distance-left:0;mso-wrap-distance-right:0" from=".4pt,42.3pt" to="522.25pt,42.3pt" o:allowincell="f" strokeweight=".16931mm"/>
        </w:pict>
      </w:r>
      <w:r>
        <w:rPr>
          <w:sz w:val="20"/>
          <w:szCs w:val="20"/>
        </w:rPr>
        <w:pict>
          <v:line id="Shape 161" o:spid="_x0000_s1186" style="position:absolute;z-index:251534848;visibility:visible;mso-wrap-distance-left:0;mso-wrap-distance-right:0" from="-.3pt,56.1pt" to="522.25pt,56.1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60"/>
        <w:gridCol w:w="4980"/>
        <w:gridCol w:w="520"/>
        <w:gridCol w:w="4660"/>
      </w:tblGrid>
      <w:tr w:rsidR="00641B6D">
        <w:trPr>
          <w:trHeight w:val="318"/>
        </w:trPr>
        <w:tc>
          <w:tcPr>
            <w:tcW w:w="1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Подпись преподавателя_______________</w:t>
            </w:r>
          </w:p>
        </w:tc>
      </w:tr>
      <w:tr w:rsidR="00641B6D">
        <w:trPr>
          <w:trHeight w:val="329"/>
        </w:trPr>
        <w:tc>
          <w:tcPr>
            <w:tcW w:w="1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ПЕРЕЧЕНЬ ТЕСТОВЫХ ЗАДАНИЙ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10-15*10^12/л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Какой основной механизм транспорта газов кровью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15-20*10^12/л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конвекция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13. У женщин эритроцитов меньше, чем у мужчин. Это связано с: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простая диффузия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менее интенсивным метаболизмом</w:t>
            </w:r>
          </w:p>
        </w:tc>
      </w:tr>
      <w:tr w:rsidR="00641B6D">
        <w:trPr>
          <w:trHeight w:val="188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облегченн</w:t>
            </w:r>
            <w:r>
              <w:rPr>
                <w:rFonts w:eastAsia="Times New Roman"/>
                <w:sz w:val="16"/>
                <w:szCs w:val="16"/>
              </w:rPr>
              <w:t>ая диффузия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меньшей мышечной массой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активный транспорт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особенностями полового цикла</w:t>
            </w:r>
          </w:p>
        </w:tc>
      </w:tr>
      <w:tr w:rsidR="00641B6D">
        <w:trPr>
          <w:trHeight w:val="183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каком виде газы транспортируются кровью?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меньшей массой органов эритропоэза</w:t>
            </w:r>
          </w:p>
        </w:tc>
      </w:tr>
      <w:tr w:rsidR="00641B6D">
        <w:trPr>
          <w:trHeight w:val="184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 в растворенном и химически связанном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большим содержанием в крови эстр</w:t>
            </w:r>
            <w:r>
              <w:rPr>
                <w:rFonts w:eastAsia="Times New Roman"/>
                <w:sz w:val="16"/>
                <w:szCs w:val="16"/>
              </w:rPr>
              <w:t>огенов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растворенном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14. Какое из приведенных положений не относится к зрелому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 только в химически связанном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эритроциту:</w:t>
            </w:r>
          </w:p>
        </w:tc>
      </w:tr>
      <w:tr w:rsidR="00641B6D">
        <w:trPr>
          <w:trHeight w:val="184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 только в связанном с гемоглобином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90% объема занимает гемоглобин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От чего зависит количество газа растворен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ного в крови?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нет ядра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температуры крови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преобладают процессы анаэробного метаболизма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общего давления газовой смеси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имеет форму шара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коэффициента растворимости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имеет высокую степень эластичности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правильны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15.  Коли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чество  ретикулоцитов в  крови  взрослого  человека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каком состоянии должны находиться молекулы газа для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составляет в норме: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диффузии через гистогематический барьер?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 10%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только в химически связанном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1 - 2%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в растворенном и химически </w:t>
            </w:r>
            <w:r>
              <w:rPr>
                <w:rFonts w:eastAsia="Times New Roman"/>
                <w:sz w:val="16"/>
                <w:szCs w:val="16"/>
              </w:rPr>
              <w:t>связанном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20 - 30%</w:t>
            </w:r>
          </w:p>
        </w:tc>
      </w:tr>
      <w:tr w:rsidR="00641B6D">
        <w:trPr>
          <w:trHeight w:val="18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растворенном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11-16%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только в связанном с гемоглобином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16.   По   проценту   количества   ретикулоцитов   можно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 каком состоянии должны находиться молекулы газа для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непосредственно оценить: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диффузии через аэро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гематический барьер?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интенсивность эритропоэза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только в химически связанном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качественную сторону эритропоэза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в растворенном и химически связанном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интенсивность эритродиэреза</w:t>
            </w:r>
          </w:p>
        </w:tc>
      </w:tr>
      <w:tr w:rsidR="00641B6D">
        <w:trPr>
          <w:trHeight w:val="18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растворенном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только в связан</w:t>
            </w:r>
            <w:r>
              <w:rPr>
                <w:rFonts w:eastAsia="Times New Roman"/>
                <w:sz w:val="16"/>
                <w:szCs w:val="16"/>
              </w:rPr>
              <w:t>ном с гемоглобином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17. Что характеризует цветной показатель: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6.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Основной функцией эритроцитов является: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соотношение лейкоцитов и эритроцитов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транспорт питательных веществ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относительный показатель насыщения эритроцитов гемоглобином</w:t>
            </w:r>
          </w:p>
        </w:tc>
      </w:tr>
      <w:tr w:rsidR="00641B6D">
        <w:trPr>
          <w:trHeight w:val="182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транспорт </w:t>
            </w:r>
            <w:r>
              <w:rPr>
                <w:rFonts w:eastAsia="Times New Roman"/>
                <w:sz w:val="16"/>
                <w:szCs w:val="16"/>
              </w:rPr>
              <w:t>газов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соотношение тромбоцитов и эритроцитов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транспорт тепла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18.  Величина  цветного  показателя  у  здорового  человека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транспорт антител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составляет:</w:t>
            </w:r>
          </w:p>
        </w:tc>
      </w:tr>
      <w:tr w:rsidR="00641B6D">
        <w:trPr>
          <w:trHeight w:val="182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транспорт гормонов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0,70 – 0,80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7.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 взрослого человека большая часть гемоглобина относи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тся к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2.0,50 – 0,65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типу: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0,85 – 1,05</w:t>
            </w:r>
          </w:p>
        </w:tc>
      </w:tr>
      <w:tr w:rsidR="00641B6D">
        <w:trPr>
          <w:trHeight w:val="182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19. В каком виде кислород переносится кровью?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растворенном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F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соединении с гемоглобином</w:t>
            </w:r>
          </w:p>
        </w:tc>
      </w:tr>
      <w:tr w:rsidR="00641B6D">
        <w:trPr>
          <w:trHeight w:val="18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растворенном и в соединении с гемоглобином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8.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Как отличается сродство гемоглобина к кислороду плода (HbF)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соединении с белками плазмы крови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 взрослого человека (HвA)?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20. Назовите основную форму транспорта О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кровью к тканям: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сродство у HвA выше, чем у HвF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физически растворенный в плазме</w:t>
            </w:r>
            <w:r>
              <w:rPr>
                <w:rFonts w:eastAsia="Times New Roman"/>
                <w:sz w:val="16"/>
                <w:szCs w:val="16"/>
              </w:rPr>
              <w:t xml:space="preserve"> крови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оба вида Нв обладают одинаковым сродством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связанный с гемоглобином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сродство у HвA существенно выше, чем у HвF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связанный с белками плазмы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сродство у HвF выше, чем у HвA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21. Соединение гемоглобина с кислородом получило на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звание:</w:t>
            </w:r>
          </w:p>
        </w:tc>
      </w:tr>
      <w:tr w:rsidR="00641B6D">
        <w:trPr>
          <w:trHeight w:val="183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9.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гемоглобина у женщин составляет: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оксигемоглобин (оксигенированный гемоглобин)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50-60 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дезоксигенированный гемоглобин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120-140 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карбгемоглобин (карбаминогемоглобин)</w:t>
            </w:r>
          </w:p>
        </w:tc>
      </w:tr>
      <w:tr w:rsidR="00641B6D">
        <w:trPr>
          <w:trHeight w:val="182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60-80 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карбоксигемоглобин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100-120 </w:t>
            </w:r>
            <w:r>
              <w:rPr>
                <w:rFonts w:eastAsia="Times New Roman"/>
                <w:sz w:val="16"/>
                <w:szCs w:val="16"/>
              </w:rPr>
              <w:t>г/л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22. Одна молекула гемоглобина способна максимально</w:t>
            </w:r>
          </w:p>
        </w:tc>
      </w:tr>
      <w:tr w:rsidR="00641B6D">
        <w:trPr>
          <w:trHeight w:val="18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140- 160 г/л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присоединить: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10. Количество гемоглобина у мужчин составляет: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две молекулы кислорода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50-60 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три молекулы кислорода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120-140 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Четыре молекулы кислорода</w:t>
            </w:r>
          </w:p>
        </w:tc>
      </w:tr>
      <w:tr w:rsidR="00641B6D">
        <w:trPr>
          <w:trHeight w:val="182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60-80 </w:t>
            </w:r>
            <w:r>
              <w:rPr>
                <w:rFonts w:eastAsia="Times New Roman"/>
                <w:sz w:val="16"/>
                <w:szCs w:val="16"/>
              </w:rPr>
              <w:t>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100-120 г/л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23. Кислород присоединяется к:</w:t>
            </w:r>
          </w:p>
        </w:tc>
      </w:tr>
      <w:tr w:rsidR="00641B6D">
        <w:trPr>
          <w:trHeight w:val="18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130- 160 г/л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гему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11. Количество эритроцитов у мужчин составляет: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глобину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1-2*10^12/л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обеим частям молекулы гемоглобина</w:t>
            </w:r>
          </w:p>
        </w:tc>
      </w:tr>
      <w:tr w:rsidR="00641B6D">
        <w:trPr>
          <w:trHeight w:val="185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4.5-5*10^12/л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24. Выберите правильное оп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ределение КЕК:</w:t>
            </w:r>
          </w:p>
        </w:tc>
      </w:tr>
      <w:tr w:rsidR="00641B6D">
        <w:trPr>
          <w:trHeight w:val="182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10-15*10^12/л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это максимальное количество 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которое может содержаться в</w:t>
            </w:r>
          </w:p>
        </w:tc>
      </w:tr>
      <w:tr w:rsidR="00641B6D">
        <w:trPr>
          <w:trHeight w:val="18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15-20*10^12/л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литре (единице объема) крови при полном ее насыщении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12. Количество эритроцитов у женщин составляет: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это количество 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которое может с</w:t>
            </w:r>
            <w:r>
              <w:rPr>
                <w:rFonts w:eastAsia="Times New Roman"/>
                <w:sz w:val="16"/>
                <w:szCs w:val="16"/>
              </w:rPr>
              <w:t>одержаться в единице объема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4-4,5*10^12/л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 при том напряжении 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которое реально имеется в крови</w:t>
            </w:r>
          </w:p>
        </w:tc>
      </w:tr>
      <w:tr w:rsidR="00641B6D">
        <w:trPr>
          <w:trHeight w:val="214"/>
        </w:trPr>
        <w:tc>
          <w:tcPr>
            <w:tcW w:w="20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4.5-5*10^12/л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это количество 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которое содержится в литре венозной крови</w:t>
            </w:r>
          </w:p>
        </w:tc>
      </w:tr>
    </w:tbl>
    <w:p w:rsidR="00641B6D" w:rsidRDefault="00641B6D">
      <w:pPr>
        <w:sectPr w:rsidR="00641B6D">
          <w:pgSz w:w="11900" w:h="16838"/>
          <w:pgMar w:top="550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10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16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5040"/>
        <w:gridCol w:w="500"/>
        <w:gridCol w:w="4660"/>
      </w:tblGrid>
      <w:tr w:rsidR="00641B6D">
        <w:trPr>
          <w:trHeight w:val="184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bookmarkStart w:id="16" w:name="page17"/>
            <w:bookmarkEnd w:id="16"/>
            <w:r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25. Максимальное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количество кислорода, которое может связать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могут быть разнонаправленные влияния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литр  (определенный  объем)  крови  при  полном  насыщении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39. Каков эффект действия 2,3 ДФГ: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гемоглобина кислородом, называется…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взаимодействует с гемоглобином, сниж</w:t>
            </w:r>
            <w:r>
              <w:rPr>
                <w:rFonts w:eastAsia="Times New Roman"/>
                <w:sz w:val="16"/>
                <w:szCs w:val="16"/>
              </w:rPr>
              <w:t>ая сродство его к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кислородной емкостью крови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взаимодействует с гемоглобином, повышая сродство его к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цветовым показателем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влияет на сродство гемоглобина к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показателем насыщения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катализирует реакцию образования угольной кисло</w:t>
            </w:r>
            <w:r>
              <w:rPr>
                <w:rFonts w:eastAsia="Times New Roman"/>
                <w:sz w:val="16"/>
                <w:szCs w:val="16"/>
              </w:rPr>
              <w:t>ты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гематокритнымчислом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40.  Как  изменится  сродство  гемоглобина  к  кислороду  при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26. В одном литре крови максимальное количество кислорода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увеличении в крови концентрации CO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?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составляет: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повысится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 200мл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снизится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 400мл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100мл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могут быть разнонаправленные изменения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600мл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41. Как изменится сродство гемоглобина к кислороду, если у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27. Кислородная емкость крови зависти от: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пациента температура тела повысилась до 39 градусов Цельсия?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1. количества </w:t>
            </w:r>
            <w:r>
              <w:rPr>
                <w:rFonts w:eastAsia="Times New Roman"/>
                <w:sz w:val="16"/>
                <w:szCs w:val="16"/>
              </w:rPr>
              <w:t>тромбоцитов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повысится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количества Нв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концентрации 2, 3 - ДФГ в эритроцитах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снизится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существенно повысится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 рН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42. Где в основном выделяются эритропоэтины: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28. Один грамм гемоглобина в организме человека способен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при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в печени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максимальном насыщении кислородом перенести: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в селезенке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1.45мл кислорода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в почках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6,25мл кислорода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краном костном мозге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1.34мл кислорода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 во всех органах в равной степени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 все ответы не верны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43. Выработка эрит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ропоэтинов возрастает при: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29. В 100мл крови в растворенном виде может находиться: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гипероксии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0,3мл кислорода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гиперкапнии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20мл кислорода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гипоксии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9,4мл кислорода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гипокапнии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44. 100мл венозной крови содержат: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30. Как изменится диссоциация оксигемоглобина при сдвиге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 – 52мл углекислого газа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кривой диссоциации влево?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57 – 59мл углекислого газа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19 - 20мл углекислого газа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45. Назови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те основную форму транспорта СО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кровью от тканей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могут быть разнонаправленные изменения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 легким: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31. Как изменится диссоциация оксигемоглобина при сдвиге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физически растворенный 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кривой диссоциации вправо?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в виде солей угольной кислоты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связанный с белками плазмы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в форме карбогемоглобина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46. Какую функцию выполняет фермент карбоангидраза в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могут быть разнонаправленные изменения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процессе газообмена: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32. Кривая диссоциации 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ксигемоглобина смещается влево в: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ускоряет реакцию Н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16"/>
                <w:szCs w:val="16"/>
              </w:rPr>
              <w:t>=Н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О + 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капиллярах большого круга кровообращения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ускоряет реакцию НвСО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=СО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+ Нв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капиллярах малого круга кровообращения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капиллярах головного мозга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47.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Где происходит гидратация двуокиси углерода с участием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капиллярах скелетных мышц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карбоангидразы: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33. Кривая диссоциации оксигемоглобина смещается вправо в: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эритроцитах, находящихся в сосудах большого круга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капиллярах большого круга </w:t>
            </w:r>
            <w:r>
              <w:rPr>
                <w:rFonts w:eastAsia="Times New Roman"/>
                <w:sz w:val="16"/>
                <w:szCs w:val="16"/>
              </w:rPr>
              <w:t>кровообращения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кровообращения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капиллярах малого круга кровообращения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 эритроцитах, находящихся в сосудах поперечно-полосатых мышц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капиллярах головного мозга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эритроцитах, находящихся в сосудах бронхов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в капиллярах скелет</w:t>
            </w:r>
            <w:r>
              <w:rPr>
                <w:rFonts w:eastAsia="Times New Roman"/>
                <w:sz w:val="16"/>
                <w:szCs w:val="16"/>
              </w:rPr>
              <w:t>ных мышц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эритроцитах, находящихся в сосудах головного мозга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34. При уменьшении сродства гемоглобина к кислороду кривая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диссоциации оксигемоглобина смещается: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48. Где в основном происходит распад угольной кислоты на воду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вправ</w:t>
            </w:r>
            <w:r>
              <w:rPr>
                <w:rFonts w:eastAsia="Times New Roman"/>
                <w:sz w:val="16"/>
                <w:szCs w:val="16"/>
              </w:rPr>
              <w:t>о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 углекислый газ под влиянием фермента карбоангидразы: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влево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капиллярах большого круга кровообращения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смещается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капиллярах малого круга кровообращения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35. При увеличении сродства гемоглобина к кислороду кривая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капиллярах скелет</w:t>
            </w:r>
            <w:r>
              <w:rPr>
                <w:rFonts w:eastAsia="Times New Roman"/>
                <w:sz w:val="16"/>
                <w:szCs w:val="16"/>
              </w:rPr>
              <w:t>ных мышц при физической нагрузке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диссоциации оксигемоглобина смещается: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вправо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49. Какой основной механизм транспорта газов через ГГБ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влево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(гистогематический барьер):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смещается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конвекция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36. При увеличении рН крови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кривая диссоциации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простая диффузия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оксигемоглобина: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облегченная диффузия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сдвигается влево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активный транспорт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остается без изменений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50. Разница в количестве кислорода, содержащемся в одном и том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сдвигается вправо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же объеме артериальн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ой и венозной крови, называется: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37. При уменьшении рН крови кривая диссоциации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коэффициентом утилизации кислорода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оксигемоглобина: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артерио-венозной разницей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сдвигается влево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степенью насыщения крови кислородом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остается без изменений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сдвигается вправо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51. Если определить отношение потребленного организмом О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к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38. Если в эритроцитах повысится уровень 2,3 ДФГ, сродство Hb</w:t>
            </w:r>
          </w:p>
        </w:tc>
        <w:tc>
          <w:tcPr>
            <w:tcW w:w="516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его поступлению, то это будет:</w:t>
            </w:r>
          </w:p>
        </w:tc>
      </w:tr>
      <w:tr w:rsidR="00641B6D">
        <w:trPr>
          <w:trHeight w:val="188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 О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КЕК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артериовенозная разница по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46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коэффициент утилизации 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</w:tr>
      <w:tr w:rsidR="00641B6D">
        <w:trPr>
          <w:trHeight w:val="210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8" w:right="860" w:bottom="467" w:left="700" w:header="0" w:footer="0" w:gutter="0"/>
          <w:cols w:space="720" w:equalWidth="0">
            <w:col w:w="1034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17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80"/>
        <w:gridCol w:w="380"/>
        <w:gridCol w:w="900"/>
        <w:gridCol w:w="360"/>
        <w:gridCol w:w="360"/>
      </w:tblGrid>
      <w:tr w:rsidR="00641B6D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  <w:bookmarkStart w:id="17" w:name="page18"/>
            <w:bookmarkEnd w:id="17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B6D">
        <w:trPr>
          <w:trHeight w:val="1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89"/>
                <w:sz w:val="16"/>
                <w:szCs w:val="16"/>
              </w:rPr>
              <w:t>№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</w:tr>
      <w:tr w:rsidR="00641B6D">
        <w:trPr>
          <w:trHeight w:val="22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  <w:sz w:val="16"/>
                <w:szCs w:val="16"/>
              </w:rPr>
              <w:t>ответа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  <w:sz w:val="16"/>
                <w:szCs w:val="16"/>
              </w:rPr>
              <w:t>ответа</w:t>
            </w:r>
          </w:p>
        </w:tc>
      </w:tr>
      <w:tr w:rsidR="00641B6D">
        <w:trPr>
          <w:trHeight w:val="21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80.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3" w:lineRule="exact"/>
        <w:rPr>
          <w:sz w:val="20"/>
          <w:szCs w:val="20"/>
        </w:rPr>
      </w:pPr>
    </w:p>
    <w:p w:rsidR="00641B6D" w:rsidRDefault="00174605">
      <w:pPr>
        <w:spacing w:line="276" w:lineRule="auto"/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ЗАНЯТИЕ № 3: «Физиология дыхания. Регуляция вентиляции легких. Функциональная сист</w:t>
      </w:r>
      <w:r>
        <w:rPr>
          <w:rFonts w:eastAsia="Times New Roman"/>
          <w:b/>
          <w:bCs/>
          <w:sz w:val="24"/>
          <w:szCs w:val="24"/>
        </w:rPr>
        <w:t>ема поддержания параметров газового гомеостаза»</w:t>
      </w:r>
    </w:p>
    <w:p w:rsidR="00641B6D" w:rsidRDefault="00641B6D">
      <w:pPr>
        <w:spacing w:line="44" w:lineRule="exact"/>
        <w:rPr>
          <w:sz w:val="20"/>
          <w:szCs w:val="20"/>
        </w:rPr>
      </w:pPr>
    </w:p>
    <w:p w:rsidR="00641B6D" w:rsidRDefault="00174605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Вопросы для подготовки: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spacing w:line="241" w:lineRule="auto"/>
        <w:ind w:left="580" w:right="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газовом гомеостазе, его роль в обеспечении жизнедеятельности организма человека. Количественная характеристика основных параметров газового гомеостаза.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spacing w:line="237" w:lineRule="auto"/>
        <w:ind w:left="5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Функциональная систем</w:t>
      </w:r>
      <w:r>
        <w:rPr>
          <w:rFonts w:eastAsia="Times New Roman"/>
          <w:sz w:val="16"/>
          <w:szCs w:val="16"/>
        </w:rPr>
        <w:t>а поддержания постоянства параметров газового гомеостаза, ее основные элементы.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ind w:left="5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Значение внешнего дыхания в формировании газового гомеостаза.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spacing w:line="239" w:lineRule="auto"/>
        <w:ind w:left="580" w:right="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дыхательном центре (Н.А.Миславский), современное представление о его структуре и локализации. Основные м</w:t>
      </w:r>
      <w:r>
        <w:rPr>
          <w:rFonts w:eastAsia="Times New Roman"/>
          <w:sz w:val="16"/>
          <w:szCs w:val="16"/>
        </w:rPr>
        <w:t>еханизмы генерации дыхательных движений. Автоматия дыхательного центра.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ind w:left="5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Классификации дыхательных нейронов.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spacing w:line="239" w:lineRule="auto"/>
        <w:ind w:left="580" w:right="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механоцептивном контуре регуляции дыхания. Классификация рецепторов механоцептивного контура регуляции вентиляции легких. Значение афферен</w:t>
      </w:r>
      <w:r>
        <w:rPr>
          <w:rFonts w:eastAsia="Times New Roman"/>
          <w:sz w:val="16"/>
          <w:szCs w:val="16"/>
        </w:rPr>
        <w:t>тации с каждой группы рецепторов. Механизм смены дыхательных фаз. Рефлексы Геринга-Брейера.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ind w:left="5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хемоцептивном контуре регуляции дыхания. Роль периферических и центральных хеморецепторов в регуляции дыхания.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ind w:left="5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Роль ретикулярной формации в регуляции вент</w:t>
      </w:r>
      <w:r>
        <w:rPr>
          <w:rFonts w:eastAsia="Times New Roman"/>
          <w:sz w:val="16"/>
          <w:szCs w:val="16"/>
        </w:rPr>
        <w:t>иляции легких. Защитные рефлексы (кашлевой, рвотный и т.д.). Сопряженные рефлексы.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spacing w:line="239" w:lineRule="auto"/>
        <w:ind w:left="580" w:right="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Регуляторное влияние на дыхательный центр со стороны высших отделов головного мозга (гипоталамус, лимбическая система, мозжечок, кора больших полушарий). Значение этих влиян</w:t>
      </w:r>
      <w:r>
        <w:rPr>
          <w:rFonts w:eastAsia="Times New Roman"/>
          <w:sz w:val="16"/>
          <w:szCs w:val="16"/>
        </w:rPr>
        <w:t>ий.</w:t>
      </w:r>
    </w:p>
    <w:p w:rsidR="00641B6D" w:rsidRDefault="00174605">
      <w:pPr>
        <w:numPr>
          <w:ilvl w:val="0"/>
          <w:numId w:val="86"/>
        </w:numPr>
        <w:tabs>
          <w:tab w:val="left" w:pos="580"/>
        </w:tabs>
        <w:ind w:left="580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Зависимость вентиляции легких от состояния других физиологических систем организма (сопряжённые рефлексы).</w:t>
      </w:r>
    </w:p>
    <w:p w:rsidR="00641B6D" w:rsidRDefault="00641B6D">
      <w:pPr>
        <w:spacing w:line="207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43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ДОМАШНЕЕ ЗАДАНИЕ: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7"/>
        </w:numPr>
        <w:tabs>
          <w:tab w:val="left" w:pos="840"/>
        </w:tabs>
        <w:ind w:left="840" w:hanging="36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Дайте определение понятия дыхательный центр</w:t>
      </w:r>
    </w:p>
    <w:p w:rsidR="00641B6D" w:rsidRDefault="00641B6D">
      <w:pPr>
        <w:tabs>
          <w:tab w:val="left" w:pos="840"/>
        </w:tabs>
        <w:ind w:left="840" w:hanging="369"/>
        <w:jc w:val="both"/>
        <w:rPr>
          <w:sz w:val="20"/>
          <w:szCs w:val="20"/>
        </w:rPr>
        <w:sectPr w:rsidR="00641B6D">
          <w:pgSz w:w="11900" w:h="16838"/>
          <w:pgMar w:top="568" w:right="760" w:bottom="467" w:left="520" w:header="0" w:footer="0" w:gutter="0"/>
          <w:cols w:space="720" w:equalWidth="0">
            <w:col w:w="10620"/>
          </w:cols>
        </w:sectPr>
      </w:pPr>
      <w:r>
        <w:rPr>
          <w:sz w:val="20"/>
          <w:szCs w:val="20"/>
        </w:rPr>
        <w:pict>
          <v:line id="Shape 162" o:spid="_x0000_s1187" style="position:absolute;left:0;text-align:left;z-index:251535872;visibility:visible;mso-wrap-distance-left:0;mso-wrap-distance-right:0" from="9.4pt,1.1pt" to="525.15pt,1.1pt" o:allowincell="f" strokeweight=".16931mm"/>
        </w:pict>
      </w:r>
      <w:r>
        <w:rPr>
          <w:sz w:val="20"/>
          <w:szCs w:val="20"/>
        </w:rPr>
        <w:pict>
          <v:line id="Shape 163" o:spid="_x0000_s1188" style="position:absolute;left:0;text-align:left;z-index:251536896;visibility:visible;mso-wrap-distance-left:0;mso-wrap-distance-right:0" from="9.4pt,18.35pt" to="525.15pt,18.35pt" o:allowincell="f" strokeweight=".16931mm"/>
        </w:pict>
      </w:r>
      <w:r>
        <w:rPr>
          <w:sz w:val="20"/>
          <w:szCs w:val="20"/>
        </w:rPr>
        <w:pict>
          <v:line id="Shape 164" o:spid="_x0000_s1189" style="position:absolute;left:0;text-align:left;z-index:251537920;visibility:visible;mso-wrap-distance-left:0;mso-wrap-distance-right:0" from="9.4pt,35.55pt" to="525.15pt,35.55pt" o:allowincell="f" strokeweight=".16964mm"/>
        </w:pict>
      </w:r>
      <w:r>
        <w:rPr>
          <w:sz w:val="20"/>
          <w:szCs w:val="20"/>
        </w:rPr>
        <w:pict>
          <v:line id="Shape 165" o:spid="_x0000_s1190" style="position:absolute;left:0;text-align:left;z-index:251538944;visibility:visible;mso-wrap-distance-left:0;mso-wrap-distance-right:0" from="8.65pt,52.7pt" to="525.15pt,52.7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18</w:t>
      </w:r>
    </w:p>
    <w:p w:rsidR="00641B6D" w:rsidRDefault="00641B6D">
      <w:pPr>
        <w:sectPr w:rsidR="00641B6D">
          <w:type w:val="continuous"/>
          <w:pgSz w:w="11900" w:h="16838"/>
          <w:pgMar w:top="568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88"/>
        </w:numPr>
        <w:tabs>
          <w:tab w:val="left" w:pos="369"/>
        </w:tabs>
        <w:ind w:left="369" w:hanging="369"/>
        <w:jc w:val="both"/>
        <w:rPr>
          <w:rFonts w:eastAsia="Times New Roman"/>
          <w:sz w:val="17"/>
          <w:szCs w:val="17"/>
        </w:rPr>
      </w:pPr>
      <w:bookmarkStart w:id="18" w:name="page19"/>
      <w:bookmarkEnd w:id="18"/>
      <w:r>
        <w:rPr>
          <w:rFonts w:eastAsia="Times New Roman"/>
          <w:sz w:val="17"/>
          <w:szCs w:val="17"/>
        </w:rPr>
        <w:lastRenderedPageBreak/>
        <w:t>Укажите структуру (осно</w:t>
      </w:r>
      <w:r>
        <w:rPr>
          <w:rFonts w:eastAsia="Times New Roman"/>
          <w:sz w:val="17"/>
          <w:szCs w:val="17"/>
        </w:rPr>
        <w:t>вные фазы) дыхательного цикла и механизмы, лежащие в основе их формирования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0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89"/>
        </w:numPr>
        <w:tabs>
          <w:tab w:val="left" w:pos="369"/>
        </w:tabs>
        <w:ind w:left="369" w:hanging="36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Изобразить схематически локализацию респираторных нейронов в стволе мозга.</w:t>
      </w:r>
    </w:p>
    <w:p w:rsidR="00641B6D" w:rsidRDefault="00174605">
      <w:pPr>
        <w:spacing w:line="13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6912" behindDoc="1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-17145</wp:posOffset>
            </wp:positionV>
            <wp:extent cx="4622800" cy="325056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25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3280"/>
        <w:gridCol w:w="1840"/>
        <w:gridCol w:w="20"/>
      </w:tblGrid>
      <w:tr w:rsidR="00641B6D">
        <w:trPr>
          <w:trHeight w:val="247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41B6D" w:rsidRDefault="00174605">
            <w:pPr>
              <w:ind w:left="12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Obex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631"/>
        </w:trPr>
        <w:tc>
          <w:tcPr>
            <w:tcW w:w="1940" w:type="dxa"/>
            <w:vAlign w:val="bottom"/>
          </w:tcPr>
          <w:p w:rsidR="00641B6D" w:rsidRDefault="00174605">
            <w:pPr>
              <w:ind w:left="3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Obex</w:t>
            </w:r>
          </w:p>
        </w:tc>
        <w:tc>
          <w:tcPr>
            <w:tcW w:w="3280" w:type="dxa"/>
            <w:vMerge w:val="restart"/>
            <w:vAlign w:val="bottom"/>
          </w:tcPr>
          <w:p w:rsidR="00641B6D" w:rsidRDefault="00174605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PRG</w:t>
            </w:r>
          </w:p>
        </w:tc>
        <w:tc>
          <w:tcPr>
            <w:tcW w:w="1840" w:type="dxa"/>
            <w:vMerge w:val="restart"/>
            <w:vAlign w:val="bottom"/>
          </w:tcPr>
          <w:p w:rsidR="00641B6D" w:rsidRDefault="00174605">
            <w:pPr>
              <w:ind w:left="12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>n VII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2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5"/>
        </w:trPr>
        <w:tc>
          <w:tcPr>
            <w:tcW w:w="1940" w:type="dxa"/>
            <w:vMerge w:val="restart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n XII</w:t>
            </w:r>
          </w:p>
        </w:tc>
        <w:tc>
          <w:tcPr>
            <w:tcW w:w="328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0"/>
        </w:trPr>
        <w:tc>
          <w:tcPr>
            <w:tcW w:w="1940" w:type="dxa"/>
            <w:vMerge/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 w:val="restart"/>
            <w:vAlign w:val="bottom"/>
          </w:tcPr>
          <w:p w:rsidR="00641B6D" w:rsidRDefault="00174605">
            <w:pPr>
              <w:ind w:left="11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pFRG</w:t>
            </w: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6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10"/>
        </w:trPr>
        <w:tc>
          <w:tcPr>
            <w:tcW w:w="1940" w:type="dxa"/>
            <w:vAlign w:val="bottom"/>
          </w:tcPr>
          <w:p w:rsidR="00641B6D" w:rsidRDefault="00174605">
            <w:pPr>
              <w:ind w:right="13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>n TS</w:t>
            </w:r>
          </w:p>
        </w:tc>
        <w:tc>
          <w:tcPr>
            <w:tcW w:w="3280" w:type="dxa"/>
            <w:vMerge w:val="restart"/>
            <w:vAlign w:val="bottom"/>
          </w:tcPr>
          <w:p w:rsidR="00641B6D" w:rsidRDefault="00174605">
            <w:pPr>
              <w:ind w:left="10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Pre-BC</w:t>
            </w:r>
          </w:p>
        </w:tc>
        <w:tc>
          <w:tcPr>
            <w:tcW w:w="1840" w:type="dxa"/>
            <w:vMerge w:val="restart"/>
            <w:vAlign w:val="bottom"/>
          </w:tcPr>
          <w:p w:rsidR="00641B6D" w:rsidRDefault="00174605">
            <w:pPr>
              <w:ind w:left="12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BC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9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28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94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vMerge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96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641B6D" w:rsidRDefault="00174605">
            <w:pPr>
              <w:ind w:left="11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8"/>
                <w:szCs w:val="18"/>
              </w:rPr>
              <w:t>RVLM</w:t>
            </w:r>
          </w:p>
        </w:tc>
        <w:tc>
          <w:tcPr>
            <w:tcW w:w="1840" w:type="dxa"/>
            <w:vAlign w:val="bottom"/>
          </w:tcPr>
          <w:p w:rsidR="00641B6D" w:rsidRDefault="00174605">
            <w:pPr>
              <w:ind w:left="12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>XII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646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641B6D" w:rsidRDefault="00174605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>Rostral</w:t>
            </w: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52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641B6D" w:rsidRDefault="00174605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8"/>
                <w:szCs w:val="18"/>
              </w:rPr>
              <w:t>VRG</w:t>
            </w: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48"/>
        </w:trPr>
        <w:tc>
          <w:tcPr>
            <w:tcW w:w="19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8"/>
                <w:szCs w:val="18"/>
              </w:rPr>
              <w:t>Caudal</w:t>
            </w:r>
          </w:p>
        </w:tc>
        <w:tc>
          <w:tcPr>
            <w:tcW w:w="1840" w:type="dxa"/>
            <w:vAlign w:val="bottom"/>
          </w:tcPr>
          <w:p w:rsidR="00641B6D" w:rsidRDefault="00174605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>n Am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54"/>
        </w:trPr>
        <w:tc>
          <w:tcPr>
            <w:tcW w:w="1940" w:type="dxa"/>
            <w:vAlign w:val="bottom"/>
          </w:tcPr>
          <w:p w:rsidR="00641B6D" w:rsidRDefault="00641B6D"/>
        </w:tc>
        <w:tc>
          <w:tcPr>
            <w:tcW w:w="3280" w:type="dxa"/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8"/>
                <w:szCs w:val="18"/>
              </w:rPr>
              <w:t>VRG</w:t>
            </w:r>
          </w:p>
        </w:tc>
        <w:tc>
          <w:tcPr>
            <w:tcW w:w="1840" w:type="dxa"/>
            <w:vAlign w:val="bottom"/>
          </w:tcPr>
          <w:p w:rsidR="00641B6D" w:rsidRDefault="00641B6D"/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67"/>
        </w:trPr>
        <w:tc>
          <w:tcPr>
            <w:tcW w:w="1940" w:type="dxa"/>
            <w:vMerge w:val="restart"/>
            <w:vAlign w:val="bottom"/>
          </w:tcPr>
          <w:p w:rsidR="00641B6D" w:rsidRDefault="00174605">
            <w:pPr>
              <w:ind w:right="133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8"/>
                <w:szCs w:val="18"/>
              </w:rPr>
              <w:t>n Am</w:t>
            </w:r>
          </w:p>
        </w:tc>
        <w:tc>
          <w:tcPr>
            <w:tcW w:w="3280" w:type="dxa"/>
            <w:vAlign w:val="bottom"/>
          </w:tcPr>
          <w:p w:rsidR="00641B6D" w:rsidRDefault="00174605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89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89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4"/>
        </w:trPr>
        <w:tc>
          <w:tcPr>
            <w:tcW w:w="1940" w:type="dxa"/>
            <w:vMerge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3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90"/>
        </w:numPr>
        <w:tabs>
          <w:tab w:val="left" w:pos="369"/>
        </w:tabs>
        <w:ind w:left="369" w:hanging="36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Дать классификацию дыхательных нейронов по разным принципам: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7" o:spid="_x0000_s1192" style="position:absolute;z-index:251539968;visibility:visible;mso-wrap-distance-left:0;mso-wrap-distance-right:0" from="-14.1pt,1pt" to="501.6pt,1pt" o:allowincell="f" strokeweight=".48pt"/>
        </w:pict>
      </w:r>
      <w:r>
        <w:rPr>
          <w:sz w:val="20"/>
          <w:szCs w:val="20"/>
        </w:rPr>
        <w:pict>
          <v:line id="Shape 168" o:spid="_x0000_s1193" style="position:absolute;z-index:251540992;visibility:visible;mso-wrap-distance-left:0;mso-wrap-distance-right:0" from="-14.1pt,16.45pt" to="501.6pt,16.45pt" o:allowincell="f" strokeweight=".48pt"/>
        </w:pict>
      </w:r>
      <w:r>
        <w:rPr>
          <w:sz w:val="20"/>
          <w:szCs w:val="20"/>
        </w:rPr>
        <w:pict>
          <v:line id="Shape 169" o:spid="_x0000_s1194" style="position:absolute;z-index:251542016;visibility:visible;mso-wrap-distance-left:0;mso-wrap-distance-right:0" from="-14.1pt,31.95pt" to="501.6pt,31.95pt" o:allowincell="f" strokeweight=".16931mm"/>
        </w:pict>
      </w:r>
      <w:r>
        <w:rPr>
          <w:sz w:val="20"/>
          <w:szCs w:val="20"/>
        </w:rPr>
        <w:pict>
          <v:line id="Shape 170" o:spid="_x0000_s1195" style="position:absolute;z-index:251543040;visibility:visible;mso-wrap-distance-left:0;mso-wrap-distance-right:0" from="-14.1pt,47.45pt" to="501.6pt,47.45pt" o:allowincell="f" strokeweight=".48pt"/>
        </w:pict>
      </w:r>
      <w:r>
        <w:rPr>
          <w:sz w:val="20"/>
          <w:szCs w:val="20"/>
        </w:rPr>
        <w:pict>
          <v:line id="Shape 171" o:spid="_x0000_s1196" style="position:absolute;z-index:251544064;visibility:visible;mso-wrap-distance-left:0;mso-wrap-distance-right:0" from="-14.1pt,62.8pt" to="501.6pt,62.8pt" o:allowincell="f" strokeweight=".16931mm"/>
        </w:pict>
      </w:r>
      <w:r>
        <w:rPr>
          <w:sz w:val="20"/>
          <w:szCs w:val="20"/>
        </w:rPr>
        <w:pict>
          <v:line id="Shape 172" o:spid="_x0000_s1197" style="position:absolute;z-index:251545088;visibility:visible;mso-wrap-distance-left:0;mso-wrap-distance-right:0" from="-14.1pt,78.25pt" to="501.6pt,78.25pt" o:allowincell="f" strokeweight=".48pt"/>
        </w:pict>
      </w:r>
      <w:r>
        <w:rPr>
          <w:sz w:val="20"/>
          <w:szCs w:val="20"/>
        </w:rPr>
        <w:pict>
          <v:line id="Shape 173" o:spid="_x0000_s1198" style="position:absolute;z-index:251546112;visibility:visible;mso-wrap-distance-left:0;mso-wrap-distance-right:0" from="-14.1pt,93.75pt" to="501.6pt,93.75pt" o:allowincell="f" strokeweight=".48pt"/>
        </w:pict>
      </w:r>
      <w:r>
        <w:rPr>
          <w:sz w:val="20"/>
          <w:szCs w:val="20"/>
        </w:rPr>
        <w:pict>
          <v:line id="Shape 174" o:spid="_x0000_s1199" style="position:absolute;z-index:251547136;visibility:visible;mso-wrap-distance-left:0;mso-wrap-distance-right:0" from="-14.1pt,109.25pt" to="501.6pt,109.25pt" o:allowincell="f" strokeweight=".48pt"/>
        </w:pict>
      </w:r>
      <w:r>
        <w:rPr>
          <w:sz w:val="20"/>
          <w:szCs w:val="20"/>
        </w:rPr>
        <w:pict>
          <v:line id="Shape 175" o:spid="_x0000_s1200" style="position:absolute;z-index:251548160;visibility:visible;mso-wrap-distance-left:0;mso-wrap-distance-right:0" from="-14.1pt,124.6pt" to="501.6pt,124.6pt" o:allowincell="f" strokeweight=".16964mm"/>
        </w:pict>
      </w:r>
      <w:r>
        <w:rPr>
          <w:sz w:val="20"/>
          <w:szCs w:val="20"/>
        </w:rPr>
        <w:pict>
          <v:line id="Shape 176" o:spid="_x0000_s1201" style="position:absolute;z-index:251549184;visibility:visible;mso-wrap-distance-left:0;mso-wrap-distance-right:0" from="-14.1pt,140.05pt" to="501.6pt,140.05pt" o:allowincell="f" strokeweight=".16964mm"/>
        </w:pict>
      </w:r>
      <w:r>
        <w:rPr>
          <w:sz w:val="20"/>
          <w:szCs w:val="20"/>
        </w:rPr>
        <w:pict>
          <v:line id="Shape 177" o:spid="_x0000_s1202" style="position:absolute;z-index:251550208;visibility:visible;mso-wrap-distance-left:0;mso-wrap-distance-right:0" from="-14.1pt,155.55pt" to="501.6pt,155.55pt" o:allowincell="f" strokeweight=".16964mm"/>
        </w:pict>
      </w:r>
      <w:r>
        <w:rPr>
          <w:sz w:val="20"/>
          <w:szCs w:val="20"/>
        </w:rPr>
        <w:pict>
          <v:line id="Shape 178" o:spid="_x0000_s1203" style="position:absolute;z-index:251551232;visibility:visible;mso-wrap-distance-left:0;mso-wrap-distance-right:0" from="-14.1pt,171.05pt" to="501.6pt,171.05pt" o:allowincell="f" strokeweight=".16964mm"/>
        </w:pict>
      </w:r>
      <w:r>
        <w:rPr>
          <w:sz w:val="20"/>
          <w:szCs w:val="20"/>
        </w:rPr>
        <w:pict>
          <v:line id="Shape 179" o:spid="_x0000_s1204" style="position:absolute;z-index:251552256;visibility:visible;mso-wrap-distance-left:0;mso-wrap-distance-right:0" from="-14.85pt,186.5pt" to="501.6pt,186.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91"/>
        </w:numPr>
        <w:tabs>
          <w:tab w:val="left" w:pos="369"/>
        </w:tabs>
        <w:ind w:left="369" w:hanging="36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Понятие об автоматии дыхательного центра, ее значение. Укажите основные гипотезы генеза авт</w:t>
      </w:r>
      <w:r>
        <w:rPr>
          <w:rFonts w:eastAsia="Times New Roman"/>
          <w:sz w:val="18"/>
          <w:szCs w:val="18"/>
        </w:rPr>
        <w:t>оматии.</w:t>
      </w:r>
    </w:p>
    <w:p w:rsidR="00641B6D" w:rsidRDefault="00641B6D">
      <w:pPr>
        <w:tabs>
          <w:tab w:val="left" w:pos="369"/>
        </w:tabs>
        <w:ind w:left="369" w:hanging="369"/>
        <w:jc w:val="both"/>
        <w:rPr>
          <w:sz w:val="20"/>
          <w:szCs w:val="20"/>
        </w:rPr>
        <w:sectPr w:rsidR="00641B6D">
          <w:pgSz w:w="11900" w:h="16838"/>
          <w:pgMar w:top="550" w:right="2200" w:bottom="467" w:left="991" w:header="0" w:footer="0" w:gutter="0"/>
          <w:cols w:space="720" w:equalWidth="0">
            <w:col w:w="8709"/>
          </w:cols>
        </w:sectPr>
      </w:pPr>
      <w:r>
        <w:rPr>
          <w:sz w:val="20"/>
          <w:szCs w:val="20"/>
        </w:rPr>
        <w:pict>
          <v:line id="Shape 180" o:spid="_x0000_s1205" style="position:absolute;left:0;text-align:left;z-index:251553280;visibility:visible;mso-wrap-distance-left:0;mso-wrap-distance-right:0" from="-14.1pt,1.1pt" to="501.6pt,1.1pt" o:allowincell="f" strokeweight=".48pt"/>
        </w:pict>
      </w:r>
      <w:r>
        <w:rPr>
          <w:sz w:val="20"/>
          <w:szCs w:val="20"/>
        </w:rPr>
        <w:pict>
          <v:line id="Shape 181" o:spid="_x0000_s1206" style="position:absolute;left:0;text-align:left;z-index:251554304;visibility:visible;mso-wrap-distance-left:0;mso-wrap-distance-right:0" from="-14.1pt,17.15pt" to="501.6pt,17.15pt" o:allowincell="f" strokeweight=".16964mm"/>
        </w:pict>
      </w:r>
      <w:r>
        <w:rPr>
          <w:sz w:val="20"/>
          <w:szCs w:val="20"/>
        </w:rPr>
        <w:pict>
          <v:line id="Shape 182" o:spid="_x0000_s1207" style="position:absolute;left:0;text-align:left;z-index:251555328;visibility:visible;mso-wrap-distance-left:0;mso-wrap-distance-right:0" from="-14.1pt,33.35pt" to="501.6pt,33.35pt" o:allowincell="f" strokeweight=".16964mm"/>
        </w:pict>
      </w:r>
      <w:r>
        <w:rPr>
          <w:sz w:val="20"/>
          <w:szCs w:val="20"/>
        </w:rPr>
        <w:pict>
          <v:line id="Shape 183" o:spid="_x0000_s1208" style="position:absolute;left:0;text-align:left;z-index:251556352;visibility:visible;mso-wrap-distance-left:0;mso-wrap-distance-right:0" from="-14.1pt,49.45pt" to="501.6pt,49.45pt" o:allowincell="f" strokeweight=".16931mm"/>
        </w:pict>
      </w:r>
      <w:r>
        <w:rPr>
          <w:sz w:val="20"/>
          <w:szCs w:val="20"/>
        </w:rPr>
        <w:pict>
          <v:line id="Shape 184" o:spid="_x0000_s1209" style="position:absolute;left:0;text-align:left;z-index:251557376;visibility:visible;mso-wrap-distance-left:0;mso-wrap-distance-right:0" from="-14.1pt,65.5pt" to="501.6pt,65.5pt" o:allowincell="f" strokeweight=".48pt"/>
        </w:pict>
      </w:r>
      <w:r>
        <w:rPr>
          <w:sz w:val="20"/>
          <w:szCs w:val="20"/>
        </w:rPr>
        <w:pict>
          <v:line id="Shape 185" o:spid="_x0000_s1210" style="position:absolute;left:0;text-align:left;z-index:251558400;visibility:visible;mso-wrap-distance-left:0;mso-wrap-distance-right:0" from="-14.1pt,81.6pt" to="501.6pt,81.6pt" o:allowincell="f" strokeweight=".16964mm"/>
        </w:pict>
      </w:r>
      <w:r>
        <w:rPr>
          <w:sz w:val="20"/>
          <w:szCs w:val="20"/>
        </w:rPr>
        <w:pict>
          <v:line id="Shape 186" o:spid="_x0000_s1211" style="position:absolute;left:0;text-align:left;z-index:251559424;visibility:visible;mso-wrap-distance-left:0;mso-wrap-distance-right:0" from="-14.85pt,97.7pt" to="501.6pt,97.7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19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92"/>
        </w:numPr>
        <w:tabs>
          <w:tab w:val="left" w:pos="660"/>
        </w:tabs>
        <w:ind w:left="660" w:hanging="369"/>
        <w:jc w:val="both"/>
        <w:rPr>
          <w:rFonts w:eastAsia="Times New Roman"/>
          <w:sz w:val="18"/>
          <w:szCs w:val="18"/>
        </w:rPr>
      </w:pPr>
      <w:bookmarkStart w:id="19" w:name="page20"/>
      <w:bookmarkEnd w:id="19"/>
      <w:r>
        <w:rPr>
          <w:rFonts w:eastAsia="Times New Roman"/>
          <w:sz w:val="18"/>
          <w:szCs w:val="18"/>
        </w:rPr>
        <w:lastRenderedPageBreak/>
        <w:t>Указать на схеме основные элементы хемоцептивного и механоцептивного контуров регуляции вентиляции легких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7936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279400</wp:posOffset>
            </wp:positionV>
            <wp:extent cx="4467225" cy="327723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7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2460"/>
        <w:gridCol w:w="160"/>
        <w:gridCol w:w="1860"/>
        <w:gridCol w:w="20"/>
      </w:tblGrid>
      <w:tr w:rsidR="00641B6D">
        <w:trPr>
          <w:trHeight w:val="247"/>
        </w:trPr>
        <w:tc>
          <w:tcPr>
            <w:tcW w:w="2240" w:type="dxa"/>
            <w:vMerge w:val="restart"/>
            <w:vAlign w:val="bottom"/>
          </w:tcPr>
          <w:p w:rsidR="00641B6D" w:rsidRDefault="00174605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Механоцептивный</w:t>
            </w:r>
          </w:p>
        </w:tc>
        <w:tc>
          <w:tcPr>
            <w:tcW w:w="2460" w:type="dxa"/>
            <w:vMerge w:val="restart"/>
            <w:vAlign w:val="bottom"/>
          </w:tcPr>
          <w:p w:rsidR="00641B6D" w:rsidRDefault="00174605">
            <w:pPr>
              <w:ind w:left="2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7"/>
                <w:szCs w:val="17"/>
              </w:rPr>
              <w:t>Дыхательный центр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41B6D" w:rsidRDefault="00174605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8"/>
                <w:szCs w:val="18"/>
              </w:rPr>
              <w:t>Хемоцептивный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5"/>
        </w:trPr>
        <w:tc>
          <w:tcPr>
            <w:tcW w:w="224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77"/>
        </w:trPr>
        <w:tc>
          <w:tcPr>
            <w:tcW w:w="2240" w:type="dxa"/>
            <w:vAlign w:val="bottom"/>
          </w:tcPr>
          <w:p w:rsidR="00641B6D" w:rsidRDefault="00174605">
            <w:pPr>
              <w:ind w:right="31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контур</w:t>
            </w:r>
          </w:p>
        </w:tc>
        <w:tc>
          <w:tcPr>
            <w:tcW w:w="2460" w:type="dxa"/>
            <w:vMerge w:val="restart"/>
            <w:vAlign w:val="bottom"/>
          </w:tcPr>
          <w:p w:rsidR="00641B6D" w:rsidRDefault="00174605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17"/>
                <w:szCs w:val="17"/>
              </w:rPr>
              <w:t>Генератор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41B6D" w:rsidRDefault="00174605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7"/>
                <w:sz w:val="18"/>
                <w:szCs w:val="18"/>
              </w:rPr>
              <w:t>контур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4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8"/>
        </w:trPr>
        <w:tc>
          <w:tcPr>
            <w:tcW w:w="2240" w:type="dxa"/>
            <w:vMerge w:val="restart"/>
            <w:vAlign w:val="bottom"/>
          </w:tcPr>
          <w:p w:rsidR="00641B6D" w:rsidRDefault="00174605">
            <w:pPr>
              <w:ind w:left="19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X</w:t>
            </w:r>
          </w:p>
        </w:tc>
        <w:tc>
          <w:tcPr>
            <w:tcW w:w="2460" w:type="dxa"/>
            <w:vAlign w:val="bottom"/>
          </w:tcPr>
          <w:p w:rsidR="00641B6D" w:rsidRDefault="00174605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дыхательного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641B6D" w:rsidRDefault="00174605">
            <w:pPr>
              <w:ind w:left="4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7"/>
                <w:szCs w:val="17"/>
              </w:rPr>
              <w:t>Центральные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6"/>
        </w:trPr>
        <w:tc>
          <w:tcPr>
            <w:tcW w:w="224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641B6D" w:rsidRDefault="00174605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ритма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51"/>
        </w:trPr>
        <w:tc>
          <w:tcPr>
            <w:tcW w:w="2240" w:type="dxa"/>
            <w:vMerge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vMerge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8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641B6D" w:rsidRDefault="00174605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17"/>
                <w:szCs w:val="17"/>
              </w:rPr>
              <w:t>(продолговатый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5"/>
        </w:trPr>
        <w:tc>
          <w:tcPr>
            <w:tcW w:w="2240" w:type="dxa"/>
            <w:vMerge w:val="restart"/>
            <w:vAlign w:val="bottom"/>
          </w:tcPr>
          <w:p w:rsidR="00641B6D" w:rsidRDefault="00174605">
            <w:pPr>
              <w:ind w:right="63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7"/>
                <w:szCs w:val="17"/>
              </w:rPr>
              <w:t>Рецепторы</w:t>
            </w:r>
          </w:p>
        </w:tc>
        <w:tc>
          <w:tcPr>
            <w:tcW w:w="2460" w:type="dxa"/>
            <w:vAlign w:val="bottom"/>
          </w:tcPr>
          <w:p w:rsidR="00641B6D" w:rsidRDefault="00174605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мозг)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8"/>
        </w:trPr>
        <w:tc>
          <w:tcPr>
            <w:tcW w:w="2240" w:type="dxa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641B6D" w:rsidRDefault="00174605">
            <w:pPr>
              <w:ind w:left="91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7"/>
                <w:szCs w:val="17"/>
              </w:rPr>
              <w:t>рО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1"/>
                <w:szCs w:val="11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8"/>
        </w:trPr>
        <w:tc>
          <w:tcPr>
            <w:tcW w:w="2240" w:type="dxa"/>
            <w:vAlign w:val="bottom"/>
          </w:tcPr>
          <w:p w:rsidR="00641B6D" w:rsidRDefault="00174605">
            <w:pPr>
              <w:ind w:right="63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9"/>
                <w:sz w:val="17"/>
                <w:szCs w:val="17"/>
              </w:rPr>
              <w:t>воздухоносных</w:t>
            </w:r>
          </w:p>
        </w:tc>
        <w:tc>
          <w:tcPr>
            <w:tcW w:w="24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8"/>
        </w:trPr>
        <w:tc>
          <w:tcPr>
            <w:tcW w:w="2240" w:type="dxa"/>
            <w:vAlign w:val="bottom"/>
          </w:tcPr>
          <w:p w:rsidR="00641B6D" w:rsidRDefault="00174605">
            <w:pPr>
              <w:ind w:right="63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7"/>
                <w:szCs w:val="17"/>
              </w:rPr>
              <w:t>путей и лёгких</w:t>
            </w:r>
          </w:p>
        </w:tc>
        <w:tc>
          <w:tcPr>
            <w:tcW w:w="2460" w:type="dxa"/>
            <w:vMerge w:val="restart"/>
            <w:vAlign w:val="bottom"/>
          </w:tcPr>
          <w:p w:rsidR="00641B6D" w:rsidRDefault="00174605">
            <w:pPr>
              <w:ind w:left="107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Генератор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641B6D" w:rsidRDefault="00174605">
            <w:pPr>
              <w:ind w:left="91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7"/>
                <w:szCs w:val="17"/>
              </w:rPr>
              <w:t>рСО</w:t>
            </w:r>
            <w:r>
              <w:rPr>
                <w:rFonts w:ascii="Verdana" w:eastAsia="Verdana" w:hAnsi="Verdana" w:cs="Verdana"/>
                <w:b/>
                <w:bCs/>
                <w:color w:val="FFFFFF"/>
                <w:w w:val="98"/>
                <w:sz w:val="11"/>
                <w:szCs w:val="11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51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vMerge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3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641B6D" w:rsidRDefault="00174605">
            <w:pPr>
              <w:ind w:left="89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инспираторного</w:t>
            </w:r>
          </w:p>
        </w:tc>
        <w:tc>
          <w:tcPr>
            <w:tcW w:w="1860" w:type="dxa"/>
            <w:vMerge w:val="restart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IX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61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641B6D" w:rsidRDefault="00174605">
            <w:pPr>
              <w:ind w:left="107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паттерна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4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84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41B6D" w:rsidRDefault="00174605">
            <w:pPr>
              <w:ind w:left="25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Периферические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83"/>
        </w:trPr>
        <w:tc>
          <w:tcPr>
            <w:tcW w:w="4700" w:type="dxa"/>
            <w:gridSpan w:val="2"/>
            <w:vAlign w:val="bottom"/>
          </w:tcPr>
          <w:p w:rsidR="00641B6D" w:rsidRDefault="00174605">
            <w:pPr>
              <w:ind w:left="539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Проприорецепторы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41B6D" w:rsidRDefault="00174605">
            <w:pPr>
              <w:ind w:left="27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хеморец</w:t>
            </w: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епторы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5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641B6D" w:rsidRDefault="00174605">
            <w:pPr>
              <w:ind w:right="153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7"/>
                <w:szCs w:val="17"/>
              </w:rPr>
              <w:t>мышц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18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641B6D" w:rsidRDefault="00174605">
            <w:pPr>
              <w:ind w:left="101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16"/>
                <w:szCs w:val="16"/>
              </w:rPr>
              <w:t>диафрагмальные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9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641B6D" w:rsidRDefault="00174605">
            <w:pPr>
              <w:ind w:left="996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мотонейроны</w:t>
            </w:r>
            <w:r>
              <w:rPr>
                <w:rFonts w:ascii="Verdana" w:eastAsia="Verdana" w:hAnsi="Verdana" w:cs="Verdana"/>
                <w:sz w:val="13"/>
                <w:szCs w:val="13"/>
              </w:rPr>
              <w:t>(спинной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22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641B6D" w:rsidRDefault="00174605">
            <w:pPr>
              <w:ind w:right="1294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мозг)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05"/>
        </w:trPr>
        <w:tc>
          <w:tcPr>
            <w:tcW w:w="224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FFFF"/>
                <w:sz w:val="12"/>
                <w:szCs w:val="12"/>
              </w:rPr>
              <w:t>Диафрагмальная мышца</w:t>
            </w:r>
          </w:p>
        </w:tc>
        <w:tc>
          <w:tcPr>
            <w:tcW w:w="246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spacing w:line="37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7.Укажите виды хеморецепторов и их значение в регуляции вентиляции дыхания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8" o:spid="_x0000_s1213" style="position:absolute;z-index:251560448;visibility:visible;mso-wrap-distance-left:0;mso-wrap-distance-right:0" from=".4pt,1.1pt" to="522.4pt,1.1pt" o:allowincell="f" strokeweight=".48pt"/>
        </w:pict>
      </w:r>
      <w:r>
        <w:rPr>
          <w:sz w:val="20"/>
          <w:szCs w:val="20"/>
        </w:rPr>
        <w:pict>
          <v:line id="Shape 189" o:spid="_x0000_s1214" style="position:absolute;z-index:251561472;visibility:visible;mso-wrap-distance-left:0;mso-wrap-distance-right:0" from=".4pt,21.5pt" to="522.4pt,21.5pt" o:allowincell="f" strokeweight=".16964mm"/>
        </w:pict>
      </w:r>
      <w:r>
        <w:rPr>
          <w:sz w:val="20"/>
          <w:szCs w:val="20"/>
        </w:rPr>
        <w:pict>
          <v:line id="Shape 190" o:spid="_x0000_s1215" style="position:absolute;z-index:251562496;visibility:visible;mso-wrap-distance-left:0;mso-wrap-distance-right:0" from=".4pt,41.75pt" to="522.4pt,41.75pt" o:allowincell="f" strokeweight=".16931mm"/>
        </w:pict>
      </w:r>
      <w:r>
        <w:rPr>
          <w:sz w:val="20"/>
          <w:szCs w:val="20"/>
        </w:rPr>
        <w:pict>
          <v:line id="Shape 191" o:spid="_x0000_s1216" style="position:absolute;z-index:251563520;visibility:visible;mso-wrap-distance-left:0;mso-wrap-distance-right:0" from=".4pt,62.05pt" to="522.4pt,62.05pt" o:allowincell="f" strokeweight=".16931mm"/>
        </w:pict>
      </w:r>
      <w:r>
        <w:rPr>
          <w:sz w:val="20"/>
          <w:szCs w:val="20"/>
        </w:rPr>
        <w:pict>
          <v:line id="Shape 192" o:spid="_x0000_s1217" style="position:absolute;z-index:251564544;visibility:visible;mso-wrap-distance-left:0;mso-wrap-distance-right:0" from="-.3pt,82.3pt" to="522.4pt,82.3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4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93"/>
        </w:numPr>
        <w:tabs>
          <w:tab w:val="left" w:pos="660"/>
        </w:tabs>
        <w:ind w:left="660" w:hanging="36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Дать классификацию рецепторов механоцептивного контура регуляции венти</w:t>
      </w:r>
      <w:r>
        <w:rPr>
          <w:rFonts w:eastAsia="Times New Roman"/>
          <w:sz w:val="18"/>
          <w:szCs w:val="18"/>
        </w:rPr>
        <w:t>ляции легких</w:t>
      </w:r>
    </w:p>
    <w:p w:rsidR="00641B6D" w:rsidRDefault="00641B6D">
      <w:pPr>
        <w:spacing w:line="2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3" o:spid="_x0000_s1218" style="position:absolute;z-index:251565568;visibility:visible;mso-wrap-distance-left:0;mso-wrap-distance-right:0" from="-5.2pt,1.1pt" to="526.45pt,1.1pt" o:allowincell="f" strokeweight=".16964mm"/>
        </w:pict>
      </w:r>
      <w:r>
        <w:rPr>
          <w:sz w:val="20"/>
          <w:szCs w:val="20"/>
        </w:rPr>
        <w:pict>
          <v:line id="Shape 194" o:spid="_x0000_s1219" style="position:absolute;z-index:251566592;visibility:visible;mso-wrap-distance-left:0;mso-wrap-distance-right:0" from="-5.2pt,42.35pt" to="526.45pt,42.35pt" o:allowincell="f" strokeweight=".48pt"/>
        </w:pict>
      </w:r>
      <w:r>
        <w:rPr>
          <w:sz w:val="20"/>
          <w:szCs w:val="20"/>
        </w:rPr>
        <w:pict>
          <v:line id="Shape 195" o:spid="_x0000_s1220" style="position:absolute;z-index:251567616;visibility:visible;mso-wrap-distance-left:0;mso-wrap-distance-right:0" from="-5.2pt,80.65pt" to="526.45pt,80.65pt" o:allowincell="f" strokeweight=".16964mm"/>
        </w:pict>
      </w:r>
      <w:r>
        <w:rPr>
          <w:sz w:val="20"/>
          <w:szCs w:val="20"/>
        </w:rPr>
        <w:pict>
          <v:line id="Shape 196" o:spid="_x0000_s1221" style="position:absolute;z-index:251568640;visibility:visible;mso-wrap-distance-left:0;mso-wrap-distance-right:0" from="-5.2pt,121.95pt" to="526.45pt,121.95pt" o:allowincell="f" strokeweight=".48pt"/>
        </w:pict>
      </w:r>
      <w:r>
        <w:rPr>
          <w:sz w:val="20"/>
          <w:szCs w:val="20"/>
        </w:rPr>
        <w:pict>
          <v:line id="Shape 197" o:spid="_x0000_s1222" style="position:absolute;z-index:251569664;visibility:visible;mso-wrap-distance-left:0;mso-wrap-distance-right:0" from="-5pt,.85pt" to="-5pt,243.15pt" o:allowincell="f" strokeweight=".16931mm"/>
        </w:pict>
      </w:r>
      <w:r>
        <w:rPr>
          <w:sz w:val="20"/>
          <w:szCs w:val="20"/>
        </w:rPr>
        <w:pict>
          <v:line id="Shape 198" o:spid="_x0000_s1223" style="position:absolute;z-index:251570688;visibility:visible;mso-wrap-distance-left:0;mso-wrap-distance-right:0" from="-5.2pt,160.2pt" to="526.45pt,160.2pt" o:allowincell="f" strokeweight=".16964mm"/>
        </w:pict>
      </w:r>
      <w:r>
        <w:rPr>
          <w:sz w:val="20"/>
          <w:szCs w:val="20"/>
        </w:rPr>
        <w:pict>
          <v:line id="Shape 199" o:spid="_x0000_s1224" style="position:absolute;z-index:251571712;visibility:visible;mso-wrap-distance-left:0;mso-wrap-distance-right:0" from="142.6pt,.85pt" to="142.6pt,243.15pt" o:allowincell="f" strokeweight=".16931mm"/>
        </w:pict>
      </w:r>
      <w:r>
        <w:rPr>
          <w:sz w:val="20"/>
          <w:szCs w:val="20"/>
        </w:rPr>
        <w:pict>
          <v:line id="Shape 200" o:spid="_x0000_s1225" style="position:absolute;z-index:251572736;visibility:visible;mso-wrap-distance-left:0;mso-wrap-distance-right:0" from="526.2pt,.85pt" to="526.2pt,243.15pt" o:allowincell="f" strokeweight=".169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3880"/>
      </w:tblGrid>
      <w:tr w:rsidR="00641B6D">
        <w:trPr>
          <w:trHeight w:val="235"/>
        </w:trPr>
        <w:tc>
          <w:tcPr>
            <w:tcW w:w="23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 механорецепторов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Значение афферентации с этих рецепторов</w:t>
            </w: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1" o:spid="_x0000_s1226" style="position:absolute;z-index:251573760;visibility:visible;mso-wrap-distance-left:0;mso-wrap-distance-right:0" from="-5.2pt,-9.65pt" to="526.45pt,-9.65pt" o:allowincell="f" strokeweight=".16964mm"/>
        </w:pict>
      </w:r>
      <w:r>
        <w:rPr>
          <w:sz w:val="20"/>
          <w:szCs w:val="20"/>
        </w:rPr>
        <w:pict>
          <v:line id="Shape 202" o:spid="_x0000_s1227" style="position:absolute;z-index:251574784;visibility:visible;mso-wrap-distance-left:0;mso-wrap-distance-right:0" from="-5.2pt,31.55pt" to="526.45pt,31.5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89" w:lineRule="exact"/>
        <w:rPr>
          <w:sz w:val="20"/>
          <w:szCs w:val="20"/>
        </w:rPr>
      </w:pPr>
    </w:p>
    <w:p w:rsidR="00641B6D" w:rsidRDefault="00174605">
      <w:pPr>
        <w:ind w:left="5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20</w:t>
      </w:r>
    </w:p>
    <w:p w:rsidR="00641B6D" w:rsidRDefault="00641B6D">
      <w:pPr>
        <w:sectPr w:rsidR="00641B6D">
          <w:pgSz w:w="11900" w:h="16838"/>
          <w:pgMar w:top="963" w:right="1600" w:bottom="444" w:left="700" w:header="0" w:footer="0" w:gutter="0"/>
          <w:cols w:space="720" w:equalWidth="0">
            <w:col w:w="9600"/>
          </w:cols>
        </w:sectPr>
      </w:pPr>
    </w:p>
    <w:p w:rsidR="00641B6D" w:rsidRDefault="00174605">
      <w:pPr>
        <w:numPr>
          <w:ilvl w:val="0"/>
          <w:numId w:val="94"/>
        </w:numPr>
        <w:tabs>
          <w:tab w:val="left" w:pos="369"/>
        </w:tabs>
        <w:spacing w:line="272" w:lineRule="auto"/>
        <w:ind w:left="369" w:hanging="369"/>
        <w:jc w:val="both"/>
        <w:rPr>
          <w:rFonts w:eastAsia="Times New Roman"/>
          <w:sz w:val="18"/>
          <w:szCs w:val="18"/>
        </w:rPr>
      </w:pPr>
      <w:bookmarkStart w:id="20" w:name="page21"/>
      <w:bookmarkEnd w:id="20"/>
      <w:r>
        <w:rPr>
          <w:rFonts w:eastAsia="Times New Roman"/>
          <w:sz w:val="18"/>
          <w:szCs w:val="18"/>
        </w:rPr>
        <w:lastRenderedPageBreak/>
        <w:t>Укажите на схеме основные этапы дыхания и величины парциального давления и напряжения кислорода и углекисл</w:t>
      </w:r>
      <w:r>
        <w:rPr>
          <w:rFonts w:eastAsia="Times New Roman"/>
          <w:sz w:val="18"/>
          <w:szCs w:val="18"/>
        </w:rPr>
        <w:t>ого газа в атмосферном и альвеолярном воздухе, артериальной и венозной крови, тканевой жидкости, клетках.</w:t>
      </w:r>
    </w:p>
    <w:p w:rsidR="00641B6D" w:rsidRDefault="00641B6D">
      <w:pPr>
        <w:spacing w:line="317" w:lineRule="exact"/>
        <w:rPr>
          <w:sz w:val="20"/>
          <w:szCs w:val="20"/>
        </w:rPr>
      </w:pPr>
    </w:p>
    <w:p w:rsidR="00641B6D" w:rsidRDefault="00174605">
      <w:pPr>
        <w:tabs>
          <w:tab w:val="left" w:pos="2448"/>
        </w:tabs>
        <w:ind w:left="789"/>
        <w:rPr>
          <w:sz w:val="20"/>
          <w:szCs w:val="20"/>
        </w:rPr>
      </w:pPr>
      <w:r>
        <w:rPr>
          <w:rFonts w:ascii="Calibri" w:eastAsia="Calibri" w:hAnsi="Calibri" w:cs="Calibri"/>
        </w:rPr>
        <w:t>pCO</w:t>
      </w:r>
      <w:r>
        <w:rPr>
          <w:rFonts w:ascii="Calibri" w:eastAsia="Calibri" w:hAnsi="Calibri" w:cs="Calibri"/>
          <w:sz w:val="27"/>
          <w:szCs w:val="27"/>
          <w:vertAlign w:val="subscript"/>
        </w:rPr>
        <w:t>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pO</w:t>
      </w:r>
      <w:r>
        <w:rPr>
          <w:rFonts w:ascii="Calibri" w:eastAsia="Calibri" w:hAnsi="Calibri" w:cs="Calibri"/>
          <w:sz w:val="13"/>
          <w:szCs w:val="13"/>
        </w:rPr>
        <w:t>2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8960" behindDoc="1" locked="0" layoutInCell="0" allowOverlap="1">
            <wp:simplePos x="0" y="0"/>
            <wp:positionH relativeFrom="column">
              <wp:posOffset>384175</wp:posOffset>
            </wp:positionH>
            <wp:positionV relativeFrom="paragraph">
              <wp:posOffset>137795</wp:posOffset>
            </wp:positionV>
            <wp:extent cx="6010910" cy="168084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2300"/>
        <w:gridCol w:w="1240"/>
      </w:tblGrid>
      <w:tr w:rsidR="00641B6D">
        <w:trPr>
          <w:trHeight w:val="516"/>
        </w:trPr>
        <w:tc>
          <w:tcPr>
            <w:tcW w:w="13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41B6D" w:rsidRDefault="00174605">
            <w:pPr>
              <w:ind w:left="7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I</w:t>
            </w:r>
          </w:p>
        </w:tc>
      </w:tr>
      <w:tr w:rsidR="00641B6D">
        <w:trPr>
          <w:trHeight w:val="808"/>
        </w:trPr>
        <w:tc>
          <w:tcPr>
            <w:tcW w:w="1320" w:type="dxa"/>
            <w:vAlign w:val="bottom"/>
          </w:tcPr>
          <w:p w:rsidR="00641B6D" w:rsidRDefault="00174605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pCO</w:t>
            </w:r>
            <w:r>
              <w:rPr>
                <w:rFonts w:ascii="Calibri" w:eastAsia="Calibri" w:hAnsi="Calibri" w:cs="Calibri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23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2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</w:tr>
      <w:tr w:rsidR="00641B6D">
        <w:trPr>
          <w:trHeight w:val="762"/>
        </w:trPr>
        <w:tc>
          <w:tcPr>
            <w:tcW w:w="13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41B6D" w:rsidRDefault="00174605">
            <w:pPr>
              <w:ind w:left="7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II</w:t>
            </w:r>
          </w:p>
        </w:tc>
      </w:tr>
      <w:tr w:rsidR="00641B6D">
        <w:trPr>
          <w:trHeight w:val="894"/>
        </w:trPr>
        <w:tc>
          <w:tcPr>
            <w:tcW w:w="13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641B6D" w:rsidRDefault="00174605">
            <w:pPr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2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</w:tr>
      <w:tr w:rsidR="00641B6D">
        <w:trPr>
          <w:trHeight w:val="468"/>
        </w:trPr>
        <w:tc>
          <w:tcPr>
            <w:tcW w:w="13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641B6D" w:rsidRDefault="00174605">
            <w:pPr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pCO</w:t>
            </w:r>
            <w:r>
              <w:rPr>
                <w:rFonts w:ascii="Calibri" w:eastAsia="Calibri" w:hAnsi="Calibri" w:cs="Calibri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2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</w:tr>
      <w:tr w:rsidR="00641B6D">
        <w:trPr>
          <w:trHeight w:val="812"/>
        </w:trPr>
        <w:tc>
          <w:tcPr>
            <w:tcW w:w="132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ПС</w:t>
            </w:r>
          </w:p>
        </w:tc>
        <w:tc>
          <w:tcPr>
            <w:tcW w:w="2300" w:type="dxa"/>
            <w:vAlign w:val="bottom"/>
          </w:tcPr>
          <w:p w:rsidR="00641B6D" w:rsidRDefault="00174605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ЛС</w:t>
            </w:r>
          </w:p>
        </w:tc>
        <w:tc>
          <w:tcPr>
            <w:tcW w:w="124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3"/>
                <w:sz w:val="44"/>
                <w:szCs w:val="44"/>
              </w:rPr>
              <w:t>III</w:t>
            </w:r>
          </w:p>
        </w:tc>
      </w:tr>
    </w:tbl>
    <w:p w:rsidR="00641B6D" w:rsidRDefault="00174605">
      <w:pPr>
        <w:ind w:left="820"/>
        <w:rPr>
          <w:sz w:val="20"/>
          <w:szCs w:val="20"/>
        </w:rPr>
        <w:sectPr w:rsidR="00641B6D">
          <w:pgSz w:w="11900" w:h="16838"/>
          <w:pgMar w:top="550" w:right="840" w:bottom="467" w:left="991" w:header="0" w:footer="0" w:gutter="0"/>
          <w:cols w:space="720" w:equalWidth="0">
            <w:col w:w="10069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369984" behindDoc="1" locked="0" layoutInCell="0" allowOverlap="1">
            <wp:simplePos x="0" y="0"/>
            <wp:positionH relativeFrom="column">
              <wp:posOffset>113030</wp:posOffset>
            </wp:positionH>
            <wp:positionV relativeFrom="paragraph">
              <wp:posOffset>-1809750</wp:posOffset>
            </wp:positionV>
            <wp:extent cx="6282055" cy="281495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81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3" w:lineRule="exact"/>
        <w:rPr>
          <w:sz w:val="20"/>
          <w:szCs w:val="20"/>
        </w:rPr>
      </w:pPr>
    </w:p>
    <w:p w:rsidR="00641B6D" w:rsidRDefault="00174605">
      <w:pPr>
        <w:spacing w:line="361" w:lineRule="auto"/>
        <w:ind w:right="212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pO</w:t>
      </w:r>
      <w:r>
        <w:rPr>
          <w:rFonts w:ascii="Calibri" w:eastAsia="Calibri" w:hAnsi="Calibri" w:cs="Calibri"/>
          <w:sz w:val="26"/>
          <w:szCs w:val="26"/>
          <w:vertAlign w:val="subscript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 pCO</w:t>
      </w:r>
      <w:r>
        <w:rPr>
          <w:rFonts w:ascii="Calibri" w:eastAsia="Calibri" w:hAnsi="Calibri" w:cs="Calibri"/>
          <w:sz w:val="26"/>
          <w:szCs w:val="26"/>
          <w:vertAlign w:val="subscript"/>
        </w:rPr>
        <w:t>2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6" w:lineRule="exact"/>
        <w:rPr>
          <w:sz w:val="20"/>
          <w:szCs w:val="20"/>
        </w:rPr>
      </w:pPr>
    </w:p>
    <w:p w:rsidR="00641B6D" w:rsidRDefault="00174605">
      <w:pPr>
        <w:tabs>
          <w:tab w:val="left" w:pos="17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pCO</w:t>
      </w:r>
      <w:r>
        <w:rPr>
          <w:rFonts w:ascii="Calibri" w:eastAsia="Calibri" w:hAnsi="Calibri" w:cs="Calibri"/>
          <w:sz w:val="13"/>
          <w:szCs w:val="13"/>
        </w:rPr>
        <w:t>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pO</w:t>
      </w:r>
      <w:r>
        <w:rPr>
          <w:rFonts w:ascii="Calibri" w:eastAsia="Calibri" w:hAnsi="Calibri" w:cs="Calibri"/>
          <w:sz w:val="24"/>
          <w:szCs w:val="24"/>
          <w:vertAlign w:val="subscript"/>
        </w:rPr>
        <w:t>2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71008" behindDoc="1" locked="0" layoutInCell="0" allowOverlap="1">
            <wp:simplePos x="0" y="0"/>
            <wp:positionH relativeFrom="column">
              <wp:posOffset>-108585</wp:posOffset>
            </wp:positionH>
            <wp:positionV relativeFrom="paragraph">
              <wp:posOffset>119380</wp:posOffset>
            </wp:positionV>
            <wp:extent cx="2063750" cy="117983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220"/>
        <w:gridCol w:w="20"/>
      </w:tblGrid>
      <w:tr w:rsidR="00641B6D">
        <w:trPr>
          <w:trHeight w:val="377"/>
        </w:trPr>
        <w:tc>
          <w:tcPr>
            <w:tcW w:w="13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pCO</w:t>
            </w:r>
            <w:r>
              <w:rPr>
                <w:rFonts w:ascii="Calibri" w:eastAsia="Calibri" w:hAnsi="Calibri" w:cs="Calibri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220" w:type="dxa"/>
            <w:vMerge w:val="restart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4"/>
              </w:rPr>
              <w:t>pO</w:t>
            </w:r>
            <w:r>
              <w:rPr>
                <w:rFonts w:ascii="Calibri" w:eastAsia="Calibri" w:hAnsi="Calibri" w:cs="Calibri"/>
                <w:w w:val="84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0"/>
        </w:trPr>
        <w:tc>
          <w:tcPr>
            <w:tcW w:w="13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17460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ambria" w:eastAsia="Cambria" w:hAnsi="Cambria" w:cs="Cambria"/>
          <w:sz w:val="43"/>
          <w:szCs w:val="43"/>
        </w:rPr>
        <w:t>IV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72032" behindDoc="1" locked="0" layoutInCell="0" allowOverlap="1">
            <wp:simplePos x="0" y="0"/>
            <wp:positionH relativeFrom="column">
              <wp:posOffset>-295910</wp:posOffset>
            </wp:positionH>
            <wp:positionV relativeFrom="paragraph">
              <wp:posOffset>-429895</wp:posOffset>
            </wp:positionV>
            <wp:extent cx="3586480" cy="170497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73056" behindDoc="1" locked="0" layoutInCell="0" allowOverlap="1">
            <wp:simplePos x="0" y="0"/>
            <wp:positionH relativeFrom="column">
              <wp:posOffset>-295910</wp:posOffset>
            </wp:positionH>
            <wp:positionV relativeFrom="paragraph">
              <wp:posOffset>-429895</wp:posOffset>
            </wp:positionV>
            <wp:extent cx="3586480" cy="170497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4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20"/>
        <w:rPr>
          <w:sz w:val="20"/>
          <w:szCs w:val="20"/>
        </w:rPr>
      </w:pPr>
      <w:r>
        <w:rPr>
          <w:rFonts w:ascii="Cambria" w:eastAsia="Cambria" w:hAnsi="Cambria" w:cs="Cambria"/>
          <w:sz w:val="44"/>
          <w:szCs w:val="44"/>
        </w:rPr>
        <w:t>V</w:t>
      </w:r>
    </w:p>
    <w:p w:rsidR="00641B6D" w:rsidRDefault="00641B6D">
      <w:pPr>
        <w:sectPr w:rsidR="00641B6D">
          <w:type w:val="continuous"/>
          <w:pgSz w:w="11900" w:h="16838"/>
          <w:pgMar w:top="550" w:right="5620" w:bottom="467" w:left="1660" w:header="0" w:footer="0" w:gutter="0"/>
          <w:cols w:num="2" w:space="720" w:equalWidth="0">
            <w:col w:w="2580" w:space="1640"/>
            <w:col w:w="40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10.  Нарисовать функциональную систему поддержания параметров газового гомеостаза. Указать ее основные элементы.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6" w:lineRule="exact"/>
        <w:rPr>
          <w:sz w:val="20"/>
          <w:szCs w:val="20"/>
        </w:rPr>
      </w:pPr>
    </w:p>
    <w:p w:rsidR="00641B6D" w:rsidRDefault="0017460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Проверил___________________</w:t>
      </w:r>
    </w:p>
    <w:p w:rsidR="00641B6D" w:rsidRDefault="00641B6D">
      <w:pPr>
        <w:sectPr w:rsidR="00641B6D">
          <w:type w:val="continuous"/>
          <w:pgSz w:w="11900" w:h="16838"/>
          <w:pgMar w:top="550" w:right="840" w:bottom="467" w:left="1000" w:header="0" w:footer="0" w:gutter="0"/>
          <w:cols w:space="720" w:equalWidth="0">
            <w:col w:w="10060"/>
          </w:cols>
        </w:sectPr>
      </w:pPr>
    </w:p>
    <w:p w:rsidR="00641B6D" w:rsidRDefault="00641B6D">
      <w:pPr>
        <w:spacing w:line="37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21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ind w:left="4080"/>
        <w:rPr>
          <w:sz w:val="20"/>
          <w:szCs w:val="20"/>
        </w:rPr>
      </w:pPr>
      <w:bookmarkStart w:id="21" w:name="page22"/>
      <w:bookmarkEnd w:id="21"/>
      <w:r>
        <w:rPr>
          <w:rFonts w:eastAsia="Times New Roman"/>
          <w:b/>
          <w:bCs/>
          <w:sz w:val="24"/>
          <w:szCs w:val="24"/>
        </w:rPr>
        <w:lastRenderedPageBreak/>
        <w:t>Практ</w:t>
      </w:r>
      <w:r>
        <w:rPr>
          <w:rFonts w:eastAsia="Times New Roman"/>
          <w:b/>
          <w:bCs/>
          <w:sz w:val="24"/>
          <w:szCs w:val="24"/>
        </w:rPr>
        <w:t>ические работы</w:t>
      </w:r>
    </w:p>
    <w:p w:rsidR="00641B6D" w:rsidRDefault="00641B6D">
      <w:pPr>
        <w:spacing w:line="7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№1. ВЛИЯНИЕ МЫШЕЧНОЙ РАБОТЫ НА ДЫХАНИЕ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00" w:right="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Физическая нагрузка ведет к увеличению потребления 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и образования СО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, что вызывает возрастание частоты и глубины дыхания, а следовательно, увеличение легочной вентиляции, обеспечивающей потр</w:t>
      </w:r>
      <w:r>
        <w:rPr>
          <w:rFonts w:eastAsia="Times New Roman"/>
          <w:sz w:val="16"/>
          <w:szCs w:val="16"/>
        </w:rPr>
        <w:t>ебности организма в повышенном количестве 0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и в удалении из организма избытка СО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. Вентиляция легких нарастает в соответствии с величиной выполняемой работы и усилением окислительных процессов. Так, при интенсивной работе легочная вентиляция у человека мо</w:t>
      </w:r>
      <w:r>
        <w:rPr>
          <w:rFonts w:eastAsia="Times New Roman"/>
          <w:sz w:val="16"/>
          <w:szCs w:val="16"/>
        </w:rPr>
        <w:t>жет достигать 100 л/мин вместо 7 — 9 л/мин в состоянии покоя. Потребление кислорода при этом может возрастать до 4 л/мин вместо 250 мл/мин в покое.</w:t>
      </w: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ознакомиться с влиянием мышечной работы на параметры вентиляции легких человека.</w:t>
      </w: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1. </w:t>
      </w:r>
      <w:r>
        <w:rPr>
          <w:rFonts w:eastAsia="Times New Roman"/>
          <w:sz w:val="16"/>
          <w:szCs w:val="16"/>
          <w:u w:val="single"/>
        </w:rPr>
        <w:t>Опреде</w:t>
      </w:r>
      <w:r>
        <w:rPr>
          <w:rFonts w:eastAsia="Times New Roman"/>
          <w:sz w:val="16"/>
          <w:szCs w:val="16"/>
          <w:u w:val="single"/>
        </w:rPr>
        <w:t>ление параметров внешнего дыхания в покое</w:t>
      </w:r>
      <w:r>
        <w:rPr>
          <w:rFonts w:eastAsia="Times New Roman"/>
          <w:sz w:val="16"/>
          <w:szCs w:val="16"/>
        </w:rPr>
        <w:t>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00" w:right="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Перед исследованием включите спирограф в сеть и проветрите систему в течение 3-4 минут. Обработайте загубник спиртом, поместите в рот испытуемого. Испытуемый должен дышать через спирограф в течение 1 минуты. С по</w:t>
      </w:r>
      <w:r>
        <w:rPr>
          <w:rFonts w:eastAsia="Times New Roman"/>
          <w:sz w:val="16"/>
          <w:szCs w:val="16"/>
        </w:rPr>
        <w:t>мощью полученной спирограммы определите: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1"/>
          <w:numId w:val="95"/>
        </w:numPr>
        <w:tabs>
          <w:tab w:val="left" w:pos="240"/>
        </w:tabs>
        <w:ind w:left="240" w:hanging="9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 (дыхательный объем)</w:t>
      </w:r>
    </w:p>
    <w:p w:rsidR="00641B6D" w:rsidRDefault="00174605">
      <w:pPr>
        <w:numPr>
          <w:ilvl w:val="0"/>
          <w:numId w:val="95"/>
        </w:numPr>
        <w:tabs>
          <w:tab w:val="left" w:pos="200"/>
        </w:tabs>
        <w:spacing w:line="237" w:lineRule="auto"/>
        <w:ind w:left="200" w:hanging="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ЧДД (частоту дыхательных движений)</w:t>
      </w:r>
    </w:p>
    <w:p w:rsidR="00641B6D" w:rsidRDefault="00174605">
      <w:pPr>
        <w:numPr>
          <w:ilvl w:val="0"/>
          <w:numId w:val="95"/>
        </w:numPr>
        <w:tabs>
          <w:tab w:val="left" w:pos="200"/>
        </w:tabs>
        <w:ind w:left="200" w:hanging="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МОД (минутный объем дыхания)</w:t>
      </w:r>
    </w:p>
    <w:p w:rsidR="00641B6D" w:rsidRDefault="00174605">
      <w:pPr>
        <w:numPr>
          <w:ilvl w:val="0"/>
          <w:numId w:val="95"/>
        </w:numPr>
        <w:tabs>
          <w:tab w:val="left" w:pos="200"/>
        </w:tabs>
        <w:ind w:left="200" w:hanging="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МАВ (минутную альвеолярную вентиляцию).</w:t>
      </w:r>
    </w:p>
    <w:p w:rsidR="00641B6D" w:rsidRDefault="00174605">
      <w:pPr>
        <w:numPr>
          <w:ilvl w:val="0"/>
          <w:numId w:val="95"/>
        </w:numPr>
        <w:tabs>
          <w:tab w:val="left" w:pos="200"/>
        </w:tabs>
        <w:spacing w:line="237" w:lineRule="auto"/>
        <w:ind w:left="200" w:hanging="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индекс Тиффно</w:t>
      </w:r>
    </w:p>
    <w:p w:rsidR="00641B6D" w:rsidRDefault="00174605">
      <w:pPr>
        <w:numPr>
          <w:ilvl w:val="0"/>
          <w:numId w:val="95"/>
        </w:numPr>
        <w:tabs>
          <w:tab w:val="left" w:pos="200"/>
        </w:tabs>
        <w:ind w:left="200" w:hanging="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МСВ 25/75</w:t>
      </w:r>
    </w:p>
    <w:p w:rsidR="00641B6D" w:rsidRDefault="00174605">
      <w:pPr>
        <w:numPr>
          <w:ilvl w:val="0"/>
          <w:numId w:val="95"/>
        </w:numPr>
        <w:tabs>
          <w:tab w:val="left" w:pos="200"/>
        </w:tabs>
        <w:ind w:left="200" w:hanging="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МСВ 75/85.</w:t>
      </w:r>
    </w:p>
    <w:p w:rsidR="00641B6D" w:rsidRDefault="00174605">
      <w:pPr>
        <w:spacing w:line="234" w:lineRule="auto"/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Методика определения вышеуказанных показателей указа</w:t>
      </w:r>
      <w:r>
        <w:rPr>
          <w:rFonts w:eastAsia="Times New Roman"/>
          <w:sz w:val="16"/>
          <w:szCs w:val="16"/>
        </w:rPr>
        <w:t>на в рабочей тетради практического занятия по теме «Вентиляция легких» или в учебном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пособии </w:t>
      </w:r>
      <w:r>
        <w:rPr>
          <w:rFonts w:eastAsia="Times New Roman"/>
          <w:sz w:val="18"/>
          <w:szCs w:val="18"/>
        </w:rPr>
        <w:t>«</w:t>
      </w:r>
      <w:r>
        <w:rPr>
          <w:rFonts w:eastAsia="Times New Roman"/>
          <w:b/>
          <w:bCs/>
          <w:sz w:val="18"/>
          <w:szCs w:val="18"/>
        </w:rPr>
        <w:t>МЕТОДИЧЕСКОЕ ПОСОБИЕ ДЛЯ ПОДГОТОВКИ К ПРАКТИЧЕСКОЙ ЧАСТИ СЕМИНАРА №2 «РАСЧЕТ И</w:t>
      </w:r>
    </w:p>
    <w:p w:rsidR="00641B6D" w:rsidRDefault="00641B6D">
      <w:pPr>
        <w:spacing w:line="5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ОЦЕНКА ОСНОВНЫХ ПОКАЗАТЕЛЕЙ ФУНКЦИИ ВЕНТИЛЯЦИИ ЛЕГКИХ ПО СПИРОГРАММЕ».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51" w:lineRule="auto"/>
        <w:ind w:left="100"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Рассчитай</w:t>
      </w:r>
      <w:r>
        <w:rPr>
          <w:rFonts w:eastAsia="Times New Roman"/>
          <w:sz w:val="16"/>
          <w:szCs w:val="16"/>
        </w:rPr>
        <w:t>те потребление кислорода за минуту. Принято считать, что объем выделенного углекислого газа примерно равен объему потребленного кислорода. При записи спирограммы выдыхаемый воздух проходит через поглотитель углекислого газа, поэтому объем воздуха , поступи</w:t>
      </w:r>
      <w:r>
        <w:rPr>
          <w:rFonts w:eastAsia="Times New Roman"/>
          <w:sz w:val="16"/>
          <w:szCs w:val="16"/>
        </w:rPr>
        <w:t>вшего обратно в спирограф, меньше объема вдыхаемого из спирографа воздуха на объем выделенного углекислого газа (т.е. объем потребленного кислорода). В результате объем газа в баллоне спирографа уменьшается, поэтому спирограмма отклоняется от исходного уро</w:t>
      </w:r>
      <w:r>
        <w:rPr>
          <w:rFonts w:eastAsia="Times New Roman"/>
          <w:sz w:val="16"/>
          <w:szCs w:val="16"/>
        </w:rPr>
        <w:t>вня (смотри рисунок).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74080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13970</wp:posOffset>
            </wp:positionV>
            <wp:extent cx="2469515" cy="188468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01" w:lineRule="exact"/>
        <w:rPr>
          <w:sz w:val="20"/>
          <w:szCs w:val="20"/>
        </w:rPr>
      </w:pPr>
    </w:p>
    <w:p w:rsidR="00641B6D" w:rsidRDefault="00174605">
      <w:pPr>
        <w:ind w:left="310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А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9" w:lineRule="exact"/>
        <w:rPr>
          <w:sz w:val="20"/>
          <w:szCs w:val="20"/>
        </w:rPr>
      </w:pPr>
    </w:p>
    <w:p w:rsidR="00641B6D" w:rsidRDefault="00174605">
      <w:pPr>
        <w:ind w:left="314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В</w:t>
      </w:r>
    </w:p>
    <w:p w:rsidR="00641B6D" w:rsidRDefault="00641B6D">
      <w:pPr>
        <w:spacing w:line="25" w:lineRule="exact"/>
        <w:rPr>
          <w:sz w:val="20"/>
          <w:szCs w:val="20"/>
        </w:rPr>
      </w:pPr>
    </w:p>
    <w:p w:rsidR="00641B6D" w:rsidRDefault="00174605">
      <w:pPr>
        <w:ind w:left="100" w:right="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Для определения объема потребленного кислорода за минуту записывают спирограмму в течение минуты и определяют величину отрезка АВ, зная масштаб (обычно </w:t>
      </w:r>
      <w:r>
        <w:rPr>
          <w:rFonts w:eastAsia="Times New Roman"/>
          <w:b/>
          <w:bCs/>
          <w:sz w:val="16"/>
          <w:szCs w:val="16"/>
        </w:rPr>
        <w:t>1мм</w:t>
      </w:r>
      <w:r>
        <w:rPr>
          <w:rFonts w:eastAsia="Times New Roman"/>
          <w:sz w:val="16"/>
          <w:szCs w:val="16"/>
        </w:rPr>
        <w:t xml:space="preserve"> соответствует </w:t>
      </w:r>
      <w:r>
        <w:rPr>
          <w:rFonts w:eastAsia="Times New Roman"/>
          <w:b/>
          <w:bCs/>
          <w:sz w:val="16"/>
          <w:szCs w:val="16"/>
        </w:rPr>
        <w:t>40мл</w:t>
      </w:r>
      <w:r>
        <w:rPr>
          <w:rFonts w:eastAsia="Times New Roman"/>
          <w:sz w:val="16"/>
          <w:szCs w:val="16"/>
        </w:rPr>
        <w:t>) рассчитывают потребление кислорода по фо</w:t>
      </w:r>
      <w:r>
        <w:rPr>
          <w:rFonts w:eastAsia="Times New Roman"/>
          <w:sz w:val="16"/>
          <w:szCs w:val="16"/>
        </w:rPr>
        <w:t>рмуле:</w:t>
      </w: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АВ (в мм) × 40</w:t>
      </w:r>
    </w:p>
    <w:p w:rsidR="00641B6D" w:rsidRDefault="00174605">
      <w:pPr>
        <w:spacing w:line="257" w:lineRule="auto"/>
        <w:ind w:left="100" w:right="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2. </w:t>
      </w:r>
      <w:r>
        <w:rPr>
          <w:rFonts w:eastAsia="Times New Roman"/>
          <w:sz w:val="16"/>
          <w:szCs w:val="16"/>
          <w:u w:val="single"/>
        </w:rPr>
        <w:t>Определение параметров внешнего дыхания после физической нагрузки</w:t>
      </w:r>
      <w:r>
        <w:rPr>
          <w:rFonts w:eastAsia="Times New Roman"/>
          <w:sz w:val="16"/>
          <w:szCs w:val="16"/>
        </w:rPr>
        <w:t>. Испытуемый совершает 20 приседаний. После приседаний предложите испытуемому сесть и продолжать дышать через спирограф. Запишите спирограмму и рассчитайте вышеперечи</w:t>
      </w:r>
      <w:r>
        <w:rPr>
          <w:rFonts w:eastAsia="Times New Roman"/>
          <w:sz w:val="16"/>
          <w:szCs w:val="16"/>
        </w:rPr>
        <w:t>сленные показатели при физической нагрузке. Полученные результаты внесите в таблицу. Объясните причину изменений легочной вентиляции при физической нагрузке.</w:t>
      </w:r>
    </w:p>
    <w:p w:rsidR="00641B6D" w:rsidRDefault="00641B6D">
      <w:pPr>
        <w:spacing w:line="325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Полученные результаты:</w:t>
      </w:r>
    </w:p>
    <w:p w:rsidR="00641B6D" w:rsidRDefault="00641B6D">
      <w:pPr>
        <w:spacing w:line="2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9" o:spid="_x0000_s1234" style="position:absolute;z-index:251575808;visibility:visible;mso-wrap-distance-left:0;mso-wrap-distance-right:0" from="-.2pt,1.3pt" to="525pt,1.3pt" o:allowincell="f" strokeweight=".16931mm"/>
        </w:pict>
      </w:r>
      <w:r>
        <w:rPr>
          <w:sz w:val="20"/>
          <w:szCs w:val="20"/>
        </w:rPr>
        <w:pict>
          <v:line id="Shape 210" o:spid="_x0000_s1235" style="position:absolute;z-index:251576832;visibility:visible;mso-wrap-distance-left:0;mso-wrap-distance-right:0" from="349.8pt,1.05pt" to="349.8pt,118.55pt" o:allowincell="f" strokeweight=".16964mm"/>
        </w:pict>
      </w:r>
      <w:r>
        <w:rPr>
          <w:sz w:val="20"/>
          <w:szCs w:val="20"/>
        </w:rPr>
        <w:pict>
          <v:line id="Shape 211" o:spid="_x0000_s1236" style="position:absolute;z-index:251577856;visibility:visible;mso-wrap-distance-left:0;mso-wrap-distance-right:0" from="0,1.05pt" to="0,118.55pt" o:allowincell="f" strokeweight=".16931mm"/>
        </w:pict>
      </w:r>
      <w:r>
        <w:rPr>
          <w:sz w:val="20"/>
          <w:szCs w:val="20"/>
        </w:rPr>
        <w:pict>
          <v:line id="Shape 212" o:spid="_x0000_s1237" style="position:absolute;z-index:251578880;visibility:visible;mso-wrap-distance-left:0;mso-wrap-distance-right:0" from="174.95pt,1.05pt" to="174.95pt,118.55pt" o:allowincell="f" strokeweight=".16931mm"/>
        </w:pict>
      </w:r>
      <w:r>
        <w:rPr>
          <w:sz w:val="20"/>
          <w:szCs w:val="20"/>
        </w:rPr>
        <w:pict>
          <v:line id="Shape 213" o:spid="_x0000_s1238" style="position:absolute;z-index:251579904;visibility:visible;mso-wrap-distance-left:0;mso-wrap-distance-right:0" from="524.75pt,1.05pt" to="524.75pt,118.55pt" o:allowincell="f" strokeweight=".169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2700"/>
        <w:gridCol w:w="4880"/>
      </w:tblGrid>
      <w:tr w:rsidR="00641B6D">
        <w:trPr>
          <w:trHeight w:val="21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Параметры вентиляции легких</w:t>
            </w:r>
          </w:p>
        </w:tc>
        <w:tc>
          <w:tcPr>
            <w:tcW w:w="2700" w:type="dxa"/>
            <w:vAlign w:val="bottom"/>
          </w:tcPr>
          <w:p w:rsidR="00641B6D" w:rsidRDefault="0017460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В покое</w:t>
            </w:r>
          </w:p>
        </w:tc>
        <w:tc>
          <w:tcPr>
            <w:tcW w:w="4880" w:type="dxa"/>
            <w:vAlign w:val="bottom"/>
          </w:tcPr>
          <w:p w:rsidR="00641B6D" w:rsidRDefault="00174605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После физической нагрузки</w:t>
            </w:r>
          </w:p>
        </w:tc>
      </w:tr>
      <w:tr w:rsidR="00641B6D">
        <w:trPr>
          <w:trHeight w:val="52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Ч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ДД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47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ДО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0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МОД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0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МАВ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50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Индекс Тиффно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0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МСВ 25/75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0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МСВ 75/85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30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</w:tr>
      <w:tr w:rsidR="00641B6D">
        <w:trPr>
          <w:trHeight w:val="202"/>
        </w:trPr>
        <w:tc>
          <w:tcPr>
            <w:tcW w:w="292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Потребление кислорода</w:t>
            </w:r>
          </w:p>
        </w:tc>
        <w:tc>
          <w:tcPr>
            <w:tcW w:w="2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</w:tbl>
    <w:p w:rsidR="00641B6D" w:rsidRDefault="00641B6D">
      <w:pPr>
        <w:spacing w:line="39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4" o:spid="_x0000_s1239" style="position:absolute;z-index:251580928;visibility:visible;mso-wrap-distance-left:0;mso-wrap-distance-right:0" from="-.2pt,-8.5pt" to="525pt,-8.5pt" o:allowincell="f" strokeweight=".16931mm"/>
        </w:pict>
      </w:r>
      <w:r>
        <w:rPr>
          <w:sz w:val="20"/>
          <w:szCs w:val="20"/>
        </w:rPr>
        <w:pict>
          <v:line id="Shape 215" o:spid="_x0000_s1240" style="position:absolute;z-index:251581952;visibility:visible;mso-wrap-distance-left:0;mso-wrap-distance-right:0" from="5.4pt,1.15pt" to="526.55pt,1.15pt" o:allowincell="f" strokeweight=".16931mm"/>
        </w:pict>
      </w:r>
      <w:r>
        <w:rPr>
          <w:sz w:val="20"/>
          <w:szCs w:val="20"/>
        </w:rPr>
        <w:pict>
          <v:line id="Shape 216" o:spid="_x0000_s1241" style="position:absolute;z-index:251582976;visibility:visible;mso-wrap-distance-left:0;mso-wrap-distance-right:0" from="5.4pt,14.35pt" to="526.55pt,14.35pt" o:allowincell="f" strokeweight=".16964mm"/>
        </w:pict>
      </w:r>
      <w:r>
        <w:rPr>
          <w:sz w:val="20"/>
          <w:szCs w:val="20"/>
        </w:rPr>
        <w:pict>
          <v:line id="Shape 217" o:spid="_x0000_s1242" style="position:absolute;z-index:251584000;visibility:visible;mso-wrap-distance-left:0;mso-wrap-distance-right:0" from="5.4pt,27.45pt" to="526.55pt,27.45pt" o:allowincell="f" strokeweight=".16931mm"/>
        </w:pict>
      </w:r>
      <w:r>
        <w:rPr>
          <w:sz w:val="20"/>
          <w:szCs w:val="20"/>
        </w:rPr>
        <w:pict>
          <v:line id="Shape 218" o:spid="_x0000_s1243" style="position:absolute;z-index:251585024;visibility:visible;mso-wrap-distance-left:0;mso-wrap-distance-right:0" from="4.65pt,40.65pt" to="526.55pt,40.6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83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 2. ФУНКЦИОНАЛЬНАЯ ПРОБА С ЗАДЕРЖКОЙ ДЫХАНИЯ</w:t>
      </w:r>
    </w:p>
    <w:p w:rsidR="00641B6D" w:rsidRDefault="00174605">
      <w:pPr>
        <w:spacing w:line="239" w:lineRule="auto"/>
        <w:ind w:left="100" w:right="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Время, в течение которого человек может задерживать дыхание, прео</w:t>
      </w:r>
      <w:r>
        <w:rPr>
          <w:rFonts w:eastAsia="Times New Roman"/>
          <w:sz w:val="16"/>
          <w:szCs w:val="16"/>
        </w:rPr>
        <w:t>долевая желание вдохнуть, индивидуально. Оно зависит от состояния аппарата внешнего дыхания и системы кровообращения. Поэтому длительность произвольной максимальной задержки дыхания может использоваться в качестве функциональной пробы.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left="100" w:right="4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 здоровых людей вр</w:t>
      </w:r>
      <w:r>
        <w:rPr>
          <w:rFonts w:eastAsia="Times New Roman"/>
          <w:sz w:val="16"/>
          <w:szCs w:val="16"/>
        </w:rPr>
        <w:t>емя максимальной задержки дыхания после спокойного вдоха составляет 50—60 с, после спокойного выдоха оно меньше — 30—40 с. Эти показатели меняются при форсированном дыхании.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174605">
      <w:pPr>
        <w:spacing w:line="238" w:lineRule="auto"/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определение длительности максимальной задержки дыхания.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Определ</w:t>
      </w:r>
      <w:r>
        <w:rPr>
          <w:rFonts w:eastAsia="Times New Roman"/>
          <w:sz w:val="16"/>
          <w:szCs w:val="16"/>
        </w:rPr>
        <w:t>яют время максимальной задержки дыхания на вдохе и на выдохе на фоне спокойного дыхания. Исследуемый в течение 3—4 мин дышит</w:t>
      </w:r>
    </w:p>
    <w:p w:rsidR="00641B6D" w:rsidRDefault="00641B6D">
      <w:pPr>
        <w:sectPr w:rsidR="00641B6D">
          <w:pgSz w:w="11900" w:h="16838"/>
          <w:pgMar w:top="543" w:right="800" w:bottom="467" w:left="600" w:header="0" w:footer="0" w:gutter="0"/>
          <w:cols w:space="720" w:equalWidth="0">
            <w:col w:w="10500"/>
          </w:cols>
        </w:sectPr>
      </w:pPr>
    </w:p>
    <w:p w:rsidR="00641B6D" w:rsidRDefault="00641B6D">
      <w:pPr>
        <w:spacing w:line="16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22</w:t>
      </w:r>
    </w:p>
    <w:p w:rsidR="00641B6D" w:rsidRDefault="00641B6D">
      <w:pPr>
        <w:sectPr w:rsidR="00641B6D">
          <w:type w:val="continuous"/>
          <w:pgSz w:w="11900" w:h="16838"/>
          <w:pgMar w:top="543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bookmarkStart w:id="22" w:name="page23"/>
      <w:bookmarkEnd w:id="22"/>
      <w:r>
        <w:rPr>
          <w:rFonts w:eastAsia="Times New Roman"/>
          <w:sz w:val="16"/>
          <w:szCs w:val="16"/>
        </w:rPr>
        <w:lastRenderedPageBreak/>
        <w:t>спокойно, затем после обычного выдоха делает глубокий вдох или глубокий выдох и з</w:t>
      </w:r>
      <w:r>
        <w:rPr>
          <w:rFonts w:eastAsia="Times New Roman"/>
          <w:sz w:val="16"/>
          <w:szCs w:val="16"/>
        </w:rPr>
        <w:t>адерживает дыхание как можно дольше. Пользуясь секундомером, определяют время от момента задержки дыхания до момента его возобновления. В обоих случаях для определения времени максимальной задержки дыхания используют данные 3 попыток и берут среднее арифме</w:t>
      </w:r>
      <w:r>
        <w:rPr>
          <w:rFonts w:eastAsia="Times New Roman"/>
          <w:sz w:val="16"/>
          <w:szCs w:val="16"/>
        </w:rPr>
        <w:t>тическое.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Определяют время максимальной задержки дыхания на вдохе и выдохе на фоне произвольного форсированного дыхания (после искусственной гипервентиляции легких). Исследуемый в течение 1—2 мин дышит с наибольшей глубиной (а не частотой), а затем задерж</w:t>
      </w:r>
      <w:r>
        <w:rPr>
          <w:rFonts w:eastAsia="Times New Roman"/>
          <w:sz w:val="16"/>
          <w:szCs w:val="16"/>
        </w:rPr>
        <w:t>ивает дыхание на максимальном вдохе или на максимальном выдохе. Каждый раз определяют величину максимальной задержки дыхания, беря среднее значение 3 попыток, как и в предыдущей задаче.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Запишите полученные данные в таблицу. Сравните величину максимальной </w:t>
      </w:r>
      <w:r>
        <w:rPr>
          <w:rFonts w:eastAsia="Times New Roman"/>
          <w:sz w:val="16"/>
          <w:szCs w:val="16"/>
        </w:rPr>
        <w:t>задержки дыхания на вдохе и выдохе при одних и тех же условиях. Сравните величину максимальной задержки дыхания, осуществляемой на вдохе, после спокойного и после форсированного дыхания. Объясните причину наблюдаемых отличий.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Полученные результаты:</w:t>
      </w:r>
    </w:p>
    <w:p w:rsidR="00641B6D" w:rsidRDefault="00641B6D">
      <w:pPr>
        <w:spacing w:line="2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9" o:spid="_x0000_s1244" style="position:absolute;z-index:251586048;visibility:visible;mso-wrap-distance-left:0;mso-wrap-distance-right:0" from="-5.2pt,1.3pt" to="518.8pt,1.3pt" o:allowincell="f" strokeweight=".16964mm"/>
        </w:pict>
      </w:r>
      <w:r>
        <w:rPr>
          <w:sz w:val="20"/>
          <w:szCs w:val="20"/>
        </w:rPr>
        <w:pict>
          <v:line id="Shape 220" o:spid="_x0000_s1245" style="position:absolute;z-index:251587072;visibility:visible;mso-wrap-distance-left:0;mso-wrap-distance-right:0" from="-5.2pt,20.75pt" to="518.8pt,20.75pt" o:allowincell="f" strokeweight=".16964mm"/>
        </w:pict>
      </w:r>
      <w:r>
        <w:rPr>
          <w:sz w:val="20"/>
          <w:szCs w:val="20"/>
        </w:rPr>
        <w:pict>
          <v:line id="Shape 221" o:spid="_x0000_s1246" style="position:absolute;z-index:251588096;visibility:visible;mso-wrap-distance-left:0;mso-wrap-distance-right:0" from="-5.2pt,40.3pt" to="518.8pt,40.3pt" o:allowincell="f" strokeweight=".16931mm"/>
        </w:pict>
      </w:r>
      <w:r>
        <w:rPr>
          <w:sz w:val="20"/>
          <w:szCs w:val="20"/>
        </w:rPr>
        <w:pict>
          <v:line id="Shape 222" o:spid="_x0000_s1247" style="position:absolute;z-index:251589120;visibility:visible;mso-wrap-distance-left:0;mso-wrap-distance-right:0" from="-5pt,1.05pt" to="-5pt,120.35pt" o:allowincell="f" strokeweight=".16931mm"/>
        </w:pict>
      </w:r>
      <w:r>
        <w:rPr>
          <w:sz w:val="20"/>
          <w:szCs w:val="20"/>
        </w:rPr>
        <w:pict>
          <v:line id="Shape 223" o:spid="_x0000_s1248" style="position:absolute;z-index:251590144;visibility:visible;mso-wrap-distance-left:0;mso-wrap-distance-right:0" from="-5.2pt,80.15pt" to="518.8pt,80.15pt" o:allowincell="f" strokeweight=".16964mm"/>
        </w:pict>
      </w:r>
      <w:r>
        <w:rPr>
          <w:sz w:val="20"/>
          <w:szCs w:val="20"/>
        </w:rPr>
        <w:pict>
          <v:line id="Shape 224" o:spid="_x0000_s1249" style="position:absolute;z-index:251591168;visibility:visible;mso-wrap-distance-left:0;mso-wrap-distance-right:0" from="342.15pt,1.05pt" to="342.15pt,120.35pt" o:allowincell="f" strokeweight=".16931mm"/>
        </w:pict>
      </w:r>
      <w:r>
        <w:rPr>
          <w:sz w:val="20"/>
          <w:szCs w:val="20"/>
        </w:rPr>
        <w:pict>
          <v:line id="Shape 225" o:spid="_x0000_s1250" style="position:absolute;z-index:251592192;visibility:visible;mso-wrap-distance-left:0;mso-wrap-distance-right:0" from="518.55pt,1.05pt" to="518.55pt,120.35pt" o:allowincell="f" strokeweight=".16931mm"/>
        </w:pic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 максимальной задержки дыхания на вдохе на фоне спокойного дыхания</w:t>
      </w:r>
    </w:p>
    <w:p w:rsidR="00641B6D" w:rsidRDefault="00641B6D">
      <w:pPr>
        <w:spacing w:line="19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 максимальной задержки дыхания на выдохе на фоне спокойного дыхания</w:t>
      </w: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 максимальной задержки дыхания на вдохе на фоне произвольного форсированного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дыхания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2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Время максималь</w:t>
      </w:r>
      <w:r>
        <w:rPr>
          <w:rFonts w:eastAsia="Times New Roman"/>
          <w:sz w:val="16"/>
          <w:szCs w:val="16"/>
        </w:rPr>
        <w:t>ной задержки дыхания на выдохе на фоне произвольного форсированного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дыхания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3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6" o:spid="_x0000_s1251" style="position:absolute;z-index:251593216;visibility:visible;mso-wrap-distance-left:0;mso-wrap-distance-right:0" from="-5.2pt,-8.5pt" to="518.8pt,-8.5pt" o:allowincell="f" strokeweight=".16964mm"/>
        </w:pict>
      </w:r>
      <w:r>
        <w:rPr>
          <w:sz w:val="20"/>
          <w:szCs w:val="20"/>
        </w:rPr>
        <w:pict>
          <v:line id="Shape 227" o:spid="_x0000_s1252" style="position:absolute;z-index:251594240;visibility:visible;mso-wrap-distance-left:0;mso-wrap-distance-right:0" from=".4pt,1.15pt" to="516.75pt,1.15pt" o:allowincell="f" strokeweight=".16964mm"/>
        </w:pict>
      </w:r>
      <w:r>
        <w:rPr>
          <w:sz w:val="20"/>
          <w:szCs w:val="20"/>
        </w:rPr>
        <w:pict>
          <v:line id="Shape 228" o:spid="_x0000_s1253" style="position:absolute;z-index:251595264;visibility:visible;mso-wrap-distance-left:0;mso-wrap-distance-right:0" from=".4pt,14.6pt" to="516.75pt,14.6pt" o:allowincell="f" strokeweight=".16931mm"/>
        </w:pict>
      </w:r>
      <w:r>
        <w:rPr>
          <w:sz w:val="20"/>
          <w:szCs w:val="20"/>
        </w:rPr>
        <w:pict>
          <v:line id="Shape 229" o:spid="_x0000_s1254" style="position:absolute;z-index:251596288;visibility:visible;mso-wrap-distance-left:0;mso-wrap-distance-right:0" from=".4pt,28.15pt" to="516.75pt,28.1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420"/>
        <w:gridCol w:w="4600"/>
        <w:gridCol w:w="500"/>
        <w:gridCol w:w="4700"/>
      </w:tblGrid>
      <w:tr w:rsidR="00641B6D">
        <w:trPr>
          <w:trHeight w:val="282"/>
        </w:trPr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Подпись преподавателя_______________</w:t>
            </w:r>
          </w:p>
        </w:tc>
      </w:tr>
      <w:tr w:rsidR="00641B6D">
        <w:trPr>
          <w:trHeight w:val="185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Вопросы тестовых заданий: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мотонейронам дыхательных мышц, расположенным в передних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Ведущее значение в регуляции ве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личины вентиляции легких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рогах спинного мозга</w:t>
            </w:r>
          </w:p>
        </w:tc>
      </w:tr>
      <w:tr w:rsidR="00641B6D">
        <w:trPr>
          <w:trHeight w:val="182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имеет…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нейронам, расположенным в боковых рогах спинного мозга</w:t>
            </w:r>
          </w:p>
        </w:tc>
      </w:tr>
      <w:tr w:rsidR="00641B6D">
        <w:trPr>
          <w:trHeight w:val="184"/>
        </w:trPr>
        <w:tc>
          <w:tcPr>
            <w:tcW w:w="56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 pCО2</w:t>
            </w:r>
          </w:p>
        </w:tc>
        <w:tc>
          <w:tcPr>
            <w:tcW w:w="460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венозной крови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нейронам, расположенным в задних рогах спинного мозга</w:t>
            </w:r>
          </w:p>
        </w:tc>
      </w:tr>
      <w:tr w:rsidR="00641B6D">
        <w:trPr>
          <w:trHeight w:val="185"/>
        </w:trPr>
        <w:tc>
          <w:tcPr>
            <w:tcW w:w="56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pСО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46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выдыхаемого воздуха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10. Как изменится дыхание, есл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 в эксперименте перерезать</w:t>
            </w:r>
          </w:p>
        </w:tc>
      </w:tr>
      <w:tr w:rsidR="00641B6D">
        <w:trPr>
          <w:trHeight w:val="183"/>
        </w:trPr>
        <w:tc>
          <w:tcPr>
            <w:tcW w:w="56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pCО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46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артериальной крови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спинной мозг на уровне первого шейного сегмента?</w:t>
            </w:r>
          </w:p>
        </w:tc>
      </w:tr>
      <w:tr w:rsidR="00641B6D">
        <w:trPr>
          <w:trHeight w:val="185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pО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артериальной крови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станет редкое и глубокое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Величина вентиляции легких регулируется так, чтобы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станет частым и поверхностным</w:t>
            </w:r>
          </w:p>
        </w:tc>
      </w:tr>
      <w:tr w:rsidR="00641B6D">
        <w:trPr>
          <w:trHeight w:val="182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обеспеч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ить постоянство…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урежение ЧДД без изменения глубины дыхания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газового состава выдыхаемого воздуха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остановка дыхания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газового состава вдыхаемого воздуха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11. Как изменится дыхание, если в эксперименте у животного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внутри</w:t>
            </w:r>
            <w:r>
              <w:rPr>
                <w:rFonts w:eastAsia="Times New Roman"/>
                <w:sz w:val="16"/>
                <w:szCs w:val="16"/>
              </w:rPr>
              <w:t>плеврального давления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провести перерезку на границе среднего мозга и варолиевого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газового состава альвеолярного воздуха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моста: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газового состава артериальной крови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станет редкое и глубокое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Респираторные нейроны расположены в: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станет частым</w:t>
            </w:r>
            <w:r>
              <w:rPr>
                <w:rFonts w:eastAsia="Times New Roman"/>
                <w:sz w:val="16"/>
                <w:szCs w:val="16"/>
              </w:rPr>
              <w:t xml:space="preserve"> и поверхностным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спинном мозге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урежение ЧДД без изменения глубины дыхания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продолговатом мозге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остановка дыхания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ретикулярной формации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16"/>
                <w:szCs w:val="16"/>
              </w:rPr>
              <w:t>5.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коре БП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12. как изменится дыхание, если в эксперименте у живот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ного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разрушить продолговатый мозг: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апное возникает при разрушении: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станет редкое и глубокое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коры БП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станет частым и поверхностным</w:t>
            </w:r>
          </w:p>
        </w:tc>
      </w:tr>
      <w:tr w:rsidR="00641B6D">
        <w:trPr>
          <w:trHeight w:val="185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мозжечка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урежение ЧДД без изменения глубины дыхания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продолговатого мо</w:t>
            </w:r>
            <w:r>
              <w:rPr>
                <w:rFonts w:eastAsia="Times New Roman"/>
                <w:sz w:val="16"/>
                <w:szCs w:val="16"/>
              </w:rPr>
              <w:t>зга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остановка дыхания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5.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Автоматией обладают структуры дыхательного центра,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13. Какое дыхание сохранится, если в эксперименте перерезать</w:t>
            </w:r>
          </w:p>
        </w:tc>
      </w:tr>
      <w:tr w:rsidR="00641B6D">
        <w:trPr>
          <w:trHeight w:val="183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расположенные в…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спинной мозг на уровне седьмого шейного сегмента?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коре головного мозга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грудной тип дыхания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спинном мозге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диафрагмальный тип дыхания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продолговатом мозге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остановка дыхания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варолиевом мосту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смешанный тип дыхания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6.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Ядрами продолговатого мозга, относящимися к дыхательн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ому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14. Укажите место локализации пневмотаксического центра:</w:t>
            </w:r>
          </w:p>
        </w:tc>
      </w:tr>
      <w:tr w:rsidR="00641B6D">
        <w:trPr>
          <w:trHeight w:val="182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центру, являются: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кора больших полушарий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ядра солитарного тракта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спинной мозг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ядро Дейтерса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мозжечок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слюноотделительное ядро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мост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ядра Бехтерева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15. Плавность смены в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доха на выдох и их соотношение</w:t>
            </w:r>
          </w:p>
        </w:tc>
      </w:tr>
      <w:tr w:rsidR="00641B6D">
        <w:trPr>
          <w:trHeight w:val="183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7.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Генератор дыхательного ритма находится: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обеспечивается…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спинном мозге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двигательными центрами спинного мозга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парабрахиальных ядрах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пневмотаксическим центром моста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коре больших полушарий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корой БП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паравентрикулярных ядрах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звездчатым ганглием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8.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 инспираторным нейронам бульбарного дыхательного центра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16. Деятельность дыхательного центра, определяющего частоту и</w:t>
            </w:r>
          </w:p>
        </w:tc>
      </w:tr>
      <w:tr w:rsidR="00641B6D">
        <w:trPr>
          <w:trHeight w:val="185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относятся: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глубину дыхания, зависит п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режде всего от…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нейроны, возбуждающиеся во время вдоха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pCО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pО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и рН артериальной крови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нейроны, возбуждающиеся в начале выдоха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pCО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, pО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и рН венозной крови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нейроны, возбуждающиеся во время выдоха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количества форменных элементов крови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нейроны, возбуждающиеся в конце выдоха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гематокритного числа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9.</w:t>
            </w:r>
          </w:p>
        </w:tc>
        <w:tc>
          <w:tcPr>
            <w:tcW w:w="50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 каким нейронам спинного мозга в основном посылает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17. Ведущую роль в механизмах генерации дыхательного ритма</w:t>
            </w:r>
          </w:p>
        </w:tc>
      </w:tr>
      <w:tr w:rsidR="00641B6D">
        <w:trPr>
          <w:trHeight w:val="187"/>
        </w:trPr>
        <w:tc>
          <w:tcPr>
            <w:tcW w:w="516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импульсы бульбоспинальные нейроны дыхательного центра?</w:t>
            </w:r>
          </w:p>
        </w:tc>
        <w:tc>
          <w:tcPr>
            <w:tcW w:w="52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играет афферентац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ия (тонические влияния) от:</w:t>
            </w:r>
          </w:p>
        </w:tc>
      </w:tr>
      <w:tr w:rsidR="00641B6D">
        <w:trPr>
          <w:trHeight w:val="210"/>
        </w:trPr>
        <w:tc>
          <w:tcPr>
            <w:tcW w:w="14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6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70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проприорецепторов дыхательных мышц</w:t>
            </w:r>
          </w:p>
        </w:tc>
      </w:tr>
    </w:tbl>
    <w:p w:rsidR="00641B6D" w:rsidRDefault="00641B6D">
      <w:pPr>
        <w:sectPr w:rsidR="00641B6D">
          <w:pgSz w:w="11900" w:h="16838"/>
          <w:pgMar w:top="550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12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23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300"/>
        <w:gridCol w:w="4740"/>
        <w:gridCol w:w="480"/>
        <w:gridCol w:w="20"/>
        <w:gridCol w:w="4640"/>
      </w:tblGrid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bookmarkStart w:id="23" w:name="page24"/>
            <w:bookmarkEnd w:id="23"/>
            <w:r>
              <w:rPr>
                <w:rFonts w:eastAsia="Times New Roman"/>
                <w:w w:val="99"/>
                <w:sz w:val="16"/>
                <w:szCs w:val="16"/>
              </w:rPr>
              <w:lastRenderedPageBreak/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хеморецепторов дуги аорты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6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хеморецепторов синокаротидной зоны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6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терморецепторов кожи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</w:t>
            </w:r>
            <w:r>
              <w:rPr>
                <w:rFonts w:eastAsia="Times New Roman"/>
                <w:sz w:val="16"/>
                <w:szCs w:val="16"/>
              </w:rPr>
              <w:t>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центральных хеморецепторов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32. Как изменится минутный объем дыхания, если напряжение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18. Центральные хеморецепторы, воспринимающие параметры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кислорода в артериальной крови 159 мм.рт.ст.?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газового гомеостаза, в основном расположены в: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6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бронхах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каротидных тельцах и дуге аорты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6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</w:tr>
      <w:tr w:rsidR="00641B6D">
        <w:trPr>
          <w:trHeight w:val="186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альвеолах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33. Увеличение вентиляции легких происходит, если рСО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в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продолговатом мозге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артериальной крови составляет…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19. Периферические хеморецепторы, воспринимающие</w:t>
            </w:r>
          </w:p>
        </w:tc>
        <w:tc>
          <w:tcPr>
            <w:tcW w:w="5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 мм рт. ст.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параметры газового гомеостаза, в основном расположены в:</w:t>
            </w:r>
          </w:p>
        </w:tc>
        <w:tc>
          <w:tcPr>
            <w:tcW w:w="5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 мм рт. ст.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бронхах</w:t>
            </w:r>
          </w:p>
        </w:tc>
        <w:tc>
          <w:tcPr>
            <w:tcW w:w="5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 мм рт. ст.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каротидных тельцах и дуге аорты</w:t>
            </w:r>
          </w:p>
        </w:tc>
        <w:tc>
          <w:tcPr>
            <w:tcW w:w="5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 мм рт. ст.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альвеолах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34. Какова основная функция юкстакапиллярных рецепторов: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продолгов</w:t>
            </w:r>
            <w:r>
              <w:rPr>
                <w:rFonts w:eastAsia="Times New Roman"/>
                <w:sz w:val="16"/>
                <w:szCs w:val="16"/>
              </w:rPr>
              <w:t>атом мозге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реагируют на быстрое уменьшение объема легких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20. В опыте Фредерика с перекрестным кровоснабжением у одной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реагируют на задержку воды в межклеточном пространстве легких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собаки пережимают трахею, в результате чего у другой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реагируют</w:t>
            </w:r>
            <w:r>
              <w:rPr>
                <w:rFonts w:eastAsia="Times New Roman"/>
                <w:sz w:val="16"/>
                <w:szCs w:val="16"/>
              </w:rPr>
              <w:t xml:space="preserve"> на увеличение объема легких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возникает…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35. В эпителиальном и субэпителиальном слоях клеток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гипопноэ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воздухоносных путей расположены рецепторы: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периодическое дыхание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рецепторы растяжения легких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эйпноэ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ирритантные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гиперпноэ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юкст</w:t>
            </w:r>
            <w:r>
              <w:rPr>
                <w:rFonts w:eastAsia="Times New Roman"/>
                <w:sz w:val="16"/>
                <w:szCs w:val="16"/>
              </w:rPr>
              <w:t>акапиллярные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21. Периферические хеморецепторы, участвующие в регуляции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рецепторы спадения легких</w:t>
            </w:r>
          </w:p>
        </w:tc>
      </w:tr>
      <w:tr w:rsidR="00641B6D">
        <w:trPr>
          <w:trHeight w:val="183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дыхания, локализуются преимущественно…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36. Какие раздражители возбуждают ирритантные рецепторы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плевре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дыхательных путей и легких?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 каротидном </w:t>
            </w:r>
            <w:r>
              <w:rPr>
                <w:rFonts w:eastAsia="Times New Roman"/>
                <w:sz w:val="16"/>
                <w:szCs w:val="16"/>
              </w:rPr>
              <w:t>синусе и дуге аорты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пылевые частицы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дыхательных мышцах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пары едких веществ (эфир, аммиак)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трахее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резкое ускорение потока воздуха через дыхательные пути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22. Периферические хеморецепторы, участвующие в регуляции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дыхания, реагируют преимущественно на изменение…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37. Какие рецепторы легких реагируют на действие табачного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300" w:type="dxa"/>
            <w:vAlign w:val="bottom"/>
          </w:tcPr>
          <w:p w:rsidR="00641B6D" w:rsidRDefault="00174605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</w:t>
            </w:r>
            <w:r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альвеолярного воздуха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дыма, пыли, слизи, паров едких веществ?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3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474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венозной крови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растяжения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 венозной крови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J-рецепторы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3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474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артериальной крови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ирритантные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23. Что раздражает хеморецепторы каротидного синуса: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указанные рецепторы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уменьшение общего количества аминокислот в крови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38. От каких рецепторов начинаются рефлексы Геринга-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уменьшение напряжения</w:t>
            </w:r>
            <w:r>
              <w:rPr>
                <w:rFonts w:eastAsia="Times New Roman"/>
                <w:sz w:val="16"/>
                <w:szCs w:val="16"/>
              </w:rPr>
              <w:t xml:space="preserve"> 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в крови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Брейера?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 концентрации глюкозы в крови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рецепторов растяжения легких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24. Как изменится электрическая активность периферических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рецепторов к углекислому газу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хеморецепторов, если возникла гипоксемия?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барорецепторов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 частота генерируемых ПД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J-рецепторов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 частота генерируемых ПД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39. Рефлекс Геринга - Брейера обусловлен раздражением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генерация ПД останется без изменений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рецепторов, расположенных в: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25. У человека находящегося в течение 30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минут в камере с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каротидных тельцах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давлением 1 атм и содержанием СО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0,03 %,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развивается: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легких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периодическое апноэ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дуге аорты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ацидоза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правом предсердии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никаких изменений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не верны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гиперпноэ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40. К рефлексам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Геринга-Брейера относятся…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признаки алкалоза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1.инспираторно-тормозящий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26. У человека находящегося в течение 30 минут в камере с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2.экспираторно-облегчающий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давлением 1 атм и содержанием СО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0,4 %,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развивается: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3.парадоксальный эффект Хэда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периоди</w:t>
            </w:r>
            <w:r>
              <w:rPr>
                <w:rFonts w:eastAsia="Times New Roman"/>
                <w:sz w:val="16"/>
                <w:szCs w:val="16"/>
              </w:rPr>
              <w:t>ческое апноэ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4.все ответы верны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алкалоз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41. Как отразится на дыхании двусторонняя перерезка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никаких изменений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блуждающих нервов: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гиперпноэ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дыхание станет более глубоким и редким</w:t>
            </w:r>
          </w:p>
        </w:tc>
      </w:tr>
      <w:tr w:rsidR="00641B6D">
        <w:trPr>
          <w:trHeight w:val="186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апноэ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дыхание станет поверхностным и частым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27. Какое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состояние возникает у испытуемого, если он на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произойдет остановка дыхания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протяжении одной минуты дышит атмосферным воздухом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дыхание не изменится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часто и глубоко?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42. Электростимуляция бедренного нерва чаще всего приводит к: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гиперкапния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угнетению дыхания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асфиксия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стимуляции дыхания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гипокапния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вызывает изменений дыхания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гипоксемия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43. Вентиляцию легких можно изменить при раздражении: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28. Какое состояние возникнет у испытуемого, если он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рецепторов кожи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макси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мально долго задерживает дыхание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проприорецепторов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гиперкапния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хеморецепторов, воспринимающих напряжение кислорода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гипероксия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барорецепторов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гипокапния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5.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44. Какова роль коры больших полуша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рий в регуляции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29. Как изменится минутный объем дыхания, если напряжение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дыхания?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двуокиси углерода в артериальной крови 60 мм рт. ст.?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приспособление дыхания к изменяющимся условиям внешней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среды</w:t>
            </w:r>
          </w:p>
        </w:tc>
      </w:tr>
      <w:tr w:rsidR="00641B6D">
        <w:trPr>
          <w:trHeight w:val="182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произвольное управ</w:t>
            </w:r>
            <w:r>
              <w:rPr>
                <w:rFonts w:eastAsia="Times New Roman"/>
                <w:sz w:val="16"/>
                <w:szCs w:val="16"/>
              </w:rPr>
              <w:t>ление дыханием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усиление дыхания при увеличении метаболической активности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30. Как изменится минутный объем дыхания, если напряжение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двуокиси углерода в артериальной крови 20 мм рт. ст.?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4.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совокупность ответов 1 и 2</w:t>
            </w:r>
          </w:p>
        </w:tc>
      </w:tr>
      <w:tr w:rsidR="00641B6D">
        <w:trPr>
          <w:trHeight w:val="185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</w:t>
            </w:r>
            <w:r>
              <w:rPr>
                <w:rFonts w:eastAsia="Times New Roman"/>
                <w:sz w:val="16"/>
                <w:szCs w:val="16"/>
              </w:rPr>
              <w:t>ньшится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45. Назовите отдел ЦНС, обеспечивающий произвольный</w:t>
            </w:r>
          </w:p>
        </w:tc>
      </w:tr>
      <w:tr w:rsidR="00641B6D">
        <w:trPr>
          <w:trHeight w:val="183"/>
        </w:trPr>
        <w:tc>
          <w:tcPr>
            <w:tcW w:w="14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51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контроль дыхательных движений:</w:t>
            </w:r>
          </w:p>
        </w:tc>
      </w:tr>
      <w:tr w:rsidR="00641B6D">
        <w:trPr>
          <w:trHeight w:val="184"/>
        </w:trPr>
        <w:tc>
          <w:tcPr>
            <w:tcW w:w="14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1.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кора больших полушарий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31. Как изменится минутный объем дыхания, если напряжение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2.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лимбическая система</w:t>
            </w:r>
          </w:p>
        </w:tc>
      </w:tr>
      <w:tr w:rsidR="00641B6D">
        <w:trPr>
          <w:trHeight w:val="213"/>
        </w:trPr>
        <w:tc>
          <w:tcPr>
            <w:tcW w:w="518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кислорода в артериальн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ой крови 50 мм.рт.ст.?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6"/>
                <w:szCs w:val="16"/>
              </w:rPr>
              <w:t>3.</w:t>
            </w: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средний мозг</w:t>
            </w:r>
          </w:p>
        </w:tc>
      </w:tr>
    </w:tbl>
    <w:p w:rsidR="00641B6D" w:rsidRDefault="00641B6D">
      <w:pPr>
        <w:sectPr w:rsidR="00641B6D">
          <w:pgSz w:w="11900" w:h="16838"/>
          <w:pgMar w:top="547" w:right="880" w:bottom="467" w:left="700" w:header="0" w:footer="0" w:gutter="0"/>
          <w:cols w:space="720" w:equalWidth="0">
            <w:col w:w="10320"/>
          </w:cols>
        </w:sectPr>
      </w:pPr>
    </w:p>
    <w:p w:rsidR="00641B6D" w:rsidRDefault="00641B6D">
      <w:pPr>
        <w:spacing w:line="10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24</w:t>
      </w:r>
    </w:p>
    <w:p w:rsidR="00641B6D" w:rsidRDefault="00641B6D">
      <w:pPr>
        <w:sectPr w:rsidR="00641B6D">
          <w:type w:val="continuous"/>
          <w:pgSz w:w="11900" w:h="16838"/>
          <w:pgMar w:top="547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96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bookmarkStart w:id="24" w:name="page25"/>
      <w:bookmarkEnd w:id="24"/>
      <w:r>
        <w:rPr>
          <w:rFonts w:eastAsia="Times New Roman"/>
          <w:sz w:val="16"/>
          <w:szCs w:val="16"/>
        </w:rPr>
        <w:lastRenderedPageBreak/>
        <w:t>мозжечок</w:t>
      </w:r>
    </w:p>
    <w:p w:rsidR="00641B6D" w:rsidRDefault="00174605">
      <w:pPr>
        <w:numPr>
          <w:ilvl w:val="0"/>
          <w:numId w:val="96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продолговатый мозг</w:t>
      </w:r>
    </w:p>
    <w:p w:rsidR="00641B6D" w:rsidRDefault="00174605">
      <w:pPr>
        <w:spacing w:line="239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46. Укажите отдел коры БП, обеспечивающий произвольную регуляцию дыхательных движений: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97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затылочная доля</w:t>
      </w:r>
    </w:p>
    <w:p w:rsidR="00641B6D" w:rsidRDefault="00174605">
      <w:pPr>
        <w:numPr>
          <w:ilvl w:val="0"/>
          <w:numId w:val="97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прецентральная извилина</w:t>
      </w:r>
    </w:p>
    <w:p w:rsidR="00641B6D" w:rsidRDefault="00174605">
      <w:pPr>
        <w:numPr>
          <w:ilvl w:val="0"/>
          <w:numId w:val="97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постцентр</w:t>
      </w:r>
      <w:r>
        <w:rPr>
          <w:rFonts w:eastAsia="Times New Roman"/>
          <w:sz w:val="16"/>
          <w:szCs w:val="16"/>
        </w:rPr>
        <w:t>альная извилина</w:t>
      </w:r>
    </w:p>
    <w:p w:rsidR="00641B6D" w:rsidRDefault="00174605">
      <w:pPr>
        <w:numPr>
          <w:ilvl w:val="0"/>
          <w:numId w:val="97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вся лобная доля</w:t>
      </w:r>
    </w:p>
    <w:p w:rsidR="00641B6D" w:rsidRDefault="00174605">
      <w:pPr>
        <w:numPr>
          <w:ilvl w:val="0"/>
          <w:numId w:val="97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39" w:lineRule="auto"/>
        <w:ind w:right="5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47. Параметры газового гомеостаза являются следующим элементом функциональной системы: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98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аппарат слежения (следящая система)</w:t>
      </w:r>
    </w:p>
    <w:p w:rsidR="00641B6D" w:rsidRDefault="00174605">
      <w:pPr>
        <w:numPr>
          <w:ilvl w:val="0"/>
          <w:numId w:val="98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центральный аппарат регуляции</w:t>
      </w:r>
    </w:p>
    <w:p w:rsidR="00641B6D" w:rsidRDefault="00174605">
      <w:pPr>
        <w:numPr>
          <w:ilvl w:val="0"/>
          <w:numId w:val="98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блок исполнительных систем</w:t>
      </w:r>
    </w:p>
    <w:p w:rsidR="00641B6D" w:rsidRDefault="00174605">
      <w:pPr>
        <w:numPr>
          <w:ilvl w:val="0"/>
          <w:numId w:val="98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системообразующий фактор</w:t>
      </w:r>
    </w:p>
    <w:p w:rsidR="00641B6D" w:rsidRDefault="00174605">
      <w:pPr>
        <w:numPr>
          <w:ilvl w:val="0"/>
          <w:numId w:val="98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>се ответы не верны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48. В поддержании параметров газового гомеостаза участвуют: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99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система кровообращения</w:t>
      </w:r>
    </w:p>
    <w:p w:rsidR="00641B6D" w:rsidRDefault="00174605">
      <w:pPr>
        <w:numPr>
          <w:ilvl w:val="0"/>
          <w:numId w:val="99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система крови</w:t>
      </w:r>
    </w:p>
    <w:p w:rsidR="00641B6D" w:rsidRDefault="00174605">
      <w:pPr>
        <w:numPr>
          <w:ilvl w:val="0"/>
          <w:numId w:val="99"/>
        </w:numPr>
        <w:tabs>
          <w:tab w:val="left" w:pos="160"/>
        </w:tabs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система дыхания</w:t>
      </w:r>
    </w:p>
    <w:p w:rsidR="00641B6D" w:rsidRDefault="00174605">
      <w:pPr>
        <w:numPr>
          <w:ilvl w:val="0"/>
          <w:numId w:val="99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ЦНС</w:t>
      </w:r>
    </w:p>
    <w:p w:rsidR="00641B6D" w:rsidRDefault="00174605">
      <w:pPr>
        <w:numPr>
          <w:ilvl w:val="0"/>
          <w:numId w:val="99"/>
        </w:numPr>
        <w:tabs>
          <w:tab w:val="left" w:pos="180"/>
        </w:tabs>
        <w:spacing w:line="237" w:lineRule="auto"/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41" w:lineRule="auto"/>
        <w:ind w:right="3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49. Причиной возникновения гипоксемии при перемещении жителя равнины в условия высокогорья является…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00"/>
        </w:numPr>
        <w:tabs>
          <w:tab w:val="left" w:pos="142"/>
        </w:tabs>
        <w:ind w:right="180" w:firstLine="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повышение рО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в воздухе вследствие увеличения атмосферного давления</w:t>
      </w:r>
    </w:p>
    <w:p w:rsidR="00641B6D" w:rsidRDefault="00174605">
      <w:pPr>
        <w:numPr>
          <w:ilvl w:val="0"/>
          <w:numId w:val="100"/>
        </w:numPr>
        <w:tabs>
          <w:tab w:val="left" w:pos="140"/>
        </w:tabs>
        <w:spacing w:line="237" w:lineRule="auto"/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снижение концентрации кислорода в воздухе ниже 20.93%</w:t>
      </w:r>
    </w:p>
    <w:p w:rsidR="00641B6D" w:rsidRDefault="00174605">
      <w:pPr>
        <w:numPr>
          <w:ilvl w:val="0"/>
          <w:numId w:val="100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снижение рО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 xml:space="preserve"> в воздухе вследствие уменьшения атмосферного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30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давления 4. снижение эритропоэза</w:t>
      </w:r>
    </w:p>
    <w:p w:rsidR="00641B6D" w:rsidRDefault="00174605">
      <w:pPr>
        <w:spacing w:line="241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50. Газовый гомеостаз организма при физиче</w:t>
      </w:r>
      <w:r>
        <w:rPr>
          <w:rFonts w:eastAsia="Times New Roman"/>
          <w:b/>
          <w:bCs/>
          <w:sz w:val="16"/>
          <w:szCs w:val="16"/>
        </w:rPr>
        <w:t>ской нагрузке сохраняется благодаря:</w:t>
      </w:r>
    </w:p>
    <w:p w:rsidR="00641B6D" w:rsidRDefault="00174605">
      <w:pPr>
        <w:numPr>
          <w:ilvl w:val="0"/>
          <w:numId w:val="101"/>
        </w:numPr>
        <w:tabs>
          <w:tab w:val="left" w:pos="160"/>
        </w:tabs>
        <w:spacing w:line="238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снижению КЕК</w:t>
      </w:r>
    </w:p>
    <w:p w:rsidR="00641B6D" w:rsidRDefault="00174605">
      <w:pPr>
        <w:numPr>
          <w:ilvl w:val="0"/>
          <w:numId w:val="101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увеличению числа эритроцитов</w:t>
      </w:r>
    </w:p>
    <w:p w:rsidR="00641B6D" w:rsidRDefault="00174605">
      <w:pPr>
        <w:numPr>
          <w:ilvl w:val="0"/>
          <w:numId w:val="101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уменьшению частоты дыхания</w:t>
      </w:r>
    </w:p>
    <w:p w:rsidR="00641B6D" w:rsidRDefault="00174605">
      <w:pPr>
        <w:numPr>
          <w:ilvl w:val="0"/>
          <w:numId w:val="101"/>
        </w:numPr>
        <w:tabs>
          <w:tab w:val="left" w:pos="160"/>
        </w:tabs>
        <w:spacing w:line="237" w:lineRule="auto"/>
        <w:ind w:left="160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снижению частоты сердечных сокращений</w:t>
      </w:r>
    </w:p>
    <w:p w:rsidR="00641B6D" w:rsidRDefault="00174605">
      <w:pPr>
        <w:spacing w:line="241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51. Газовый гомеостаз организма при физической нагрузке сохраняется благодаря:</w:t>
      </w:r>
    </w:p>
    <w:p w:rsidR="00641B6D" w:rsidRDefault="00174605">
      <w:pPr>
        <w:numPr>
          <w:ilvl w:val="0"/>
          <w:numId w:val="102"/>
        </w:numPr>
        <w:tabs>
          <w:tab w:val="left" w:pos="180"/>
        </w:tabs>
        <w:spacing w:line="238" w:lineRule="auto"/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повышению КЕК</w:t>
      </w:r>
    </w:p>
    <w:p w:rsidR="00641B6D" w:rsidRDefault="00174605">
      <w:pPr>
        <w:numPr>
          <w:ilvl w:val="0"/>
          <w:numId w:val="102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тахикардии</w:t>
      </w:r>
    </w:p>
    <w:p w:rsidR="00641B6D" w:rsidRDefault="00174605">
      <w:pPr>
        <w:numPr>
          <w:ilvl w:val="0"/>
          <w:numId w:val="102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увеличен</w:t>
      </w:r>
      <w:r>
        <w:rPr>
          <w:rFonts w:eastAsia="Times New Roman"/>
          <w:sz w:val="16"/>
          <w:szCs w:val="16"/>
        </w:rPr>
        <w:t>ию количества эритроцитов</w:t>
      </w:r>
    </w:p>
    <w:p w:rsidR="00641B6D" w:rsidRDefault="00174605">
      <w:pPr>
        <w:numPr>
          <w:ilvl w:val="0"/>
          <w:numId w:val="102"/>
        </w:numPr>
        <w:tabs>
          <w:tab w:val="left" w:pos="180"/>
        </w:tabs>
        <w:spacing w:line="237" w:lineRule="auto"/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тахипноэ</w:t>
      </w:r>
    </w:p>
    <w:p w:rsidR="00641B6D" w:rsidRDefault="00174605">
      <w:pPr>
        <w:numPr>
          <w:ilvl w:val="0"/>
          <w:numId w:val="102"/>
        </w:numPr>
        <w:tabs>
          <w:tab w:val="left" w:pos="180"/>
        </w:tabs>
        <w:ind w:left="180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55" w:lineRule="auto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52. Стимуляция дыхания при физической нагрузке обусловлена влиянием на дыхательный центр импульсации, поступающей от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03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двигательных центров ЦНС</w:t>
      </w:r>
    </w:p>
    <w:p w:rsidR="00641B6D" w:rsidRDefault="00174605">
      <w:pPr>
        <w:numPr>
          <w:ilvl w:val="0"/>
          <w:numId w:val="103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механорецепторов скелетных мышц</w:t>
      </w:r>
    </w:p>
    <w:p w:rsidR="00641B6D" w:rsidRDefault="00174605">
      <w:pPr>
        <w:numPr>
          <w:ilvl w:val="0"/>
          <w:numId w:val="103"/>
        </w:numPr>
        <w:tabs>
          <w:tab w:val="left" w:pos="140"/>
        </w:tabs>
        <w:spacing w:line="237" w:lineRule="auto"/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центральных и периферических </w:t>
      </w:r>
      <w:r>
        <w:rPr>
          <w:rFonts w:eastAsia="Times New Roman"/>
          <w:sz w:val="16"/>
          <w:szCs w:val="16"/>
        </w:rPr>
        <w:t>хеморецепторов</w:t>
      </w:r>
    </w:p>
    <w:p w:rsidR="00641B6D" w:rsidRDefault="00174605">
      <w:pPr>
        <w:numPr>
          <w:ilvl w:val="0"/>
          <w:numId w:val="103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380"/>
        <w:gridCol w:w="380"/>
        <w:gridCol w:w="880"/>
        <w:gridCol w:w="380"/>
        <w:gridCol w:w="340"/>
      </w:tblGrid>
      <w:tr w:rsidR="00641B6D">
        <w:trPr>
          <w:trHeight w:val="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B6D">
        <w:trPr>
          <w:trHeight w:val="17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</w:tr>
      <w:tr w:rsidR="00641B6D">
        <w:trPr>
          <w:trHeight w:val="22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ответа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ответа</w:t>
            </w:r>
          </w:p>
        </w:tc>
      </w:tr>
      <w:tr w:rsidR="00641B6D">
        <w:trPr>
          <w:trHeight w:val="219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74"/>
        </w:trPr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80.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9" w:right="2600" w:bottom="467" w:left="700" w:header="0" w:footer="0" w:gutter="0"/>
          <w:cols w:num="2" w:space="720" w:equalWidth="0">
            <w:col w:w="4720" w:space="620"/>
            <w:col w:w="326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9" w:lineRule="exact"/>
        <w:rPr>
          <w:sz w:val="20"/>
          <w:szCs w:val="20"/>
        </w:rPr>
      </w:pPr>
    </w:p>
    <w:p w:rsidR="00641B6D" w:rsidRDefault="00174605">
      <w:pPr>
        <w:spacing w:line="276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ЗАНЯТИЕ № 4:«Физиология пищеварения. Пищеварение в ротовой полости и желудке, и их регуляция»</w:t>
      </w:r>
    </w:p>
    <w:p w:rsidR="00641B6D" w:rsidRDefault="00641B6D">
      <w:pPr>
        <w:spacing w:line="4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  <w:u w:val="single"/>
        </w:rPr>
        <w:t>Вопросы для подготовки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spacing w:line="239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пищеварении</w:t>
      </w:r>
      <w:r>
        <w:rPr>
          <w:rFonts w:eastAsia="Times New Roman"/>
          <w:sz w:val="16"/>
          <w:szCs w:val="16"/>
        </w:rPr>
        <w:t xml:space="preserve"> и его этапах. Функции пищеварительного тракта.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Типы пищеварения по локализации гидролиза и источнику ферментов Понятие о пищеварительно-транспортном конвейере.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spacing w:line="239" w:lineRule="auto"/>
        <w:ind w:left="720" w:right="180" w:hanging="352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об адаптации секреторной функции (качественная, количественная, временная). Общая харак</w:t>
      </w:r>
      <w:r>
        <w:rPr>
          <w:rFonts w:eastAsia="Times New Roman"/>
          <w:sz w:val="16"/>
          <w:szCs w:val="16"/>
        </w:rPr>
        <w:t>теристика механизмов обеспечивающих адаптацию секреторной функции (местные, гуморальные, рефлекторные). Понятие об гастро-энтериновой гормональной системе.</w:t>
      </w:r>
    </w:p>
    <w:p w:rsidR="00641B6D" w:rsidRDefault="00641B6D">
      <w:pPr>
        <w:spacing w:line="2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Пищеварительные функции ротовой полости. Анализаторная и генераторная функция.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spacing w:line="237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Секреторная функция </w:t>
      </w:r>
      <w:r>
        <w:rPr>
          <w:rFonts w:eastAsia="Times New Roman"/>
          <w:sz w:val="16"/>
          <w:szCs w:val="16"/>
        </w:rPr>
        <w:t>слюнных желез, её роль. Регуляция секреции слюны.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Механизмы формирования пищевого комка. Фазы акта жевания.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 глотания и его фазы. Регуляция. Функциональные особенности пищевода.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spacing w:line="237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Пищеварение в желудке. Состав и свойства желудочного сока. Секреторные поля</w:t>
      </w:r>
      <w:r>
        <w:rPr>
          <w:rFonts w:eastAsia="Times New Roman"/>
          <w:sz w:val="16"/>
          <w:szCs w:val="16"/>
        </w:rPr>
        <w:t xml:space="preserve"> желудка.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Фазы желудочной секреции. Регуляция секреторной функции желудка в каждую из фаз.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spacing w:line="239" w:lineRule="auto"/>
        <w:ind w:left="720" w:right="60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Этапы осуществления моторной функции желудка (депонирование, перемешивание и порционная эвакуация). Значение желудка как пищевого депо. Типы волн сокращений желудка.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Регуляция перехода химуса из желудка в 12-перстную кишку, роль привратниковой части желудка.</w:t>
      </w:r>
    </w:p>
    <w:p w:rsidR="00641B6D" w:rsidRDefault="00174605">
      <w:pPr>
        <w:numPr>
          <w:ilvl w:val="0"/>
          <w:numId w:val="104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Методы исследования секреторной и моторной функции ротовой полости и желудка в эксперименте и клинике.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ДОМАШНЕЕ ЗАДАНИЕ:</w:t>
      </w: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  Дайте определение понятия пищеварен</w:t>
      </w:r>
      <w:r>
        <w:rPr>
          <w:rFonts w:eastAsia="Times New Roman"/>
          <w:sz w:val="18"/>
          <w:szCs w:val="18"/>
        </w:rPr>
        <w:t>ие.</w:t>
      </w:r>
    </w:p>
    <w:p w:rsidR="00641B6D" w:rsidRDefault="00641B6D">
      <w:pPr>
        <w:rPr>
          <w:sz w:val="20"/>
          <w:szCs w:val="20"/>
        </w:rPr>
        <w:sectPr w:rsidR="00641B6D">
          <w:type w:val="continuous"/>
          <w:pgSz w:w="11900" w:h="16838"/>
          <w:pgMar w:top="549" w:right="760" w:bottom="467" w:left="700" w:header="0" w:footer="0" w:gutter="0"/>
          <w:cols w:space="720" w:equalWidth="0">
            <w:col w:w="10440"/>
          </w:cols>
        </w:sectPr>
      </w:pPr>
      <w:r>
        <w:rPr>
          <w:sz w:val="20"/>
          <w:szCs w:val="20"/>
        </w:rPr>
        <w:pict>
          <v:line id="Shape 230" o:spid="_x0000_s1255" style="position:absolute;z-index:251597312;visibility:visible;mso-wrap-distance-left:0;mso-wrap-distance-right:0" from=".4pt,1.1pt" to="522.25pt,1.1pt" o:allowincell="f" strokeweight=".16964mm"/>
        </w:pict>
      </w:r>
      <w:r>
        <w:rPr>
          <w:sz w:val="20"/>
          <w:szCs w:val="20"/>
        </w:rPr>
        <w:pict>
          <v:line id="Shape 231" o:spid="_x0000_s1256" style="position:absolute;z-index:251598336;visibility:visible;mso-wrap-distance-left:0;mso-wrap-distance-right:0" from=".4pt,15.35pt" to="522.25pt,15.35pt" o:allowincell="f" strokeweight=".48pt"/>
        </w:pict>
      </w:r>
      <w:r>
        <w:rPr>
          <w:sz w:val="20"/>
          <w:szCs w:val="20"/>
        </w:rPr>
        <w:pict>
          <v:line id="Shape 232" o:spid="_x0000_s1257" style="position:absolute;z-index:251599360;visibility:visible;mso-wrap-distance-left:0;mso-wrap-distance-right:0" from="-.3pt,29.75pt" to="522.25pt,29.7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25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641B6D">
      <w:pPr>
        <w:numPr>
          <w:ilvl w:val="0"/>
          <w:numId w:val="105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bookmarkStart w:id="25" w:name="page26"/>
      <w:bookmarkEnd w:id="25"/>
      <w:r>
        <w:rPr>
          <w:rFonts w:eastAsia="Times New Roman"/>
          <w:sz w:val="18"/>
          <w:szCs w:val="18"/>
        </w:rPr>
        <w:lastRenderedPageBreak/>
        <w:pict>
          <v:line id="Shape 233" o:spid="_x0000_s1258" style="position:absolute;left:0;text-align:left;z-index:251600384;visibility:visible;mso-wrap-distance-left:0;mso-wrap-distance-right:0;mso-position-horizontal-relative:page;mso-position-vertical-relative:page" from="35.4pt,28.65pt" to="557.25pt,28.65pt" o:allowincell="f" strokeweight=".16964mm">
            <w10:wrap anchorx="page" anchory="page"/>
          </v:line>
        </w:pict>
      </w:r>
      <w:r w:rsidR="00174605">
        <w:rPr>
          <w:rFonts w:eastAsia="Times New Roman"/>
          <w:sz w:val="18"/>
          <w:szCs w:val="18"/>
        </w:rPr>
        <w:t>Перечислите основные функции системы пищеварения.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89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5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пищеварительные функции ротовой полости.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47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5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Нарисуйте схему регуляции секреции слюноотделения.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4" o:spid="_x0000_s1259" style="position:absolute;z-index:251601408;visibility:visible;mso-wrap-distance-left:0;mso-wrap-distance-right:0" from="-.7pt,-147.2pt" to="521.85pt,-147.2pt" o:allowincell="f" strokeweight=".48pt"/>
        </w:pict>
      </w:r>
      <w:r>
        <w:rPr>
          <w:sz w:val="20"/>
          <w:szCs w:val="20"/>
        </w:rPr>
        <w:pict>
          <v:line id="Shape 235" o:spid="_x0000_s1260" style="position:absolute;z-index:251602432;visibility:visible;mso-wrap-distance-left:0;mso-wrap-distance-right:0" from="0,-136.4pt" to="523.2pt,-136.4pt" o:allowincell="f" strokeweight=".48pt"/>
        </w:pict>
      </w:r>
      <w:r>
        <w:rPr>
          <w:sz w:val="20"/>
          <w:szCs w:val="20"/>
        </w:rPr>
        <w:pict>
          <v:line id="Shape 236" o:spid="_x0000_s1261" style="position:absolute;z-index:251603456;visibility:visible;mso-wrap-distance-left:0;mso-wrap-distance-right:0" from="0,-122.8pt" to="523.2pt,-122.8pt" o:allowincell="f" strokeweight=".48pt"/>
        </w:pict>
      </w:r>
      <w:r>
        <w:rPr>
          <w:sz w:val="20"/>
          <w:szCs w:val="20"/>
        </w:rPr>
        <w:pict>
          <v:line id="Shape 237" o:spid="_x0000_s1262" style="position:absolute;z-index:251604480;visibility:visible;mso-wrap-distance-left:0;mso-wrap-distance-right:0" from="0,-109.4pt" to="523.2pt,-109.4pt" o:allowincell="f" strokeweight=".48pt"/>
        </w:pict>
      </w:r>
      <w:r>
        <w:rPr>
          <w:sz w:val="20"/>
          <w:szCs w:val="20"/>
        </w:rPr>
        <w:pict>
          <v:line id="Shape 238" o:spid="_x0000_s1263" style="position:absolute;z-index:251605504;visibility:visible;mso-wrap-distance-left:0;mso-wrap-distance-right:0" from="0,-95.8pt" to="523.2pt,-95.8pt" o:allowincell="f" strokeweight=".48pt"/>
        </w:pict>
      </w:r>
      <w:r>
        <w:rPr>
          <w:sz w:val="20"/>
          <w:szCs w:val="20"/>
        </w:rPr>
        <w:pict>
          <v:line id="Shape 239" o:spid="_x0000_s1264" style="position:absolute;z-index:251606528;visibility:visible;mso-wrap-distance-left:0;mso-wrap-distance-right:0" from="-.7pt,-82.4pt" to="523.2pt,-82.4pt" o:allowincell="f" strokeweight=".48pt"/>
        </w:pict>
      </w:r>
      <w:r>
        <w:rPr>
          <w:sz w:val="20"/>
          <w:szCs w:val="20"/>
        </w:rPr>
        <w:pict>
          <v:line id="Shape 240" o:spid="_x0000_s1265" style="position:absolute;z-index:251607552;visibility:visible;mso-wrap-distance-left:0;mso-wrap-distance-right:0" from="0,-71.45pt" to="523.2pt,-71.45pt" o:allowincell="f" strokeweight=".16964mm"/>
        </w:pict>
      </w:r>
      <w:r>
        <w:rPr>
          <w:sz w:val="20"/>
          <w:szCs w:val="20"/>
        </w:rPr>
        <w:pict>
          <v:line id="Shape 241" o:spid="_x0000_s1266" style="position:absolute;z-index:251608576;visibility:visible;mso-wrap-distance-left:0;mso-wrap-distance-right:0" from="0,-57.8pt" to="523.2pt,-57.8pt" o:allowincell="f" strokeweight=".16964mm"/>
        </w:pict>
      </w:r>
      <w:r>
        <w:rPr>
          <w:sz w:val="20"/>
          <w:szCs w:val="20"/>
        </w:rPr>
        <w:pict>
          <v:line id="Shape 242" o:spid="_x0000_s1267" style="position:absolute;z-index:251609600;visibility:visible;mso-wrap-distance-left:0;mso-wrap-distance-right:0" from="0,-44.1pt" to="523.2pt,-44.1pt" o:allowincell="f" strokeweight=".16964mm"/>
        </w:pict>
      </w:r>
      <w:r>
        <w:rPr>
          <w:sz w:val="20"/>
          <w:szCs w:val="20"/>
        </w:rPr>
        <w:pict>
          <v:line id="Shape 243" o:spid="_x0000_s1268" style="position:absolute;z-index:251610624;visibility:visible;mso-wrap-distance-left:0;mso-wrap-distance-right:0" from="-.7pt,-30.4pt" to="523.2pt,-30.4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06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</w:t>
      </w:r>
      <w:r>
        <w:rPr>
          <w:rFonts w:eastAsia="Times New Roman"/>
          <w:sz w:val="18"/>
          <w:szCs w:val="18"/>
        </w:rPr>
        <w:t>еречислите ферментативный состав слюны.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39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6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Назовите фазы акта жевания.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25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6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Назовите секреторные поля желудка и укажите их особенности.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345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6"/>
        </w:numPr>
        <w:tabs>
          <w:tab w:val="left" w:pos="332"/>
        </w:tabs>
        <w:ind w:left="332" w:hanging="33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ферментативный состав желудочного сока.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77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6"/>
        </w:numPr>
        <w:tabs>
          <w:tab w:val="left" w:pos="292"/>
        </w:tabs>
        <w:ind w:left="292" w:hanging="29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Перечислите этапы осуществления моторной функции желудка</w:t>
      </w:r>
      <w:r>
        <w:rPr>
          <w:rFonts w:eastAsia="Times New Roman"/>
          <w:sz w:val="18"/>
          <w:szCs w:val="18"/>
        </w:rPr>
        <w:t>.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334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06"/>
        </w:numPr>
        <w:tabs>
          <w:tab w:val="left" w:pos="292"/>
        </w:tabs>
        <w:ind w:left="292" w:hanging="292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Укажите условия обеспечивающие эвакуацию химуса из желудка в 12-перстную кишку.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4" o:spid="_x0000_s1269" style="position:absolute;z-index:251611648;visibility:visible;mso-wrap-distance-left:0;mso-wrap-distance-right:0" from="0,-328.65pt" to="526.55pt,-328.65pt" o:allowincell="f" strokeweight=".16964mm"/>
        </w:pict>
      </w:r>
      <w:r>
        <w:rPr>
          <w:sz w:val="20"/>
          <w:szCs w:val="20"/>
        </w:rPr>
        <w:pict>
          <v:line id="Shape 245" o:spid="_x0000_s1270" style="position:absolute;z-index:251612672;visibility:visible;mso-wrap-distance-left:0;mso-wrap-distance-right:0" from="0,-314.15pt" to="526.55pt,-314.15pt" o:allowincell="f" strokeweight=".16931mm"/>
        </w:pict>
      </w:r>
      <w:r>
        <w:rPr>
          <w:sz w:val="20"/>
          <w:szCs w:val="20"/>
        </w:rPr>
        <w:pict>
          <v:line id="Shape 246" o:spid="_x0000_s1271" style="position:absolute;z-index:251613696;visibility:visible;mso-wrap-distance-left:0;mso-wrap-distance-right:0" from="-.7pt,-299.6pt" to="526.55pt,-299.6pt" o:allowincell="f" strokeweight=".48pt"/>
        </w:pict>
      </w:r>
      <w:r>
        <w:rPr>
          <w:sz w:val="20"/>
          <w:szCs w:val="20"/>
        </w:rPr>
        <w:pict>
          <v:line id="Shape 247" o:spid="_x0000_s1272" style="position:absolute;z-index:251614720;visibility:visible;mso-wrap-distance-left:0;mso-wrap-distance-right:0" from="0,-288.7pt" to="527.25pt,-288.7pt" o:allowincell="f" strokeweight=".16964mm"/>
        </w:pict>
      </w:r>
      <w:r>
        <w:rPr>
          <w:sz w:val="20"/>
          <w:szCs w:val="20"/>
        </w:rPr>
        <w:pict>
          <v:line id="Shape 248" o:spid="_x0000_s1273" style="position:absolute;z-index:251615744;visibility:visible;mso-wrap-distance-left:0;mso-wrap-distance-right:0" from="0,-274.65pt" to="527.25pt,-274.65pt" o:allowincell="f" strokeweight=".16964mm"/>
        </w:pict>
      </w:r>
      <w:r>
        <w:rPr>
          <w:sz w:val="20"/>
          <w:szCs w:val="20"/>
        </w:rPr>
        <w:pict>
          <v:line id="Shape 249" o:spid="_x0000_s1274" style="position:absolute;z-index:251616768;visibility:visible;mso-wrap-distance-left:0;mso-wrap-distance-right:0" from="0,-260.5pt" to="527.25pt,-260.5pt" o:allowincell="f" strokeweight=".48pt"/>
        </w:pict>
      </w:r>
      <w:r>
        <w:rPr>
          <w:sz w:val="20"/>
          <w:szCs w:val="20"/>
        </w:rPr>
        <w:pict>
          <v:line id="Shape 250" o:spid="_x0000_s1275" style="position:absolute;z-index:251617792;visibility:visible;mso-wrap-distance-left:0;mso-wrap-distance-right:0" from="0,-246.35pt" to="527.25pt,-246.35pt" o:allowincell="f" strokeweight=".48pt"/>
        </w:pict>
      </w:r>
      <w:r>
        <w:rPr>
          <w:sz w:val="20"/>
          <w:szCs w:val="20"/>
        </w:rPr>
        <w:pict>
          <v:line id="Shape 251" o:spid="_x0000_s1276" style="position:absolute;z-index:251618816;visibility:visible;mso-wrap-distance-left:0;mso-wrap-distance-right:0" from="0,-232.15pt" to="527.25pt,-232.15pt" o:allowincell="f" strokeweight=".16964mm"/>
        </w:pict>
      </w:r>
      <w:r>
        <w:rPr>
          <w:sz w:val="20"/>
          <w:szCs w:val="20"/>
        </w:rPr>
        <w:pict>
          <v:line id="Shape 252" o:spid="_x0000_s1277" style="position:absolute;z-index:251619840;visibility:visible;mso-wrap-distance-left:0;mso-wrap-distance-right:0" from="-.7pt,-218pt" to="527.25pt,-218pt" o:allowincell="f" strokeweight=".48pt"/>
        </w:pict>
      </w:r>
      <w:r>
        <w:rPr>
          <w:sz w:val="20"/>
          <w:szCs w:val="20"/>
        </w:rPr>
        <w:pict>
          <v:line id="Shape 253" o:spid="_x0000_s1278" style="position:absolute;z-index:251620864;visibility:visible;mso-wrap-distance-left:0;mso-wrap-distance-right:0" from="0,-207.1pt" to="528pt,-207.1pt" o:allowincell="f" strokeweight=".48pt"/>
        </w:pict>
      </w:r>
      <w:r>
        <w:rPr>
          <w:sz w:val="20"/>
          <w:szCs w:val="20"/>
        </w:rPr>
        <w:pict>
          <v:line id="Shape 254" o:spid="_x0000_s1279" style="position:absolute;z-index:251621888;visibility:visible;mso-wrap-distance-left:0;mso-wrap-distance-right:0" from="0,-193.75pt" to="528pt,-193.75pt" o:allowincell="f" strokeweight=".48pt"/>
        </w:pict>
      </w:r>
      <w:r>
        <w:rPr>
          <w:sz w:val="20"/>
          <w:szCs w:val="20"/>
        </w:rPr>
        <w:pict>
          <v:line id="Shape 255" o:spid="_x0000_s1280" style="position:absolute;z-index:251622912;visibility:visible;mso-wrap-distance-left:0;mso-wrap-distance-right:0" from="0,-180.45pt" to="528pt,-180.45pt" o:allowincell="f" strokeweight=".48pt"/>
        </w:pict>
      </w:r>
      <w:r>
        <w:rPr>
          <w:sz w:val="20"/>
          <w:szCs w:val="20"/>
        </w:rPr>
        <w:pict>
          <v:line id="Shape 256" o:spid="_x0000_s1281" style="position:absolute;z-index:251623936;visibility:visible;mso-wrap-distance-left:0;mso-wrap-distance-right:0" from="0,-167.15pt" to="528pt,-167.15pt" o:allowincell="f" strokeweight=".16931mm"/>
        </w:pict>
      </w:r>
      <w:r>
        <w:rPr>
          <w:sz w:val="20"/>
          <w:szCs w:val="20"/>
        </w:rPr>
        <w:pict>
          <v:line id="Shape 257" o:spid="_x0000_s1282" style="position:absolute;z-index:251624960;visibility:visible;mso-wrap-distance-left:0;mso-wrap-distance-right:0" from="0,-153.7pt" to="528pt,-153.7pt" o:allowincell="f" strokeweight=".16964mm"/>
        </w:pict>
      </w:r>
      <w:r>
        <w:rPr>
          <w:sz w:val="20"/>
          <w:szCs w:val="20"/>
        </w:rPr>
        <w:pict>
          <v:line id="Shape 258" o:spid="_x0000_s1283" style="position:absolute;z-index:251625984;visibility:visible;mso-wrap-distance-left:0;mso-wrap-distance-right:0" from="-.7pt,-140.35pt" to="528pt,-140.35pt" o:allowincell="f" strokeweight=".16964mm"/>
        </w:pict>
      </w:r>
      <w:r>
        <w:rPr>
          <w:sz w:val="20"/>
          <w:szCs w:val="20"/>
        </w:rPr>
        <w:pict>
          <v:line id="Shape 259" o:spid="_x0000_s1284" style="position:absolute;z-index:251627008;visibility:visible;mso-wrap-distance-left:0;mso-wrap-distance-right:0" from="0,-129.55pt" to="528pt,-129.55pt" o:allowincell="f" strokeweight=".16964mm"/>
        </w:pict>
      </w:r>
      <w:r>
        <w:rPr>
          <w:sz w:val="20"/>
          <w:szCs w:val="20"/>
        </w:rPr>
        <w:pict>
          <v:line id="Shape 260" o:spid="_x0000_s1285" style="position:absolute;z-index:251628032;visibility:visible;mso-wrap-distance-left:0;mso-wrap-distance-right:0" from="0,-116.25pt" to="528pt,-116.25pt" o:allowincell="f" strokeweight=".16964mm"/>
        </w:pict>
      </w:r>
      <w:r>
        <w:rPr>
          <w:sz w:val="20"/>
          <w:szCs w:val="20"/>
        </w:rPr>
        <w:pict>
          <v:line id="Shape 261" o:spid="_x0000_s1286" style="position:absolute;z-index:251629056;visibility:visible;mso-wrap-distance-left:0;mso-wrap-distance-right:0" from="0,-102.8pt" to="528pt,-102.8pt" o:allowincell="f" strokeweight=".16931mm"/>
        </w:pict>
      </w:r>
      <w:r>
        <w:rPr>
          <w:sz w:val="20"/>
          <w:szCs w:val="20"/>
        </w:rPr>
        <w:pict>
          <v:line id="Shape 262" o:spid="_x0000_s1287" style="position:absolute;z-index:251630080;visibility:visible;mso-wrap-distance-left:0;mso-wrap-distance-right:0" from="0,-89.5pt" to="528pt,-89.5pt" o:allowincell="f" strokeweight=".16931mm"/>
        </w:pict>
      </w:r>
      <w:r>
        <w:rPr>
          <w:sz w:val="20"/>
          <w:szCs w:val="20"/>
        </w:rPr>
        <w:pict>
          <v:line id="Shape 263" o:spid="_x0000_s1288" style="position:absolute;z-index:251631104;visibility:visible;mso-wrap-distance-left:0;mso-wrap-distance-right:0" from="-.7pt,-76.15pt" to="528pt,-76.15pt" o:allowincell="f" strokeweight=".16931mm"/>
        </w:pict>
      </w:r>
      <w:r>
        <w:rPr>
          <w:sz w:val="20"/>
          <w:szCs w:val="20"/>
        </w:rPr>
        <w:pict>
          <v:line id="Shape 264" o:spid="_x0000_s1289" style="position:absolute;z-index:251632128;visibility:visible;mso-wrap-distance-left:0;mso-wrap-distance-right:0" from="0,-65.25pt" to="527.25pt,-65.25pt" o:allowincell="f" strokeweight=".16931mm"/>
        </w:pict>
      </w:r>
      <w:r>
        <w:rPr>
          <w:sz w:val="20"/>
          <w:szCs w:val="20"/>
        </w:rPr>
        <w:pict>
          <v:line id="Shape 265" o:spid="_x0000_s1290" style="position:absolute;z-index:251633152;visibility:visible;mso-wrap-distance-left:0;mso-wrap-distance-right:0" from="0,-51.2pt" to="527.25pt,-51.2pt" o:allowincell="f" strokeweight=".16931mm"/>
        </w:pict>
      </w:r>
      <w:r>
        <w:rPr>
          <w:sz w:val="20"/>
          <w:szCs w:val="20"/>
        </w:rPr>
        <w:pict>
          <v:line id="Shape 266" o:spid="_x0000_s1291" style="position:absolute;z-index:251634176;visibility:visible;mso-wrap-distance-left:0;mso-wrap-distance-right:0" from="0,-37.15pt" to="527.25pt,-37.15pt" o:allowincell="f" strokeweight=".16931mm"/>
        </w:pict>
      </w:r>
      <w:r>
        <w:rPr>
          <w:sz w:val="20"/>
          <w:szCs w:val="20"/>
        </w:rPr>
        <w:pict>
          <v:line id="Shape 267" o:spid="_x0000_s1292" style="position:absolute;z-index:251635200;visibility:visible;mso-wrap-distance-left:0;mso-wrap-distance-right:0" from="0,-23.15pt" to="527.25pt,-23.15pt" o:allowincell="f" strokeweight=".16931mm"/>
        </w:pict>
      </w:r>
      <w:r>
        <w:rPr>
          <w:sz w:val="20"/>
          <w:szCs w:val="20"/>
        </w:rPr>
        <w:pict>
          <v:line id="Shape 268" o:spid="_x0000_s1293" style="position:absolute;z-index:251636224;visibility:visible;mso-wrap-distance-left:0;mso-wrap-distance-right:0" from="-.7pt,-9.1pt" to="527.25pt,-9.1pt" o:allowincell="f" strokeweight=".16931mm"/>
        </w:pict>
      </w:r>
      <w:r>
        <w:rPr>
          <w:sz w:val="20"/>
          <w:szCs w:val="20"/>
        </w:rPr>
        <w:pict>
          <v:line id="Shape 269" o:spid="_x0000_s1294" style="position:absolute;z-index:251637248;visibility:visible;mso-wrap-distance-left:0;mso-wrap-distance-right:0" from="0,1.65pt" to="528.6pt,1.65pt" o:allowincell="f" strokeweight=".16931mm"/>
        </w:pict>
      </w:r>
      <w:r>
        <w:rPr>
          <w:sz w:val="20"/>
          <w:szCs w:val="20"/>
        </w:rPr>
        <w:pict>
          <v:line id="Shape 270" o:spid="_x0000_s1295" style="position:absolute;z-index:251638272;visibility:visible;mso-wrap-distance-left:0;mso-wrap-distance-right:0" from="0,15.35pt" to="528.6pt,15.35pt" o:allowincell="f" strokeweight=".48pt"/>
        </w:pict>
      </w:r>
      <w:r>
        <w:rPr>
          <w:sz w:val="20"/>
          <w:szCs w:val="20"/>
        </w:rPr>
        <w:pict>
          <v:line id="Shape 271" o:spid="_x0000_s1296" style="position:absolute;z-index:251639296;visibility:visible;mso-wrap-distance-left:0;mso-wrap-distance-right:0" from="0,29pt" to="528.6pt,29pt" o:allowincell="f" strokeweight=".48pt"/>
        </w:pict>
      </w:r>
      <w:r>
        <w:rPr>
          <w:sz w:val="20"/>
          <w:szCs w:val="20"/>
        </w:rPr>
        <w:pict>
          <v:line id="Shape 272" o:spid="_x0000_s1297" style="position:absolute;z-index:251640320;visibility:visible;mso-wrap-distance-left:0;mso-wrap-distance-right:0" from="0,42.7pt" to="528.6pt,42.7pt" o:allowincell="f" strokeweight=".48pt"/>
        </w:pict>
      </w:r>
      <w:r>
        <w:rPr>
          <w:sz w:val="20"/>
          <w:szCs w:val="20"/>
        </w:rPr>
        <w:pict>
          <v:line id="Shape 273" o:spid="_x0000_s1298" style="position:absolute;z-index:251641344;visibility:visible;mso-wrap-distance-left:0;mso-wrap-distance-right:0" from="-.7pt,56.4pt" to="528.6pt,56.4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24" w:lineRule="exact"/>
        <w:rPr>
          <w:sz w:val="20"/>
          <w:szCs w:val="20"/>
        </w:rPr>
      </w:pPr>
    </w:p>
    <w:p w:rsidR="00641B6D" w:rsidRDefault="00174605">
      <w:pPr>
        <w:ind w:left="5112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26</w:t>
      </w:r>
    </w:p>
    <w:p w:rsidR="00641B6D" w:rsidRDefault="00641B6D">
      <w:pPr>
        <w:sectPr w:rsidR="00641B6D">
          <w:pgSz w:w="11900" w:h="16838"/>
          <w:pgMar w:top="845" w:right="4100" w:bottom="444" w:left="708" w:header="0" w:footer="0" w:gutter="0"/>
          <w:cols w:space="720" w:equalWidth="0">
            <w:col w:w="7092"/>
          </w:cols>
        </w:sectPr>
      </w:pPr>
    </w:p>
    <w:p w:rsidR="00641B6D" w:rsidRDefault="00174605">
      <w:pPr>
        <w:ind w:left="7000"/>
        <w:rPr>
          <w:sz w:val="20"/>
          <w:szCs w:val="20"/>
        </w:rPr>
      </w:pPr>
      <w:bookmarkStart w:id="26" w:name="page27"/>
      <w:bookmarkEnd w:id="26"/>
      <w:r>
        <w:rPr>
          <w:rFonts w:eastAsia="Times New Roman"/>
          <w:b/>
          <w:bCs/>
          <w:sz w:val="23"/>
          <w:szCs w:val="23"/>
        </w:rPr>
        <w:lastRenderedPageBreak/>
        <w:t>Проверил___________________</w:t>
      </w:r>
    </w:p>
    <w:p w:rsidR="00641B6D" w:rsidRDefault="00641B6D">
      <w:pPr>
        <w:spacing w:line="12" w:lineRule="exact"/>
        <w:rPr>
          <w:sz w:val="20"/>
          <w:szCs w:val="20"/>
        </w:rPr>
      </w:pPr>
    </w:p>
    <w:p w:rsidR="00641B6D" w:rsidRDefault="00174605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работы</w:t>
      </w:r>
    </w:p>
    <w:p w:rsidR="00641B6D" w:rsidRDefault="00641B6D">
      <w:pPr>
        <w:spacing w:line="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 xml:space="preserve">Работа №1. Исследование деятельности околоушных слюнных </w:t>
      </w:r>
      <w:r>
        <w:rPr>
          <w:rFonts w:eastAsia="Times New Roman"/>
          <w:b/>
          <w:bCs/>
          <w:sz w:val="16"/>
          <w:szCs w:val="16"/>
        </w:rPr>
        <w:t>желез (просмотр учебного видеофильма)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Цель: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67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Исследовать секреторную функцию слюнных желез Ход работы: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74" w:lineRule="auto"/>
        <w:ind w:right="6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После просмотра учебного видеофильма опишите механизм регуляции секреции околоушных слюнных желез в ответ на действие условных и безусловных раздражител</w:t>
      </w:r>
      <w:r>
        <w:rPr>
          <w:rFonts w:eastAsia="Times New Roman"/>
          <w:sz w:val="16"/>
          <w:szCs w:val="16"/>
        </w:rPr>
        <w:t>ей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4" o:spid="_x0000_s1299" style="position:absolute;z-index:251642368;visibility:visible;mso-wrap-distance-left:0;mso-wrap-distance-right:0" from=".4pt,-1.35pt" to="529.7pt,-1.35pt" o:allowincell="f" strokeweight=".16931mm"/>
        </w:pict>
      </w:r>
      <w:r>
        <w:rPr>
          <w:sz w:val="20"/>
          <w:szCs w:val="20"/>
        </w:rPr>
        <w:pict>
          <v:line id="Shape 275" o:spid="_x0000_s1300" style="position:absolute;z-index:251643392;visibility:visible;mso-wrap-distance-left:0;mso-wrap-distance-right:0" from=".4pt,11.9pt" to="529.7pt,11.9pt" o:allowincell="f" strokeweight=".16931mm"/>
        </w:pict>
      </w:r>
      <w:r>
        <w:rPr>
          <w:sz w:val="20"/>
          <w:szCs w:val="20"/>
        </w:rPr>
        <w:pict>
          <v:line id="Shape 276" o:spid="_x0000_s1301" style="position:absolute;z-index:251644416;visibility:visible;mso-wrap-distance-left:0;mso-wrap-distance-right:0" from=".4pt,25.35pt" to="529.7pt,25.35pt" o:allowincell="f" strokeweight=".16931mm"/>
        </w:pict>
      </w:r>
      <w:r>
        <w:rPr>
          <w:sz w:val="20"/>
          <w:szCs w:val="20"/>
        </w:rPr>
        <w:pict>
          <v:line id="Shape 277" o:spid="_x0000_s1302" style="position:absolute;z-index:251645440;visibility:visible;mso-wrap-distance-left:0;mso-wrap-distance-right:0" from=".4pt,38.8pt" to="529.7pt,38.8pt" o:allowincell="f" strokeweight=".16964mm"/>
        </w:pict>
      </w:r>
      <w:r>
        <w:rPr>
          <w:sz w:val="20"/>
          <w:szCs w:val="20"/>
        </w:rPr>
        <w:pict>
          <v:line id="Shape 278" o:spid="_x0000_s1303" style="position:absolute;z-index:251646464;visibility:visible;mso-wrap-distance-left:0;mso-wrap-distance-right:0" from=".4pt,52.1pt" to="529.7pt,52.1pt" o:allowincell="f" strokeweight=".16964mm"/>
        </w:pict>
      </w:r>
      <w:r>
        <w:rPr>
          <w:sz w:val="20"/>
          <w:szCs w:val="20"/>
        </w:rPr>
        <w:pict>
          <v:line id="Shape 279" o:spid="_x0000_s1304" style="position:absolute;z-index:251647488;visibility:visible;mso-wrap-distance-left:0;mso-wrap-distance-right:0" from=".4pt,65.55pt" to="529.7pt,65.55pt" o:allowincell="f" strokeweight=".16931mm"/>
        </w:pict>
      </w:r>
      <w:r>
        <w:rPr>
          <w:sz w:val="20"/>
          <w:szCs w:val="20"/>
        </w:rPr>
        <w:pict>
          <v:line id="Shape 280" o:spid="_x0000_s1305" style="position:absolute;z-index:251648512;visibility:visible;mso-wrap-distance-left:0;mso-wrap-distance-right:0" from=".4pt,79pt" to="529.7pt,79pt" o:allowincell="f" strokeweight=".16931mm"/>
        </w:pict>
      </w:r>
      <w:r>
        <w:rPr>
          <w:sz w:val="20"/>
          <w:szCs w:val="20"/>
        </w:rPr>
        <w:pict>
          <v:line id="Shape 281" o:spid="_x0000_s1306" style="position:absolute;z-index:251649536;visibility:visible;mso-wrap-distance-left:0;mso-wrap-distance-right:0" from=".4pt,92.3pt" to="529.7pt,92.3pt" o:allowincell="f" strokeweight=".16931mm"/>
        </w:pict>
      </w:r>
      <w:r>
        <w:rPr>
          <w:sz w:val="20"/>
          <w:szCs w:val="20"/>
        </w:rPr>
        <w:pict>
          <v:line id="Shape 282" o:spid="_x0000_s1307" style="position:absolute;z-index:251650560;visibility:visible;mso-wrap-distance-left:0;mso-wrap-distance-right:0" from=".4pt,105.75pt" to="529.7pt,105.75pt" o:allowincell="f" strokeweight=".16964mm"/>
        </w:pict>
      </w:r>
      <w:r>
        <w:rPr>
          <w:sz w:val="20"/>
          <w:szCs w:val="20"/>
        </w:rPr>
        <w:pict>
          <v:line id="Shape 283" o:spid="_x0000_s1308" style="position:absolute;z-index:251651584;visibility:visible;mso-wrap-distance-left:0;mso-wrap-distance-right:0" from="-.3pt,119.2pt" to="529.7pt,119.2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Работа №2 Исследование секреторной функции желудка (просмотр учебного видеофильма).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right="78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Цель Изучить фазы желудочной секреции Ход работы:</w:t>
      </w:r>
    </w:p>
    <w:p w:rsidR="00641B6D" w:rsidRDefault="00641B6D">
      <w:pPr>
        <w:spacing w:line="18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После просмотра учебного видеофильма выполните следующие задания: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1. Описать какие механизмы р</w:t>
      </w:r>
      <w:r>
        <w:rPr>
          <w:rFonts w:eastAsia="Times New Roman"/>
          <w:sz w:val="16"/>
          <w:szCs w:val="16"/>
        </w:rPr>
        <w:t>егуляции преобладают в каждую фазу желудочной секреции. Сравните нервный и гуморальный механизм регуляции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4" o:spid="_x0000_s1309" style="position:absolute;z-index:251652608;visibility:visible;mso-wrap-distance-left:0;mso-wrap-distance-right:0" from=".4pt,1.05pt" to="528.4pt,1.05pt" o:allowincell="f" strokeweight=".16931mm"/>
        </w:pict>
      </w:r>
      <w:r>
        <w:rPr>
          <w:sz w:val="20"/>
          <w:szCs w:val="20"/>
        </w:rPr>
        <w:pict>
          <v:line id="Shape 285" o:spid="_x0000_s1310" style="position:absolute;z-index:251653632;visibility:visible;mso-wrap-distance-left:0;mso-wrap-distance-right:0" from=".4pt,14.5pt" to="528.4pt,14.5pt" o:allowincell="f" strokeweight=".16931mm"/>
        </w:pict>
      </w:r>
      <w:r>
        <w:rPr>
          <w:sz w:val="20"/>
          <w:szCs w:val="20"/>
        </w:rPr>
        <w:pict>
          <v:line id="Shape 286" o:spid="_x0000_s1311" style="position:absolute;z-index:251654656;visibility:visible;mso-wrap-distance-left:0;mso-wrap-distance-right:0" from=".4pt,27.8pt" to="528.4pt,27.8pt" o:allowincell="f" strokeweight=".48pt"/>
        </w:pict>
      </w:r>
      <w:r>
        <w:rPr>
          <w:sz w:val="20"/>
          <w:szCs w:val="20"/>
        </w:rPr>
        <w:pict>
          <v:line id="Shape 287" o:spid="_x0000_s1312" style="position:absolute;z-index:251655680;visibility:visible;mso-wrap-distance-left:0;mso-wrap-distance-right:0" from=".4pt,41.1pt" to="528.4pt,41.1pt" o:allowincell="f" strokeweight=".16931mm"/>
        </w:pict>
      </w:r>
      <w:r>
        <w:rPr>
          <w:sz w:val="20"/>
          <w:szCs w:val="20"/>
        </w:rPr>
        <w:pict>
          <v:line id="Shape 288" o:spid="_x0000_s1313" style="position:absolute;z-index:251656704;visibility:visible;mso-wrap-distance-left:0;mso-wrap-distance-right:0" from=".4pt,54.45pt" to="528.4pt,54.45pt" o:allowincell="f" strokeweight=".16931mm"/>
        </w:pict>
      </w:r>
      <w:r>
        <w:rPr>
          <w:sz w:val="20"/>
          <w:szCs w:val="20"/>
        </w:rPr>
        <w:pict>
          <v:line id="Shape 289" o:spid="_x0000_s1314" style="position:absolute;z-index:251657728;visibility:visible;mso-wrap-distance-left:0;mso-wrap-distance-right:0" from=".4pt,67.9pt" to="528.4pt,67.9pt" o:allowincell="f" strokeweight=".16964mm"/>
        </w:pict>
      </w:r>
      <w:r>
        <w:rPr>
          <w:sz w:val="20"/>
          <w:szCs w:val="20"/>
        </w:rPr>
        <w:pict>
          <v:line id="Shape 290" o:spid="_x0000_s1315" style="position:absolute;z-index:251658752;visibility:visible;mso-wrap-distance-left:0;mso-wrap-distance-right:0" from=".4pt,81.2pt" to="528.4pt,81.2pt" o:allowincell="f" strokeweight=".16964mm"/>
        </w:pict>
      </w:r>
      <w:r>
        <w:rPr>
          <w:sz w:val="20"/>
          <w:szCs w:val="20"/>
        </w:rPr>
        <w:pict>
          <v:line id="Shape 291" o:spid="_x0000_s1316" style="position:absolute;z-index:251659776;visibility:visible;mso-wrap-distance-left:0;mso-wrap-distance-right:0" from=".4pt,94.5pt" to="528.4pt,94.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2. Зарисовать рефлекторный путь регуляции желудочной секреции.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2" o:spid="_x0000_s1317" style="position:absolute;z-index:251660800;visibility:visible;mso-wrap-distance-left:0;mso-wrap-distance-right:0" from="-.3pt,-8.5pt" to="528.4pt,-8.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3. Объяснить роль симпатической и парасимпатической нервн</w:t>
      </w:r>
      <w:r>
        <w:rPr>
          <w:rFonts w:eastAsia="Times New Roman"/>
          <w:sz w:val="16"/>
          <w:szCs w:val="16"/>
        </w:rPr>
        <w:t>ых систем в механизме регуляции желудочной секреции.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3" o:spid="_x0000_s1318" style="position:absolute;z-index:251661824;visibility:visible;mso-wrap-distance-left:0;mso-wrap-distance-right:0" from=".4pt,1.05pt" to="524.9pt,1.05pt" o:allowincell="f" strokeweight=".48pt"/>
        </w:pict>
      </w:r>
      <w:r>
        <w:rPr>
          <w:sz w:val="20"/>
          <w:szCs w:val="20"/>
        </w:rPr>
        <w:pict>
          <v:line id="Shape 294" o:spid="_x0000_s1319" style="position:absolute;z-index:251662848;visibility:visible;mso-wrap-distance-left:0;mso-wrap-distance-right:0" from=".4pt,14.5pt" to="524.9pt,14.5pt" o:allowincell="f" strokeweight=".16964mm"/>
        </w:pict>
      </w:r>
      <w:r>
        <w:rPr>
          <w:sz w:val="20"/>
          <w:szCs w:val="20"/>
        </w:rPr>
        <w:pict>
          <v:line id="Shape 295" o:spid="_x0000_s1320" style="position:absolute;z-index:251663872;visibility:visible;mso-wrap-distance-left:0;mso-wrap-distance-right:0" from=".4pt,27.95pt" to="524.9pt,27.95pt" o:allowincell="f" strokeweight=".48pt"/>
        </w:pict>
      </w:r>
      <w:r>
        <w:rPr>
          <w:sz w:val="20"/>
          <w:szCs w:val="20"/>
        </w:rPr>
        <w:pict>
          <v:line id="Shape 296" o:spid="_x0000_s1321" style="position:absolute;z-index:251664896;visibility:visible;mso-wrap-distance-left:0;mso-wrap-distance-right:0" from=".4pt,41.25pt" to="524.9pt,41.25pt" o:allowincell="f" strokeweight=".16931mm"/>
        </w:pict>
      </w:r>
      <w:r>
        <w:rPr>
          <w:sz w:val="20"/>
          <w:szCs w:val="20"/>
        </w:rPr>
        <w:pict>
          <v:line id="Shape 297" o:spid="_x0000_s1322" style="position:absolute;z-index:251665920;visibility:visible;mso-wrap-distance-left:0;mso-wrap-distance-right:0" from=".4pt,54.7pt" to="524.9pt,54.7pt" o:allowincell="f" strokeweight=".16931mm"/>
        </w:pict>
      </w:r>
      <w:r>
        <w:rPr>
          <w:sz w:val="20"/>
          <w:szCs w:val="20"/>
        </w:rPr>
        <w:pict>
          <v:line id="Shape 298" o:spid="_x0000_s1323" style="position:absolute;z-index:251666944;visibility:visible;mso-wrap-distance-left:0;mso-wrap-distance-right:0" from="-.3pt,68.15pt" to="524.9pt,68.1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6" w:lineRule="exact"/>
        <w:rPr>
          <w:sz w:val="20"/>
          <w:szCs w:val="20"/>
        </w:rPr>
      </w:pPr>
    </w:p>
    <w:p w:rsidR="00641B6D" w:rsidRDefault="0017460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№3. Влияние рН на действие пепсина (практикум «Виртуальная физиология»)</w:t>
      </w:r>
    </w:p>
    <w:p w:rsidR="00641B6D" w:rsidRDefault="00641B6D">
      <w:pPr>
        <w:spacing w:line="229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Пепсин является протеолитическим ферментом, который синтезируется основными клетками желудочных желез в качест</w:t>
      </w:r>
      <w:r>
        <w:rPr>
          <w:rFonts w:eastAsia="Times New Roman"/>
          <w:sz w:val="16"/>
          <w:szCs w:val="16"/>
        </w:rPr>
        <w:t xml:space="preserve">ве неактивногопепсиногена. Когда рН становится ниже 5, пепсиноген превращается в пепсин. Происходит это благодаря присутствию в желудочном соке НС l. Пепсин принадлежит к группе эндопептидаз. Он расщепляет пептиды на полипептидные цепи и является наиболее </w:t>
      </w:r>
      <w:r>
        <w:rPr>
          <w:rFonts w:eastAsia="Times New Roman"/>
          <w:sz w:val="16"/>
          <w:szCs w:val="16"/>
        </w:rPr>
        <w:t>активным, когда рН составляет примерно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2.</w:t>
      </w:r>
    </w:p>
    <w:p w:rsidR="00641B6D" w:rsidRDefault="00641B6D">
      <w:pPr>
        <w:spacing w:line="18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Цель: </w:t>
      </w:r>
      <w:r>
        <w:rPr>
          <w:rFonts w:eastAsia="Times New Roman"/>
          <w:sz w:val="16"/>
          <w:szCs w:val="16"/>
        </w:rPr>
        <w:t>Продемонстрировать влияние уровня рН на эффективность пепсина.</w:t>
      </w:r>
    </w:p>
    <w:p w:rsidR="00641B6D" w:rsidRDefault="00641B6D">
      <w:pPr>
        <w:spacing w:line="18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Принцип действий: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74" w:lineRule="auto"/>
        <w:ind w:right="28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Инкубирование в течение трех часов пепсина и яичного белка при 38°С вместе с соляной кислотой и без нее; Определение степен</w:t>
      </w:r>
      <w:r>
        <w:rPr>
          <w:rFonts w:eastAsia="Times New Roman"/>
          <w:sz w:val="16"/>
          <w:szCs w:val="16"/>
        </w:rPr>
        <w:t>и усвоения белка (уменьшение размеров фрагментов яичного белка).</w:t>
      </w:r>
    </w:p>
    <w:p w:rsidR="00641B6D" w:rsidRDefault="00641B6D">
      <w:pPr>
        <w:spacing w:line="12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Технология:</w:t>
      </w:r>
    </w:p>
    <w:p w:rsidR="00641B6D" w:rsidRDefault="00641B6D">
      <w:pPr>
        <w:spacing w:line="186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07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пробирку с яичным белком добавьте пепсин и соляную кислоту;</w:t>
      </w:r>
    </w:p>
    <w:p w:rsidR="00641B6D" w:rsidRDefault="00174605">
      <w:pPr>
        <w:numPr>
          <w:ilvl w:val="0"/>
          <w:numId w:val="107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Нажмите кнопку «Старт » на термостате;</w:t>
      </w:r>
    </w:p>
    <w:p w:rsidR="00641B6D" w:rsidRDefault="00641B6D">
      <w:pPr>
        <w:spacing w:line="129" w:lineRule="exact"/>
        <w:rPr>
          <w:sz w:val="20"/>
          <w:szCs w:val="20"/>
        </w:rPr>
      </w:pPr>
    </w:p>
    <w:p w:rsidR="00641B6D" w:rsidRDefault="00174605">
      <w:pPr>
        <w:ind w:left="5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27</w:t>
      </w:r>
    </w:p>
    <w:p w:rsidR="00641B6D" w:rsidRDefault="00641B6D">
      <w:pPr>
        <w:sectPr w:rsidR="00641B6D">
          <w:pgSz w:w="11900" w:h="16838"/>
          <w:pgMar w:top="819" w:right="840" w:bottom="444" w:left="700" w:header="0" w:footer="0" w:gutter="0"/>
          <w:cols w:space="720" w:equalWidth="0">
            <w:col w:w="10360"/>
          </w:cols>
        </w:sectPr>
      </w:pPr>
    </w:p>
    <w:p w:rsidR="00641B6D" w:rsidRDefault="00174605">
      <w:pPr>
        <w:numPr>
          <w:ilvl w:val="0"/>
          <w:numId w:val="108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bookmarkStart w:id="27" w:name="page28"/>
      <w:bookmarkEnd w:id="27"/>
      <w:r>
        <w:rPr>
          <w:rFonts w:eastAsia="Times New Roman"/>
          <w:sz w:val="16"/>
          <w:szCs w:val="16"/>
        </w:rPr>
        <w:lastRenderedPageBreak/>
        <w:t>Определяйте степень усвоения белка;</w:t>
      </w:r>
    </w:p>
    <w:p w:rsidR="00641B6D" w:rsidRDefault="00174605">
      <w:pPr>
        <w:numPr>
          <w:ilvl w:val="0"/>
          <w:numId w:val="108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пробирку с я</w:t>
      </w:r>
      <w:r>
        <w:rPr>
          <w:rFonts w:eastAsia="Times New Roman"/>
          <w:sz w:val="16"/>
          <w:szCs w:val="16"/>
        </w:rPr>
        <w:t>ичным белком добавьте пепсин и дистиллированную воду и повторите пункты 1,2, и 3;</w:t>
      </w:r>
    </w:p>
    <w:p w:rsidR="00641B6D" w:rsidRDefault="00174605">
      <w:pPr>
        <w:numPr>
          <w:ilvl w:val="0"/>
          <w:numId w:val="108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пробирку с яичным белком добавьте соляную кислоту и дистиллированную воду и повторите пункты 1,2, и 3;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9" o:spid="_x0000_s1324" style="position:absolute;z-index:251667968;visibility:visible;mso-wrap-distance-left:0;mso-wrap-distance-right:0" from=".4pt,1.15pt" to="531.15pt,1.15pt" o:allowincell="f" strokeweight=".48pt"/>
        </w:pict>
      </w:r>
      <w:r>
        <w:rPr>
          <w:sz w:val="20"/>
          <w:szCs w:val="20"/>
        </w:rPr>
        <w:pict>
          <v:line id="Shape 300" o:spid="_x0000_s1325" style="position:absolute;z-index:251668992;visibility:visible;mso-wrap-distance-left:0;mso-wrap-distance-right:0" from=".4pt,14.95pt" to="531.15pt,14.95pt" o:allowincell="f" strokeweight=".16964mm"/>
        </w:pict>
      </w:r>
      <w:r>
        <w:rPr>
          <w:sz w:val="20"/>
          <w:szCs w:val="20"/>
        </w:rPr>
        <w:pict>
          <v:line id="Shape 301" o:spid="_x0000_s1326" style="position:absolute;z-index:251670016;visibility:visible;mso-wrap-distance-left:0;mso-wrap-distance-right:0" from=".4pt,28.65pt" to="531.15pt,28.65pt" o:allowincell="f" strokeweight=".16964mm"/>
        </w:pict>
      </w:r>
      <w:r>
        <w:rPr>
          <w:sz w:val="20"/>
          <w:szCs w:val="20"/>
        </w:rPr>
        <w:pict>
          <v:line id="Shape 302" o:spid="_x0000_s1327" style="position:absolute;z-index:251671040;visibility:visible;mso-wrap-distance-left:0;mso-wrap-distance-right:0" from=".4pt,42.45pt" to="531.15pt,42.45pt" o:allowincell="f" strokeweight=".16931mm"/>
        </w:pict>
      </w:r>
      <w:r>
        <w:rPr>
          <w:sz w:val="20"/>
          <w:szCs w:val="20"/>
        </w:rPr>
        <w:pict>
          <v:line id="Shape 303" o:spid="_x0000_s1328" style="position:absolute;z-index:251672064;visibility:visible;mso-wrap-distance-left:0;mso-wrap-distance-right:0" from="-.3pt,56.1pt" to="531.15pt,56.1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9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4" o:spid="_x0000_s1329" style="position:absolute;z-index:251673088;visibility:visible;mso-wrap-distance-left:0;mso-wrap-distance-right:0" from=".4pt,1.15pt" to="531.15pt,1.15pt" o:allowincell="f" strokeweight=".16964mm"/>
        </w:pict>
      </w:r>
      <w:r>
        <w:rPr>
          <w:sz w:val="20"/>
          <w:szCs w:val="20"/>
        </w:rPr>
        <w:pict>
          <v:line id="Shape 305" o:spid="_x0000_s1330" style="position:absolute;z-index:251674112;visibility:visible;mso-wrap-distance-left:0;mso-wrap-distance-right:0" from=".4pt,14.85pt" to="531.15pt,14.85pt" o:allowincell="f" strokeweight=".16964mm"/>
        </w:pict>
      </w:r>
      <w:r>
        <w:rPr>
          <w:sz w:val="20"/>
          <w:szCs w:val="20"/>
        </w:rPr>
        <w:pict>
          <v:line id="Shape 306" o:spid="_x0000_s1331" style="position:absolute;z-index:251675136;visibility:visible;mso-wrap-distance-left:0;mso-wrap-distance-right:0" from=".4pt,28.65pt" to="531.15pt,28.65pt" o:allowincell="f" strokeweight=".16931mm"/>
        </w:pict>
      </w:r>
      <w:r>
        <w:rPr>
          <w:sz w:val="20"/>
          <w:szCs w:val="20"/>
        </w:rPr>
        <w:pict>
          <v:line id="Shape 307" o:spid="_x0000_s1332" style="position:absolute;z-index:251676160;visibility:visible;mso-wrap-distance-left:0;mso-wrap-distance-right:0" from=".4pt,42.45pt" to="531.15pt,42.45pt" o:allowincell="f" strokeweight=".16931mm"/>
        </w:pict>
      </w:r>
      <w:r>
        <w:rPr>
          <w:sz w:val="20"/>
          <w:szCs w:val="20"/>
        </w:rPr>
        <w:pict>
          <v:line id="Shape 308" o:spid="_x0000_s1333" style="position:absolute;z-index:251677184;visibility:visible;mso-wrap-distance-left:0;mso-wrap-distance-right:0" from="-.3pt,56.1pt" to="531.15pt,56.1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№4 Субстратная спец</w:t>
      </w:r>
      <w:r>
        <w:rPr>
          <w:rFonts w:eastAsia="Times New Roman"/>
          <w:b/>
          <w:bCs/>
          <w:sz w:val="18"/>
          <w:szCs w:val="18"/>
        </w:rPr>
        <w:t>ифичность амилазы слюны.(практикум «Виртуальная физиология»)</w:t>
      </w:r>
    </w:p>
    <w:p w:rsidR="00641B6D" w:rsidRDefault="00641B6D">
      <w:pPr>
        <w:spacing w:line="229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Ферменты , будучи биологическими катализаторами , обладают так называемой субстратной специфичностью, которая означает способность фермента выявлять определенный субстрат и взаимодействовать тол</w:t>
      </w:r>
      <w:r>
        <w:rPr>
          <w:rFonts w:eastAsia="Times New Roman"/>
          <w:sz w:val="16"/>
          <w:szCs w:val="16"/>
        </w:rPr>
        <w:t>ько с ним (абсолютная субстратная специфичность) или выявлять 2-3 субстрата и взаимодействовать только с ними (относительная субстратная специфичность).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Амилаза слюны является гликолитическим ферментом, основные субстраты у которого крахмал и гликоген. Ак</w:t>
      </w:r>
      <w:r>
        <w:rPr>
          <w:rFonts w:eastAsia="Times New Roman"/>
          <w:sz w:val="16"/>
          <w:szCs w:val="16"/>
        </w:rPr>
        <w:t>тивность этого фермента усиливают ионы хлора. Наиболее эффективен он при t 37-38°C и слабощелочной среде (рН 7,5- 8)</w:t>
      </w:r>
    </w:p>
    <w:p w:rsidR="00641B6D" w:rsidRDefault="00641B6D">
      <w:pPr>
        <w:spacing w:line="12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Продемонстрировать субстратную специфичность амилазы слюны.</w:t>
      </w:r>
    </w:p>
    <w:p w:rsidR="00641B6D" w:rsidRDefault="00641B6D">
      <w:pPr>
        <w:spacing w:line="18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Принцип действий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spacing w:line="27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Амилазу слюны смешивают с тремя углеводами, которые </w:t>
      </w:r>
      <w:r>
        <w:rPr>
          <w:rFonts w:eastAsia="Times New Roman"/>
          <w:sz w:val="16"/>
          <w:szCs w:val="16"/>
        </w:rPr>
        <w:t>обладают разной структурой. Для выявления моносахаридов применяется реакция Троммера, а красный цвет, который появляется в конце реакции, доказывает, что только крахмал расщепляется этим ферментом.</w:t>
      </w:r>
    </w:p>
    <w:p w:rsidR="00641B6D" w:rsidRDefault="00641B6D">
      <w:pPr>
        <w:spacing w:line="13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Технология: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09"/>
        </w:numPr>
        <w:tabs>
          <w:tab w:val="left" w:pos="300"/>
        </w:tabs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Добавьте в пробирку сахарозу и амилазу слюны</w:t>
      </w:r>
      <w:r>
        <w:rPr>
          <w:rFonts w:eastAsia="Times New Roman"/>
          <w:sz w:val="16"/>
          <w:szCs w:val="16"/>
        </w:rPr>
        <w:t>;</w:t>
      </w:r>
    </w:p>
    <w:p w:rsidR="00641B6D" w:rsidRDefault="00174605">
      <w:pPr>
        <w:numPr>
          <w:ilvl w:val="0"/>
          <w:numId w:val="109"/>
        </w:numPr>
        <w:tabs>
          <w:tab w:val="left" w:pos="340"/>
        </w:tabs>
        <w:ind w:left="340" w:hanging="3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Нажмите кнопку «Старт » на термостате;</w:t>
      </w:r>
    </w:p>
    <w:p w:rsidR="00641B6D" w:rsidRDefault="00174605">
      <w:pPr>
        <w:numPr>
          <w:ilvl w:val="0"/>
          <w:numId w:val="109"/>
        </w:numPr>
        <w:tabs>
          <w:tab w:val="left" w:pos="300"/>
        </w:tabs>
        <w:spacing w:line="237" w:lineRule="auto"/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 истеченее инкубационного периода добавьте в пробирку несколько капель NaOH;</w:t>
      </w:r>
    </w:p>
    <w:p w:rsidR="00641B6D" w:rsidRDefault="00174605">
      <w:pPr>
        <w:numPr>
          <w:ilvl w:val="0"/>
          <w:numId w:val="109"/>
        </w:numPr>
        <w:tabs>
          <w:tab w:val="left" w:pos="340"/>
        </w:tabs>
        <w:ind w:left="340" w:hanging="3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Добавьте в пробирку 10% раствор CuSO</w:t>
      </w:r>
      <w:r>
        <w:rPr>
          <w:rFonts w:eastAsia="Times New Roman"/>
          <w:sz w:val="10"/>
          <w:szCs w:val="10"/>
        </w:rPr>
        <w:t>4</w:t>
      </w:r>
      <w:r>
        <w:rPr>
          <w:rFonts w:eastAsia="Times New Roman"/>
          <w:sz w:val="16"/>
          <w:szCs w:val="16"/>
        </w:rPr>
        <w:t>;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09"/>
        </w:numPr>
        <w:tabs>
          <w:tab w:val="left" w:pos="300"/>
        </w:tabs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Нажмите кнопку «Нагреть образец». Содержимое пробирки закипит;</w:t>
      </w:r>
    </w:p>
    <w:p w:rsidR="00641B6D" w:rsidRDefault="00174605">
      <w:pPr>
        <w:numPr>
          <w:ilvl w:val="0"/>
          <w:numId w:val="109"/>
        </w:numPr>
        <w:tabs>
          <w:tab w:val="left" w:pos="300"/>
        </w:tabs>
        <w:spacing w:line="237" w:lineRule="auto"/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Определить полученный в результат</w:t>
      </w:r>
      <w:r>
        <w:rPr>
          <w:rFonts w:eastAsia="Times New Roman"/>
          <w:sz w:val="16"/>
          <w:szCs w:val="16"/>
        </w:rPr>
        <w:t>е цвет;</w:t>
      </w:r>
    </w:p>
    <w:p w:rsidR="00641B6D" w:rsidRDefault="00174605">
      <w:pPr>
        <w:numPr>
          <w:ilvl w:val="0"/>
          <w:numId w:val="109"/>
        </w:numPr>
        <w:tabs>
          <w:tab w:val="left" w:pos="300"/>
        </w:tabs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Нажмите кнопку«Перезапуск эксперимента»;</w:t>
      </w:r>
    </w:p>
    <w:p w:rsidR="00641B6D" w:rsidRDefault="00174605">
      <w:pPr>
        <w:numPr>
          <w:ilvl w:val="0"/>
          <w:numId w:val="109"/>
        </w:numPr>
        <w:tabs>
          <w:tab w:val="left" w:pos="300"/>
        </w:tabs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Введите в пробирку крахмал и амилазу слюны и повторите пункты 2,3,4,5,6 и 7;</w:t>
      </w:r>
    </w:p>
    <w:p w:rsidR="00641B6D" w:rsidRDefault="00174605">
      <w:pPr>
        <w:numPr>
          <w:ilvl w:val="0"/>
          <w:numId w:val="109"/>
        </w:numPr>
        <w:tabs>
          <w:tab w:val="left" w:pos="300"/>
        </w:tabs>
        <w:ind w:left="3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Введите в пробирку целлюлозу и амилазу слюны и повторите пункты 2,3,4,5,6 и 7.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9" o:spid="_x0000_s1334" style="position:absolute;z-index:251678208;visibility:visible;mso-wrap-distance-left:0;mso-wrap-distance-right:0" from=".4pt,1.15pt" to="531.15pt,1.15pt" o:allowincell="f" strokeweight=".48pt"/>
        </w:pict>
      </w:r>
      <w:r>
        <w:rPr>
          <w:sz w:val="20"/>
          <w:szCs w:val="20"/>
        </w:rPr>
        <w:pict>
          <v:line id="Shape 310" o:spid="_x0000_s1335" style="position:absolute;z-index:251679232;visibility:visible;mso-wrap-distance-left:0;mso-wrap-distance-right:0" from=".4pt,14.85pt" to="531.15pt,14.85pt" o:allowincell="f" strokeweight=".48pt"/>
        </w:pict>
      </w:r>
      <w:r>
        <w:rPr>
          <w:sz w:val="20"/>
          <w:szCs w:val="20"/>
        </w:rPr>
        <w:pict>
          <v:line id="Shape 311" o:spid="_x0000_s1336" style="position:absolute;z-index:251680256;visibility:visible;mso-wrap-distance-left:0;mso-wrap-distance-right:0" from=".4pt,28.65pt" to="531.15pt,28.65pt" o:allowincell="f" strokeweight=".16964mm"/>
        </w:pict>
      </w:r>
      <w:r>
        <w:rPr>
          <w:sz w:val="20"/>
          <w:szCs w:val="20"/>
        </w:rPr>
        <w:pict>
          <v:line id="Shape 312" o:spid="_x0000_s1337" style="position:absolute;z-index:251681280;visibility:visible;mso-wrap-distance-left:0;mso-wrap-distance-right:0" from=".4pt,42.35pt" to="531.15pt,42.35pt" o:allowincell="f" strokeweight=".16964mm"/>
        </w:pict>
      </w:r>
      <w:r>
        <w:rPr>
          <w:sz w:val="20"/>
          <w:szCs w:val="20"/>
        </w:rPr>
        <w:pict>
          <v:line id="Shape 313" o:spid="_x0000_s1338" style="position:absolute;z-index:251682304;visibility:visible;mso-wrap-distance-left:0;mso-wrap-distance-right:0" from=".4pt,56.15pt" to="531.15pt,56.15pt" o:allowincell="f" strokeweight=".48pt"/>
        </w:pict>
      </w:r>
      <w:r>
        <w:rPr>
          <w:sz w:val="20"/>
          <w:szCs w:val="20"/>
        </w:rPr>
        <w:pict>
          <v:line id="Shape 314" o:spid="_x0000_s1339" style="position:absolute;z-index:251683328;visibility:visible;mso-wrap-distance-left:0;mso-wrap-distance-right:0" from="-.3pt,69.95pt" to="531.15pt,69.9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5" o:spid="_x0000_s1340" style="position:absolute;z-index:251684352;visibility:visible;mso-wrap-distance-left:0;mso-wrap-distance-right:0" from=".4pt,1.15pt" to="531.15pt,1.15pt" o:allowincell="f" strokeweight=".16964mm"/>
        </w:pict>
      </w:r>
      <w:r>
        <w:rPr>
          <w:sz w:val="20"/>
          <w:szCs w:val="20"/>
        </w:rPr>
        <w:pict>
          <v:line id="Shape 316" o:spid="_x0000_s1341" style="position:absolute;z-index:251685376;visibility:visible;mso-wrap-distance-left:0;mso-wrap-distance-right:0" from=".4pt,14.95pt" to="531.15pt,14.95pt" o:allowincell="f" strokeweight=".48pt"/>
        </w:pict>
      </w:r>
      <w:r>
        <w:rPr>
          <w:sz w:val="20"/>
          <w:szCs w:val="20"/>
        </w:rPr>
        <w:pict>
          <v:line id="Shape 317" o:spid="_x0000_s1342" style="position:absolute;z-index:251686400;visibility:visible;mso-wrap-distance-left:0;mso-wrap-distance-right:0" from=".4pt,28.65pt" to="531.15pt,28.65pt" o:allowincell="f" strokeweight=".48pt"/>
        </w:pict>
      </w:r>
      <w:r>
        <w:rPr>
          <w:sz w:val="20"/>
          <w:szCs w:val="20"/>
        </w:rPr>
        <w:pict>
          <v:line id="Shape 318" o:spid="_x0000_s1343" style="position:absolute;z-index:251687424;visibility:visible;mso-wrap-distance-left:0;mso-wrap-distance-right:0" from=".4pt,42.45pt" to="531.15pt,42.45pt" o:allowincell="f" strokeweight=".48pt"/>
        </w:pict>
      </w:r>
      <w:r>
        <w:rPr>
          <w:sz w:val="20"/>
          <w:szCs w:val="20"/>
        </w:rPr>
        <w:pict>
          <v:line id="Shape 319" o:spid="_x0000_s1344" style="position:absolute;z-index:251688448;visibility:visible;mso-wrap-distance-left:0;mso-wrap-distance-right:0" from="-.3pt,56.1pt" to="531.15pt,56.1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0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Работ</w:t>
      </w:r>
      <w:r>
        <w:rPr>
          <w:rFonts w:eastAsia="Times New Roman"/>
          <w:b/>
          <w:bCs/>
          <w:sz w:val="16"/>
          <w:szCs w:val="16"/>
        </w:rPr>
        <w:t>а №6. РЕГИСТРАЦИЯ ЖЕВАТЕЛЬНЫХ ДВИЖЕНИЙ НИЖНЕЙ ЧЕЛЮСТИ (МАСТИКАЦИОГРАФИЯ)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Жевание обеспечивает механическую обработку пищи и подготовку ее для последующих этапов пищеварения. При записи жевательных движений нижней челюсти регистрируется кривая, называемая </w:t>
      </w:r>
      <w:r>
        <w:rPr>
          <w:rFonts w:eastAsia="Times New Roman"/>
          <w:sz w:val="16"/>
          <w:szCs w:val="16"/>
        </w:rPr>
        <w:t>мастикациограммой.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4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Мастикациограмма состоит из жевательных волн, отражающих опускание и подъем нижней челюсти, и жевательного периода , который включает комплекс движений нижней челюсти, связанный с пережевыванием пищи от начала ее введения в полость рта </w:t>
      </w:r>
      <w:r>
        <w:rPr>
          <w:rFonts w:eastAsia="Times New Roman"/>
          <w:sz w:val="16"/>
          <w:szCs w:val="16"/>
        </w:rPr>
        <w:t>до формирования пищевого комка и проглатывания. Мастикациография позволяет получить некоторые данные о фазах процесса жевания и его особенностях, характеризующих состояние жевательного аппарата обследуемого. При жевании пищи с разными механическими и вкусо</w:t>
      </w:r>
      <w:r>
        <w:rPr>
          <w:rFonts w:eastAsia="Times New Roman"/>
          <w:sz w:val="16"/>
          <w:szCs w:val="16"/>
        </w:rPr>
        <w:t>выми свойствами, различной консистенции и объема параметры жевательных волн (частота, продолжительность, амплитуда) различны.</w:t>
      </w:r>
    </w:p>
    <w:p w:rsidR="00641B6D" w:rsidRDefault="00641B6D">
      <w:pPr>
        <w:spacing w:line="15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Изучение жевательных движений нижней челюсти.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Методика: </w:t>
      </w:r>
      <w:r>
        <w:rPr>
          <w:rFonts w:eastAsia="Times New Roman"/>
          <w:sz w:val="16"/>
          <w:szCs w:val="16"/>
        </w:rPr>
        <w:t>На подбородке испытуемого зафиксируйте заполненную воздухом манже</w:t>
      </w:r>
      <w:r>
        <w:rPr>
          <w:rFonts w:eastAsia="Times New Roman"/>
          <w:sz w:val="16"/>
          <w:szCs w:val="16"/>
        </w:rPr>
        <w:t>ту,</w:t>
      </w:r>
      <w:r>
        <w:rPr>
          <w:rFonts w:eastAsia="Times New Roman"/>
          <w:i/>
          <w:iCs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соединенную резиновой трубкой с капсулой Марея</w:t>
      </w:r>
      <w:r>
        <w:rPr>
          <w:rFonts w:eastAsia="Times New Roman"/>
          <w:i/>
          <w:iCs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(рис. 1).</w:t>
      </w:r>
      <w:r>
        <w:rPr>
          <w:rFonts w:eastAsia="Times New Roman"/>
          <w:i/>
          <w:iCs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Убедитесь, что воздух не выходит из системы и писчик капсулы Марея движется синхронно с движением нижней челюсти, не меняя амплитуды. Соедините писчик и барабан кимографа и произведите запись мас</w:t>
      </w:r>
      <w:r>
        <w:rPr>
          <w:rFonts w:eastAsia="Times New Roman"/>
          <w:sz w:val="16"/>
          <w:szCs w:val="16"/>
        </w:rPr>
        <w:t>тикациограммы при жевании сухаря и мягкого хлеба.</w:t>
      </w:r>
    </w:p>
    <w:p w:rsidR="00641B6D" w:rsidRDefault="00641B6D">
      <w:pPr>
        <w:spacing w:line="14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Зарисуйте в тетрадь мастикациограммы, полученные при жевании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10"/>
        </w:numPr>
        <w:tabs>
          <w:tab w:val="left" w:pos="720"/>
        </w:tabs>
        <w:ind w:left="720" w:hanging="71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мягкого хлеба,</w:t>
      </w:r>
    </w:p>
    <w:p w:rsidR="00641B6D" w:rsidRDefault="00174605">
      <w:pPr>
        <w:numPr>
          <w:ilvl w:val="0"/>
          <w:numId w:val="110"/>
        </w:numPr>
        <w:tabs>
          <w:tab w:val="left" w:pos="720"/>
        </w:tabs>
        <w:ind w:left="720" w:hanging="71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твердого хлеба (сухарь).</w:t>
      </w:r>
    </w:p>
    <w:p w:rsidR="00641B6D" w:rsidRDefault="00641B6D">
      <w:pPr>
        <w:sectPr w:rsidR="00641B6D">
          <w:pgSz w:w="11900" w:h="16838"/>
          <w:pgMar w:top="549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8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28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rPr>
          <w:sz w:val="20"/>
          <w:szCs w:val="20"/>
        </w:rPr>
      </w:pPr>
      <w:bookmarkStart w:id="28" w:name="page29"/>
      <w:bookmarkEnd w:id="28"/>
      <w:r>
        <w:rPr>
          <w:rFonts w:eastAsia="Times New Roman"/>
          <w:sz w:val="16"/>
          <w:szCs w:val="16"/>
        </w:rPr>
        <w:lastRenderedPageBreak/>
        <w:t>На мастикациограммах обозначьте фазы процесса жевания</w:t>
      </w:r>
      <w:r>
        <w:rPr>
          <w:rFonts w:eastAsia="Times New Roman"/>
          <w:sz w:val="16"/>
          <w:szCs w:val="16"/>
        </w:rPr>
        <w:t>. В выводе отметьте:</w:t>
      </w:r>
    </w:p>
    <w:p w:rsidR="00641B6D" w:rsidRDefault="00174605">
      <w:pPr>
        <w:numPr>
          <w:ilvl w:val="0"/>
          <w:numId w:val="111"/>
        </w:numPr>
        <w:tabs>
          <w:tab w:val="left" w:pos="780"/>
        </w:tabs>
        <w:ind w:left="780" w:hanging="7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характер различий амплитуд и частоты жевательных движений,</w:t>
      </w:r>
    </w:p>
    <w:p w:rsidR="00641B6D" w:rsidRDefault="00174605">
      <w:pPr>
        <w:numPr>
          <w:ilvl w:val="0"/>
          <w:numId w:val="111"/>
        </w:numPr>
        <w:tabs>
          <w:tab w:val="left" w:pos="780"/>
        </w:tabs>
        <w:ind w:left="780" w:hanging="7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длительности фаз истинного жевания при пережевывании пищи твердой и мягкой консистенции, объясните их механизмы.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75104" behindDoc="1" locked="0" layoutInCell="0" allowOverlap="1">
            <wp:simplePos x="0" y="0"/>
            <wp:positionH relativeFrom="column">
              <wp:posOffset>24765</wp:posOffset>
            </wp:positionH>
            <wp:positionV relativeFrom="paragraph">
              <wp:posOffset>128270</wp:posOffset>
            </wp:positionV>
            <wp:extent cx="4551045" cy="2158365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Рис1 Установка для записи жевательных движен</w:t>
      </w:r>
      <w:r>
        <w:rPr>
          <w:rFonts w:eastAsia="Times New Roman"/>
          <w:sz w:val="16"/>
          <w:szCs w:val="16"/>
        </w:rPr>
        <w:t>ий при помощи мастикациографа:</w:t>
      </w:r>
    </w:p>
    <w:p w:rsidR="00641B6D" w:rsidRDefault="00641B6D">
      <w:pPr>
        <w:spacing w:line="186" w:lineRule="exact"/>
        <w:rPr>
          <w:sz w:val="20"/>
          <w:szCs w:val="20"/>
        </w:rPr>
      </w:pPr>
    </w:p>
    <w:p w:rsidR="00641B6D" w:rsidRDefault="00174605">
      <w:pPr>
        <w:ind w:left="4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 — фиксирующая повязка; 2 — резиновая манжета; 3 — резиновая трубка для воздушной передачи; 4 — кимограф; 5 — капсула Марея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5" w:lineRule="exact"/>
        <w:rPr>
          <w:sz w:val="20"/>
          <w:szCs w:val="20"/>
        </w:rPr>
      </w:pPr>
    </w:p>
    <w:p w:rsidR="00641B6D" w:rsidRDefault="00174605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Мастикациограммы</w:t>
      </w:r>
    </w:p>
    <w:p w:rsidR="00641B6D" w:rsidRDefault="00641B6D">
      <w:pPr>
        <w:spacing w:line="18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1" o:spid="_x0000_s1346" style="position:absolute;z-index:251689472;visibility:visible;mso-wrap-distance-left:0;mso-wrap-distance-right:0" from=".4pt,1.2pt" to="522.25pt,1.2pt" o:allowincell="f" strokeweight=".48pt"/>
        </w:pict>
      </w:r>
      <w:r>
        <w:rPr>
          <w:sz w:val="20"/>
          <w:szCs w:val="20"/>
        </w:rPr>
        <w:pict>
          <v:line id="Shape 322" o:spid="_x0000_s1347" style="position:absolute;z-index:251690496;visibility:visible;mso-wrap-distance-left:0;mso-wrap-distance-right:0" from=".4pt,15.35pt" to="522.25pt,15.35pt" o:allowincell="f" strokeweight=".16964mm"/>
        </w:pict>
      </w:r>
      <w:r>
        <w:rPr>
          <w:sz w:val="20"/>
          <w:szCs w:val="20"/>
        </w:rPr>
        <w:pict>
          <v:line id="Shape 323" o:spid="_x0000_s1348" style="position:absolute;z-index:251691520;visibility:visible;mso-wrap-distance-left:0;mso-wrap-distance-right:0" from=".4pt,29.05pt" to="522.25pt,29.05pt" o:allowincell="f" strokeweight=".16964mm"/>
        </w:pict>
      </w:r>
      <w:r>
        <w:rPr>
          <w:sz w:val="20"/>
          <w:szCs w:val="20"/>
        </w:rPr>
        <w:pict>
          <v:line id="Shape 324" o:spid="_x0000_s1349" style="position:absolute;z-index:251692544;visibility:visible;mso-wrap-distance-left:0;mso-wrap-distance-right:0" from=".4pt,43.2pt" to="522.25pt,43.2pt" o:allowincell="f" strokeweight=".48pt"/>
        </w:pict>
      </w:r>
      <w:r>
        <w:rPr>
          <w:sz w:val="20"/>
          <w:szCs w:val="20"/>
        </w:rPr>
        <w:pict>
          <v:line id="Shape 325" o:spid="_x0000_s1350" style="position:absolute;z-index:251693568;visibility:visible;mso-wrap-distance-left:0;mso-wrap-distance-right:0" from="-.3pt,57.25pt" to="522.25pt,57.2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1" w:lineRule="exact"/>
        <w:rPr>
          <w:sz w:val="20"/>
          <w:szCs w:val="20"/>
        </w:rPr>
      </w:pPr>
    </w:p>
    <w:p w:rsidR="00641B6D" w:rsidRDefault="0017460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Подпись преподавателя_______________</w:t>
      </w:r>
    </w:p>
    <w:p w:rsidR="00641B6D" w:rsidRDefault="00641B6D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380"/>
        <w:gridCol w:w="860"/>
        <w:gridCol w:w="280"/>
        <w:gridCol w:w="3680"/>
        <w:gridCol w:w="20"/>
      </w:tblGrid>
      <w:tr w:rsidR="00641B6D">
        <w:trPr>
          <w:trHeight w:val="188"/>
        </w:trPr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641B6D" w:rsidRDefault="0017460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6).  </w:t>
            </w:r>
            <w:r>
              <w:rPr>
                <w:rFonts w:eastAsia="Times New Roman"/>
                <w:sz w:val="16"/>
                <w:szCs w:val="16"/>
              </w:rPr>
              <w:t>Основн</w:t>
            </w:r>
            <w:r>
              <w:rPr>
                <w:rFonts w:eastAsia="Times New Roman"/>
                <w:sz w:val="16"/>
                <w:szCs w:val="16"/>
              </w:rPr>
              <w:t>ой пищеварительной функцией ротовой полости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Вопросы тестовых заданий: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является: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1).  </w:t>
            </w:r>
            <w:r>
              <w:rPr>
                <w:rFonts w:eastAsia="Times New Roman"/>
                <w:sz w:val="16"/>
                <w:szCs w:val="16"/>
              </w:rPr>
              <w:t>Какой тип пищеварения имеет место у человека: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переваривание углеводов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мембранный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 лекарственных веществ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6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полостной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уничтожение патогенн</w:t>
            </w:r>
            <w:r>
              <w:rPr>
                <w:rFonts w:eastAsia="Times New Roman"/>
                <w:sz w:val="16"/>
                <w:szCs w:val="16"/>
              </w:rPr>
              <w:t>ой флоры поступающей с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внутриклеточный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3"/>
        </w:trPr>
        <w:tc>
          <w:tcPr>
            <w:tcW w:w="960" w:type="dxa"/>
            <w:vAlign w:val="bottom"/>
          </w:tcPr>
          <w:p w:rsidR="00641B6D" w:rsidRDefault="00174605">
            <w:pPr>
              <w:spacing w:line="18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пищевого комка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2).  </w:t>
            </w:r>
            <w:r>
              <w:rPr>
                <w:rFonts w:eastAsia="Times New Roman"/>
                <w:sz w:val="16"/>
                <w:szCs w:val="16"/>
              </w:rPr>
              <w:t>Опыт мнимого кормления доказывает,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что ротовая полость</w:t>
            </w:r>
          </w:p>
        </w:tc>
        <w:tc>
          <w:tcPr>
            <w:tcW w:w="860" w:type="dxa"/>
            <w:vMerge w:val="restart"/>
            <w:vAlign w:val="bottom"/>
          </w:tcPr>
          <w:p w:rsidR="00641B6D" w:rsidRDefault="0017460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7).</w:t>
            </w: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9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79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выполняет:</w:t>
            </w:r>
          </w:p>
        </w:tc>
        <w:tc>
          <w:tcPr>
            <w:tcW w:w="8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Основная функция желудка: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генераторную функци</w:t>
            </w:r>
            <w:r>
              <w:rPr>
                <w:rFonts w:eastAsia="Times New Roman"/>
                <w:sz w:val="16"/>
                <w:szCs w:val="16"/>
              </w:rPr>
              <w:t>ю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переваривание белков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моторную функцию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 моносахаров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анализаторную функцию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формирование пищевого комка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секреторную функцию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выполнение функции пищевого депо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6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всасывательную функцию</w:t>
            </w:r>
          </w:p>
        </w:tc>
        <w:tc>
          <w:tcPr>
            <w:tcW w:w="860" w:type="dxa"/>
            <w:vMerge w:val="restart"/>
            <w:vAlign w:val="bottom"/>
          </w:tcPr>
          <w:p w:rsidR="00641B6D" w:rsidRDefault="0017460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8).</w:t>
            </w: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4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3).  </w:t>
            </w:r>
            <w:r>
              <w:rPr>
                <w:rFonts w:eastAsia="Times New Roman"/>
                <w:sz w:val="16"/>
                <w:szCs w:val="16"/>
              </w:rPr>
              <w:t>К пищеварительным функциям системы пищеварения</w:t>
            </w:r>
          </w:p>
        </w:tc>
        <w:tc>
          <w:tcPr>
            <w:tcW w:w="8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Большинство желез системы пищеварения выделяют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относят: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секрет по: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секреторную, моторную, антианемическую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мерокриновому типу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экскреторную, моторную, всасывание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апокриновому типу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6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</w:t>
            </w:r>
            <w:r>
              <w:rPr>
                <w:rFonts w:eastAsia="Times New Roman"/>
                <w:sz w:val="16"/>
                <w:szCs w:val="16"/>
              </w:rPr>
              <w:t>еторную, моторную, всасывание</w:t>
            </w:r>
          </w:p>
        </w:tc>
        <w:tc>
          <w:tcPr>
            <w:tcW w:w="860" w:type="dxa"/>
            <w:vMerge w:val="restart"/>
            <w:vAlign w:val="bottom"/>
          </w:tcPr>
          <w:p w:rsidR="00641B6D" w:rsidRDefault="0017460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9).</w:t>
            </w: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голокриновому типу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3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4).  </w:t>
            </w:r>
            <w:r>
              <w:rPr>
                <w:rFonts w:eastAsia="Times New Roman"/>
                <w:sz w:val="16"/>
                <w:szCs w:val="16"/>
              </w:rPr>
              <w:t>Чему равен часовой объем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(в мл)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базальной секреции</w:t>
            </w:r>
          </w:p>
        </w:tc>
        <w:tc>
          <w:tcPr>
            <w:tcW w:w="8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Начальная фаза секреции слюны осуществляется за счет: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желудочного сока?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условнорефлекторных механизмов регуляции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10-20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безусло</w:t>
            </w:r>
            <w:r>
              <w:rPr>
                <w:rFonts w:eastAsia="Times New Roman"/>
                <w:sz w:val="16"/>
                <w:szCs w:val="16"/>
              </w:rPr>
              <w:t>внорефлекторных механизмов регуляции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30-40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гуморальных механизмов регуляции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50-100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условных и безусловных рефлексов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6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120-140</w:t>
            </w:r>
          </w:p>
        </w:tc>
        <w:tc>
          <w:tcPr>
            <w:tcW w:w="860" w:type="dxa"/>
            <w:vMerge w:val="restart"/>
            <w:vAlign w:val="bottom"/>
          </w:tcPr>
          <w:p w:rsidR="00641B6D" w:rsidRDefault="0017460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10).</w:t>
            </w: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4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5).  </w:t>
            </w:r>
            <w:r>
              <w:rPr>
                <w:rFonts w:eastAsia="Times New Roman"/>
                <w:sz w:val="16"/>
                <w:szCs w:val="16"/>
              </w:rPr>
              <w:t>Основным ферментом,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расщепляющим белки в кислой</w:t>
            </w:r>
          </w:p>
        </w:tc>
        <w:tc>
          <w:tcPr>
            <w:tcW w:w="8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Стимуляция симпатических нер</w:t>
            </w:r>
            <w:r>
              <w:rPr>
                <w:rFonts w:eastAsia="Times New Roman"/>
                <w:sz w:val="16"/>
                <w:szCs w:val="16"/>
              </w:rPr>
              <w:t>вов иннервирующих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3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среде ЖКТ является: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слюнные железы вызывает секрецию: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гастрин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большого количества вязкой слюны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энтерокиназа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большого количества жидкой слюны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химотрипсин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прекращение секреции слюны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 (А и В)</w:t>
            </w: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небо</w:t>
            </w:r>
            <w:r>
              <w:rPr>
                <w:rFonts w:eastAsia="Times New Roman"/>
                <w:sz w:val="16"/>
                <w:szCs w:val="16"/>
              </w:rPr>
              <w:t>льшого количества жидкой слюны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960" w:type="dxa"/>
            <w:vAlign w:val="bottom"/>
          </w:tcPr>
          <w:p w:rsidR="00641B6D" w:rsidRDefault="0017460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3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дипептидаза</w:t>
            </w:r>
          </w:p>
        </w:tc>
        <w:tc>
          <w:tcPr>
            <w:tcW w:w="860" w:type="dxa"/>
            <w:vMerge w:val="restart"/>
            <w:vAlign w:val="bottom"/>
          </w:tcPr>
          <w:p w:rsidR="00641B6D" w:rsidRDefault="0017460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11).</w:t>
            </w:r>
          </w:p>
        </w:tc>
        <w:tc>
          <w:tcPr>
            <w:tcW w:w="2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6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небольшого количества вязкой слюны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09"/>
        </w:trPr>
        <w:tc>
          <w:tcPr>
            <w:tcW w:w="9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HCl желудочного сока (выбери неправильный ответ):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9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lastRenderedPageBreak/>
        <w:t>29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80"/>
        <w:gridCol w:w="460"/>
        <w:gridCol w:w="540"/>
        <w:gridCol w:w="1180"/>
        <w:gridCol w:w="920"/>
        <w:gridCol w:w="740"/>
        <w:gridCol w:w="480"/>
        <w:gridCol w:w="620"/>
        <w:gridCol w:w="1160"/>
        <w:gridCol w:w="1140"/>
        <w:gridCol w:w="760"/>
        <w:gridCol w:w="1500"/>
        <w:gridCol w:w="20"/>
      </w:tblGrid>
      <w:tr w:rsidR="00641B6D">
        <w:trPr>
          <w:trHeight w:val="184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  <w:bookmarkStart w:id="29" w:name="page30"/>
            <w:bookmarkEnd w:id="29"/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стимулирует моторику желудка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24). </w:t>
            </w:r>
            <w:r>
              <w:rPr>
                <w:rFonts w:eastAsia="Times New Roman"/>
                <w:sz w:val="16"/>
                <w:szCs w:val="16"/>
              </w:rPr>
              <w:t>Пищевая рецептивная</w:t>
            </w:r>
            <w:r>
              <w:rPr>
                <w:rFonts w:eastAsia="Times New Roman"/>
                <w:sz w:val="16"/>
                <w:szCs w:val="16"/>
              </w:rPr>
              <w:t xml:space="preserve"> релаксация мышц желудка это: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превращает пепсиноген в пепсин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Сокращение мышц фундального отдела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ускоряет переход химуса из желудка в дуоденум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Расслабление мышц пилорического отдела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стимулирует образование гастрина и секретина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Расслабление мышц тела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приводит к набуханию и денатурации белков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Сокращение мышц тела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4680" w:type="dxa"/>
            <w:gridSpan w:val="7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12). </w:t>
            </w:r>
            <w:r>
              <w:rPr>
                <w:rFonts w:eastAsia="Times New Roman"/>
                <w:sz w:val="16"/>
                <w:szCs w:val="16"/>
              </w:rPr>
              <w:t>Первая фаза желудочной секреции по механизму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25). </w:t>
            </w:r>
            <w:r>
              <w:rPr>
                <w:rFonts w:eastAsia="Times New Roman"/>
                <w:sz w:val="16"/>
                <w:szCs w:val="16"/>
              </w:rPr>
              <w:t>При повышенной секреции нсl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в желудке: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3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преимущественно: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</w:t>
            </w:r>
            <w:r>
              <w:rPr>
                <w:rFonts w:eastAsia="Times New Roman"/>
                <w:sz w:val="16"/>
                <w:szCs w:val="16"/>
              </w:rPr>
              <w:t>дляется  скорость  перехода  химуса  из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желудка в 12-ти перстную кишку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Происходит</w:t>
            </w:r>
          </w:p>
        </w:tc>
        <w:tc>
          <w:tcPr>
            <w:tcW w:w="7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усиление</w:t>
            </w:r>
          </w:p>
        </w:tc>
        <w:tc>
          <w:tcPr>
            <w:tcW w:w="150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внешнесекреторной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местная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деятельности поджелудочной железы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нейрогуморальная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Тормозится   п</w:t>
            </w:r>
            <w:r>
              <w:rPr>
                <w:rFonts w:eastAsia="Times New Roman"/>
                <w:sz w:val="16"/>
                <w:szCs w:val="16"/>
              </w:rPr>
              <w:t>ереход   химуса   из  тонкого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4680" w:type="dxa"/>
            <w:gridSpan w:val="7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13). </w:t>
            </w:r>
            <w:r>
              <w:rPr>
                <w:rFonts w:eastAsia="Times New Roman"/>
                <w:sz w:val="16"/>
                <w:szCs w:val="16"/>
              </w:rPr>
              <w:t>Вторая фаза желудочной секреции по механизму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9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кишечника в толстый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9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преимущественно: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641B6D" w:rsidRDefault="00174605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26). </w:t>
            </w:r>
            <w:r>
              <w:rPr>
                <w:rFonts w:eastAsia="Times New Roman"/>
                <w:sz w:val="16"/>
                <w:szCs w:val="16"/>
              </w:rPr>
              <w:t>В ротовой полости не всасываются: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14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местная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14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Жиры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нейрогуморальная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14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Нитроглицерин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5160" w:type="dxa"/>
            <w:gridSpan w:val="8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14). </w:t>
            </w:r>
            <w:r>
              <w:rPr>
                <w:rFonts w:eastAsia="Times New Roman"/>
                <w:sz w:val="16"/>
                <w:szCs w:val="16"/>
              </w:rPr>
              <w:t>Третья фаза желудочной секреции по механизму регуляции</w:t>
            </w:r>
          </w:p>
        </w:tc>
        <w:tc>
          <w:tcPr>
            <w:tcW w:w="62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27).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14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Спирты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0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преимущественно: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spacing w:line="17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Основным типом пищеварения у человека является…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рефлекторная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Симбио</w:t>
            </w:r>
            <w:r>
              <w:rPr>
                <w:rFonts w:eastAsia="Times New Roman"/>
                <w:sz w:val="16"/>
                <w:szCs w:val="16"/>
              </w:rPr>
              <w:t>нтное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Аутолитическое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местная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Гемотрофное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нейрогуморальная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Собственное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60" w:type="dxa"/>
            <w:gridSpan w:val="8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15). </w:t>
            </w:r>
            <w:r>
              <w:rPr>
                <w:rFonts w:eastAsia="Times New Roman"/>
                <w:sz w:val="16"/>
                <w:szCs w:val="16"/>
              </w:rPr>
              <w:t>После полнойденервации желудка секреторные процессы 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Лактотрофное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3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нем:</w:t>
            </w: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28).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В каком отделе центральной </w:t>
            </w:r>
            <w:r>
              <w:rPr>
                <w:rFonts w:eastAsia="Times New Roman"/>
                <w:sz w:val="16"/>
                <w:szCs w:val="16"/>
              </w:rPr>
              <w:t>нервной системы находится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прекращаются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центр слюноотделения?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замедляются в третью фазу желудочной секреции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Промежуточном мозге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Merge w:val="restart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16).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неверны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Продолговатом мозге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"Аппетитный сок" выделяется: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Среднем моз</w:t>
            </w:r>
            <w:r>
              <w:rPr>
                <w:rFonts w:eastAsia="Times New Roman"/>
                <w:sz w:val="16"/>
                <w:szCs w:val="16"/>
              </w:rPr>
              <w:t>ге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первую фазу секреции желудочного сока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Спинном мозге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вторую фазу секреции желудочного сока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29).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Рецепторы,  раздражение  которых  вызывает  рефлекс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Merge w:val="restart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17).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третью фазу секреции желудочного сока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глотания, располагаются на …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0"/>
        </w:trPr>
        <w:tc>
          <w:tcPr>
            <w:tcW w:w="6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Ацетилхолин вызывает: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Боковой поверхности языка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усиление секреторной функции ЖКТ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Передней трети языка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снижает количество секрета с одновременным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Поверхности корня языка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9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7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снижением концентрации в нем ферментов и других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Средней трети языка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 секрета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30).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Может ли осуществляться всасывание в ротовой полости?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снижает количество секрета с одновременным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некоторых веществ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увеличением концентрации в нем ферментов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06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 н</w:t>
            </w:r>
            <w:r>
              <w:rPr>
                <w:rFonts w:eastAsia="Times New Roman"/>
                <w:sz w:val="16"/>
                <w:szCs w:val="16"/>
              </w:rPr>
              <w:t>ачинается только в желудке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увеличивает количество секрета с одновременным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 начинается только в тонком кишечнике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Merge w:val="restart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18).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снижением концентрации в нем ферментов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 начинается только в толстом кишечнике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9"/>
        </w:trPr>
        <w:tc>
          <w:tcPr>
            <w:tcW w:w="6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Адреналин вызывает: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060" w:type="dxa"/>
            <w:gridSpan w:val="3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Никакие вещества не всасываются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усиление секреторной функции ЖКТ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31).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каком диапазоне находится рH слюны в норме?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снижает количество секрета с одновременным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3,7-5,7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снижением концентрации в нем ферментов и других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5,8-7,8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 секрета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7,9-9,0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снижает количество секрета с одновременным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1,8-3,3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увеличением концентрации в нем ферментов и других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32).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Ферменты слюны в основном гидролизируют…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 секрета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Белки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</w:t>
            </w:r>
            <w:r>
              <w:rPr>
                <w:rFonts w:eastAsia="Times New Roman"/>
                <w:sz w:val="16"/>
                <w:szCs w:val="16"/>
              </w:rPr>
              <w:t>еличивает количество секрета с одновременным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Жиры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снижением коцентрации в нем ферментов и других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Углеводы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spacing w:line="18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 секрета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правильны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4680" w:type="dxa"/>
            <w:gridSpan w:val="7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19). </w:t>
            </w:r>
            <w:r>
              <w:rPr>
                <w:rFonts w:eastAsia="Times New Roman"/>
                <w:sz w:val="16"/>
                <w:szCs w:val="16"/>
              </w:rPr>
              <w:t>Запирательный рефлекс Сердюкова определяет скорость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33).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 бол</w:t>
            </w:r>
            <w:r>
              <w:rPr>
                <w:rFonts w:eastAsia="Times New Roman"/>
                <w:sz w:val="16"/>
                <w:szCs w:val="16"/>
              </w:rPr>
              <w:t>ьшого  объема  мало  концентрированной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0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20" w:type="dxa"/>
            <w:gridSpan w:val="6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перехода химуса из желудка в 12-ти перстную кишку: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слюны вызывает раздражение…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 зависимости от рH химуса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Добавочного нерва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зависимости от осмотического давления химуса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Симпатического н</w:t>
            </w:r>
            <w:r>
              <w:rPr>
                <w:rFonts w:eastAsia="Times New Roman"/>
                <w:sz w:val="16"/>
                <w:szCs w:val="16"/>
              </w:rPr>
              <w:t>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зависимости от консистенции химуса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Парасимпатического нерва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зависимости от химического состава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Лицевого нерва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Merge w:val="restart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20).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34).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более концентрированной, но меньшего объема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0"/>
        </w:trPr>
        <w:tc>
          <w:tcPr>
            <w:tcW w:w="6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7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7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ответ на посту</w:t>
            </w:r>
            <w:r>
              <w:rPr>
                <w:rFonts w:eastAsia="Times New Roman"/>
                <w:w w:val="99"/>
                <w:sz w:val="16"/>
                <w:szCs w:val="16"/>
              </w:rPr>
              <w:t>пление пищи в желудок происходит: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слюны вызывает раздражение…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Пропульсивное сокращение желудка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Добавочного нерва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0" w:type="dxa"/>
            <w:gridSpan w:val="3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Релаксация желудка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Симпатического нерва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Ослабление перистальтической моторики желудка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Парасимпатическог</w:t>
            </w:r>
            <w:r>
              <w:rPr>
                <w:rFonts w:eastAsia="Times New Roman"/>
                <w:sz w:val="16"/>
                <w:szCs w:val="16"/>
              </w:rPr>
              <w:t>о нерва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Merge w:val="restart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21).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100" w:type="dxa"/>
            <w:gridSpan w:val="4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Возникновение перистальтической волны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Тройничного нерва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Ротовая фаза глотания является: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35).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 фазы  желудочной  секреции  можно  изучать,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Произвольной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используя методику изолированного желудочка по И.П. Павл</w:t>
            </w:r>
            <w:r>
              <w:rPr>
                <w:rFonts w:eastAsia="Times New Roman"/>
                <w:sz w:val="16"/>
                <w:szCs w:val="16"/>
              </w:rPr>
              <w:t>ову?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Условнорефлекторной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060" w:type="dxa"/>
            <w:gridSpan w:val="3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Мозговую, желудочную, кишечную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Непроизвольной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Мозговую, желудочную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Merge w:val="restart"/>
            <w:vAlign w:val="bottom"/>
          </w:tcPr>
          <w:p w:rsidR="00641B6D" w:rsidRDefault="0017460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22).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Комбинированной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желудочную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2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наименьшей скоростью из желудка эвакуируются: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Кишечную, мозговую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40" w:type="dxa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6"/>
                <w:szCs w:val="16"/>
              </w:rPr>
              <w:t>Белки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36).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Какую фазу желудочной секреции можно изучать в опыте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Углеводы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"мнимого кормления"?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Жиры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0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Желудочную и мозговую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Витамины</w:t>
            </w:r>
          </w:p>
        </w:tc>
        <w:tc>
          <w:tcPr>
            <w:tcW w:w="9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Мозговую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4680" w:type="dxa"/>
            <w:gridSpan w:val="7"/>
            <w:vAlign w:val="bottom"/>
          </w:tcPr>
          <w:p w:rsidR="00641B6D" w:rsidRDefault="00174605">
            <w:pPr>
              <w:spacing w:line="18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 xml:space="preserve">23). </w:t>
            </w:r>
            <w:r>
              <w:rPr>
                <w:rFonts w:eastAsia="Times New Roman"/>
                <w:w w:val="99"/>
                <w:sz w:val="16"/>
                <w:szCs w:val="16"/>
              </w:rPr>
              <w:t>Через блуждающий нерв оказывается влияние приводящее: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Кише</w:t>
            </w:r>
            <w:r>
              <w:rPr>
                <w:rFonts w:eastAsia="Times New Roman"/>
                <w:sz w:val="16"/>
                <w:szCs w:val="16"/>
              </w:rPr>
              <w:t>чную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40" w:type="dxa"/>
            <w:vAlign w:val="bottom"/>
          </w:tcPr>
          <w:p w:rsidR="00641B6D" w:rsidRDefault="0017460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11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сокращению</w:t>
            </w:r>
          </w:p>
        </w:tc>
        <w:tc>
          <w:tcPr>
            <w:tcW w:w="92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желчного</w:t>
            </w:r>
          </w:p>
        </w:tc>
        <w:tc>
          <w:tcPr>
            <w:tcW w:w="740" w:type="dxa"/>
            <w:vAlign w:val="bottom"/>
          </w:tcPr>
          <w:p w:rsidR="00641B6D" w:rsidRDefault="0017460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пузыря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060" w:type="dxa"/>
            <w:gridSpan w:val="3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Мозговую, желудочную, кишечную</w:t>
            </w: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640" w:type="dxa"/>
            <w:gridSpan w:val="3"/>
            <w:vAlign w:val="bottom"/>
          </w:tcPr>
          <w:p w:rsidR="00641B6D" w:rsidRDefault="0017460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расслаблению сфинктера Одди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37).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изменяется моторика желудка под влиянием гастрина?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11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расслаблению</w:t>
            </w:r>
          </w:p>
        </w:tc>
        <w:tc>
          <w:tcPr>
            <w:tcW w:w="9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желчного</w:t>
            </w:r>
          </w:p>
        </w:tc>
        <w:tc>
          <w:tcPr>
            <w:tcW w:w="740" w:type="dxa"/>
            <w:vAlign w:val="bottom"/>
          </w:tcPr>
          <w:p w:rsidR="00641B6D" w:rsidRDefault="0017460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пузыря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Уменьшается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64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сокращению сфин</w:t>
            </w:r>
            <w:r>
              <w:rPr>
                <w:rFonts w:eastAsia="Times New Roman"/>
                <w:sz w:val="16"/>
                <w:szCs w:val="16"/>
              </w:rPr>
              <w:t>ктера Одди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меняется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9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641B6D" w:rsidRDefault="00174605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</w:p>
        </w:tc>
        <w:tc>
          <w:tcPr>
            <w:tcW w:w="11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расслаблению</w:t>
            </w:r>
          </w:p>
        </w:tc>
        <w:tc>
          <w:tcPr>
            <w:tcW w:w="920" w:type="dxa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желчного</w:t>
            </w:r>
          </w:p>
        </w:tc>
        <w:tc>
          <w:tcPr>
            <w:tcW w:w="740" w:type="dxa"/>
            <w:vAlign w:val="bottom"/>
          </w:tcPr>
          <w:p w:rsidR="00641B6D" w:rsidRDefault="00174605">
            <w:pPr>
              <w:spacing w:line="17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пузыря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7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16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Усиливается</w:t>
            </w:r>
          </w:p>
        </w:tc>
        <w:tc>
          <w:tcPr>
            <w:tcW w:w="11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380" w:type="dxa"/>
            <w:gridSpan w:val="4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расслаблению сфинктеров пузырного протока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38).</w:t>
            </w:r>
          </w:p>
        </w:tc>
        <w:tc>
          <w:tcPr>
            <w:tcW w:w="4560" w:type="dxa"/>
            <w:gridSpan w:val="4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изменяется секреция желудочных желез во время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сокращению желчного пузыря и сокращению</w:t>
            </w:r>
          </w:p>
        </w:tc>
        <w:tc>
          <w:tcPr>
            <w:tcW w:w="5180" w:type="dxa"/>
            <w:gridSpan w:val="5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опыта  "мнимого  </w:t>
            </w:r>
            <w:r>
              <w:rPr>
                <w:rFonts w:eastAsia="Times New Roman"/>
                <w:sz w:val="16"/>
                <w:szCs w:val="16"/>
              </w:rPr>
              <w:t>кормления"  после  двусторонней  перерезки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11"/>
        </w:trPr>
        <w:tc>
          <w:tcPr>
            <w:tcW w:w="6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сфинктеров пузырного протока</w:t>
            </w:r>
          </w:p>
        </w:tc>
        <w:tc>
          <w:tcPr>
            <w:tcW w:w="74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блуждающих нервов?</w:t>
            </w:r>
          </w:p>
        </w:tc>
        <w:tc>
          <w:tcPr>
            <w:tcW w:w="7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5" w:right="840" w:bottom="467" w:left="720" w:header="0" w:footer="0" w:gutter="0"/>
          <w:cols w:space="720" w:equalWidth="0">
            <w:col w:w="10340"/>
          </w:cols>
        </w:sectPr>
      </w:pPr>
    </w:p>
    <w:p w:rsidR="00641B6D" w:rsidRDefault="00641B6D">
      <w:pPr>
        <w:spacing w:line="1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30</w:t>
      </w:r>
    </w:p>
    <w:p w:rsidR="00641B6D" w:rsidRDefault="00641B6D">
      <w:pPr>
        <w:sectPr w:rsidR="00641B6D">
          <w:type w:val="continuous"/>
          <w:pgSz w:w="11900" w:h="16838"/>
          <w:pgMar w:top="545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900"/>
        <w:gridCol w:w="620"/>
        <w:gridCol w:w="4560"/>
      </w:tblGrid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bookmarkStart w:id="30" w:name="page31"/>
            <w:bookmarkEnd w:id="30"/>
            <w:r>
              <w:rPr>
                <w:rFonts w:eastAsia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Усиливается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 соляной кислоты</w:t>
            </w: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Прекращается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52).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Какой  эффект  на  желудочную  секрецию </w:t>
            </w:r>
            <w:r>
              <w:rPr>
                <w:rFonts w:eastAsia="Times New Roman"/>
                <w:sz w:val="16"/>
                <w:szCs w:val="16"/>
              </w:rPr>
              <w:t xml:space="preserve"> оказывает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меняется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раздражение блуждающих нервов?</w:t>
            </w:r>
          </w:p>
        </w:tc>
      </w:tr>
      <w:tr w:rsidR="00641B6D">
        <w:trPr>
          <w:trHeight w:val="180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Уменьшается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Резкое уменьшение секреции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39).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каком  из  отделов  желудка  главным  образом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Прекращение секреции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секретируется гастрин?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 секреции</w:t>
            </w:r>
          </w:p>
        </w:tc>
      </w:tr>
      <w:tr w:rsidR="00641B6D">
        <w:trPr>
          <w:trHeight w:val="179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G-клетках пилорическ</w:t>
            </w:r>
            <w:r>
              <w:rPr>
                <w:rFonts w:eastAsia="Times New Roman"/>
                <w:sz w:val="16"/>
                <w:szCs w:val="16"/>
              </w:rPr>
              <w:t>ого отдела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Блуждающий нерв не имеет отношения к желудочной секреции</w:t>
            </w: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S-клетках фундального отдела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53).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из указанных факторов не имеют отношения к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C-клетках кардиального отдела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механизмам  защиты  слизистой  оболочки  желудка  от  действ</w:t>
            </w:r>
            <w:r>
              <w:rPr>
                <w:rFonts w:eastAsia="Times New Roman"/>
                <w:sz w:val="16"/>
                <w:szCs w:val="16"/>
              </w:rPr>
              <w:t>ия</w:t>
            </w:r>
          </w:p>
        </w:tc>
      </w:tr>
      <w:tr w:rsidR="00641B6D">
        <w:trPr>
          <w:trHeight w:val="180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S-клетках пилорического отдела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агрессивных факторов?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40).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Денатурацию и набухание белков в желудке вызывает…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лизоцим, муцин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слизистый барьер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Пепсиноген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желудочный лейкопедез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Липаза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пепсин, соляная кислота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Угольн</w:t>
            </w:r>
            <w:r>
              <w:rPr>
                <w:rFonts w:eastAsia="Times New Roman"/>
                <w:sz w:val="16"/>
                <w:szCs w:val="16"/>
              </w:rPr>
              <w:t>ая кислота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высокая степень регенерации слизистой оболочки</w:t>
            </w:r>
          </w:p>
        </w:tc>
      </w:tr>
      <w:tr w:rsidR="00641B6D">
        <w:trPr>
          <w:trHeight w:val="183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Соляная кислота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54).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Приведенные гуморальные факторы вызывают выделение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41).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Желудочный секрет имеет наибольшую кислотность при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желудочного секрета, за исключением…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переваривании…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гистам</w:t>
            </w:r>
            <w:r>
              <w:rPr>
                <w:rFonts w:eastAsia="Times New Roman"/>
                <w:sz w:val="16"/>
                <w:szCs w:val="16"/>
              </w:rPr>
              <w:t>ина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Жиров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гастрина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Белков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ацетилхолина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Углеводов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вазоинтенстинального пептида</w:t>
            </w:r>
          </w:p>
        </w:tc>
      </w:tr>
      <w:tr w:rsidR="00641B6D">
        <w:trPr>
          <w:trHeight w:val="179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Балластных веществ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глюкокортикоидов</w:t>
            </w: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42).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регуляторные механизмы играют ведущую роль 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55).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Укажите наиболее информативные показатели желудочной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выделении слюны?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секреции, используемые в клинической практике в настоящее время,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Местные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…</w:t>
            </w:r>
          </w:p>
        </w:tc>
        <w:tc>
          <w:tcPr>
            <w:tcW w:w="45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Гуморальные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уровень гидрокарбоната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Нервные, местные, гуморальные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вязкость секрета, стандартный бикарбонат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Нервные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белка, слизи, </w:t>
            </w:r>
            <w:r>
              <w:rPr>
                <w:rFonts w:eastAsia="Times New Roman"/>
                <w:sz w:val="16"/>
                <w:szCs w:val="16"/>
              </w:rPr>
              <w:t>крови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43).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Пепсиноген в желудке синтезируется…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показатель pH, дебит-час соляной кислоты</w:t>
            </w:r>
          </w:p>
        </w:tc>
      </w:tr>
      <w:tr w:rsidR="00641B6D">
        <w:trPr>
          <w:trHeight w:val="179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Обкладочными клетками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концентрация соляной кислоты в титрационных единицах</w:t>
            </w: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Мукоцитами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56).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Что вырабатывают париетальные (обкладочные) клетки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Главным</w:t>
            </w:r>
            <w:r>
              <w:rPr>
                <w:rFonts w:eastAsia="Times New Roman"/>
                <w:sz w:val="16"/>
                <w:szCs w:val="16"/>
              </w:rPr>
              <w:t>и клетками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слизистой оболочки желудка?</w:t>
            </w:r>
          </w:p>
        </w:tc>
      </w:tr>
      <w:tr w:rsidR="00641B6D">
        <w:trPr>
          <w:trHeight w:val="180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G-клетками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пепсиногены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44).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Какова основная роль гастрина?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муцин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Активирует ферменты поджелудочной железы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лизоцим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Превращает в желудке пепсиноген в пепсин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соляную кислоту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Стимулирует секре</w:t>
            </w:r>
            <w:r>
              <w:rPr>
                <w:rFonts w:eastAsia="Times New Roman"/>
                <w:sz w:val="16"/>
                <w:szCs w:val="16"/>
              </w:rPr>
              <w:t>цию желудочного секрета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липазу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Стимулирует секрецию поджелудочной железы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57).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повлияет снижение pH желудочного секрета до 1 и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45).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Какое  из  приведенных  веществ  при  внутривенном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ниже  на  выделение  гастрина  G-клетками  слизистой  оболочки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введении вызывает обильную секрецию желудочного секрета?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желудка?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Энтерогастрон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гастрина увеличивается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Гистамин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гастрина прекращается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Адреналин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гастрина не изменяется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Атропин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гастрина не</w:t>
            </w:r>
            <w:r>
              <w:rPr>
                <w:rFonts w:eastAsia="Times New Roman"/>
                <w:sz w:val="16"/>
                <w:szCs w:val="16"/>
              </w:rPr>
              <w:t>сколько снижается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46).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каком типе пищеварения гидролиз пищевых веществ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58).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примерно распределяется объем секреции желудка в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осуществляется за счет ферментов микроорганизмов, обитающих в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мозговую, желудочную и кишечные фазы?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желудочно-кишечном т</w:t>
            </w:r>
            <w:r>
              <w:rPr>
                <w:rFonts w:eastAsia="Times New Roman"/>
                <w:sz w:val="16"/>
                <w:szCs w:val="16"/>
              </w:rPr>
              <w:t>ракте?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10, 50, 40 (%)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Аутолитическом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25, 50, 25 (%)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всех типах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40, 50, 10 (%)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Лактотрофном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20, 70, 10 (%)</w:t>
            </w:r>
          </w:p>
        </w:tc>
      </w:tr>
      <w:tr w:rsidR="00641B6D">
        <w:trPr>
          <w:trHeight w:val="183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Симбионтном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59).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 совместном  действии  гистамина,  гастрина  и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47).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Какой из приведенных ниже принципов положен </w:t>
            </w:r>
            <w:r>
              <w:rPr>
                <w:rFonts w:eastAsia="Times New Roman"/>
                <w:sz w:val="16"/>
                <w:szCs w:val="16"/>
              </w:rPr>
              <w:t>в основу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ацетилхолина на секрецию желудка наблюдается…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функционирования пищеварительной системы?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суммирование их эффектов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Независимое функционирование отдельных органов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ингибирование их эффектов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Синтетический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потенцирование их эффектов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Конвейерный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ослабление их эффектов</w:t>
            </w:r>
          </w:p>
        </w:tc>
      </w:tr>
      <w:tr w:rsidR="00641B6D">
        <w:trPr>
          <w:trHeight w:val="183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правильны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60).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Скорость  образования  слюны  в  покое  и  при  ее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48).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 пищевые  вещества  в  основном  подвергаются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максимальном стимулировании равна…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ферментативной обработке в желудке?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2,0-2,5 и 8-10 мл/мин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жиры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8-10 и 15-20 мл/мин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Белки, эмульгированные жиры и частично углеводы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0,2-0,3 и 6-7 мл/мин</w:t>
            </w:r>
          </w:p>
        </w:tc>
      </w:tr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Эмульгированные жиры и частично углеводы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6-7 и 0,2-0,3 мл/мин</w:t>
            </w:r>
          </w:p>
        </w:tc>
      </w:tr>
      <w:tr w:rsidR="00641B6D">
        <w:trPr>
          <w:trHeight w:val="183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Белки, эмульгированные жиры и незначительно уг</w:t>
            </w:r>
            <w:r>
              <w:rPr>
                <w:rFonts w:eastAsia="Times New Roman"/>
                <w:sz w:val="16"/>
                <w:szCs w:val="16"/>
              </w:rPr>
              <w:t>леводы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61).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Чему   равна   активная   реакция   рН   желудочного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Только белки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содержимого натощак?</w:t>
            </w: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49).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Какова величина суточного объема желудочного секрета у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3,1-4,0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взрослого человека?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0,8-1,5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0,1-0,3 л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7,0-8,5</w:t>
            </w:r>
          </w:p>
        </w:tc>
      </w:tr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Более 3 л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0,1-0,8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0,5-0,7 л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62).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Какой из гастринов является более сильным по своему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2-2,5 л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эффекту?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50).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Какой  компонент  желудочного  секрета  предохраняет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 большей массой</w:t>
            </w:r>
          </w:p>
        </w:tc>
      </w:tr>
      <w:tr w:rsidR="00641B6D">
        <w:trPr>
          <w:trHeight w:val="182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слизистую оболочку желудка от самопереваривания?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 малой массой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Пепсин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он</w:t>
            </w:r>
            <w:r>
              <w:rPr>
                <w:rFonts w:eastAsia="Times New Roman"/>
                <w:sz w:val="16"/>
                <w:szCs w:val="16"/>
              </w:rPr>
              <w:t>и одинаковы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Липаза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средней массой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Гастриксин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63).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Протеолитические ферменты секрета желудка в щелочной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Муцин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среде…</w:t>
            </w:r>
          </w:p>
        </w:tc>
      </w:tr>
      <w:tr w:rsidR="00641B6D">
        <w:trPr>
          <w:trHeight w:val="180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Соляная кислота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активируются</w:t>
            </w: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51).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условия необходимы для превращения пепсиногенов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ингибируются</w:t>
            </w:r>
          </w:p>
        </w:tc>
      </w:tr>
      <w:tr w:rsidR="00641B6D">
        <w:trPr>
          <w:trHeight w:val="185"/>
        </w:trPr>
        <w:tc>
          <w:tcPr>
            <w:tcW w:w="518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пепсины?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разрушаются</w:t>
            </w:r>
          </w:p>
        </w:tc>
      </w:tr>
      <w:tr w:rsidR="00641B6D">
        <w:trPr>
          <w:trHeight w:val="179"/>
        </w:trPr>
        <w:tc>
          <w:tcPr>
            <w:tcW w:w="280" w:type="dxa"/>
            <w:vAlign w:val="bottom"/>
          </w:tcPr>
          <w:p w:rsidR="00641B6D" w:rsidRDefault="00174605">
            <w:pPr>
              <w:spacing w:line="17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pH в пределах 7,0-8,0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spacing w:line="17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изменяют свои свойства</w:t>
            </w: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 муцинов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64).</w:t>
            </w: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 функции  выполняет  пищеварительный  тракт?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Наличие гастромукопротеидов</w:t>
            </w:r>
          </w:p>
        </w:tc>
        <w:tc>
          <w:tcPr>
            <w:tcW w:w="518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Укажите неправильный ответ</w:t>
            </w:r>
          </w:p>
        </w:tc>
      </w:tr>
      <w:tr w:rsidR="00641B6D">
        <w:trPr>
          <w:trHeight w:val="210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9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Отсутствие желудочной липазы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экскреторная</w:t>
            </w:r>
          </w:p>
        </w:tc>
      </w:tr>
    </w:tbl>
    <w:p w:rsidR="00641B6D" w:rsidRDefault="00641B6D">
      <w:pPr>
        <w:sectPr w:rsidR="00641B6D">
          <w:pgSz w:w="11900" w:h="16838"/>
          <w:pgMar w:top="545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1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31</w:t>
      </w:r>
    </w:p>
    <w:p w:rsidR="00641B6D" w:rsidRDefault="00641B6D">
      <w:pPr>
        <w:sectPr w:rsidR="00641B6D">
          <w:type w:val="continuous"/>
          <w:pgSz w:w="11900" w:h="16838"/>
          <w:pgMar w:top="545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700"/>
        <w:gridCol w:w="100"/>
        <w:gridCol w:w="780"/>
        <w:gridCol w:w="1120"/>
        <w:gridCol w:w="1180"/>
        <w:gridCol w:w="960"/>
        <w:gridCol w:w="840"/>
        <w:gridCol w:w="480"/>
        <w:gridCol w:w="280"/>
        <w:gridCol w:w="3580"/>
        <w:gridCol w:w="20"/>
      </w:tblGrid>
      <w:tr w:rsidR="00641B6D">
        <w:trPr>
          <w:trHeight w:val="184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  <w:bookmarkStart w:id="31" w:name="page32"/>
            <w:bookmarkEnd w:id="31"/>
          </w:p>
        </w:tc>
        <w:tc>
          <w:tcPr>
            <w:tcW w:w="1580" w:type="dxa"/>
            <w:gridSpan w:val="3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моторная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липаза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дыхательная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лизоцим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эндосекреторная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75).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калликреин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65).</w:t>
            </w:r>
          </w:p>
        </w:tc>
        <w:tc>
          <w:tcPr>
            <w:tcW w:w="270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 всасывательная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вещества расширяют кровеносные сосуды слюнных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Что характерно для </w:t>
            </w:r>
            <w:r>
              <w:rPr>
                <w:rFonts w:eastAsia="Times New Roman"/>
                <w:sz w:val="16"/>
                <w:szCs w:val="16"/>
              </w:rPr>
              <w:t>полостного пищеварения?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 и стимулируют слюноотделение?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обеспечивается ферментами внутри клетки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норадреналин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 гидролиз питательных веществ на значительном расстоянии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ацетилхолин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8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места образования и выделения ферментов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</w:t>
            </w:r>
            <w:r>
              <w:rPr>
                <w:rFonts w:eastAsia="Times New Roman"/>
                <w:sz w:val="16"/>
                <w:szCs w:val="16"/>
              </w:rPr>
              <w:t>стрин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 гидролиз питательных веществ сопряжен с всасыванием</w:t>
            </w: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76).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секретин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66).</w:t>
            </w:r>
          </w:p>
        </w:tc>
        <w:tc>
          <w:tcPr>
            <w:tcW w:w="38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 обеспечивается ферментами клеточных мембран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Что характерно для гастриксинов желудочного сока?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слюнные железы выделяют серозный секрет?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обеспечивают ги</w:t>
            </w:r>
            <w:r>
              <w:rPr>
                <w:rFonts w:eastAsia="Times New Roman"/>
                <w:sz w:val="16"/>
                <w:szCs w:val="16"/>
              </w:rPr>
              <w:t>дролиз белков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околоушные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обеспечивают гидролиз углеводов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подчелюстные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обеспечиваю гидролиз жиров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подъязычные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77).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обеспечивает гидролиз клетчатки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67).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железы в слизистой щек и губ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Какое</w:t>
            </w:r>
          </w:p>
        </w:tc>
        <w:tc>
          <w:tcPr>
            <w:tcW w:w="35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вещество  способствует  пере</w:t>
            </w:r>
            <w:r>
              <w:rPr>
                <w:rFonts w:eastAsia="Times New Roman"/>
                <w:sz w:val="16"/>
                <w:szCs w:val="16"/>
              </w:rPr>
              <w:t>ходу  пепсиногена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рецепторы принимают участие в саморегуляции акта</w:t>
            </w:r>
          </w:p>
        </w:tc>
        <w:tc>
          <w:tcPr>
            <w:tcW w:w="5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желудочного сока в пепсин?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1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жевания?</w:t>
            </w:r>
          </w:p>
        </w:tc>
        <w:tc>
          <w:tcPr>
            <w:tcW w:w="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амилаза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механорецепторы ротовой полости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энтерокиназа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хеморецепторы гипоталамуса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гастрин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проприорецепторы </w:t>
            </w:r>
            <w:r>
              <w:rPr>
                <w:rFonts w:eastAsia="Times New Roman"/>
                <w:sz w:val="16"/>
                <w:szCs w:val="16"/>
              </w:rPr>
              <w:t>мимических мышц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гастриксин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проприорецепторы дыхательных мышц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78).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соляная кислота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68).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тактильные рецепторы кожи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</w:t>
            </w:r>
          </w:p>
        </w:tc>
        <w:tc>
          <w:tcPr>
            <w:tcW w:w="35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пищеварительные  функции  выполняет  желудок?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Что характерно для акта глотания?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Укажите неправильный ответ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активация дыхания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в межуточном обмене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активация жевания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депонирование пищи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торможение сердечной деятельности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 обработка пищи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69).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реципрокное торможение дыхания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79).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ферментативная обработка пищи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</w:t>
            </w:r>
          </w:p>
        </w:tc>
        <w:tc>
          <w:tcPr>
            <w:tcW w:w="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влияет</w:t>
            </w:r>
          </w:p>
        </w:tc>
        <w:tc>
          <w:tcPr>
            <w:tcW w:w="112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раздражение</w:t>
            </w:r>
          </w:p>
        </w:tc>
        <w:tc>
          <w:tcPr>
            <w:tcW w:w="1180" w:type="dxa"/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симпатического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отдела</w:t>
            </w: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</w:t>
            </w:r>
          </w:p>
        </w:tc>
        <w:tc>
          <w:tcPr>
            <w:tcW w:w="35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клетки  желез  слизистой  оболочки 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422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вегетативной нервной системы на секрецию слюнных желез?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синтезируют и выделяют соляную кислоту?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1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выделение небольшого количества слюны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140" w:type="dxa"/>
            <w:gridSpan w:val="5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выделение большого количества слюны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обкладочные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оказывает влияния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80).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добавочные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70).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Что характерно для пепсинов желудочного сока?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</w:t>
            </w:r>
          </w:p>
        </w:tc>
        <w:tc>
          <w:tcPr>
            <w:tcW w:w="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влияет  раздражение  парасимпатического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отдела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гидролиз углеводов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422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вегетативной нервной системы на секрецию слюнных желез?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гидролиз жиров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1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выделение небольшого количества слюны</w:t>
            </w: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81).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гидролиз белков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140" w:type="dxa"/>
            <w:gridSpan w:val="5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выделение большого количества жидкой</w:t>
            </w: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Каковы</w:t>
            </w:r>
          </w:p>
        </w:tc>
        <w:tc>
          <w:tcPr>
            <w:tcW w:w="35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значения  соляной  </w:t>
            </w:r>
            <w:r>
              <w:rPr>
                <w:rFonts w:eastAsia="Times New Roman"/>
                <w:sz w:val="16"/>
                <w:szCs w:val="16"/>
              </w:rPr>
              <w:t>кислоты  желудочного  сока?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слюны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Укажите неправильный ответ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вызывает выделение густой слюны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обеспечивает денатурацию белков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71).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оказывает влияния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активирует пепсиногены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6"/>
                <w:szCs w:val="16"/>
              </w:rPr>
              <w:t>Какие</w:t>
            </w:r>
          </w:p>
        </w:tc>
        <w:tc>
          <w:tcPr>
            <w:tcW w:w="1900" w:type="dxa"/>
            <w:gridSpan w:val="2"/>
            <w:vAlign w:val="bottom"/>
          </w:tcPr>
          <w:p w:rsidR="00641B6D" w:rsidRDefault="0017460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ферменты   содержатся</w:t>
            </w:r>
          </w:p>
        </w:tc>
        <w:tc>
          <w:tcPr>
            <w:tcW w:w="1180" w:type="dxa"/>
            <w:vAlign w:val="bottom"/>
          </w:tcPr>
          <w:p w:rsidR="00641B6D" w:rsidRDefault="0017460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 слюне?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Укажите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тормозит образование пепсина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1920" w:type="dxa"/>
            <w:gridSpan w:val="4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неправильный ответ.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участвует в регуляции функций пищеварительного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энтерокиназа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тракта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амилаза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82).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стимулирует выделение дуоденальных гормонов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мальтаза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</w:t>
            </w:r>
          </w:p>
        </w:tc>
        <w:tc>
          <w:tcPr>
            <w:tcW w:w="358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клетки  желез  слизистой  </w:t>
            </w:r>
            <w:r>
              <w:rPr>
                <w:rFonts w:eastAsia="Times New Roman"/>
                <w:sz w:val="16"/>
                <w:szCs w:val="16"/>
              </w:rPr>
              <w:t>оболочки 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щелочная фосфатаза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4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продуцируют пепсиногены?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72).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кислая фосфатаза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обкладочные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 каких  факторов  зависит  ферментативный  состав  и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добавочные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422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свойства слюны? Укажите неправильный ответ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83).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главные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режима питания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функции и как регулирует гастрин?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состава желудочного сока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усиление секреции и моторики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возраста</w:t>
            </w: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торможение секреции и моторики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вида пищи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торможение моторики желудка и</w:t>
            </w:r>
            <w:r>
              <w:rPr>
                <w:rFonts w:eastAsia="Times New Roman"/>
                <w:sz w:val="16"/>
                <w:szCs w:val="16"/>
              </w:rPr>
              <w:t xml:space="preserve"> кишечника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73).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консистенции пищи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84).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факторы приводят к торможению слюноотделения?</w:t>
            </w: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регуляции каких функций участвует секретин?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040" w:type="dxa"/>
            <w:gridSpan w:val="5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Укажите неправильный ответ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торможение секреции соляной кислоты в желудке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болевые раздражения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торможение секреции бикарбонатов поджелудочной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отрицательные эмоции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железой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дегидратация организма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активация секреции соляной кислоты в желудке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14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раздражение симпатического отдела вегетативной</w:t>
            </w:r>
          </w:p>
        </w:tc>
        <w:tc>
          <w:tcPr>
            <w:tcW w:w="84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85).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активация саливации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нервной системы</w:t>
            </w: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Чему равен рН чистого желудочного сока?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раздражение парасимпатического отдела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0.9-1.5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340" w:type="dxa"/>
            <w:vMerge w:val="restart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74).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вегетативной нервной системы</w:t>
            </w: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spacing w:line="18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1.5-2.4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41B6D" w:rsidRDefault="0017460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Какое</w:t>
            </w:r>
          </w:p>
        </w:tc>
        <w:tc>
          <w:tcPr>
            <w:tcW w:w="7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вещество</w:t>
            </w:r>
          </w:p>
        </w:tc>
        <w:tc>
          <w:tcPr>
            <w:tcW w:w="11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обеспечивает</w:t>
            </w:r>
          </w:p>
        </w:tc>
        <w:tc>
          <w:tcPr>
            <w:tcW w:w="1180" w:type="dxa"/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бактерицидное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свойство</w:t>
            </w: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3.4-3.9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104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слюны?</w:t>
            </w:r>
          </w:p>
        </w:tc>
        <w:tc>
          <w:tcPr>
            <w:tcW w:w="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6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5.0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174605">
      <w:pPr>
        <w:numPr>
          <w:ilvl w:val="0"/>
          <w:numId w:val="112"/>
        </w:numPr>
        <w:tabs>
          <w:tab w:val="left" w:pos="1260"/>
        </w:tabs>
        <w:spacing w:line="237" w:lineRule="auto"/>
        <w:ind w:left="126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амилаза</w:t>
      </w:r>
    </w:p>
    <w:p w:rsidR="00641B6D" w:rsidRDefault="00174605">
      <w:pPr>
        <w:numPr>
          <w:ilvl w:val="0"/>
          <w:numId w:val="112"/>
        </w:numPr>
        <w:tabs>
          <w:tab w:val="left" w:pos="1260"/>
        </w:tabs>
        <w:ind w:left="126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мальтаза</w:t>
      </w:r>
    </w:p>
    <w:p w:rsidR="00641B6D" w:rsidRDefault="00641B6D">
      <w:pPr>
        <w:spacing w:line="1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80"/>
        <w:gridCol w:w="380"/>
        <w:gridCol w:w="900"/>
        <w:gridCol w:w="360"/>
        <w:gridCol w:w="360"/>
      </w:tblGrid>
      <w:tr w:rsidR="00641B6D">
        <w:trPr>
          <w:trHeight w:val="21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89"/>
                <w:sz w:val="16"/>
                <w:szCs w:val="16"/>
              </w:rPr>
              <w:t>№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</w:tr>
      <w:tr w:rsidR="00641B6D">
        <w:trPr>
          <w:trHeight w:val="22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  <w:sz w:val="16"/>
                <w:szCs w:val="16"/>
              </w:rPr>
              <w:t>ответа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w w:val="96"/>
                <w:sz w:val="16"/>
                <w:szCs w:val="16"/>
              </w:rPr>
              <w:t>ответа</w:t>
            </w:r>
          </w:p>
        </w:tc>
      </w:tr>
      <w:tr w:rsidR="00641B6D">
        <w:trPr>
          <w:trHeight w:val="21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6" w:right="840" w:bottom="467" w:left="520" w:header="0" w:footer="0" w:gutter="0"/>
          <w:cols w:space="720" w:equalWidth="0">
            <w:col w:w="10540"/>
          </w:cols>
        </w:sectPr>
      </w:pPr>
    </w:p>
    <w:p w:rsidR="00641B6D" w:rsidRDefault="00641B6D">
      <w:pPr>
        <w:spacing w:line="5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32</w:t>
      </w:r>
    </w:p>
    <w:p w:rsidR="00641B6D" w:rsidRDefault="00641B6D">
      <w:pPr>
        <w:sectPr w:rsidR="00641B6D">
          <w:type w:val="continuous"/>
          <w:pgSz w:w="11900" w:h="16838"/>
          <w:pgMar w:top="546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80"/>
        <w:gridCol w:w="380"/>
        <w:gridCol w:w="900"/>
        <w:gridCol w:w="360"/>
        <w:gridCol w:w="360"/>
      </w:tblGrid>
      <w:tr w:rsidR="00641B6D">
        <w:trPr>
          <w:trHeight w:val="24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340"/>
              <w:jc w:val="right"/>
              <w:rPr>
                <w:sz w:val="20"/>
                <w:szCs w:val="20"/>
              </w:rPr>
            </w:pPr>
            <w:bookmarkStart w:id="32" w:name="page33"/>
            <w:bookmarkEnd w:id="32"/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lastRenderedPageBreak/>
              <w:t>12.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85.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86.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89.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90.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5" w:lineRule="exact"/>
        <w:rPr>
          <w:sz w:val="20"/>
          <w:szCs w:val="20"/>
        </w:rPr>
      </w:pPr>
    </w:p>
    <w:p w:rsidR="00641B6D" w:rsidRDefault="00174605">
      <w:pPr>
        <w:spacing w:line="276" w:lineRule="auto"/>
        <w:ind w:left="712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ЗАНЯТИЕ № 5: «Пищеварение в тонкой и толсто</w:t>
      </w:r>
      <w:r>
        <w:rPr>
          <w:rFonts w:eastAsia="Times New Roman"/>
          <w:b/>
          <w:bCs/>
          <w:sz w:val="24"/>
          <w:szCs w:val="24"/>
        </w:rPr>
        <w:t>й кишке. Физиология печени. Физиология всасывания веществ в пищеварительном тракте».</w:t>
      </w:r>
    </w:p>
    <w:p w:rsidR="00641B6D" w:rsidRDefault="00641B6D">
      <w:pPr>
        <w:spacing w:line="44" w:lineRule="exact"/>
        <w:rPr>
          <w:sz w:val="20"/>
          <w:szCs w:val="20"/>
        </w:rPr>
      </w:pPr>
    </w:p>
    <w:p w:rsidR="00641B6D" w:rsidRDefault="00174605">
      <w:pPr>
        <w:ind w:left="35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  <w:u w:val="single"/>
        </w:rPr>
        <w:t>Вопросы для подготовки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spacing w:line="241" w:lineRule="auto"/>
        <w:ind w:left="652" w:right="12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Этапы гидролиза в системе пищеварения белков, жиров и полисахаров. Основные этапы ферментативного расщепления полимеров до мономеров и роль разных </w:t>
      </w:r>
      <w:r>
        <w:rPr>
          <w:rFonts w:eastAsia="Times New Roman"/>
          <w:sz w:val="16"/>
          <w:szCs w:val="16"/>
        </w:rPr>
        <w:t>отделов ЖКТ в их осуществлении.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spacing w:line="237" w:lineRule="auto"/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Полостное и мембранное пищеварение. Мембранное пищеварение как заключительный этап гидролиза сопряженного с всасыванием.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Роль 12-перстной кишки в процессе пищеварения.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spacing w:line="239" w:lineRule="auto"/>
        <w:ind w:left="652" w:right="10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Внешнесекреторная деятельность поджелудочной железы. Сос</w:t>
      </w:r>
      <w:r>
        <w:rPr>
          <w:rFonts w:eastAsia="Times New Roman"/>
          <w:sz w:val="16"/>
          <w:szCs w:val="16"/>
        </w:rPr>
        <w:t>тав панкреатического сока. Фазы панкреатической секреции. Регуляция секреторной функции поджелудочной железы в каждую из фаз.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Роль печени в процессах пищеварения.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Понятие о желчеобразовании, желчевыведении и регуляция этих процессов.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spacing w:line="237" w:lineRule="auto"/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Состав и свойства желч</w:t>
      </w:r>
      <w:r>
        <w:rPr>
          <w:rFonts w:eastAsia="Times New Roman"/>
          <w:sz w:val="16"/>
          <w:szCs w:val="16"/>
        </w:rPr>
        <w:t>и. Значение желчи в пищеварении.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Пищеварение в тонком кишечнике. Состав и свойства сока тонкого кишечника.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Значение толстого кишечника в формировании каловых масс. Роль микрофлоры толстого кишечника.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spacing w:line="237" w:lineRule="auto"/>
        <w:ind w:left="652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Моторная функция толстого кишечника ее особенности и рег</w:t>
      </w:r>
      <w:r>
        <w:rPr>
          <w:rFonts w:eastAsia="Times New Roman"/>
          <w:sz w:val="16"/>
          <w:szCs w:val="16"/>
        </w:rPr>
        <w:t>уляция. Дефекация.</w:t>
      </w:r>
    </w:p>
    <w:p w:rsidR="00641B6D" w:rsidRDefault="00174605">
      <w:pPr>
        <w:numPr>
          <w:ilvl w:val="0"/>
          <w:numId w:val="113"/>
        </w:numPr>
        <w:tabs>
          <w:tab w:val="left" w:pos="652"/>
        </w:tabs>
        <w:spacing w:line="274" w:lineRule="auto"/>
        <w:ind w:left="652" w:right="120" w:hanging="2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Пищеварение, как главный компонент функциональной системы поддержания на постоянном уровне концентрации питательных веществ во внутренней среде организма. Пищевая мотивация. Физиологические основы голода и насыщения.</w:t>
      </w:r>
    </w:p>
    <w:p w:rsidR="00641B6D" w:rsidRDefault="00641B6D">
      <w:pPr>
        <w:spacing w:line="379" w:lineRule="exact"/>
        <w:rPr>
          <w:sz w:val="20"/>
          <w:szCs w:val="20"/>
        </w:rPr>
      </w:pPr>
    </w:p>
    <w:p w:rsidR="00641B6D" w:rsidRDefault="00174605">
      <w:pPr>
        <w:ind w:left="449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ДОМАШНЕЕ ЗАДАНИЕ</w:t>
      </w:r>
    </w:p>
    <w:p w:rsidR="00641B6D" w:rsidRDefault="00174605">
      <w:pPr>
        <w:numPr>
          <w:ilvl w:val="0"/>
          <w:numId w:val="114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</w:t>
      </w:r>
      <w:r>
        <w:rPr>
          <w:rFonts w:eastAsia="Times New Roman"/>
          <w:sz w:val="16"/>
          <w:szCs w:val="16"/>
        </w:rPr>
        <w:t>полните таблицу.</w:t>
      </w:r>
    </w:p>
    <w:p w:rsidR="00641B6D" w:rsidRDefault="00641B6D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2980"/>
        <w:gridCol w:w="4720"/>
      </w:tblGrid>
      <w:tr w:rsidR="00641B6D">
        <w:trPr>
          <w:trHeight w:val="319"/>
        </w:trPr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1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Отдел ЖКТ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Субстрат и продукты гидролиза</w:t>
            </w:r>
          </w:p>
        </w:tc>
        <w:tc>
          <w:tcPr>
            <w:tcW w:w="472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Ферменты и вспомогательные вещества</w:t>
            </w:r>
          </w:p>
        </w:tc>
      </w:tr>
      <w:tr w:rsidR="00641B6D">
        <w:trPr>
          <w:trHeight w:val="98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</w:tr>
    </w:tbl>
    <w:p w:rsidR="00641B6D" w:rsidRDefault="00174605">
      <w:pPr>
        <w:spacing w:line="213" w:lineRule="auto"/>
        <w:ind w:left="439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Белки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6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6" o:spid="_x0000_s1351" style="position:absolute;z-index:251694592;visibility:visible;mso-wrap-distance-left:0;mso-wrap-distance-right:0" from="12pt,9.15pt" to="155.75pt,9.15pt" o:allowincell="f" strokeweight=".16931mm"/>
        </w:pict>
      </w:r>
      <w:r>
        <w:rPr>
          <w:sz w:val="20"/>
          <w:szCs w:val="20"/>
        </w:rPr>
        <w:pict>
          <v:line id="Shape 327" o:spid="_x0000_s1352" style="position:absolute;z-index:251695616;visibility:visible;mso-wrap-distance-left:0;mso-wrap-distance-right:0" from="305.15pt,9.15pt" to="541.3pt,9.15pt" o:allowincell="f" strokeweight=".16931mm"/>
        </w:pict>
      </w:r>
    </w:p>
    <w:p w:rsidR="00641B6D" w:rsidRDefault="00174605">
      <w:pPr>
        <w:spacing w:line="239" w:lineRule="auto"/>
        <w:ind w:left="397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Длинные пептиды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6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8" o:spid="_x0000_s1353" style="position:absolute;z-index:251696640;visibility:visible;mso-wrap-distance-left:0;mso-wrap-distance-right:0" from="12pt,9.25pt" to="155.75pt,9.25pt" o:allowincell="f" strokeweight=".16964mm"/>
        </w:pict>
      </w:r>
      <w:r>
        <w:rPr>
          <w:sz w:val="20"/>
          <w:szCs w:val="20"/>
        </w:rPr>
        <w:pict>
          <v:line id="Shape 329" o:spid="_x0000_s1354" style="position:absolute;z-index:251697664;visibility:visible;mso-wrap-distance-left:0;mso-wrap-distance-right:0" from="305.15pt,9.25pt" to="541.3pt,9.25pt" o:allowincell="f" strokeweight=".16964mm"/>
        </w:pict>
      </w:r>
    </w:p>
    <w:p w:rsidR="00641B6D" w:rsidRDefault="00174605">
      <w:pPr>
        <w:ind w:left="397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Короткие пептиды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tabs>
          <w:tab w:val="left" w:pos="6192"/>
        </w:tabs>
        <w:ind w:left="4452"/>
        <w:rPr>
          <w:sz w:val="20"/>
          <w:szCs w:val="20"/>
        </w:rPr>
        <w:sectPr w:rsidR="00641B6D">
          <w:pgSz w:w="11900" w:h="16838"/>
          <w:pgMar w:top="548" w:right="720" w:bottom="467" w:left="348" w:header="0" w:footer="0" w:gutter="0"/>
          <w:cols w:space="720" w:equalWidth="0">
            <w:col w:w="10832"/>
          </w:cols>
        </w:sectPr>
      </w:pPr>
      <w:r>
        <w:rPr>
          <w:sz w:val="20"/>
          <w:szCs w:val="20"/>
        </w:rPr>
        <w:pict>
          <v:line id="Shape 330" o:spid="_x0000_s1355" style="position:absolute;left:0;text-align:left;z-index:251698688;visibility:visible;mso-wrap-distance-left:0;mso-wrap-distance-right:0" from="11.25pt,9.25pt" to="155.75pt,9.25pt" o:allowincell="f" strokeweight=".16931mm"/>
        </w:pict>
      </w:r>
      <w:r>
        <w:rPr>
          <w:sz w:val="20"/>
          <w:szCs w:val="20"/>
        </w:rPr>
        <w:pict>
          <v:line id="Shape 331" o:spid="_x0000_s1356" style="position:absolute;left:0;text-align:left;z-index:251699712;visibility:visible;mso-wrap-distance-left:0;mso-wrap-distance-right:0" from="304.4pt,9.25pt" to="541.3pt,9.25pt" o:allowincell="f" strokeweight=".16931mm"/>
        </w:pict>
      </w:r>
    </w:p>
    <w:p w:rsidR="00641B6D" w:rsidRDefault="00641B6D">
      <w:pPr>
        <w:spacing w:line="39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33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641B6D">
      <w:pPr>
        <w:ind w:left="4212"/>
        <w:rPr>
          <w:sz w:val="20"/>
          <w:szCs w:val="20"/>
        </w:rPr>
      </w:pPr>
      <w:bookmarkStart w:id="33" w:name="page34"/>
      <w:bookmarkEnd w:id="33"/>
      <w:r w:rsidRPr="00641B6D">
        <w:rPr>
          <w:rFonts w:ascii="Calibri" w:eastAsia="Calibri" w:hAnsi="Calibri" w:cs="Calibri"/>
          <w:sz w:val="16"/>
          <w:szCs w:val="16"/>
        </w:rPr>
        <w:lastRenderedPageBreak/>
        <w:pict>
          <v:line id="Shape 332" o:spid="_x0000_s1357" style="position:absolute;left:0;text-align:left;z-index:251700736;visibility:visible;mso-wrap-distance-left:0;mso-wrap-distance-right:0;mso-position-horizontal-relative:page;mso-position-vertical-relative:page" from="29.4pt,28.65pt" to="173.15pt,28.65pt" o:allowincell="f" strokeweight=".16964mm">
            <w10:wrap anchorx="page" anchory="page"/>
          </v:line>
        </w:pict>
      </w:r>
      <w:r w:rsidRPr="00641B6D">
        <w:rPr>
          <w:rFonts w:ascii="Calibri" w:eastAsia="Calibri" w:hAnsi="Calibri" w:cs="Calibri"/>
          <w:sz w:val="16"/>
          <w:szCs w:val="16"/>
        </w:rPr>
        <w:pict>
          <v:line id="Shape 333" o:spid="_x0000_s1358" style="position:absolute;left:0;text-align:left;z-index:251701760;visibility:visible;mso-wrap-distance-left:0;mso-wrap-distance-right:0;mso-position-horizontal-relative:page;mso-position-vertical-relative:page" from="322.55pt,28.65pt" to="558.7pt,28.65pt" o:allowincell="f" strokeweight=".16964mm">
            <w10:wrap anchorx="page" anchory="page"/>
          </v:line>
        </w:pict>
      </w:r>
      <w:r w:rsidR="00174605">
        <w:rPr>
          <w:rFonts w:ascii="Calibri" w:eastAsia="Calibri" w:hAnsi="Calibri" w:cs="Calibri"/>
          <w:sz w:val="16"/>
          <w:szCs w:val="16"/>
        </w:rPr>
        <w:t>Дипептиды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8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4" o:spid="_x0000_s1359" style="position:absolute;z-index:251702784;visibility:visible;mso-wrap-distance-left:0;mso-wrap-distance-right:0" from="12pt,9.15pt" to="155.75pt,9.15pt" o:allowincell="f" strokeweight=".16964mm"/>
        </w:pict>
      </w:r>
      <w:r>
        <w:rPr>
          <w:sz w:val="20"/>
          <w:szCs w:val="20"/>
        </w:rPr>
        <w:pict>
          <v:line id="Shape 335" o:spid="_x0000_s1360" style="position:absolute;z-index:251703808;visibility:visible;mso-wrap-distance-left:0;mso-wrap-distance-right:0" from="305.15pt,9.15pt" to="541.3pt,9.15pt" o:allowincell="f" strokeweight=".16964mm"/>
        </w:pict>
      </w:r>
    </w:p>
    <w:p w:rsidR="00641B6D" w:rsidRDefault="00174605">
      <w:pPr>
        <w:ind w:left="409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Аминокислоты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6" o:spid="_x0000_s1361" style="position:absolute;z-index:251704832;visibility:visible;mso-wrap-distance-left:0;mso-wrap-distance-right:0" from="12pt,30.05pt" to="541.3pt,30.05pt" o:allowincell="f" strokeweight=".16931mm"/>
        </w:pict>
      </w:r>
      <w:r>
        <w:rPr>
          <w:sz w:val="20"/>
          <w:szCs w:val="20"/>
        </w:rPr>
        <w:pict>
          <v:line id="Shape 337" o:spid="_x0000_s1362" style="position:absolute;z-index:251705856;visibility:visible;mso-wrap-distance-left:0;mso-wrap-distance-right:0" from="12pt,31pt" to="541.3pt,31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ind w:left="337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Полисахар</w:t>
      </w:r>
      <w:r>
        <w:rPr>
          <w:rFonts w:ascii="Calibri" w:eastAsia="Calibri" w:hAnsi="Calibri" w:cs="Calibri"/>
          <w:b/>
          <w:bCs/>
          <w:sz w:val="16"/>
          <w:szCs w:val="16"/>
        </w:rPr>
        <w:t>иды (крахмал, гликоген)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6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8" o:spid="_x0000_s1363" style="position:absolute;z-index:251706880;visibility:visible;mso-wrap-distance-left:0;mso-wrap-distance-right:0" from="12pt,9.15pt" to="155.75pt,9.15pt" o:allowincell="f" strokeweight=".48pt"/>
        </w:pict>
      </w:r>
      <w:r>
        <w:rPr>
          <w:sz w:val="20"/>
          <w:szCs w:val="20"/>
        </w:rPr>
        <w:pict>
          <v:line id="Shape 339" o:spid="_x0000_s1364" style="position:absolute;z-index:251707904;visibility:visible;mso-wrap-distance-left:0;mso-wrap-distance-right:0" from="305.15pt,9.15pt" to="541.3pt,9.15pt" o:allowincell="f" strokeweight=".48pt"/>
        </w:pict>
      </w:r>
    </w:p>
    <w:p w:rsidR="00641B6D" w:rsidRDefault="00174605">
      <w:pPr>
        <w:ind w:left="423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Декстрины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6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0" o:spid="_x0000_s1365" style="position:absolute;z-index:251708928;visibility:visible;mso-wrap-distance-left:0;mso-wrap-distance-right:0" from="12pt,9.15pt" to="155.75pt,9.15pt" o:allowincell="f" strokeweight=".16931mm"/>
        </w:pict>
      </w:r>
      <w:r>
        <w:rPr>
          <w:sz w:val="20"/>
          <w:szCs w:val="20"/>
        </w:rPr>
        <w:pict>
          <v:line id="Shape 341" o:spid="_x0000_s1366" style="position:absolute;z-index:251709952;visibility:visible;mso-wrap-distance-left:0;mso-wrap-distance-right:0" from="305.15pt,9.15pt" to="541.3pt,9.15pt" o:allowincell="f" strokeweight=".16931mm"/>
        </w:pict>
      </w:r>
    </w:p>
    <w:p w:rsidR="00641B6D" w:rsidRDefault="00174605">
      <w:pPr>
        <w:ind w:left="407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Олигосахариды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8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2" o:spid="_x0000_s1367" style="position:absolute;z-index:251710976;visibility:visible;mso-wrap-distance-left:0;mso-wrap-distance-right:0" from="12pt,9.25pt" to="155.75pt,9.25pt" o:allowincell="f" strokeweight=".16964mm"/>
        </w:pict>
      </w:r>
      <w:r>
        <w:rPr>
          <w:sz w:val="20"/>
          <w:szCs w:val="20"/>
        </w:rPr>
        <w:pict>
          <v:line id="Shape 343" o:spid="_x0000_s1368" style="position:absolute;z-index:251712000;visibility:visible;mso-wrap-distance-left:0;mso-wrap-distance-right:0" from="305.15pt,9.25pt" to="541.3pt,9.25pt" o:allowincell="f" strokeweight=".16964mm"/>
        </w:pict>
      </w:r>
    </w:p>
    <w:p w:rsidR="00641B6D" w:rsidRDefault="00174605">
      <w:pPr>
        <w:ind w:left="409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Моносахариды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4" o:spid="_x0000_s1369" style="position:absolute;z-index:251713024;visibility:visible;mso-wrap-distance-left:0;mso-wrap-distance-right:0" from="12pt,30.15pt" to="541.3pt,30.15pt" o:allowincell="f" strokeweight=".16931mm"/>
        </w:pict>
      </w:r>
      <w:r>
        <w:rPr>
          <w:sz w:val="20"/>
          <w:szCs w:val="20"/>
        </w:rPr>
        <w:pict>
          <v:line id="Shape 345" o:spid="_x0000_s1370" style="position:absolute;z-index:251714048;visibility:visible;mso-wrap-distance-left:0;mso-wrap-distance-right:0" from="12pt,31.1pt" to="541.3pt,31.1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ind w:left="439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Жиры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6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6" o:spid="_x0000_s1371" style="position:absolute;z-index:251715072;visibility:visible;mso-wrap-distance-left:0;mso-wrap-distance-right:0" from="12pt,9.25pt" to="155.75pt,9.25pt" o:allowincell="f" strokeweight=".16931mm"/>
        </w:pict>
      </w:r>
      <w:r>
        <w:rPr>
          <w:sz w:val="20"/>
          <w:szCs w:val="20"/>
        </w:rPr>
        <w:pict>
          <v:line id="Shape 347" o:spid="_x0000_s1372" style="position:absolute;z-index:251716096;visibility:visible;mso-wrap-distance-left:0;mso-wrap-distance-right:0" from="305.15pt,9.25pt" to="541.3pt,9.25pt" o:allowincell="f" strokeweight=".16931mm"/>
        </w:pict>
      </w:r>
    </w:p>
    <w:p w:rsidR="00641B6D" w:rsidRDefault="00174605">
      <w:pPr>
        <w:ind w:left="403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Эмульгирование</w:t>
      </w:r>
    </w:p>
    <w:p w:rsidR="00641B6D" w:rsidRDefault="00174605">
      <w:pPr>
        <w:tabs>
          <w:tab w:val="left" w:pos="6192"/>
        </w:tabs>
        <w:ind w:left="445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↓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6"/>
          <w:szCs w:val="36"/>
        </w:rPr>
        <w:t>←</w:t>
      </w:r>
    </w:p>
    <w:p w:rsidR="00641B6D" w:rsidRDefault="00641B6D">
      <w:pPr>
        <w:spacing w:line="18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8" o:spid="_x0000_s1373" style="position:absolute;z-index:251717120;visibility:visible;mso-wrap-distance-left:0;mso-wrap-distance-right:0" from="12pt,9.15pt" to="155.75pt,9.15pt" o:allowincell="f" strokeweight=".48pt"/>
        </w:pict>
      </w:r>
      <w:r>
        <w:rPr>
          <w:sz w:val="20"/>
          <w:szCs w:val="20"/>
        </w:rPr>
        <w:pict>
          <v:line id="Shape 349" o:spid="_x0000_s1374" style="position:absolute;z-index:251718144;visibility:visible;mso-wrap-distance-left:0;mso-wrap-distance-right:0" from="305.15pt,9.15pt" to="541.3pt,9.15pt" o:allowincell="f" strokeweight=".48pt"/>
        </w:pict>
      </w:r>
    </w:p>
    <w:p w:rsidR="00641B6D" w:rsidRDefault="00174605">
      <w:pPr>
        <w:ind w:left="3372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Моноглицериды и жирные кислоты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8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15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Перечислите ферментативный состав панкреатического сока с указанием субстратов и продуктов гидролиза д</w:t>
      </w:r>
      <w:r>
        <w:rPr>
          <w:rFonts w:eastAsia="Times New Roman"/>
          <w:sz w:val="16"/>
          <w:szCs w:val="16"/>
        </w:rPr>
        <w:t>ля каждого фермента.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0" o:spid="_x0000_s1375" style="position:absolute;z-index:251719168;visibility:visible;mso-wrap-distance-left:0;mso-wrap-distance-right:0" from="18pt,1.15pt" to="526.9pt,1.15pt" o:allowincell="f" strokeweight=".48pt"/>
        </w:pict>
      </w:r>
      <w:r>
        <w:rPr>
          <w:sz w:val="20"/>
          <w:szCs w:val="20"/>
        </w:rPr>
        <w:pict>
          <v:line id="Shape 351" o:spid="_x0000_s1376" style="position:absolute;z-index:251720192;visibility:visible;mso-wrap-distance-left:0;mso-wrap-distance-right:0" from="18pt,14.45pt" to="526.9pt,14.45pt" o:allowincell="f" strokeweight=".16931mm"/>
        </w:pict>
      </w:r>
      <w:r>
        <w:rPr>
          <w:sz w:val="20"/>
          <w:szCs w:val="20"/>
        </w:rPr>
        <w:pict>
          <v:line id="Shape 352" o:spid="_x0000_s1377" style="position:absolute;z-index:251721216;visibility:visible;mso-wrap-distance-left:0;mso-wrap-distance-right:0" from="18pt,27.9pt" to="526.9pt,27.9pt" o:allowincell="f" strokeweight=".16931mm"/>
        </w:pict>
      </w:r>
      <w:r>
        <w:rPr>
          <w:sz w:val="20"/>
          <w:szCs w:val="20"/>
        </w:rPr>
        <w:pict>
          <v:line id="Shape 353" o:spid="_x0000_s1378" style="position:absolute;z-index:251722240;visibility:visible;mso-wrap-distance-left:0;mso-wrap-distance-right:0" from="18pt,41.35pt" to="526.9pt,41.35pt" o:allowincell="f" strokeweight=".16964mm"/>
        </w:pict>
      </w:r>
      <w:r>
        <w:rPr>
          <w:sz w:val="20"/>
          <w:szCs w:val="20"/>
        </w:rPr>
        <w:pict>
          <v:line id="Shape 354" o:spid="_x0000_s1379" style="position:absolute;z-index:251723264;visibility:visible;mso-wrap-distance-left:0;mso-wrap-distance-right:0" from="18pt,54.65pt" to="526.9pt,54.65pt" o:allowincell="f" strokeweight=".16964mm"/>
        </w:pict>
      </w:r>
      <w:r>
        <w:rPr>
          <w:sz w:val="20"/>
          <w:szCs w:val="20"/>
        </w:rPr>
        <w:pict>
          <v:line id="Shape 355" o:spid="_x0000_s1380" style="position:absolute;z-index:251724288;visibility:visible;mso-wrap-distance-left:0;mso-wrap-distance-right:0" from="18pt,68.1pt" to="526.9pt,68.1pt" o:allowincell="f" strokeweight=".48pt"/>
        </w:pict>
      </w:r>
      <w:r>
        <w:rPr>
          <w:sz w:val="20"/>
          <w:szCs w:val="20"/>
        </w:rPr>
        <w:pict>
          <v:line id="Shape 356" o:spid="_x0000_s1381" style="position:absolute;z-index:251725312;visibility:visible;mso-wrap-distance-left:0;mso-wrap-distance-right:0" from="18pt,81.55pt" to="526.9pt,81.55pt" o:allowincell="f" strokeweight=".48pt"/>
        </w:pict>
      </w:r>
      <w:r>
        <w:rPr>
          <w:sz w:val="20"/>
          <w:szCs w:val="20"/>
        </w:rPr>
        <w:pict>
          <v:line id="Shape 357" o:spid="_x0000_s1382" style="position:absolute;z-index:251726336;visibility:visible;mso-wrap-distance-left:0;mso-wrap-distance-right:0" from="18pt,94.85pt" to="526.9pt,94.85pt" o:allowincell="f" strokeweight=".16931mm"/>
        </w:pict>
      </w:r>
      <w:r>
        <w:rPr>
          <w:sz w:val="20"/>
          <w:szCs w:val="20"/>
        </w:rPr>
        <w:pict>
          <v:line id="Shape 358" o:spid="_x0000_s1383" style="position:absolute;z-index:251727360;visibility:visible;mso-wrap-distance-left:0;mso-wrap-distance-right:0" from="18pt,108.3pt" to="526.9pt,108.3pt" o:allowincell="f" strokeweight=".16964mm"/>
        </w:pict>
      </w:r>
      <w:r>
        <w:rPr>
          <w:sz w:val="20"/>
          <w:szCs w:val="20"/>
        </w:rPr>
        <w:pict>
          <v:line id="Shape 359" o:spid="_x0000_s1384" style="position:absolute;z-index:251728384;visibility:visible;mso-wrap-distance-left:0;mso-wrap-distance-right:0" from="17.25pt,121.75pt" to="526.9pt,121.7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16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Перечислите основные компоненты, входящие в состав желчи и укажите их функциональное значение.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366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16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Перечислите ферментативный состав сока тонкого кишечника с указанием субстратов и продуктов гидролиза для каждо</w:t>
      </w:r>
      <w:r>
        <w:rPr>
          <w:rFonts w:eastAsia="Times New Roman"/>
          <w:sz w:val="16"/>
          <w:szCs w:val="16"/>
        </w:rPr>
        <w:t>го фермента.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0" o:spid="_x0000_s1385" style="position:absolute;z-index:251729408;visibility:visible;mso-wrap-distance-left:0;mso-wrap-distance-right:0" from="18pt,-76.3pt" to="528.95pt,-76.3pt" o:allowincell="f" strokeweight=".48pt"/>
        </w:pict>
      </w:r>
      <w:r>
        <w:rPr>
          <w:sz w:val="20"/>
          <w:szCs w:val="20"/>
        </w:rPr>
        <w:pict>
          <v:line id="Shape 361" o:spid="_x0000_s1386" style="position:absolute;z-index:251730432;visibility:visible;mso-wrap-distance-left:0;mso-wrap-distance-right:0" from="18pt,-62.75pt" to="528.95pt,-62.75pt" o:allowincell="f" strokeweight=".16964mm"/>
        </w:pict>
      </w:r>
      <w:r>
        <w:rPr>
          <w:sz w:val="20"/>
          <w:szCs w:val="20"/>
        </w:rPr>
        <w:pict>
          <v:line id="Shape 362" o:spid="_x0000_s1387" style="position:absolute;z-index:251731456;visibility:visible;mso-wrap-distance-left:0;mso-wrap-distance-right:0" from="18pt,-49.2pt" to="528.95pt,-49.2pt" o:allowincell="f" strokeweight=".48pt"/>
        </w:pict>
      </w:r>
      <w:r>
        <w:rPr>
          <w:sz w:val="20"/>
          <w:szCs w:val="20"/>
        </w:rPr>
        <w:pict>
          <v:line id="Shape 363" o:spid="_x0000_s1388" style="position:absolute;z-index:251732480;visibility:visible;mso-wrap-distance-left:0;mso-wrap-distance-right:0" from="18pt,-35.65pt" to="528.95pt,-35.65pt" o:allowincell="f" strokeweight=".16931mm"/>
        </w:pict>
      </w:r>
      <w:r>
        <w:rPr>
          <w:sz w:val="20"/>
          <w:szCs w:val="20"/>
        </w:rPr>
        <w:pict>
          <v:line id="Shape 364" o:spid="_x0000_s1389" style="position:absolute;z-index:251733504;visibility:visible;mso-wrap-distance-left:0;mso-wrap-distance-right:0" from="18pt,-22.1pt" to="528.95pt,-22.1pt" o:allowincell="f" strokeweight=".16964mm"/>
        </w:pict>
      </w:r>
      <w:r>
        <w:rPr>
          <w:sz w:val="20"/>
          <w:szCs w:val="20"/>
        </w:rPr>
        <w:pict>
          <v:line id="Shape 365" o:spid="_x0000_s1390" style="position:absolute;z-index:251734528;visibility:visible;mso-wrap-distance-left:0;mso-wrap-distance-right:0" from="17.25pt,-8.5pt" to="528.95pt,-8.5pt" o:allowincell="f" strokeweight=".16931mm"/>
        </w:pict>
      </w:r>
      <w:r>
        <w:rPr>
          <w:sz w:val="20"/>
          <w:szCs w:val="20"/>
        </w:rPr>
        <w:pict>
          <v:line id="Shape 366" o:spid="_x0000_s1391" style="position:absolute;z-index:251735552;visibility:visible;mso-wrap-distance-left:0;mso-wrap-distance-right:0" from="18pt,1.05pt" to="531pt,1.05pt" o:allowincell="f" strokeweight=".16931mm"/>
        </w:pict>
      </w:r>
      <w:r>
        <w:rPr>
          <w:sz w:val="20"/>
          <w:szCs w:val="20"/>
        </w:rPr>
        <w:pict>
          <v:line id="Shape 367" o:spid="_x0000_s1392" style="position:absolute;z-index:251736576;visibility:visible;mso-wrap-distance-left:0;mso-wrap-distance-right:0" from="18pt,14.6pt" to="531pt,14.6pt" o:allowincell="f" strokeweight=".16964mm"/>
        </w:pict>
      </w:r>
      <w:r>
        <w:rPr>
          <w:sz w:val="20"/>
          <w:szCs w:val="20"/>
        </w:rPr>
        <w:pict>
          <v:line id="Shape 368" o:spid="_x0000_s1393" style="position:absolute;z-index:251737600;visibility:visible;mso-wrap-distance-left:0;mso-wrap-distance-right:0" from="18pt,28.15pt" to="531pt,28.15pt" o:allowincell="f" strokeweight=".16931mm"/>
        </w:pict>
      </w:r>
      <w:r>
        <w:rPr>
          <w:sz w:val="20"/>
          <w:szCs w:val="20"/>
        </w:rPr>
        <w:pict>
          <v:line id="Shape 369" o:spid="_x0000_s1394" style="position:absolute;z-index:251738624;visibility:visible;mso-wrap-distance-left:0;mso-wrap-distance-right:0" from="18pt,41.7pt" to="531pt,41.7pt" o:allowincell="f" strokeweight=".16931mm"/>
        </w:pict>
      </w:r>
      <w:r>
        <w:rPr>
          <w:sz w:val="20"/>
          <w:szCs w:val="20"/>
        </w:rPr>
        <w:pict>
          <v:line id="Shape 370" o:spid="_x0000_s1395" style="position:absolute;z-index:251739648;visibility:visible;mso-wrap-distance-left:0;mso-wrap-distance-right:0" from="18pt,55.25pt" to="531pt,55.25pt" o:allowincell="f" strokeweight=".16964mm"/>
        </w:pict>
      </w:r>
      <w:r>
        <w:rPr>
          <w:sz w:val="20"/>
          <w:szCs w:val="20"/>
        </w:rPr>
        <w:pict>
          <v:line id="Shape 371" o:spid="_x0000_s1396" style="position:absolute;z-index:251740672;visibility:visible;mso-wrap-distance-left:0;mso-wrap-distance-right:0" from="18pt,68.85pt" to="531pt,68.85pt" o:allowincell="f" strokeweight=".48pt"/>
        </w:pict>
      </w:r>
      <w:r>
        <w:rPr>
          <w:sz w:val="20"/>
          <w:szCs w:val="20"/>
        </w:rPr>
        <w:pict>
          <v:line id="Shape 372" o:spid="_x0000_s1397" style="position:absolute;z-index:251741696;visibility:visible;mso-wrap-distance-left:0;mso-wrap-distance-right:0" from="18pt,82.4pt" to="531pt,82.4pt" o:allowincell="f" strokeweight=".16931mm"/>
        </w:pict>
      </w:r>
      <w:r>
        <w:rPr>
          <w:sz w:val="20"/>
          <w:szCs w:val="20"/>
        </w:rPr>
        <w:pict>
          <v:line id="Shape 373" o:spid="_x0000_s1398" style="position:absolute;z-index:251742720;visibility:visible;mso-wrap-distance-left:0;mso-wrap-distance-right:0" from="18pt,95.95pt" to="531pt,95.9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78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17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понятия мембранного и полостного пищеварения .</w:t>
      </w:r>
    </w:p>
    <w:p w:rsidR="00641B6D" w:rsidRDefault="00641B6D">
      <w:pPr>
        <w:tabs>
          <w:tab w:val="left" w:pos="352"/>
        </w:tabs>
        <w:ind w:left="352" w:hanging="352"/>
        <w:jc w:val="both"/>
        <w:rPr>
          <w:sz w:val="20"/>
          <w:szCs w:val="20"/>
        </w:rPr>
        <w:sectPr w:rsidR="00641B6D">
          <w:pgSz w:w="11900" w:h="16838"/>
          <w:pgMar w:top="554" w:right="2040" w:bottom="467" w:left="348" w:header="0" w:footer="0" w:gutter="0"/>
          <w:cols w:space="720" w:equalWidth="0">
            <w:col w:w="9512"/>
          </w:cols>
        </w:sectPr>
      </w:pPr>
      <w:r>
        <w:rPr>
          <w:sz w:val="20"/>
          <w:szCs w:val="20"/>
        </w:rPr>
        <w:pict>
          <v:line id="Shape 374" o:spid="_x0000_s1399" style="position:absolute;left:0;text-align:left;z-index:251743744;visibility:visible;mso-wrap-distance-left:0;mso-wrap-distance-right:0" from="17.25pt,-8.5pt" to="531pt,-8.5pt" o:allowincell="f" strokeweight=".16931mm"/>
        </w:pict>
      </w:r>
      <w:r>
        <w:rPr>
          <w:sz w:val="20"/>
          <w:szCs w:val="20"/>
        </w:rPr>
        <w:pict>
          <v:line id="Shape 375" o:spid="_x0000_s1400" style="position:absolute;left:0;text-align:left;z-index:251744768;visibility:visible;mso-wrap-distance-left:0;mso-wrap-distance-right:0" from="18pt,1.05pt" to="532.3pt,1.05pt" o:allowincell="f" strokeweight=".48pt"/>
        </w:pict>
      </w:r>
      <w:r>
        <w:rPr>
          <w:sz w:val="20"/>
          <w:szCs w:val="20"/>
        </w:rPr>
        <w:pict>
          <v:line id="Shape 376" o:spid="_x0000_s1401" style="position:absolute;left:0;text-align:left;z-index:251745792;visibility:visible;mso-wrap-distance-left:0;mso-wrap-distance-right:0" from="18pt,15.2pt" to="532.3pt,15.2pt" o:allowincell="f" strokeweight=".16931mm"/>
        </w:pict>
      </w:r>
      <w:r>
        <w:rPr>
          <w:sz w:val="20"/>
          <w:szCs w:val="20"/>
        </w:rPr>
        <w:pict>
          <v:line id="Shape 377" o:spid="_x0000_s1402" style="position:absolute;left:0;text-align:left;z-index:251746816;visibility:visible;mso-wrap-distance-left:0;mso-wrap-distance-right:0" from="18pt,29.25pt" to="532.3pt,29.25pt" o:allowincell="f" strokeweight=".48pt"/>
        </w:pict>
      </w:r>
      <w:r>
        <w:rPr>
          <w:sz w:val="20"/>
          <w:szCs w:val="20"/>
        </w:rPr>
        <w:pict>
          <v:line id="Shape 378" o:spid="_x0000_s1403" style="position:absolute;left:0;text-align:left;z-index:251747840;visibility:visible;mso-wrap-distance-left:0;mso-wrap-distance-right:0" from="17.25pt,43.25pt" to="532.3pt,43.2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8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34</w:t>
      </w:r>
    </w:p>
    <w:p w:rsidR="00641B6D" w:rsidRDefault="00641B6D">
      <w:pPr>
        <w:sectPr w:rsidR="00641B6D">
          <w:type w:val="continuous"/>
          <w:pgSz w:w="11900" w:h="16838"/>
          <w:pgMar w:top="554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641B6D">
      <w:pPr>
        <w:numPr>
          <w:ilvl w:val="0"/>
          <w:numId w:val="118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bookmarkStart w:id="34" w:name="page35"/>
      <w:bookmarkEnd w:id="34"/>
      <w:r>
        <w:rPr>
          <w:rFonts w:eastAsia="Times New Roman"/>
          <w:sz w:val="16"/>
          <w:szCs w:val="16"/>
        </w:rPr>
        <w:lastRenderedPageBreak/>
        <w:pict>
          <v:line id="Shape 379" o:spid="_x0000_s1404" style="position:absolute;left:0;text-align:left;z-index:251748864;visibility:visible;mso-wrap-distance-left:0;mso-wrap-distance-right:0;mso-position-horizontal-relative:page;mso-position-vertical-relative:page" from="35.4pt,28.65pt" to="549.7pt,28.65pt" o:allowincell="f" strokeweight=".16964mm">
            <w10:wrap anchorx="page" anchory="page"/>
          </v:line>
        </w:pict>
      </w:r>
      <w:r>
        <w:rPr>
          <w:rFonts w:eastAsia="Times New Roman"/>
          <w:sz w:val="16"/>
          <w:szCs w:val="16"/>
        </w:rPr>
        <w:pict>
          <v:line id="Shape 380" o:spid="_x0000_s1405" style="position:absolute;left:0;text-align:left;z-index:251749888;visibility:visible;mso-wrap-distance-left:0;mso-wrap-distance-right:0;mso-position-horizontal-relative:page;mso-position-vertical-relative:page" from="35.4pt,42.7pt" to="549.7pt,42.7pt" o:allowincell="f" strokeweight=".16964mm">
            <w10:wrap anchorx="page" anchory="page"/>
          </v:line>
        </w:pict>
      </w:r>
      <w:r>
        <w:rPr>
          <w:rFonts w:eastAsia="Times New Roman"/>
          <w:sz w:val="16"/>
          <w:szCs w:val="16"/>
        </w:rPr>
        <w:pict>
          <v:line id="Shape 381" o:spid="_x0000_s1406" style="position:absolute;left:0;text-align:left;z-index:251750912;visibility:visible;mso-wrap-distance-left:0;mso-wrap-distance-right:0;mso-position-horizontal-relative:page;mso-position-vertical-relative:page" from="34.65pt,56.75pt" to="549.7pt,56.75pt" o:allowincell="f" strokeweight=".16964mm">
            <w10:wrap anchorx="page" anchory="page"/>
          </v:line>
        </w:pict>
      </w:r>
      <w:r w:rsidR="00174605">
        <w:rPr>
          <w:rFonts w:eastAsia="Times New Roman"/>
          <w:sz w:val="16"/>
          <w:szCs w:val="16"/>
        </w:rPr>
        <w:t>Назовите фазы панкреатической секреции. Нарисуйте схему регуляции секреторной функции поджел</w:t>
      </w:r>
      <w:r w:rsidR="00174605">
        <w:rPr>
          <w:rFonts w:eastAsia="Times New Roman"/>
          <w:sz w:val="16"/>
          <w:szCs w:val="16"/>
        </w:rPr>
        <w:t>удочной железы в каждую из фаз.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19"/>
        </w:numPr>
        <w:tabs>
          <w:tab w:val="left" w:pos="792"/>
        </w:tabs>
        <w:spacing w:line="274" w:lineRule="auto"/>
        <w:ind w:left="792" w:right="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Укажите отделы, где в основном происходит всасывание аминокислот и механизмы их всасывания через апикальные и базальные мембраны энтероцитов.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2" o:spid="_x0000_s1407" style="position:absolute;z-index:251751936;visibility:visible;mso-wrap-distance-left:0;mso-wrap-distance-right:0" from="18pt,-1.3pt" to="525.6pt,-1.3pt" o:allowincell="f" strokeweight=".16931mm"/>
        </w:pict>
      </w:r>
      <w:r>
        <w:rPr>
          <w:sz w:val="20"/>
          <w:szCs w:val="20"/>
        </w:rPr>
        <w:pict>
          <v:line id="Shape 383" o:spid="_x0000_s1408" style="position:absolute;z-index:251752960;visibility:visible;mso-wrap-distance-left:0;mso-wrap-distance-right:0" from="18pt,13.15pt" to="525.6pt,13.15pt" o:allowincell="f" strokeweight=".16931mm"/>
        </w:pict>
      </w:r>
      <w:r>
        <w:rPr>
          <w:sz w:val="20"/>
          <w:szCs w:val="20"/>
        </w:rPr>
        <w:pict>
          <v:line id="Shape 384" o:spid="_x0000_s1409" style="position:absolute;z-index:251753984;visibility:visible;mso-wrap-distance-left:0;mso-wrap-distance-right:0" from="18pt,27.7pt" to="525.6pt,27.7pt" o:allowincell="f" strokeweight=".16964mm"/>
        </w:pict>
      </w:r>
      <w:r>
        <w:rPr>
          <w:sz w:val="20"/>
          <w:szCs w:val="20"/>
        </w:rPr>
        <w:pict>
          <v:line id="Shape 385" o:spid="_x0000_s1410" style="position:absolute;z-index:251755008;visibility:visible;mso-wrap-distance-left:0;mso-wrap-distance-right:0" from="18pt,42.2pt" to="525.6pt,42.2pt" o:allowincell="f" strokeweight=".48pt"/>
        </w:pict>
      </w:r>
      <w:r>
        <w:rPr>
          <w:sz w:val="20"/>
          <w:szCs w:val="20"/>
        </w:rPr>
        <w:pict>
          <v:line id="Shape 386" o:spid="_x0000_s1411" style="position:absolute;z-index:251756032;visibility:visible;mso-wrap-distance-left:0;mso-wrap-distance-right:0" from="18pt,56.85pt" to="525.6pt,56.85pt" o:allowincell="f" strokeweight=".16964mm"/>
        </w:pict>
      </w:r>
      <w:r>
        <w:rPr>
          <w:sz w:val="20"/>
          <w:szCs w:val="20"/>
        </w:rPr>
        <w:pict>
          <v:line id="Shape 387" o:spid="_x0000_s1412" style="position:absolute;z-index:251757056;visibility:visible;mso-wrap-distance-left:0;mso-wrap-distance-right:0" from="17.25pt,71.35pt" to="525.6pt,71.3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9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0"/>
        </w:numPr>
        <w:tabs>
          <w:tab w:val="left" w:pos="792"/>
        </w:tabs>
        <w:spacing w:line="271" w:lineRule="auto"/>
        <w:ind w:left="792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Укажите отделы, где в основном происходит всасыван</w:t>
      </w:r>
      <w:r>
        <w:rPr>
          <w:rFonts w:eastAsia="Times New Roman"/>
          <w:sz w:val="16"/>
          <w:szCs w:val="16"/>
        </w:rPr>
        <w:t>ие углеводов и механизмы их всасывания через апикальные и базальные мембраны энтероцитов.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88" o:spid="_x0000_s1413" style="position:absolute;z-index:251758080;visibility:visible;mso-wrap-distance-left:0;mso-wrap-distance-right:0" from="18pt,-1.25pt" to="527.6pt,-1.25pt" o:allowincell="f" strokeweight=".16931mm"/>
        </w:pict>
      </w:r>
      <w:r>
        <w:rPr>
          <w:sz w:val="20"/>
          <w:szCs w:val="20"/>
        </w:rPr>
        <w:pict>
          <v:line id="Shape 389" o:spid="_x0000_s1414" style="position:absolute;z-index:251759104;visibility:visible;mso-wrap-distance-left:0;mso-wrap-distance-right:0" from="18pt,12.4pt" to="527.6pt,12.4pt" o:allowincell="f" strokeweight=".16931mm"/>
        </w:pict>
      </w:r>
      <w:r>
        <w:rPr>
          <w:sz w:val="20"/>
          <w:szCs w:val="20"/>
        </w:rPr>
        <w:pict>
          <v:line id="Shape 390" o:spid="_x0000_s1415" style="position:absolute;z-index:251760128;visibility:visible;mso-wrap-distance-left:0;mso-wrap-distance-right:0" from="18pt,26.05pt" to="527.6pt,26.05pt" o:allowincell="f" strokeweight=".48pt"/>
        </w:pict>
      </w:r>
      <w:r>
        <w:rPr>
          <w:sz w:val="20"/>
          <w:szCs w:val="20"/>
        </w:rPr>
        <w:pict>
          <v:line id="Shape 391" o:spid="_x0000_s1416" style="position:absolute;z-index:251761152;visibility:visible;mso-wrap-distance-left:0;mso-wrap-distance-right:0" from="18pt,39.75pt" to="527.6pt,39.75pt" o:allowincell="f" strokeweight=".48pt"/>
        </w:pict>
      </w:r>
      <w:r>
        <w:rPr>
          <w:sz w:val="20"/>
          <w:szCs w:val="20"/>
        </w:rPr>
        <w:pict>
          <v:line id="Shape 392" o:spid="_x0000_s1417" style="position:absolute;z-index:251762176;visibility:visible;mso-wrap-distance-left:0;mso-wrap-distance-right:0" from="18pt,53.55pt" to="527.6pt,53.55pt" o:allowincell="f" strokeweight=".16931mm"/>
        </w:pict>
      </w:r>
      <w:r>
        <w:rPr>
          <w:sz w:val="20"/>
          <w:szCs w:val="20"/>
        </w:rPr>
        <w:pict>
          <v:line id="Shape 393" o:spid="_x0000_s1418" style="position:absolute;z-index:251763200;visibility:visible;mso-wrap-distance-left:0;mso-wrap-distance-right:0" from="18pt,67.2pt" to="527.6pt,67.2pt" o:allowincell="f" strokeweight=".48pt"/>
        </w:pict>
      </w:r>
      <w:r>
        <w:rPr>
          <w:sz w:val="20"/>
          <w:szCs w:val="20"/>
        </w:rPr>
        <w:pict>
          <v:line id="Shape 394" o:spid="_x0000_s1419" style="position:absolute;z-index:251764224;visibility:visible;mso-wrap-distance-left:0;mso-wrap-distance-right:0" from="17.25pt,80.9pt" to="527.6pt,80.9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1"/>
        </w:numPr>
        <w:tabs>
          <w:tab w:val="left" w:pos="792"/>
        </w:tabs>
        <w:spacing w:line="271" w:lineRule="auto"/>
        <w:ind w:left="792" w:right="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Укажите отделы, где в основном происходит всасывание жирных кислот и механизмы их всасывания через апикальные и базальные мембраны энтероцитов.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5" o:spid="_x0000_s1420" style="position:absolute;z-index:251765248;visibility:visible;mso-wrap-distance-left:0;mso-wrap-distance-right:0" from="18pt,-1.25pt" to="528.35pt,-1.25pt" o:allowincell="f" strokeweight=".16931mm"/>
        </w:pict>
      </w:r>
      <w:r>
        <w:rPr>
          <w:sz w:val="20"/>
          <w:szCs w:val="20"/>
        </w:rPr>
        <w:pict>
          <v:line id="Shape 396" o:spid="_x0000_s1421" style="position:absolute;z-index:251766272;visibility:visible;mso-wrap-distance-left:0;mso-wrap-distance-right:0" from="18pt,12.25pt" to="528.35pt,12.25pt" o:allowincell="f" strokeweight=".16931mm"/>
        </w:pict>
      </w:r>
      <w:r>
        <w:rPr>
          <w:sz w:val="20"/>
          <w:szCs w:val="20"/>
        </w:rPr>
        <w:pict>
          <v:line id="Shape 397" o:spid="_x0000_s1422" style="position:absolute;z-index:251767296;visibility:visible;mso-wrap-distance-left:0;mso-wrap-distance-right:0" from="18pt,25.95pt" to="528.35pt,25.95pt" o:allowincell="f" strokeweight=".48pt"/>
        </w:pict>
      </w:r>
      <w:r>
        <w:rPr>
          <w:sz w:val="20"/>
          <w:szCs w:val="20"/>
        </w:rPr>
        <w:pict>
          <v:line id="Shape 398" o:spid="_x0000_s1423" style="position:absolute;z-index:251768320;visibility:visible;mso-wrap-distance-left:0;mso-wrap-distance-right:0" from="18pt,39.5pt" to="528.35pt,39.5pt" o:allowincell="f" strokeweight=".16964mm"/>
        </w:pict>
      </w:r>
      <w:r>
        <w:rPr>
          <w:sz w:val="20"/>
          <w:szCs w:val="20"/>
        </w:rPr>
        <w:pict>
          <v:line id="Shape 399" o:spid="_x0000_s1424" style="position:absolute;z-index:251769344;visibility:visible;mso-wrap-distance-left:0;mso-wrap-distance-right:0" from="18pt,53.05pt" to="528.35pt,53.05pt" o:allowincell="f" strokeweight=".48pt"/>
        </w:pict>
      </w:r>
      <w:r>
        <w:rPr>
          <w:sz w:val="20"/>
          <w:szCs w:val="20"/>
        </w:rPr>
        <w:pict>
          <v:line id="Shape 400" o:spid="_x0000_s1425" style="position:absolute;z-index:251770368;visibility:visible;mso-wrap-distance-left:0;mso-wrap-distance-right:0" from="18pt,66.75pt" to="528.35pt,66.75pt" o:allowincell="f" strokeweight=".48pt"/>
        </w:pict>
      </w:r>
      <w:r>
        <w:rPr>
          <w:sz w:val="20"/>
          <w:szCs w:val="20"/>
        </w:rPr>
        <w:pict>
          <v:line id="Shape 401" o:spid="_x0000_s1426" style="position:absolute;z-index:251771392;visibility:visible;mso-wrap-distance-left:0;mso-wrap-distance-right:0" from="17.25pt,80.3pt" to="528.35pt,80.3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3" w:lineRule="exact"/>
        <w:rPr>
          <w:sz w:val="20"/>
          <w:szCs w:val="20"/>
        </w:rPr>
      </w:pPr>
    </w:p>
    <w:p w:rsidR="00641B6D" w:rsidRDefault="00174605">
      <w:pPr>
        <w:tabs>
          <w:tab w:val="left" w:pos="772"/>
        </w:tabs>
        <w:ind w:left="43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10.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Нарисуйте функциональную систему поддержания на постоянном уровне концентрации питательных веществ во внутренней среде организма.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88" w:lineRule="exact"/>
        <w:rPr>
          <w:sz w:val="20"/>
          <w:szCs w:val="20"/>
        </w:rPr>
      </w:pPr>
    </w:p>
    <w:p w:rsidR="00641B6D" w:rsidRDefault="00174605">
      <w:pPr>
        <w:ind w:left="735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Проверил___________________</w:t>
      </w:r>
    </w:p>
    <w:p w:rsidR="00641B6D" w:rsidRDefault="00641B6D">
      <w:pPr>
        <w:spacing w:line="53" w:lineRule="exact"/>
        <w:rPr>
          <w:sz w:val="20"/>
          <w:szCs w:val="20"/>
        </w:rPr>
      </w:pPr>
    </w:p>
    <w:p w:rsidR="00641B6D" w:rsidRDefault="00174605">
      <w:pPr>
        <w:ind w:left="5472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35</w:t>
      </w:r>
    </w:p>
    <w:p w:rsidR="00641B6D" w:rsidRDefault="00641B6D">
      <w:pPr>
        <w:sectPr w:rsidR="00641B6D">
          <w:pgSz w:w="11900" w:h="16838"/>
          <w:pgMar w:top="1306" w:right="820" w:bottom="444" w:left="348" w:header="0" w:footer="0" w:gutter="0"/>
          <w:cols w:space="720" w:equalWidth="0">
            <w:col w:w="10732"/>
          </w:cols>
        </w:sectPr>
      </w:pPr>
    </w:p>
    <w:p w:rsidR="00641B6D" w:rsidRDefault="00174605">
      <w:pPr>
        <w:rPr>
          <w:sz w:val="20"/>
          <w:szCs w:val="20"/>
        </w:rPr>
      </w:pPr>
      <w:bookmarkStart w:id="35" w:name="page36"/>
      <w:bookmarkEnd w:id="35"/>
      <w:r>
        <w:rPr>
          <w:rFonts w:eastAsia="Times New Roman"/>
          <w:b/>
          <w:bCs/>
          <w:sz w:val="18"/>
          <w:szCs w:val="18"/>
        </w:rPr>
        <w:lastRenderedPageBreak/>
        <w:t>Практические работы</w:t>
      </w:r>
    </w:p>
    <w:p w:rsidR="00641B6D" w:rsidRDefault="00641B6D">
      <w:pPr>
        <w:spacing w:line="206" w:lineRule="exact"/>
        <w:rPr>
          <w:sz w:val="20"/>
          <w:szCs w:val="20"/>
        </w:rPr>
      </w:pPr>
    </w:p>
    <w:p w:rsidR="00641B6D" w:rsidRDefault="00174605">
      <w:pPr>
        <w:spacing w:line="278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№1ДЕМОНСТРАЦИЯ</w:t>
      </w:r>
      <w:r>
        <w:rPr>
          <w:rFonts w:eastAsia="Times New Roman"/>
          <w:b/>
          <w:bCs/>
          <w:sz w:val="18"/>
          <w:szCs w:val="18"/>
        </w:rPr>
        <w:t xml:space="preserve"> ДЕЙСТВИЯ ЛИПАЗЫ ПОДЖЕЛУДОЧНОЙ ЖЕЛЕЗЫ В ЗАВИСИМОСТИ ОТ НАЛИЧИЯ ИЛИ ОТСУТСТВИЯ ЖЕЛЧИ. (практикум «Виртуальная физиология»)</w:t>
      </w:r>
    </w:p>
    <w:p w:rsidR="00641B6D" w:rsidRDefault="00641B6D">
      <w:pPr>
        <w:spacing w:line="119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Липаза поджелудочной железы является липолитическим ферментом , который расщепляет липиды на глицерол и жирные кислоты . Оптимальная </w:t>
      </w:r>
      <w:r>
        <w:rPr>
          <w:rFonts w:eastAsia="Times New Roman"/>
          <w:sz w:val="16"/>
          <w:szCs w:val="16"/>
        </w:rPr>
        <w:t>температура для действия липазы поджелудочной железы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74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37-38 °C и слабо щелочная среда. Активность липазы поджелудочной железы усиливается желчью, которая обладает тензиоактивными свойствами, благодаря чему расширяется область действия этого фермента.</w:t>
      </w:r>
    </w:p>
    <w:p w:rsidR="00641B6D" w:rsidRDefault="00641B6D">
      <w:pPr>
        <w:spacing w:line="12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</w:t>
      </w:r>
      <w:r>
        <w:rPr>
          <w:rFonts w:eastAsia="Times New Roman"/>
          <w:i/>
          <w:iCs/>
          <w:sz w:val="16"/>
          <w:szCs w:val="16"/>
        </w:rPr>
        <w:t>: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Продемонстрировать роль желчи в обеспечении оптимального режима активности липазы поджелудочной железы .</w:t>
      </w:r>
    </w:p>
    <w:p w:rsidR="00641B6D" w:rsidRDefault="00641B6D">
      <w:pPr>
        <w:spacing w:line="18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Принцип действий:</w:t>
      </w: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В две пробирки вводят липазу Введите в пробирку крахмал и амилазу слюны и растительное масло при наличие а затем при отсутств ии </w:t>
      </w:r>
      <w:r>
        <w:rPr>
          <w:rFonts w:eastAsia="Times New Roman"/>
          <w:sz w:val="16"/>
          <w:szCs w:val="16"/>
        </w:rPr>
        <w:t>желчи. Температура веществ должна быть 38°C. Затем в обе пробирки добавляют фенолфталеин (индикатор рН, который приобретает красный цвет, когда реакция среды становится щелочной).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Это доказывает, что среда является кислой только в пробирке с желчью, в рез</w:t>
      </w:r>
      <w:r>
        <w:rPr>
          <w:rFonts w:eastAsia="Times New Roman"/>
          <w:sz w:val="16"/>
          <w:szCs w:val="16"/>
        </w:rPr>
        <w:t>ультате выделения жирных кислот из расщепленных липидов.</w:t>
      </w:r>
    </w:p>
    <w:p w:rsidR="00641B6D" w:rsidRDefault="00641B6D">
      <w:pPr>
        <w:spacing w:line="18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Технология: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2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Введите в пробирку растительное масло, желчь и липазу поджелудочной железы;</w:t>
      </w:r>
    </w:p>
    <w:p w:rsidR="00641B6D" w:rsidRDefault="00174605">
      <w:pPr>
        <w:numPr>
          <w:ilvl w:val="0"/>
          <w:numId w:val="122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 нагревательном приборе нажмите кнопку «Старт»;</w:t>
      </w:r>
    </w:p>
    <w:p w:rsidR="00641B6D" w:rsidRDefault="00174605">
      <w:pPr>
        <w:numPr>
          <w:ilvl w:val="0"/>
          <w:numId w:val="122"/>
        </w:numPr>
        <w:tabs>
          <w:tab w:val="left" w:pos="140"/>
        </w:tabs>
        <w:spacing w:line="237" w:lineRule="auto"/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 истечении инкубационного периода добавьте в пробирку фен</w:t>
      </w:r>
      <w:r>
        <w:rPr>
          <w:rFonts w:eastAsia="Times New Roman"/>
          <w:sz w:val="16"/>
          <w:szCs w:val="16"/>
        </w:rPr>
        <w:t>олфталеин;</w:t>
      </w:r>
    </w:p>
    <w:p w:rsidR="00641B6D" w:rsidRDefault="00174605">
      <w:pPr>
        <w:numPr>
          <w:ilvl w:val="0"/>
          <w:numId w:val="122"/>
        </w:numPr>
        <w:tabs>
          <w:tab w:val="left" w:pos="140"/>
        </w:tabs>
        <w:ind w:left="140" w:hanging="13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Определите получившийся в результате цвет;</w:t>
      </w:r>
    </w:p>
    <w:p w:rsidR="00641B6D" w:rsidRDefault="00174605">
      <w:pPr>
        <w:numPr>
          <w:ilvl w:val="0"/>
          <w:numId w:val="122"/>
        </w:numPr>
        <w:tabs>
          <w:tab w:val="left" w:pos="140"/>
        </w:tabs>
        <w:ind w:left="140" w:hanging="13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Введите в пробирку растительное масло и липазу поджелудочной железы и повторите пункты 1, 2,3 и 4.</w:t>
      </w:r>
    </w:p>
    <w:p w:rsidR="00641B6D" w:rsidRDefault="00174605">
      <w:pPr>
        <w:numPr>
          <w:ilvl w:val="0"/>
          <w:numId w:val="122"/>
        </w:numPr>
        <w:tabs>
          <w:tab w:val="left" w:pos="140"/>
        </w:tabs>
        <w:ind w:left="140" w:hanging="13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Введите в пробирку желчь и липазу поджелудочной железы и повторите пункты 1, 2,3 и 4.</w:t>
      </w:r>
    </w:p>
    <w:p w:rsidR="00641B6D" w:rsidRDefault="00641B6D">
      <w:pPr>
        <w:spacing w:line="36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РЕЗУЛЬТАТЫ: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2" o:spid="_x0000_s1427" style="position:absolute;z-index:251772416;visibility:visible;mso-wrap-distance-left:0;mso-wrap-distance-right:0" from=".4pt,1.05pt" to="531.15pt,1.05pt" o:allowincell="f" strokeweight=".48pt"/>
        </w:pict>
      </w:r>
      <w:r>
        <w:rPr>
          <w:sz w:val="20"/>
          <w:szCs w:val="20"/>
        </w:rPr>
        <w:pict>
          <v:line id="Shape 403" o:spid="_x0000_s1428" style="position:absolute;z-index:251773440;visibility:visible;mso-wrap-distance-left:0;mso-wrap-distance-right:0" from=".4pt,14.85pt" to="531.15pt,14.85pt" o:allowincell="f" strokeweight=".16931mm"/>
        </w:pict>
      </w:r>
      <w:r>
        <w:rPr>
          <w:sz w:val="20"/>
          <w:szCs w:val="20"/>
        </w:rPr>
        <w:pict>
          <v:line id="Shape 404" o:spid="_x0000_s1429" style="position:absolute;z-index:251774464;visibility:visible;mso-wrap-distance-left:0;mso-wrap-distance-right:0" from=".4pt,28.65pt" to="531.15pt,28.65pt" o:allowincell="f" strokeweight=".16964mm"/>
        </w:pict>
      </w:r>
      <w:r>
        <w:rPr>
          <w:sz w:val="20"/>
          <w:szCs w:val="20"/>
        </w:rPr>
        <w:pict>
          <v:line id="Shape 405" o:spid="_x0000_s1430" style="position:absolute;z-index:251775488;visibility:visible;mso-wrap-distance-left:0;mso-wrap-distance-right:0" from=".4pt,42.35pt" to="531.15pt,42.35pt" o:allowincell="f" strokeweight=".16964mm"/>
        </w:pict>
      </w:r>
      <w:r>
        <w:rPr>
          <w:sz w:val="20"/>
          <w:szCs w:val="20"/>
        </w:rPr>
        <w:pict>
          <v:line id="Shape 406" o:spid="_x0000_s1431" style="position:absolute;z-index:251776512;visibility:visible;mso-wrap-distance-left:0;mso-wrap-distance-right:0" from=".4pt,56.15pt" to="531.15pt,56.15pt" o:allowincell="f" strokeweight=".48pt"/>
        </w:pict>
      </w:r>
      <w:r>
        <w:rPr>
          <w:sz w:val="20"/>
          <w:szCs w:val="20"/>
        </w:rPr>
        <w:pict>
          <v:line id="Shape 407" o:spid="_x0000_s1432" style="position:absolute;z-index:251777536;visibility:visible;mso-wrap-distance-left:0;mso-wrap-distance-right:0" from="-.3pt,69.8pt" to="531.15pt,69.8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ВЫВОДЫ: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8" o:spid="_x0000_s1433" style="position:absolute;z-index:251778560;visibility:visible;mso-wrap-distance-left:0;mso-wrap-distance-right:0" from=".4pt,1.15pt" to="531.15pt,1.15pt" o:allowincell="f" strokeweight=".16964mm"/>
        </w:pict>
      </w:r>
      <w:r>
        <w:rPr>
          <w:sz w:val="20"/>
          <w:szCs w:val="20"/>
        </w:rPr>
        <w:pict>
          <v:line id="Shape 409" o:spid="_x0000_s1434" style="position:absolute;z-index:251779584;visibility:visible;mso-wrap-distance-left:0;mso-wrap-distance-right:0" from=".4pt,14.85pt" to="531.15pt,14.85pt" o:allowincell="f" strokeweight=".16964mm"/>
        </w:pict>
      </w:r>
      <w:r>
        <w:rPr>
          <w:sz w:val="20"/>
          <w:szCs w:val="20"/>
        </w:rPr>
        <w:pict>
          <v:line id="Shape 410" o:spid="_x0000_s1435" style="position:absolute;z-index:251780608;visibility:visible;mso-wrap-distance-left:0;mso-wrap-distance-right:0" from=".4pt,28.65pt" to="531.15pt,28.65pt" o:allowincell="f" strokeweight=".48pt"/>
        </w:pict>
      </w:r>
      <w:r>
        <w:rPr>
          <w:sz w:val="20"/>
          <w:szCs w:val="20"/>
        </w:rPr>
        <w:pict>
          <v:line id="Shape 411" o:spid="_x0000_s1436" style="position:absolute;z-index:251781632;visibility:visible;mso-wrap-distance-left:0;mso-wrap-distance-right:0" from=".4pt,42.45pt" to="531.15pt,42.45pt" o:allowincell="f" strokeweight=".48pt"/>
        </w:pict>
      </w:r>
      <w:r>
        <w:rPr>
          <w:sz w:val="20"/>
          <w:szCs w:val="20"/>
        </w:rPr>
        <w:pict>
          <v:line id="Shape 412" o:spid="_x0000_s1437" style="position:absolute;z-index:251782656;visibility:visible;mso-wrap-distance-left:0;mso-wrap-distance-right:0" from="-.3pt,56.1pt" to="531.15pt,56.1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2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№2 РЕГИСТРАЦИЯ СОКРАЩЕНИЙ ТОЛСТОЙ КИШКИ У ЛЯГУШКИ</w:t>
      </w:r>
    </w:p>
    <w:p w:rsidR="00641B6D" w:rsidRDefault="00641B6D">
      <w:pPr>
        <w:spacing w:line="20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Цель:</w:t>
      </w:r>
    </w:p>
    <w:p w:rsidR="00641B6D" w:rsidRDefault="00174605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Изучение автоматии гладкой мускулатуры толстого кишечника и влияние гуморальных факторов на моторику толстого кишечника.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Методика: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У лягушки разрушьте головной и </w:t>
      </w:r>
      <w:r>
        <w:rPr>
          <w:rFonts w:eastAsia="Times New Roman"/>
          <w:sz w:val="16"/>
          <w:szCs w:val="16"/>
        </w:rPr>
        <w:t xml:space="preserve">спинной мозг. Положите ее на препаровальную пластину брюшком кверху и прикрепите булавками. Вскройте брюшную полость, найдите толстую кишку и перережьте ее в месте перехода тонкой кишки в толстую. Свободный конец толстой кишки фиксируют к особому крючку с </w:t>
      </w:r>
      <w:r>
        <w:rPr>
          <w:rFonts w:eastAsia="Times New Roman"/>
          <w:sz w:val="16"/>
          <w:szCs w:val="16"/>
        </w:rPr>
        <w:t>капиллярной трубкой и отверстием на его конце для аэрации жидкости. Препарат укрепляют к крючку за петельку, сделанную из нитки, прошитой иглой сквозь стенку с одного конца кишки; другой конец отрезка кишки на этом же месте также пришивают лигатурой и завя</w:t>
      </w:r>
      <w:r>
        <w:rPr>
          <w:rFonts w:eastAsia="Times New Roman"/>
          <w:sz w:val="16"/>
          <w:szCs w:val="16"/>
        </w:rPr>
        <w:t>зывают ниткой, а ее длинный конец соединяют, затем, с пишущим рычажком.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Сокращения кишки обычно возникают не сразу, поэтому следует выждать 10—15 мин, непрерывно орошая кишку раствором Рингера из пипетки. После этого регистрируйте исходные сокращения толс</w:t>
      </w:r>
      <w:r>
        <w:rPr>
          <w:rFonts w:eastAsia="Times New Roman"/>
          <w:sz w:val="16"/>
          <w:szCs w:val="16"/>
        </w:rPr>
        <w:t>той кишки при самой низкой скорости движения лентопротяжного механизма самописца. Наблюдайте за характером моторики толстой кишки и подсчитывайте частоту сокращений в 1 мин. Затем на кишку нанесите 1 — 2 капли раствора адреналина и отметьте изменение часто</w:t>
      </w:r>
      <w:r>
        <w:rPr>
          <w:rFonts w:eastAsia="Times New Roman"/>
          <w:sz w:val="16"/>
          <w:szCs w:val="16"/>
        </w:rPr>
        <w:t>ты и амплитуды сокращений толстой кишки.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Зарисуйте в тетрадь полученные кривые. Проанализируйте влияние адреналина на амплитуду и частоту сокращений толстой кишки. Объясните механизм его влияния на моторику толстой кишки.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1" w:lineRule="exact"/>
        <w:rPr>
          <w:sz w:val="20"/>
          <w:szCs w:val="20"/>
        </w:rPr>
      </w:pPr>
    </w:p>
    <w:p w:rsidR="00641B6D" w:rsidRDefault="00174605">
      <w:pPr>
        <w:ind w:left="5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36</w:t>
      </w:r>
    </w:p>
    <w:p w:rsidR="00641B6D" w:rsidRDefault="00641B6D">
      <w:pPr>
        <w:sectPr w:rsidR="00641B6D">
          <w:pgSz w:w="11900" w:h="16838"/>
          <w:pgMar w:top="758" w:right="840" w:bottom="444" w:left="700" w:header="0" w:footer="0" w:gutter="0"/>
          <w:cols w:space="720" w:equalWidth="0">
            <w:col w:w="10360"/>
          </w:cols>
        </w:sectPr>
      </w:pPr>
    </w:p>
    <w:p w:rsidR="00641B6D" w:rsidRDefault="00174605">
      <w:pPr>
        <w:ind w:left="3860"/>
        <w:rPr>
          <w:sz w:val="20"/>
          <w:szCs w:val="20"/>
        </w:rPr>
      </w:pPr>
      <w:bookmarkStart w:id="36" w:name="page37"/>
      <w:bookmarkEnd w:id="36"/>
      <w:r>
        <w:rPr>
          <w:rFonts w:eastAsia="Times New Roman"/>
          <w:b/>
          <w:bCs/>
          <w:sz w:val="16"/>
          <w:szCs w:val="16"/>
        </w:rPr>
        <w:lastRenderedPageBreak/>
        <w:t>Кривые сокращения толстой кишки</w:t>
      </w:r>
    </w:p>
    <w:p w:rsidR="00641B6D" w:rsidRDefault="00641B6D">
      <w:pPr>
        <w:spacing w:line="18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3" o:spid="_x0000_s1438" style="position:absolute;z-index:251783680;visibility:visible;mso-wrap-distance-left:0;mso-wrap-distance-right:0" from=".4pt,1.15pt" to="511.35pt,1.15pt" o:allowincell="f" strokeweight=".16931mm"/>
        </w:pict>
      </w:r>
      <w:r>
        <w:rPr>
          <w:sz w:val="20"/>
          <w:szCs w:val="20"/>
        </w:rPr>
        <w:pict>
          <v:line id="Shape 414" o:spid="_x0000_s1439" style="position:absolute;z-index:251784704;visibility:visible;mso-wrap-distance-left:0;mso-wrap-distance-right:0" from=".4pt,14.6pt" to="511.35pt,14.6pt" o:allowincell="f" strokeweight=".16964mm"/>
        </w:pict>
      </w:r>
      <w:r>
        <w:rPr>
          <w:sz w:val="20"/>
          <w:szCs w:val="20"/>
        </w:rPr>
        <w:pict>
          <v:line id="Shape 415" o:spid="_x0000_s1440" style="position:absolute;z-index:251785728;visibility:visible;mso-wrap-distance-left:0;mso-wrap-distance-right:0" from=".4pt,28.05pt" to="511.35pt,28.05pt" o:allowincell="f" strokeweight=".16931mm"/>
        </w:pict>
      </w:r>
      <w:r>
        <w:rPr>
          <w:sz w:val="20"/>
          <w:szCs w:val="20"/>
        </w:rPr>
        <w:pict>
          <v:line id="Shape 416" o:spid="_x0000_s1441" style="position:absolute;z-index:251786752;visibility:visible;mso-wrap-distance-left:0;mso-wrap-distance-right:0" from=".4pt,41.5pt" to="511.35pt,41.5pt" o:allowincell="f" strokeweight=".16931mm"/>
        </w:pict>
      </w:r>
      <w:r>
        <w:rPr>
          <w:sz w:val="20"/>
          <w:szCs w:val="20"/>
        </w:rPr>
        <w:pict>
          <v:line id="Shape 417" o:spid="_x0000_s1442" style="position:absolute;z-index:251787776;visibility:visible;mso-wrap-distance-left:0;mso-wrap-distance-right:0" from=".4pt,54.9pt" to="511.35pt,54.9pt" o:allowincell="f" strokeweight=".16964mm"/>
        </w:pict>
      </w:r>
      <w:r>
        <w:rPr>
          <w:sz w:val="20"/>
          <w:szCs w:val="20"/>
        </w:rPr>
        <w:pict>
          <v:line id="Shape 418" o:spid="_x0000_s1443" style="position:absolute;z-index:251788800;visibility:visible;mso-wrap-distance-left:0;mso-wrap-distance-right:0" from="-.3pt,68.35pt" to="511.35pt,68.3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6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№3 ОЦЕНКА МОТОРНОЙ ДЕЯТЕЛЬНОСТИ ТОНКОЙ КИШКИ У ЧЕЛОВЕКА МЕТОДОМ АУСКУЛЬТАЦИИ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Цель: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Изучение влияния мышечной работы на перистальтику тонкой кишки.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Методика:</w:t>
      </w:r>
    </w:p>
    <w:p w:rsidR="00641B6D" w:rsidRDefault="00641B6D">
      <w:pPr>
        <w:spacing w:line="211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Испытуемый н</w:t>
      </w:r>
      <w:r>
        <w:rPr>
          <w:rFonts w:eastAsia="Times New Roman"/>
          <w:sz w:val="18"/>
          <w:szCs w:val="18"/>
        </w:rPr>
        <w:t>аходится в положении лежа. Стетофонендоскоп установите на переднюю брюшную стенку в околопупочной области.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3"/>
        </w:numPr>
        <w:tabs>
          <w:tab w:val="left" w:pos="202"/>
        </w:tabs>
        <w:ind w:firstLine="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норме выслушиваются неравномерные приглушенные булькающие звуки 3 — 5 раз в минуту. Затем испытуемый выполняет физическую нагрузку (20 приседаний в </w:t>
      </w:r>
      <w:r>
        <w:rPr>
          <w:rFonts w:eastAsia="Times New Roman"/>
          <w:sz w:val="18"/>
          <w:szCs w:val="18"/>
        </w:rPr>
        <w:t>течение 1 мин) и вновь ложится. Выслушивается кишечный шум.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23"/>
        </w:numPr>
        <w:tabs>
          <w:tab w:val="left" w:pos="173"/>
        </w:tabs>
        <w:spacing w:line="272" w:lineRule="auto"/>
        <w:ind w:firstLine="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тетрадь протоколов опытов занесите полученные результаты. Сделайте выводы о наличии перистальтики тонкой кишки в покое и при мышечной работе.</w:t>
      </w:r>
    </w:p>
    <w:p w:rsidR="00641B6D" w:rsidRDefault="00641B6D">
      <w:pPr>
        <w:spacing w:line="14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Полученные результаты:</w:t>
      </w:r>
    </w:p>
    <w:p w:rsidR="00641B6D" w:rsidRDefault="00641B6D">
      <w:pPr>
        <w:spacing w:line="24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9" o:spid="_x0000_s1444" style="position:absolute;z-index:251789824;visibility:visible;mso-wrap-distance-left:0;mso-wrap-distance-right:0" from="-5.2pt,1.3pt" to="511pt,1.3pt" o:allowincell="f" strokeweight=".16931mm"/>
        </w:pict>
      </w:r>
      <w:r>
        <w:rPr>
          <w:sz w:val="20"/>
          <w:szCs w:val="20"/>
        </w:rPr>
        <w:pict>
          <v:line id="Shape 420" o:spid="_x0000_s1445" style="position:absolute;z-index:251790848;visibility:visible;mso-wrap-distance-left:0;mso-wrap-distance-right:0" from="-5pt,1.1pt" to="-5pt,69.85pt" o:allowincell="f" strokeweight=".16931mm"/>
        </w:pict>
      </w:r>
      <w:r>
        <w:rPr>
          <w:sz w:val="20"/>
          <w:szCs w:val="20"/>
        </w:rPr>
        <w:pict>
          <v:line id="Shape 421" o:spid="_x0000_s1446" style="position:absolute;z-index:251791872;visibility:visible;mso-wrap-distance-left:0;mso-wrap-distance-right:0" from="-5.2pt,35.4pt" to="511pt,35.4pt" o:allowincell="f" strokeweight=".16964mm"/>
        </w:pict>
      </w:r>
      <w:r>
        <w:rPr>
          <w:sz w:val="20"/>
          <w:szCs w:val="20"/>
        </w:rPr>
        <w:pict>
          <v:line id="Shape 422" o:spid="_x0000_s1447" style="position:absolute;z-index:251792896;visibility:visible;mso-wrap-distance-left:0;mso-wrap-distance-right:0" from="262.35pt,1.1pt" to="262.35pt,69.85pt" o:allowincell="f" strokeweight=".16964mm"/>
        </w:pict>
      </w:r>
      <w:r>
        <w:rPr>
          <w:sz w:val="20"/>
          <w:szCs w:val="20"/>
        </w:rPr>
        <w:pict>
          <v:line id="Shape 423" o:spid="_x0000_s1448" style="position:absolute;z-index:251793920;visibility:visible;mso-wrap-distance-left:0;mso-wrap-distance-right:0" from="510.75pt,1.1pt" to="510.75pt,69.85pt" o:allowincell="f" strokeweight=".16964mm"/>
        </w:pict>
      </w:r>
    </w:p>
    <w:p w:rsidR="00641B6D" w:rsidRDefault="00174605">
      <w:pPr>
        <w:ind w:left="1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Частота кишечных шумов </w:t>
      </w:r>
      <w:r>
        <w:rPr>
          <w:rFonts w:eastAsia="Times New Roman"/>
          <w:sz w:val="18"/>
          <w:szCs w:val="18"/>
        </w:rPr>
        <w:t>в покое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76" w:lineRule="exact"/>
        <w:rPr>
          <w:sz w:val="20"/>
          <w:szCs w:val="20"/>
        </w:rPr>
      </w:pPr>
    </w:p>
    <w:p w:rsidR="00641B6D" w:rsidRDefault="00174605">
      <w:pPr>
        <w:ind w:left="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Частота кишечных шумов после физической нагрузки</w:t>
      </w:r>
    </w:p>
    <w:p w:rsidR="00641B6D" w:rsidRDefault="00641B6D">
      <w:pPr>
        <w:spacing w:line="24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ВЫВОД: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4" o:spid="_x0000_s1449" style="position:absolute;z-index:251794944;visibility:visible;mso-wrap-distance-left:0;mso-wrap-distance-right:0" from="-5.2pt,-9.65pt" to="511pt,-9.65pt" o:allowincell="f" strokeweight=".16964mm"/>
        </w:pict>
      </w:r>
      <w:r>
        <w:rPr>
          <w:sz w:val="20"/>
          <w:szCs w:val="20"/>
        </w:rPr>
        <w:pict>
          <v:line id="Shape 425" o:spid="_x0000_s1450" style="position:absolute;z-index:251795968;visibility:visible;mso-wrap-distance-left:0;mso-wrap-distance-right:0" from=".4pt,1.2pt" to="511.35pt,1.2pt" o:allowincell="f" strokeweight=".48pt"/>
        </w:pict>
      </w:r>
      <w:r>
        <w:rPr>
          <w:sz w:val="20"/>
          <w:szCs w:val="20"/>
        </w:rPr>
        <w:pict>
          <v:line id="Shape 426" o:spid="_x0000_s1451" style="position:absolute;z-index:251796992;visibility:visible;mso-wrap-distance-left:0;mso-wrap-distance-right:0" from=".4pt,14.65pt" to="511.35pt,14.65pt" o:allowincell="f" strokeweight=".48pt"/>
        </w:pict>
      </w:r>
      <w:r>
        <w:rPr>
          <w:sz w:val="20"/>
          <w:szCs w:val="20"/>
        </w:rPr>
        <w:pict>
          <v:line id="Shape 427" o:spid="_x0000_s1452" style="position:absolute;z-index:251798016;visibility:visible;mso-wrap-distance-left:0;mso-wrap-distance-right:0" from=".4pt,28.1pt" to="511.35pt,28.1pt" o:allowincell="f" strokeweight=".16964mm"/>
        </w:pict>
      </w:r>
      <w:r>
        <w:rPr>
          <w:sz w:val="20"/>
          <w:szCs w:val="20"/>
        </w:rPr>
        <w:pict>
          <v:line id="Shape 428" o:spid="_x0000_s1453" style="position:absolute;z-index:251799040;visibility:visible;mso-wrap-distance-left:0;mso-wrap-distance-right:0" from=".4pt,41.55pt" to="511.35pt,41.55pt" o:allowincell="f" strokeweight=".48pt"/>
        </w:pict>
      </w:r>
      <w:r>
        <w:rPr>
          <w:sz w:val="20"/>
          <w:szCs w:val="20"/>
        </w:rPr>
        <w:pict>
          <v:line id="Shape 429" o:spid="_x0000_s1454" style="position:absolute;z-index:251800064;visibility:visible;mso-wrap-distance-left:0;mso-wrap-distance-right:0" from=".4pt,54.95pt" to="511.35pt,54.9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5" w:lineRule="exact"/>
        <w:rPr>
          <w:sz w:val="20"/>
          <w:szCs w:val="20"/>
        </w:rPr>
      </w:pPr>
    </w:p>
    <w:p w:rsidR="00641B6D" w:rsidRDefault="00174605">
      <w:pPr>
        <w:ind w:left="5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Подпись преподавателя_______________</w:t>
      </w:r>
    </w:p>
    <w:p w:rsidR="00641B6D" w:rsidRDefault="00641B6D">
      <w:pPr>
        <w:ind w:left="5700"/>
        <w:rPr>
          <w:sz w:val="20"/>
          <w:szCs w:val="20"/>
        </w:rPr>
        <w:sectPr w:rsidR="00641B6D">
          <w:pgSz w:w="11900" w:h="16838"/>
          <w:pgMar w:top="550" w:right="840" w:bottom="467" w:left="700" w:header="0" w:footer="0" w:gutter="0"/>
          <w:cols w:space="720" w:equalWidth="0">
            <w:col w:w="10360"/>
          </w:cols>
        </w:sectPr>
      </w:pPr>
      <w:r>
        <w:rPr>
          <w:sz w:val="20"/>
          <w:szCs w:val="20"/>
        </w:rPr>
        <w:pict>
          <v:line id="Shape 430" o:spid="_x0000_s1455" style="position:absolute;left:0;text-align:left;z-index:251801088;visibility:visible;mso-wrap-distance-left:0;mso-wrap-distance-right:0" from="-.3pt,22.25pt" to="511.35pt,22.2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Вопросы тестовых заданий.</w:t>
      </w:r>
    </w:p>
    <w:p w:rsidR="00641B6D" w:rsidRDefault="00174605">
      <w:pPr>
        <w:spacing w:line="224" w:lineRule="auto"/>
        <w:ind w:right="80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1). </w:t>
      </w:r>
      <w:r>
        <w:rPr>
          <w:rFonts w:eastAsia="Times New Roman"/>
          <w:b/>
          <w:bCs/>
          <w:sz w:val="16"/>
          <w:szCs w:val="16"/>
        </w:rPr>
        <w:t>Моторная функция ЖКТ осуществляется за счет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иннервации двигательных элементов ЖКТ:</w:t>
      </w:r>
    </w:p>
    <w:p w:rsidR="00641B6D" w:rsidRDefault="00641B6D">
      <w:pPr>
        <w:spacing w:line="17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4"/>
        </w:numPr>
        <w:tabs>
          <w:tab w:val="left" w:pos="440"/>
        </w:tabs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Парасимпатическими нервными волокнами</w:t>
      </w:r>
    </w:p>
    <w:p w:rsidR="00641B6D" w:rsidRDefault="00174605">
      <w:pPr>
        <w:numPr>
          <w:ilvl w:val="0"/>
          <w:numId w:val="124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Соматическими нервными волокнами</w:t>
      </w:r>
    </w:p>
    <w:p w:rsidR="00641B6D" w:rsidRDefault="00174605">
      <w:pPr>
        <w:numPr>
          <w:ilvl w:val="0"/>
          <w:numId w:val="124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Симпатическими нервными волокнами</w:t>
      </w:r>
    </w:p>
    <w:p w:rsidR="00641B6D" w:rsidRDefault="00174605">
      <w:pPr>
        <w:numPr>
          <w:ilvl w:val="0"/>
          <w:numId w:val="124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numPr>
          <w:ilvl w:val="0"/>
          <w:numId w:val="124"/>
        </w:numPr>
        <w:tabs>
          <w:tab w:val="left" w:pos="440"/>
        </w:tabs>
        <w:spacing w:line="210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Все ответы неверны</w:t>
      </w:r>
    </w:p>
    <w:p w:rsidR="00641B6D" w:rsidRDefault="00174605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2). </w:t>
      </w:r>
      <w:r>
        <w:rPr>
          <w:rFonts w:eastAsia="Times New Roman"/>
          <w:b/>
          <w:bCs/>
          <w:sz w:val="16"/>
          <w:szCs w:val="16"/>
        </w:rPr>
        <w:t>Выбери неправильное высказывание:</w:t>
      </w:r>
    </w:p>
    <w:p w:rsidR="00641B6D" w:rsidRDefault="00641B6D">
      <w:pPr>
        <w:spacing w:line="2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5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Моторная функция обеспечивает поступательное движение пищи по системе пищева</w:t>
      </w:r>
      <w:r>
        <w:rPr>
          <w:rFonts w:eastAsia="Times New Roman"/>
          <w:sz w:val="16"/>
          <w:szCs w:val="16"/>
        </w:rPr>
        <w:t>рения</w:t>
      </w:r>
    </w:p>
    <w:p w:rsidR="00641B6D" w:rsidRDefault="00174605">
      <w:pPr>
        <w:numPr>
          <w:ilvl w:val="0"/>
          <w:numId w:val="125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Гладкие мышцы, входящие в структуру органов системы пищеварения осуществляют их моторную функцию</w:t>
      </w:r>
    </w:p>
    <w:p w:rsidR="00641B6D" w:rsidRDefault="00174605">
      <w:pPr>
        <w:numPr>
          <w:ilvl w:val="0"/>
          <w:numId w:val="125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Моторная функция обеспечивает перемешивание пищи с пищеварительными соками</w:t>
      </w:r>
    </w:p>
    <w:p w:rsidR="00641B6D" w:rsidRDefault="00174605">
      <w:pPr>
        <w:numPr>
          <w:ilvl w:val="0"/>
          <w:numId w:val="125"/>
        </w:numPr>
        <w:tabs>
          <w:tab w:val="left" w:pos="427"/>
        </w:tabs>
        <w:spacing w:line="224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Моторная функция органов системы пищеварения регулируется только местными меха</w:t>
      </w:r>
      <w:r>
        <w:rPr>
          <w:rFonts w:eastAsia="Times New Roman"/>
          <w:sz w:val="16"/>
          <w:szCs w:val="16"/>
        </w:rPr>
        <w:t>низмами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4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3). </w:t>
      </w:r>
      <w:r>
        <w:rPr>
          <w:rFonts w:eastAsia="Times New Roman"/>
          <w:b/>
          <w:bCs/>
          <w:sz w:val="16"/>
          <w:szCs w:val="16"/>
        </w:rPr>
        <w:t>Моторная функция толстого кишечника регулируется 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основном:</w:t>
      </w:r>
    </w:p>
    <w:p w:rsidR="00641B6D" w:rsidRDefault="00641B6D">
      <w:pPr>
        <w:spacing w:line="17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6"/>
        </w:numPr>
        <w:tabs>
          <w:tab w:val="left" w:pos="440"/>
        </w:tabs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Местными механизмами</w:t>
      </w:r>
    </w:p>
    <w:p w:rsidR="00641B6D" w:rsidRDefault="00174605">
      <w:pPr>
        <w:numPr>
          <w:ilvl w:val="0"/>
          <w:numId w:val="126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Истинными рефлексами (парасимпатическими и симпатическими нервами)</w:t>
      </w:r>
    </w:p>
    <w:p w:rsidR="00641B6D" w:rsidRDefault="00174605">
      <w:pPr>
        <w:numPr>
          <w:ilvl w:val="0"/>
          <w:numId w:val="126"/>
        </w:numPr>
        <w:tabs>
          <w:tab w:val="left" w:pos="440"/>
        </w:tabs>
        <w:spacing w:line="210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Гуморальными факторами</w:t>
      </w:r>
    </w:p>
    <w:p w:rsidR="00641B6D" w:rsidRDefault="00174605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4). </w:t>
      </w:r>
      <w:r>
        <w:rPr>
          <w:rFonts w:eastAsia="Times New Roman"/>
          <w:b/>
          <w:bCs/>
          <w:sz w:val="16"/>
          <w:szCs w:val="16"/>
        </w:rPr>
        <w:t>Ацетилхолин вызывает:</w:t>
      </w:r>
    </w:p>
    <w:p w:rsidR="00641B6D" w:rsidRDefault="00641B6D">
      <w:pPr>
        <w:spacing w:line="2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7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Увеличение тонуса гладких мышц и расслаблен</w:t>
      </w:r>
      <w:r>
        <w:rPr>
          <w:rFonts w:eastAsia="Times New Roman"/>
          <w:sz w:val="16"/>
          <w:szCs w:val="16"/>
        </w:rPr>
        <w:t>ие сфинктерного аппарата ЖКТ</w:t>
      </w:r>
    </w:p>
    <w:p w:rsidR="00641B6D" w:rsidRDefault="00174605">
      <w:pPr>
        <w:numPr>
          <w:ilvl w:val="0"/>
          <w:numId w:val="127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Уменьшение тонуса гладких мышц и сокращение сфинктерного аппарата ЖКТ</w:t>
      </w:r>
    </w:p>
    <w:p w:rsidR="00641B6D" w:rsidRDefault="00174605">
      <w:pPr>
        <w:numPr>
          <w:ilvl w:val="0"/>
          <w:numId w:val="127"/>
        </w:numPr>
        <w:tabs>
          <w:tab w:val="left" w:pos="427"/>
        </w:tabs>
        <w:spacing w:line="237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Увеличение тонуса гладких мышц и сокращение сфинктерного аппарата ЖКТ</w:t>
      </w:r>
    </w:p>
    <w:p w:rsidR="00641B6D" w:rsidRDefault="00174605">
      <w:pPr>
        <w:numPr>
          <w:ilvl w:val="0"/>
          <w:numId w:val="127"/>
        </w:numPr>
        <w:tabs>
          <w:tab w:val="left" w:pos="427"/>
        </w:tabs>
        <w:spacing w:line="224" w:lineRule="auto"/>
        <w:ind w:firstLine="1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Уменьшение тонуса гладких мышц и расслабление сфинктерного аппарата ЖКТ</w:t>
      </w:r>
    </w:p>
    <w:p w:rsidR="00641B6D" w:rsidRDefault="00174605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5). </w:t>
      </w:r>
      <w:r>
        <w:rPr>
          <w:rFonts w:eastAsia="Times New Roman"/>
          <w:b/>
          <w:bCs/>
          <w:sz w:val="16"/>
          <w:szCs w:val="16"/>
        </w:rPr>
        <w:t>Основными с</w:t>
      </w:r>
      <w:r>
        <w:rPr>
          <w:rFonts w:eastAsia="Times New Roman"/>
          <w:b/>
          <w:bCs/>
          <w:sz w:val="16"/>
          <w:szCs w:val="16"/>
        </w:rPr>
        <w:t>войствами гладких мышц ЖКТ являются:</w:t>
      </w:r>
    </w:p>
    <w:p w:rsidR="00641B6D" w:rsidRDefault="00174605">
      <w:pPr>
        <w:tabs>
          <w:tab w:val="left" w:pos="420"/>
        </w:tabs>
        <w:ind w:left="1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Возбудимость, проводимость, сократимость, лабильность</w:t>
      </w:r>
    </w:p>
    <w:p w:rsidR="00641B6D" w:rsidRDefault="0017460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3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8"/>
        </w:numPr>
        <w:tabs>
          <w:tab w:val="left" w:pos="420"/>
        </w:tabs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Возбудимость, проводимость, сократимость, пластичность</w:t>
      </w:r>
    </w:p>
    <w:p w:rsidR="00641B6D" w:rsidRDefault="00174605">
      <w:pPr>
        <w:numPr>
          <w:ilvl w:val="0"/>
          <w:numId w:val="128"/>
        </w:numPr>
        <w:tabs>
          <w:tab w:val="left" w:pos="420"/>
        </w:tabs>
        <w:spacing w:line="233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Возбудимость, тоничность, сократимость, проводимость</w:t>
      </w:r>
    </w:p>
    <w:p w:rsidR="00641B6D" w:rsidRDefault="00174605">
      <w:pPr>
        <w:numPr>
          <w:ilvl w:val="0"/>
          <w:numId w:val="128"/>
        </w:numPr>
        <w:tabs>
          <w:tab w:val="left" w:pos="420"/>
        </w:tabs>
        <w:spacing w:line="235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Автоматия, возбудимость, проводимость, сократимост</w:t>
      </w:r>
      <w:r>
        <w:rPr>
          <w:rFonts w:eastAsia="Times New Roman"/>
          <w:sz w:val="16"/>
          <w:szCs w:val="16"/>
        </w:rPr>
        <w:t>ь</w:t>
      </w:r>
    </w:p>
    <w:p w:rsidR="00641B6D" w:rsidRDefault="00174605">
      <w:pPr>
        <w:spacing w:line="212" w:lineRule="auto"/>
        <w:ind w:left="14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6). </w:t>
      </w:r>
      <w:r>
        <w:rPr>
          <w:rFonts w:eastAsia="Times New Roman"/>
          <w:b/>
          <w:bCs/>
          <w:sz w:val="16"/>
          <w:szCs w:val="16"/>
        </w:rPr>
        <w:t>Адреналин вызывает:</w:t>
      </w:r>
    </w:p>
    <w:p w:rsidR="00641B6D" w:rsidRDefault="00641B6D">
      <w:pPr>
        <w:spacing w:line="19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29"/>
        </w:numPr>
        <w:tabs>
          <w:tab w:val="left" w:pos="427"/>
        </w:tabs>
        <w:spacing w:line="237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Увеличение тонуса гладких мышц и расслабление сфинктерного аппарата ЖКТ</w:t>
      </w:r>
    </w:p>
    <w:p w:rsidR="00641B6D" w:rsidRDefault="00174605">
      <w:pPr>
        <w:numPr>
          <w:ilvl w:val="0"/>
          <w:numId w:val="129"/>
        </w:numPr>
        <w:tabs>
          <w:tab w:val="left" w:pos="427"/>
        </w:tabs>
        <w:spacing w:line="237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Уменьшение тонуса гладких мышц и сокращение сфинктерного аппарата ЖКТ</w:t>
      </w:r>
    </w:p>
    <w:p w:rsidR="00641B6D" w:rsidRDefault="00174605">
      <w:pPr>
        <w:numPr>
          <w:ilvl w:val="0"/>
          <w:numId w:val="129"/>
        </w:numPr>
        <w:tabs>
          <w:tab w:val="left" w:pos="427"/>
        </w:tabs>
        <w:spacing w:line="237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Увеличение тонуса гладких мышц и сокращение сфинктерного аппарата ЖКТ</w:t>
      </w:r>
    </w:p>
    <w:p w:rsidR="00641B6D" w:rsidRDefault="00174605">
      <w:pPr>
        <w:numPr>
          <w:ilvl w:val="0"/>
          <w:numId w:val="129"/>
        </w:numPr>
        <w:tabs>
          <w:tab w:val="left" w:pos="427"/>
        </w:tabs>
        <w:spacing w:line="226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Уменьшение тонуса</w:t>
      </w:r>
      <w:r>
        <w:rPr>
          <w:rFonts w:eastAsia="Times New Roman"/>
          <w:sz w:val="16"/>
          <w:szCs w:val="16"/>
        </w:rPr>
        <w:t xml:space="preserve"> гладких мышц и расслабление сфинктерного аппарата ЖКТ</w:t>
      </w:r>
    </w:p>
    <w:p w:rsidR="00641B6D" w:rsidRDefault="00174605">
      <w:pPr>
        <w:spacing w:line="224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7). </w:t>
      </w:r>
      <w:r>
        <w:rPr>
          <w:rFonts w:eastAsia="Times New Roman"/>
          <w:b/>
          <w:bCs/>
          <w:sz w:val="16"/>
          <w:szCs w:val="16"/>
        </w:rPr>
        <w:t>Регуляцию моторной функции тонкой и толстой кишки 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основном осуществляется следующими механизмами:</w:t>
      </w:r>
    </w:p>
    <w:p w:rsidR="00641B6D" w:rsidRDefault="00641B6D">
      <w:pPr>
        <w:spacing w:line="1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0"/>
        </w:numPr>
        <w:tabs>
          <w:tab w:val="left" w:pos="420"/>
        </w:tabs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Нервные</w:t>
      </w:r>
    </w:p>
    <w:p w:rsidR="00641B6D" w:rsidRDefault="00174605">
      <w:pPr>
        <w:numPr>
          <w:ilvl w:val="0"/>
          <w:numId w:val="130"/>
        </w:numPr>
        <w:tabs>
          <w:tab w:val="left" w:pos="420"/>
        </w:tabs>
        <w:spacing w:line="236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Гуморальные</w:t>
      </w:r>
    </w:p>
    <w:p w:rsidR="00641B6D" w:rsidRDefault="00174605">
      <w:pPr>
        <w:numPr>
          <w:ilvl w:val="0"/>
          <w:numId w:val="130"/>
        </w:numPr>
        <w:tabs>
          <w:tab w:val="left" w:pos="420"/>
        </w:tabs>
        <w:spacing w:line="233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Местные</w:t>
      </w:r>
    </w:p>
    <w:p w:rsidR="00641B6D" w:rsidRDefault="00174605">
      <w:pPr>
        <w:numPr>
          <w:ilvl w:val="0"/>
          <w:numId w:val="130"/>
        </w:numPr>
        <w:tabs>
          <w:tab w:val="left" w:pos="420"/>
        </w:tabs>
        <w:spacing w:line="210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Нейрогуморальные</w:t>
      </w:r>
    </w:p>
    <w:p w:rsidR="00641B6D" w:rsidRDefault="00174605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8). </w:t>
      </w:r>
      <w:r>
        <w:rPr>
          <w:rFonts w:eastAsia="Times New Roman"/>
          <w:b/>
          <w:bCs/>
          <w:sz w:val="16"/>
          <w:szCs w:val="16"/>
        </w:rPr>
        <w:t>Адреналин не вызывает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(выберите неправильный от</w:t>
      </w:r>
      <w:r>
        <w:rPr>
          <w:rFonts w:eastAsia="Times New Roman"/>
          <w:b/>
          <w:bCs/>
          <w:sz w:val="16"/>
          <w:szCs w:val="16"/>
        </w:rPr>
        <w:t>вет)</w:t>
      </w:r>
    </w:p>
    <w:p w:rsidR="00641B6D" w:rsidRDefault="00641B6D">
      <w:pPr>
        <w:spacing w:line="1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1"/>
        </w:numPr>
        <w:tabs>
          <w:tab w:val="left" w:pos="420"/>
        </w:tabs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Усиление секреторной функции жкт</w:t>
      </w:r>
    </w:p>
    <w:p w:rsidR="00641B6D" w:rsidRDefault="00174605">
      <w:pPr>
        <w:numPr>
          <w:ilvl w:val="0"/>
          <w:numId w:val="131"/>
        </w:numPr>
        <w:tabs>
          <w:tab w:val="left" w:pos="427"/>
        </w:tabs>
        <w:spacing w:line="237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Снижение количества секрета с одновременным увеличением концентрации в нем фермента и других компонентов секрета</w:t>
      </w:r>
    </w:p>
    <w:p w:rsidR="00641B6D" w:rsidRDefault="00174605">
      <w:pPr>
        <w:numPr>
          <w:ilvl w:val="0"/>
          <w:numId w:val="131"/>
        </w:numPr>
        <w:tabs>
          <w:tab w:val="left" w:pos="427"/>
        </w:tabs>
        <w:spacing w:line="238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Снижение количества секрета с одновременным снижением концентрации в нем фермента и других компонентов с</w:t>
      </w:r>
      <w:r>
        <w:rPr>
          <w:rFonts w:eastAsia="Times New Roman"/>
          <w:sz w:val="16"/>
          <w:szCs w:val="16"/>
        </w:rPr>
        <w:t>екрета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131"/>
        </w:numPr>
        <w:tabs>
          <w:tab w:val="left" w:pos="427"/>
        </w:tabs>
        <w:spacing w:line="224" w:lineRule="auto"/>
        <w:ind w:firstLine="13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Увеличение количества секрета с одновременным снижением концентрации в нем фермента и других компонентов секрета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7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9). </w:t>
      </w:r>
      <w:r>
        <w:rPr>
          <w:rFonts w:eastAsia="Times New Roman"/>
          <w:b/>
          <w:bCs/>
          <w:sz w:val="16"/>
          <w:szCs w:val="16"/>
        </w:rPr>
        <w:t>Основным отделом ЖКТ,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в котором происходит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всасывание воды и продуктов гидролиза является:</w:t>
      </w:r>
    </w:p>
    <w:p w:rsidR="00641B6D" w:rsidRDefault="00641B6D">
      <w:pPr>
        <w:spacing w:line="1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2"/>
        </w:numPr>
        <w:tabs>
          <w:tab w:val="left" w:pos="420"/>
        </w:tabs>
        <w:spacing w:line="239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Тонкая кишка</w:t>
      </w:r>
    </w:p>
    <w:p w:rsidR="00641B6D" w:rsidRDefault="00174605">
      <w:pPr>
        <w:numPr>
          <w:ilvl w:val="0"/>
          <w:numId w:val="132"/>
        </w:numPr>
        <w:tabs>
          <w:tab w:val="left" w:pos="420"/>
        </w:tabs>
        <w:spacing w:line="236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Толстая кишка</w:t>
      </w:r>
    </w:p>
    <w:p w:rsidR="00641B6D" w:rsidRDefault="00174605">
      <w:pPr>
        <w:numPr>
          <w:ilvl w:val="0"/>
          <w:numId w:val="132"/>
        </w:numPr>
        <w:tabs>
          <w:tab w:val="left" w:pos="420"/>
        </w:tabs>
        <w:spacing w:line="233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12-ти перст</w:t>
      </w:r>
      <w:r>
        <w:rPr>
          <w:rFonts w:eastAsia="Times New Roman"/>
          <w:sz w:val="16"/>
          <w:szCs w:val="16"/>
        </w:rPr>
        <w:t>ная кишка</w:t>
      </w:r>
    </w:p>
    <w:p w:rsidR="00641B6D" w:rsidRDefault="00174605">
      <w:pPr>
        <w:numPr>
          <w:ilvl w:val="0"/>
          <w:numId w:val="132"/>
        </w:numPr>
        <w:tabs>
          <w:tab w:val="left" w:pos="420"/>
        </w:tabs>
        <w:spacing w:line="210" w:lineRule="auto"/>
        <w:ind w:left="420" w:hanging="28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Желудок</w:t>
      </w:r>
    </w:p>
    <w:p w:rsidR="00641B6D" w:rsidRDefault="00174605">
      <w:pPr>
        <w:spacing w:line="242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10). </w:t>
      </w:r>
      <w:r>
        <w:rPr>
          <w:rFonts w:eastAsia="Times New Roman"/>
          <w:b/>
          <w:bCs/>
          <w:sz w:val="16"/>
          <w:szCs w:val="16"/>
        </w:rPr>
        <w:t>Основным механизмом всасывания моносахаров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является:</w:t>
      </w:r>
    </w:p>
    <w:p w:rsidR="00641B6D" w:rsidRDefault="00641B6D">
      <w:pPr>
        <w:sectPr w:rsidR="00641B6D">
          <w:type w:val="continuous"/>
          <w:pgSz w:w="11900" w:h="16838"/>
          <w:pgMar w:top="550" w:right="840" w:bottom="467" w:left="700" w:header="0" w:footer="0" w:gutter="0"/>
          <w:cols w:num="2" w:space="720" w:equalWidth="0">
            <w:col w:w="4820" w:space="720"/>
            <w:col w:w="4820"/>
          </w:cols>
        </w:sectPr>
      </w:pPr>
    </w:p>
    <w:p w:rsidR="00641B6D" w:rsidRDefault="00641B6D">
      <w:pPr>
        <w:spacing w:line="10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37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641B6D">
      <w:pPr>
        <w:spacing w:line="15" w:lineRule="exact"/>
        <w:rPr>
          <w:sz w:val="20"/>
          <w:szCs w:val="20"/>
        </w:rPr>
      </w:pPr>
      <w:bookmarkStart w:id="37" w:name="page38"/>
      <w:bookmarkEnd w:id="37"/>
    </w:p>
    <w:p w:rsidR="00641B6D" w:rsidRDefault="00174605">
      <w:pPr>
        <w:numPr>
          <w:ilvl w:val="0"/>
          <w:numId w:val="133"/>
        </w:numPr>
        <w:tabs>
          <w:tab w:val="left" w:pos="440"/>
        </w:tabs>
        <w:spacing w:line="239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Осмос</w:t>
      </w:r>
    </w:p>
    <w:p w:rsidR="00641B6D" w:rsidRDefault="00174605">
      <w:pPr>
        <w:numPr>
          <w:ilvl w:val="0"/>
          <w:numId w:val="133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Облегченная диффузия</w:t>
      </w:r>
    </w:p>
    <w:p w:rsidR="00641B6D" w:rsidRDefault="00174605">
      <w:pPr>
        <w:numPr>
          <w:ilvl w:val="0"/>
          <w:numId w:val="133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Фильтрация</w:t>
      </w:r>
    </w:p>
    <w:p w:rsidR="00641B6D" w:rsidRDefault="00174605">
      <w:pPr>
        <w:numPr>
          <w:ilvl w:val="0"/>
          <w:numId w:val="133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Активный транспорт</w:t>
      </w:r>
    </w:p>
    <w:p w:rsidR="00641B6D" w:rsidRDefault="00174605">
      <w:pPr>
        <w:numPr>
          <w:ilvl w:val="0"/>
          <w:numId w:val="133"/>
        </w:numPr>
        <w:tabs>
          <w:tab w:val="left" w:pos="440"/>
        </w:tabs>
        <w:spacing w:line="212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Простая диффузия</w:t>
      </w:r>
    </w:p>
    <w:p w:rsidR="00641B6D" w:rsidRDefault="00174605">
      <w:pPr>
        <w:tabs>
          <w:tab w:val="left" w:pos="700"/>
        </w:tabs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11).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5"/>
          <w:szCs w:val="15"/>
        </w:rPr>
        <w:t>Всасывание моносахаров в основном происхо</w:t>
      </w:r>
      <w:r>
        <w:rPr>
          <w:rFonts w:eastAsia="Times New Roman"/>
          <w:b/>
          <w:bCs/>
          <w:sz w:val="15"/>
          <w:szCs w:val="15"/>
        </w:rPr>
        <w:t>дит в:</w:t>
      </w:r>
    </w:p>
    <w:p w:rsidR="00641B6D" w:rsidRDefault="00641B6D">
      <w:pPr>
        <w:spacing w:line="17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4"/>
        </w:numPr>
        <w:tabs>
          <w:tab w:val="left" w:pos="440"/>
        </w:tabs>
        <w:spacing w:line="239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Ротовой полости</w:t>
      </w:r>
    </w:p>
    <w:p w:rsidR="00641B6D" w:rsidRDefault="00174605">
      <w:pPr>
        <w:numPr>
          <w:ilvl w:val="0"/>
          <w:numId w:val="134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Прямой кишке</w:t>
      </w:r>
    </w:p>
    <w:p w:rsidR="00641B6D" w:rsidRDefault="00174605">
      <w:pPr>
        <w:numPr>
          <w:ilvl w:val="0"/>
          <w:numId w:val="134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Желудке</w:t>
      </w:r>
    </w:p>
    <w:p w:rsidR="00641B6D" w:rsidRDefault="00174605">
      <w:pPr>
        <w:numPr>
          <w:ilvl w:val="0"/>
          <w:numId w:val="134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numPr>
          <w:ilvl w:val="0"/>
          <w:numId w:val="134"/>
        </w:numPr>
        <w:tabs>
          <w:tab w:val="left" w:pos="440"/>
        </w:tabs>
        <w:spacing w:line="212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Тонком кишечнике</w:t>
      </w:r>
    </w:p>
    <w:p w:rsidR="00641B6D" w:rsidRDefault="00174605">
      <w:pPr>
        <w:tabs>
          <w:tab w:val="left" w:pos="700"/>
        </w:tabs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12).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6"/>
          <w:szCs w:val="16"/>
        </w:rPr>
        <w:t>Всасывание моносахаров может происходить в:</w:t>
      </w:r>
    </w:p>
    <w:p w:rsidR="00641B6D" w:rsidRDefault="00641B6D">
      <w:pPr>
        <w:spacing w:line="1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5"/>
        </w:numPr>
        <w:tabs>
          <w:tab w:val="left" w:pos="440"/>
        </w:tabs>
        <w:spacing w:line="239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Ротовой полости</w:t>
      </w:r>
    </w:p>
    <w:p w:rsidR="00641B6D" w:rsidRDefault="00174605">
      <w:pPr>
        <w:numPr>
          <w:ilvl w:val="0"/>
          <w:numId w:val="135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Прямой кишке</w:t>
      </w:r>
    </w:p>
    <w:p w:rsidR="00641B6D" w:rsidRDefault="00174605">
      <w:pPr>
        <w:numPr>
          <w:ilvl w:val="0"/>
          <w:numId w:val="135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Желудке</w:t>
      </w:r>
    </w:p>
    <w:p w:rsidR="00641B6D" w:rsidRDefault="00174605">
      <w:pPr>
        <w:numPr>
          <w:ilvl w:val="0"/>
          <w:numId w:val="135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Тонком кишечнике</w:t>
      </w:r>
    </w:p>
    <w:p w:rsidR="00641B6D" w:rsidRDefault="00174605">
      <w:pPr>
        <w:numPr>
          <w:ilvl w:val="0"/>
          <w:numId w:val="135"/>
        </w:numPr>
        <w:tabs>
          <w:tab w:val="left" w:pos="440"/>
        </w:tabs>
        <w:spacing w:line="210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tabs>
          <w:tab w:val="left" w:pos="700"/>
        </w:tabs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13).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5"/>
          <w:szCs w:val="15"/>
        </w:rPr>
        <w:t>Всасывание аминокислот в основном происходит в:</w:t>
      </w:r>
    </w:p>
    <w:p w:rsidR="00641B6D" w:rsidRDefault="00641B6D">
      <w:pPr>
        <w:spacing w:line="1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6"/>
        </w:numPr>
        <w:tabs>
          <w:tab w:val="left" w:pos="440"/>
        </w:tabs>
        <w:spacing w:line="239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Ро</w:t>
      </w:r>
      <w:r>
        <w:rPr>
          <w:rFonts w:eastAsia="Times New Roman"/>
          <w:sz w:val="16"/>
          <w:szCs w:val="16"/>
        </w:rPr>
        <w:t>товой полости</w:t>
      </w:r>
    </w:p>
    <w:p w:rsidR="00641B6D" w:rsidRDefault="00174605">
      <w:pPr>
        <w:numPr>
          <w:ilvl w:val="0"/>
          <w:numId w:val="136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Желудке</w:t>
      </w:r>
    </w:p>
    <w:p w:rsidR="00641B6D" w:rsidRDefault="00174605">
      <w:pPr>
        <w:numPr>
          <w:ilvl w:val="0"/>
          <w:numId w:val="136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Тонком кишечнике</w:t>
      </w:r>
    </w:p>
    <w:p w:rsidR="00641B6D" w:rsidRDefault="00174605">
      <w:pPr>
        <w:numPr>
          <w:ilvl w:val="0"/>
          <w:numId w:val="136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Прямой кишке</w:t>
      </w:r>
    </w:p>
    <w:p w:rsidR="00641B6D" w:rsidRDefault="00174605">
      <w:pPr>
        <w:numPr>
          <w:ilvl w:val="0"/>
          <w:numId w:val="136"/>
        </w:numPr>
        <w:tabs>
          <w:tab w:val="left" w:pos="440"/>
        </w:tabs>
        <w:spacing w:line="212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tabs>
          <w:tab w:val="left" w:pos="700"/>
        </w:tabs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14).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5"/>
          <w:szCs w:val="15"/>
        </w:rPr>
        <w:t>Всасывание жирных кислот в основном происходит в:</w:t>
      </w:r>
    </w:p>
    <w:p w:rsidR="00641B6D" w:rsidRDefault="00641B6D">
      <w:pPr>
        <w:spacing w:line="17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7"/>
        </w:numPr>
        <w:tabs>
          <w:tab w:val="left" w:pos="440"/>
        </w:tabs>
        <w:spacing w:line="239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Ротовой полости</w:t>
      </w:r>
    </w:p>
    <w:p w:rsidR="00641B6D" w:rsidRDefault="00174605">
      <w:pPr>
        <w:numPr>
          <w:ilvl w:val="0"/>
          <w:numId w:val="137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Желудке</w:t>
      </w:r>
    </w:p>
    <w:p w:rsidR="00641B6D" w:rsidRDefault="00174605">
      <w:pPr>
        <w:numPr>
          <w:ilvl w:val="0"/>
          <w:numId w:val="137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Тонком кишечнике</w:t>
      </w:r>
    </w:p>
    <w:p w:rsidR="00641B6D" w:rsidRDefault="00174605">
      <w:pPr>
        <w:numPr>
          <w:ilvl w:val="0"/>
          <w:numId w:val="137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Прямой кишке</w:t>
      </w:r>
    </w:p>
    <w:p w:rsidR="00641B6D" w:rsidRDefault="00174605">
      <w:pPr>
        <w:numPr>
          <w:ilvl w:val="0"/>
          <w:numId w:val="137"/>
        </w:numPr>
        <w:tabs>
          <w:tab w:val="left" w:pos="440"/>
        </w:tabs>
        <w:spacing w:line="210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25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15). </w:t>
      </w:r>
      <w:r>
        <w:rPr>
          <w:rFonts w:eastAsia="Times New Roman"/>
          <w:b/>
          <w:bCs/>
          <w:sz w:val="16"/>
          <w:szCs w:val="16"/>
        </w:rPr>
        <w:t>Основным механизмом всасывания аминокислот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является:</w:t>
      </w:r>
    </w:p>
    <w:p w:rsidR="00641B6D" w:rsidRDefault="00641B6D">
      <w:pPr>
        <w:spacing w:line="16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8"/>
        </w:numPr>
        <w:tabs>
          <w:tab w:val="left" w:pos="440"/>
        </w:tabs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О</w:t>
      </w:r>
      <w:r>
        <w:rPr>
          <w:rFonts w:eastAsia="Times New Roman"/>
          <w:sz w:val="16"/>
          <w:szCs w:val="16"/>
        </w:rPr>
        <w:t>смос</w:t>
      </w:r>
    </w:p>
    <w:p w:rsidR="00641B6D" w:rsidRDefault="00174605">
      <w:pPr>
        <w:numPr>
          <w:ilvl w:val="0"/>
          <w:numId w:val="138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Облегченная диффузия</w:t>
      </w:r>
    </w:p>
    <w:p w:rsidR="00641B6D" w:rsidRDefault="00174605">
      <w:pPr>
        <w:numPr>
          <w:ilvl w:val="0"/>
          <w:numId w:val="138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Фильтрация</w:t>
      </w:r>
    </w:p>
    <w:p w:rsidR="00641B6D" w:rsidRDefault="00174605">
      <w:pPr>
        <w:numPr>
          <w:ilvl w:val="0"/>
          <w:numId w:val="138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Активный транспорт</w:t>
      </w:r>
    </w:p>
    <w:p w:rsidR="00641B6D" w:rsidRDefault="00174605">
      <w:pPr>
        <w:numPr>
          <w:ilvl w:val="0"/>
          <w:numId w:val="138"/>
        </w:numPr>
        <w:tabs>
          <w:tab w:val="left" w:pos="440"/>
        </w:tabs>
        <w:spacing w:line="212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Простая диффузия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4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16). </w:t>
      </w:r>
      <w:r>
        <w:rPr>
          <w:rFonts w:eastAsia="Times New Roman"/>
          <w:b/>
          <w:bCs/>
          <w:sz w:val="16"/>
          <w:szCs w:val="16"/>
        </w:rPr>
        <w:t>Основным механизмом всасывания жирных кислот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6"/>
          <w:szCs w:val="16"/>
        </w:rPr>
        <w:t>является:</w:t>
      </w:r>
    </w:p>
    <w:p w:rsidR="00641B6D" w:rsidRDefault="00641B6D">
      <w:pPr>
        <w:spacing w:line="1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39"/>
        </w:numPr>
        <w:tabs>
          <w:tab w:val="left" w:pos="440"/>
        </w:tabs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Осмос</w:t>
      </w:r>
    </w:p>
    <w:p w:rsidR="00641B6D" w:rsidRDefault="00174605">
      <w:pPr>
        <w:numPr>
          <w:ilvl w:val="0"/>
          <w:numId w:val="139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Облегченная диффузия</w:t>
      </w:r>
    </w:p>
    <w:p w:rsidR="00641B6D" w:rsidRDefault="00174605">
      <w:pPr>
        <w:numPr>
          <w:ilvl w:val="0"/>
          <w:numId w:val="139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Фильтрация</w:t>
      </w:r>
    </w:p>
    <w:p w:rsidR="00641B6D" w:rsidRDefault="00174605">
      <w:pPr>
        <w:numPr>
          <w:ilvl w:val="0"/>
          <w:numId w:val="139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Активный транспорт</w:t>
      </w:r>
    </w:p>
    <w:p w:rsidR="00641B6D" w:rsidRDefault="00174605">
      <w:pPr>
        <w:numPr>
          <w:ilvl w:val="0"/>
          <w:numId w:val="139"/>
        </w:numPr>
        <w:tabs>
          <w:tab w:val="left" w:pos="440"/>
        </w:tabs>
        <w:spacing w:line="207" w:lineRule="auto"/>
        <w:ind w:left="440" w:hanging="29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Простая диффузия</w:t>
      </w:r>
    </w:p>
    <w:p w:rsidR="00641B6D" w:rsidRDefault="00174605">
      <w:pPr>
        <w:spacing w:line="226" w:lineRule="auto"/>
        <w:ind w:left="300" w:hanging="141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17). </w:t>
      </w:r>
      <w:r>
        <w:rPr>
          <w:rFonts w:eastAsia="Times New Roman"/>
          <w:sz w:val="16"/>
          <w:szCs w:val="16"/>
        </w:rPr>
        <w:t>Конечными продуктами гидролиза белков в же</w:t>
      </w:r>
      <w:r>
        <w:rPr>
          <w:rFonts w:eastAsia="Times New Roman"/>
          <w:sz w:val="16"/>
          <w:szCs w:val="16"/>
        </w:rPr>
        <w:t>лудочно-кишечном тракте являются:</w:t>
      </w:r>
    </w:p>
    <w:p w:rsidR="00641B6D" w:rsidRDefault="00174605">
      <w:pPr>
        <w:numPr>
          <w:ilvl w:val="0"/>
          <w:numId w:val="140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незаменимые аминокислоты</w:t>
      </w:r>
    </w:p>
    <w:p w:rsidR="00641B6D" w:rsidRDefault="00174605">
      <w:pPr>
        <w:numPr>
          <w:ilvl w:val="0"/>
          <w:numId w:val="140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аминокислоты</w:t>
      </w:r>
    </w:p>
    <w:p w:rsidR="00641B6D" w:rsidRDefault="00174605">
      <w:pPr>
        <w:numPr>
          <w:ilvl w:val="0"/>
          <w:numId w:val="14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моносахариды</w:t>
      </w:r>
    </w:p>
    <w:p w:rsidR="00641B6D" w:rsidRDefault="00174605">
      <w:pPr>
        <w:numPr>
          <w:ilvl w:val="0"/>
          <w:numId w:val="14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олигопептиды</w:t>
      </w:r>
    </w:p>
    <w:p w:rsidR="00641B6D" w:rsidRDefault="00174605">
      <w:pPr>
        <w:numPr>
          <w:ilvl w:val="0"/>
          <w:numId w:val="140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диацилглицериды</w:t>
      </w:r>
    </w:p>
    <w:p w:rsidR="00641B6D" w:rsidRDefault="00174605">
      <w:pPr>
        <w:spacing w:line="227" w:lineRule="auto"/>
        <w:ind w:left="300" w:hanging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18). </w:t>
      </w:r>
      <w:r>
        <w:rPr>
          <w:rFonts w:eastAsia="Times New Roman"/>
          <w:sz w:val="16"/>
          <w:szCs w:val="16"/>
        </w:rPr>
        <w:t>В каком отделе ЖКТ происходит основное расщепление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жиров:</w:t>
      </w:r>
    </w:p>
    <w:p w:rsidR="00641B6D" w:rsidRDefault="00174605">
      <w:pPr>
        <w:numPr>
          <w:ilvl w:val="0"/>
          <w:numId w:val="141"/>
        </w:numPr>
        <w:tabs>
          <w:tab w:val="left" w:pos="300"/>
        </w:tabs>
        <w:spacing w:line="238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ротовая полость</w:t>
      </w:r>
    </w:p>
    <w:p w:rsidR="00641B6D" w:rsidRDefault="00174605">
      <w:pPr>
        <w:numPr>
          <w:ilvl w:val="0"/>
          <w:numId w:val="141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тонкая кишка</w:t>
      </w:r>
    </w:p>
    <w:p w:rsidR="00641B6D" w:rsidRDefault="00174605">
      <w:pPr>
        <w:numPr>
          <w:ilvl w:val="0"/>
          <w:numId w:val="141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толстая кишка</w:t>
      </w:r>
    </w:p>
    <w:p w:rsidR="00641B6D" w:rsidRDefault="00174605">
      <w:pPr>
        <w:numPr>
          <w:ilvl w:val="0"/>
          <w:numId w:val="141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12-ти перстная кишка</w:t>
      </w:r>
    </w:p>
    <w:p w:rsidR="00641B6D" w:rsidRDefault="00174605">
      <w:pPr>
        <w:numPr>
          <w:ilvl w:val="0"/>
          <w:numId w:val="141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желудок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19). </w:t>
      </w:r>
      <w:r>
        <w:rPr>
          <w:rFonts w:eastAsia="Times New Roman"/>
          <w:sz w:val="16"/>
          <w:szCs w:val="16"/>
        </w:rPr>
        <w:t>В</w:t>
      </w:r>
      <w:r>
        <w:rPr>
          <w:rFonts w:eastAsia="Times New Roman"/>
          <w:sz w:val="16"/>
          <w:szCs w:val="16"/>
        </w:rPr>
        <w:t xml:space="preserve"> каком отделе ЖКТ происходит основное расщепление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белков:</w:t>
      </w:r>
    </w:p>
    <w:p w:rsidR="00641B6D" w:rsidRDefault="00174605">
      <w:pPr>
        <w:numPr>
          <w:ilvl w:val="0"/>
          <w:numId w:val="142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ротовая полость</w:t>
      </w:r>
    </w:p>
    <w:p w:rsidR="00641B6D" w:rsidRDefault="00174605">
      <w:pPr>
        <w:numPr>
          <w:ilvl w:val="0"/>
          <w:numId w:val="142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желудок</w:t>
      </w:r>
    </w:p>
    <w:p w:rsidR="00641B6D" w:rsidRDefault="00174605">
      <w:pPr>
        <w:numPr>
          <w:ilvl w:val="0"/>
          <w:numId w:val="142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12-ти перстная кишка</w:t>
      </w:r>
    </w:p>
    <w:p w:rsidR="00641B6D" w:rsidRDefault="00174605">
      <w:pPr>
        <w:numPr>
          <w:ilvl w:val="0"/>
          <w:numId w:val="142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тонкий кишечник</w:t>
      </w:r>
    </w:p>
    <w:p w:rsidR="00641B6D" w:rsidRDefault="00174605">
      <w:pPr>
        <w:numPr>
          <w:ilvl w:val="0"/>
          <w:numId w:val="142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толстый кишечник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20). </w:t>
      </w:r>
      <w:r>
        <w:rPr>
          <w:rFonts w:eastAsia="Times New Roman"/>
          <w:sz w:val="16"/>
          <w:szCs w:val="16"/>
        </w:rPr>
        <w:t>В каком отделе ЖКТ происходит основное расщепление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полисахаров:</w:t>
      </w:r>
    </w:p>
    <w:p w:rsidR="00641B6D" w:rsidRDefault="00174605">
      <w:pPr>
        <w:numPr>
          <w:ilvl w:val="0"/>
          <w:numId w:val="14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ротовая полость</w:t>
      </w:r>
    </w:p>
    <w:p w:rsidR="00641B6D" w:rsidRDefault="00174605">
      <w:pPr>
        <w:numPr>
          <w:ilvl w:val="0"/>
          <w:numId w:val="14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желудок</w:t>
      </w:r>
    </w:p>
    <w:p w:rsidR="00641B6D" w:rsidRDefault="00174605">
      <w:pPr>
        <w:numPr>
          <w:ilvl w:val="0"/>
          <w:numId w:val="143"/>
        </w:numPr>
        <w:tabs>
          <w:tab w:val="left" w:pos="300"/>
        </w:tabs>
        <w:spacing w:line="238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12-ти перстная кишка</w:t>
      </w:r>
    </w:p>
    <w:p w:rsidR="00641B6D" w:rsidRDefault="00174605">
      <w:pPr>
        <w:numPr>
          <w:ilvl w:val="0"/>
          <w:numId w:val="14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тонкий</w:t>
      </w:r>
      <w:r>
        <w:rPr>
          <w:rFonts w:eastAsia="Times New Roman"/>
          <w:sz w:val="16"/>
          <w:szCs w:val="16"/>
        </w:rPr>
        <w:t xml:space="preserve"> кишечник</w:t>
      </w:r>
    </w:p>
    <w:p w:rsidR="00641B6D" w:rsidRDefault="00174605">
      <w:pPr>
        <w:numPr>
          <w:ilvl w:val="0"/>
          <w:numId w:val="143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5. толстый кишечник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21).  </w:t>
      </w:r>
      <w:r>
        <w:rPr>
          <w:rFonts w:eastAsia="Times New Roman"/>
          <w:sz w:val="16"/>
          <w:szCs w:val="16"/>
        </w:rPr>
        <w:t>Желчь продуцируется печенью:</w:t>
      </w:r>
    </w:p>
    <w:p w:rsidR="00641B6D" w:rsidRDefault="00174605">
      <w:pPr>
        <w:numPr>
          <w:ilvl w:val="0"/>
          <w:numId w:val="144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поступлении пищи в ротовую полость</w:t>
      </w:r>
    </w:p>
    <w:p w:rsidR="00641B6D" w:rsidRDefault="00174605">
      <w:pPr>
        <w:numPr>
          <w:ilvl w:val="0"/>
          <w:numId w:val="144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раздражении механорецепторов желудка</w:t>
      </w:r>
    </w:p>
    <w:p w:rsidR="00641B6D" w:rsidRDefault="00174605">
      <w:pPr>
        <w:numPr>
          <w:ilvl w:val="0"/>
          <w:numId w:val="144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раздражении рецепторов -ти перстной кишки</w:t>
      </w:r>
    </w:p>
    <w:p w:rsidR="00641B6D" w:rsidRDefault="00174605">
      <w:pPr>
        <w:numPr>
          <w:ilvl w:val="0"/>
          <w:numId w:val="144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постоянно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22).  </w:t>
      </w:r>
      <w:r>
        <w:rPr>
          <w:rFonts w:eastAsia="Times New Roman"/>
          <w:sz w:val="16"/>
          <w:szCs w:val="16"/>
        </w:rPr>
        <w:t>К гормонам гастроинтестинальной системы относится</w:t>
      </w:r>
      <w:r>
        <w:rPr>
          <w:rFonts w:eastAsia="Times New Roman"/>
          <w:sz w:val="16"/>
          <w:szCs w:val="16"/>
        </w:rPr>
        <w:t>:</w:t>
      </w: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1. адреналин</w:t>
      </w:r>
    </w:p>
    <w:p w:rsidR="00641B6D" w:rsidRDefault="00174605">
      <w:pPr>
        <w:numPr>
          <w:ilvl w:val="0"/>
          <w:numId w:val="14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br w:type="column"/>
      </w:r>
      <w:r>
        <w:rPr>
          <w:rFonts w:eastAsia="Times New Roman"/>
          <w:sz w:val="16"/>
          <w:szCs w:val="16"/>
        </w:rPr>
        <w:lastRenderedPageBreak/>
        <w:t>секретин</w:t>
      </w:r>
    </w:p>
    <w:p w:rsidR="00641B6D" w:rsidRDefault="00174605">
      <w:pPr>
        <w:numPr>
          <w:ilvl w:val="0"/>
          <w:numId w:val="14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пепсин</w:t>
      </w:r>
    </w:p>
    <w:p w:rsidR="00641B6D" w:rsidRDefault="00174605">
      <w:pPr>
        <w:numPr>
          <w:ilvl w:val="0"/>
          <w:numId w:val="14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трипсиноген</w:t>
      </w:r>
    </w:p>
    <w:p w:rsidR="00641B6D" w:rsidRDefault="00174605">
      <w:pPr>
        <w:numPr>
          <w:ilvl w:val="0"/>
          <w:numId w:val="145"/>
        </w:numPr>
        <w:tabs>
          <w:tab w:val="left" w:pos="280"/>
        </w:tabs>
        <w:spacing w:line="233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глюкагон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23). </w:t>
      </w:r>
      <w:r>
        <w:rPr>
          <w:rFonts w:eastAsia="Times New Roman"/>
          <w:sz w:val="16"/>
          <w:szCs w:val="16"/>
        </w:rPr>
        <w:t>Первая фаза секреции поджелудочной железы по механизму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регуляции преимущественно:</w:t>
      </w:r>
    </w:p>
    <w:p w:rsidR="00641B6D" w:rsidRDefault="00174605">
      <w:pPr>
        <w:numPr>
          <w:ilvl w:val="0"/>
          <w:numId w:val="14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рефлекторная</w:t>
      </w:r>
    </w:p>
    <w:p w:rsidR="00641B6D" w:rsidRDefault="00174605">
      <w:pPr>
        <w:numPr>
          <w:ilvl w:val="0"/>
          <w:numId w:val="14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гуморальная</w:t>
      </w:r>
    </w:p>
    <w:p w:rsidR="00641B6D" w:rsidRDefault="00174605">
      <w:pPr>
        <w:numPr>
          <w:ilvl w:val="0"/>
          <w:numId w:val="146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местная</w:t>
      </w:r>
    </w:p>
    <w:p w:rsidR="00641B6D" w:rsidRDefault="00174605">
      <w:pPr>
        <w:numPr>
          <w:ilvl w:val="0"/>
          <w:numId w:val="146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нейрогуморальная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24). </w:t>
      </w:r>
      <w:r>
        <w:rPr>
          <w:rFonts w:eastAsia="Times New Roman"/>
          <w:sz w:val="16"/>
          <w:szCs w:val="16"/>
        </w:rPr>
        <w:t>Вторая фаза секреции поджелудочной железы по механизму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регул</w:t>
      </w:r>
      <w:r>
        <w:rPr>
          <w:rFonts w:eastAsia="Times New Roman"/>
          <w:sz w:val="16"/>
          <w:szCs w:val="16"/>
        </w:rPr>
        <w:t>яции преимущественно:</w:t>
      </w:r>
    </w:p>
    <w:p w:rsidR="00641B6D" w:rsidRDefault="00174605">
      <w:pPr>
        <w:numPr>
          <w:ilvl w:val="0"/>
          <w:numId w:val="14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рефлекторная</w:t>
      </w:r>
    </w:p>
    <w:p w:rsidR="00641B6D" w:rsidRDefault="00174605">
      <w:pPr>
        <w:numPr>
          <w:ilvl w:val="0"/>
          <w:numId w:val="147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гуморальная</w:t>
      </w:r>
    </w:p>
    <w:p w:rsidR="00641B6D" w:rsidRDefault="00174605">
      <w:pPr>
        <w:numPr>
          <w:ilvl w:val="0"/>
          <w:numId w:val="14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местная</w:t>
      </w:r>
    </w:p>
    <w:p w:rsidR="00641B6D" w:rsidRDefault="00174605">
      <w:pPr>
        <w:numPr>
          <w:ilvl w:val="0"/>
          <w:numId w:val="147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нейрогуморальная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25). </w:t>
      </w:r>
      <w:r>
        <w:rPr>
          <w:rFonts w:eastAsia="Times New Roman"/>
          <w:sz w:val="16"/>
          <w:szCs w:val="16"/>
        </w:rPr>
        <w:t>Третья фаза секреции поджелудочной железы по механизму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регуляции преимущественно:</w:t>
      </w:r>
    </w:p>
    <w:p w:rsidR="00641B6D" w:rsidRDefault="00174605">
      <w:pPr>
        <w:numPr>
          <w:ilvl w:val="0"/>
          <w:numId w:val="14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рефлекторная</w:t>
      </w:r>
    </w:p>
    <w:p w:rsidR="00641B6D" w:rsidRDefault="00174605">
      <w:pPr>
        <w:numPr>
          <w:ilvl w:val="0"/>
          <w:numId w:val="148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гуморальная</w:t>
      </w:r>
    </w:p>
    <w:p w:rsidR="00641B6D" w:rsidRDefault="00174605">
      <w:pPr>
        <w:numPr>
          <w:ilvl w:val="0"/>
          <w:numId w:val="14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местная</w:t>
      </w:r>
    </w:p>
    <w:p w:rsidR="00641B6D" w:rsidRDefault="00174605">
      <w:pPr>
        <w:numPr>
          <w:ilvl w:val="0"/>
          <w:numId w:val="148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нейрогуморальная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26).  </w:t>
      </w:r>
      <w:r>
        <w:rPr>
          <w:rFonts w:eastAsia="Times New Roman"/>
          <w:sz w:val="16"/>
          <w:szCs w:val="16"/>
        </w:rPr>
        <w:t>Секретин вызывает:</w:t>
      </w:r>
    </w:p>
    <w:p w:rsidR="00641B6D" w:rsidRDefault="00174605">
      <w:pPr>
        <w:numPr>
          <w:ilvl w:val="0"/>
          <w:numId w:val="149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торможение панкреатич</w:t>
      </w:r>
      <w:r>
        <w:rPr>
          <w:rFonts w:eastAsia="Times New Roman"/>
          <w:sz w:val="16"/>
          <w:szCs w:val="16"/>
        </w:rPr>
        <w:t>еской секреции</w:t>
      </w:r>
    </w:p>
    <w:p w:rsidR="00641B6D" w:rsidRDefault="00174605">
      <w:pPr>
        <w:numPr>
          <w:ilvl w:val="0"/>
          <w:numId w:val="149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усиливает секрецию НСl в желудке</w:t>
      </w:r>
    </w:p>
    <w:p w:rsidR="00641B6D" w:rsidRDefault="00174605">
      <w:pPr>
        <w:numPr>
          <w:ilvl w:val="0"/>
          <w:numId w:val="149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стимулирует желчевыделение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27). </w:t>
      </w:r>
      <w:r>
        <w:rPr>
          <w:rFonts w:eastAsia="Times New Roman"/>
          <w:sz w:val="16"/>
          <w:szCs w:val="16"/>
        </w:rPr>
        <w:t>Основными клетками поджелудочной железы,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вырабатывающими ферменты её сока, являются:</w:t>
      </w:r>
    </w:p>
    <w:p w:rsidR="00641B6D" w:rsidRDefault="00174605">
      <w:pPr>
        <w:numPr>
          <w:ilvl w:val="0"/>
          <w:numId w:val="150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Ацинарные</w:t>
      </w:r>
    </w:p>
    <w:p w:rsidR="00641B6D" w:rsidRDefault="00174605">
      <w:pPr>
        <w:numPr>
          <w:ilvl w:val="0"/>
          <w:numId w:val="150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Центроацинарные</w:t>
      </w:r>
    </w:p>
    <w:p w:rsidR="00641B6D" w:rsidRDefault="00174605">
      <w:pPr>
        <w:numPr>
          <w:ilvl w:val="0"/>
          <w:numId w:val="150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Протоковые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28).  </w:t>
      </w:r>
      <w:r>
        <w:rPr>
          <w:rFonts w:eastAsia="Times New Roman"/>
          <w:sz w:val="16"/>
          <w:szCs w:val="16"/>
        </w:rPr>
        <w:t>Трипсиноген активируется:</w:t>
      </w:r>
    </w:p>
    <w:p w:rsidR="00641B6D" w:rsidRDefault="00174605">
      <w:pPr>
        <w:numPr>
          <w:ilvl w:val="0"/>
          <w:numId w:val="151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Эластазой</w:t>
      </w:r>
    </w:p>
    <w:p w:rsidR="00641B6D" w:rsidRDefault="00174605">
      <w:pPr>
        <w:numPr>
          <w:ilvl w:val="0"/>
          <w:numId w:val="151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HСl</w:t>
      </w:r>
    </w:p>
    <w:p w:rsidR="00641B6D" w:rsidRDefault="00174605">
      <w:pPr>
        <w:numPr>
          <w:ilvl w:val="0"/>
          <w:numId w:val="151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Бикарбон</w:t>
      </w:r>
      <w:r>
        <w:rPr>
          <w:rFonts w:eastAsia="Times New Roman"/>
          <w:sz w:val="16"/>
          <w:szCs w:val="16"/>
        </w:rPr>
        <w:t>атами</w:t>
      </w:r>
    </w:p>
    <w:p w:rsidR="00641B6D" w:rsidRDefault="00174605">
      <w:pPr>
        <w:numPr>
          <w:ilvl w:val="0"/>
          <w:numId w:val="151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Энтерокиназой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29).  </w:t>
      </w:r>
      <w:r>
        <w:rPr>
          <w:rFonts w:eastAsia="Times New Roman"/>
          <w:sz w:val="16"/>
          <w:szCs w:val="16"/>
        </w:rPr>
        <w:t>Трипсин осуществляет гидролиз пептидных связей:</w:t>
      </w:r>
    </w:p>
    <w:p w:rsidR="00641B6D" w:rsidRDefault="00174605">
      <w:pPr>
        <w:numPr>
          <w:ilvl w:val="0"/>
          <w:numId w:val="152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Нейтральных аминокислот</w:t>
      </w:r>
    </w:p>
    <w:p w:rsidR="00641B6D" w:rsidRDefault="00174605">
      <w:pPr>
        <w:numPr>
          <w:ilvl w:val="0"/>
          <w:numId w:val="152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Ароматических аминокислот</w:t>
      </w:r>
    </w:p>
    <w:p w:rsidR="00641B6D" w:rsidRDefault="00174605">
      <w:pPr>
        <w:numPr>
          <w:ilvl w:val="0"/>
          <w:numId w:val="152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Основных аминокислот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30).  </w:t>
      </w:r>
      <w:r>
        <w:rPr>
          <w:rFonts w:eastAsia="Times New Roman"/>
          <w:sz w:val="16"/>
          <w:szCs w:val="16"/>
        </w:rPr>
        <w:t>Химотрипсин осущетвляет гидролиз пептидных связей:</w:t>
      </w:r>
    </w:p>
    <w:p w:rsidR="00641B6D" w:rsidRDefault="00174605">
      <w:pPr>
        <w:numPr>
          <w:ilvl w:val="0"/>
          <w:numId w:val="153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Нейтральных аминокислот</w:t>
      </w:r>
    </w:p>
    <w:p w:rsidR="00641B6D" w:rsidRDefault="00174605">
      <w:pPr>
        <w:numPr>
          <w:ilvl w:val="0"/>
          <w:numId w:val="153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Ароматических аминокислот</w:t>
      </w:r>
    </w:p>
    <w:p w:rsidR="00641B6D" w:rsidRDefault="00174605">
      <w:pPr>
        <w:numPr>
          <w:ilvl w:val="0"/>
          <w:numId w:val="153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</w:t>
      </w:r>
      <w:r>
        <w:rPr>
          <w:rFonts w:eastAsia="Times New Roman"/>
          <w:sz w:val="16"/>
          <w:szCs w:val="16"/>
        </w:rPr>
        <w:t>овных аминокислот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31).  </w:t>
      </w:r>
      <w:r>
        <w:rPr>
          <w:rFonts w:eastAsia="Times New Roman"/>
          <w:sz w:val="16"/>
          <w:szCs w:val="16"/>
        </w:rPr>
        <w:t>К эндопептидазам панкреатического сока относятся:</w:t>
      </w:r>
    </w:p>
    <w:p w:rsidR="00641B6D" w:rsidRDefault="00174605">
      <w:pPr>
        <w:numPr>
          <w:ilvl w:val="0"/>
          <w:numId w:val="154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Эластаза, карбоксипептидазы</w:t>
      </w:r>
    </w:p>
    <w:p w:rsidR="00641B6D" w:rsidRDefault="00174605">
      <w:pPr>
        <w:numPr>
          <w:ilvl w:val="0"/>
          <w:numId w:val="154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Карбоксипептидаза б, дипептидаза</w:t>
      </w:r>
    </w:p>
    <w:p w:rsidR="00641B6D" w:rsidRDefault="00174605">
      <w:pPr>
        <w:numPr>
          <w:ilvl w:val="0"/>
          <w:numId w:val="154"/>
        </w:numPr>
        <w:tabs>
          <w:tab w:val="left" w:pos="280"/>
        </w:tabs>
        <w:spacing w:line="233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Трипсин, химотрипсин, эластаза</w:t>
      </w: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32).  </w:t>
      </w:r>
      <w:r>
        <w:rPr>
          <w:rFonts w:eastAsia="Times New Roman"/>
          <w:sz w:val="16"/>
          <w:szCs w:val="16"/>
        </w:rPr>
        <w:t>К экзопептидазам панкреатического сока относятся:</w:t>
      </w:r>
    </w:p>
    <w:p w:rsidR="00641B6D" w:rsidRDefault="00174605">
      <w:pPr>
        <w:numPr>
          <w:ilvl w:val="0"/>
          <w:numId w:val="155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Карбоксипептидазы а и б</w:t>
      </w:r>
    </w:p>
    <w:p w:rsidR="00641B6D" w:rsidRDefault="00174605">
      <w:pPr>
        <w:numPr>
          <w:ilvl w:val="0"/>
          <w:numId w:val="15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2. Пепсино</w:t>
      </w:r>
      <w:r>
        <w:rPr>
          <w:rFonts w:eastAsia="Times New Roman"/>
          <w:sz w:val="16"/>
          <w:szCs w:val="16"/>
        </w:rPr>
        <w:t>гены</w:t>
      </w:r>
    </w:p>
    <w:p w:rsidR="00641B6D" w:rsidRDefault="00174605">
      <w:pPr>
        <w:numPr>
          <w:ilvl w:val="0"/>
          <w:numId w:val="155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Трипсин, химотрипсин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33).  </w:t>
      </w:r>
      <w:r>
        <w:rPr>
          <w:rFonts w:eastAsia="Times New Roman"/>
          <w:sz w:val="16"/>
          <w:szCs w:val="16"/>
        </w:rPr>
        <w:t>Эластаза осуществляет гидролиз пептидных связей:</w:t>
      </w:r>
    </w:p>
    <w:p w:rsidR="00641B6D" w:rsidRDefault="00174605">
      <w:pPr>
        <w:numPr>
          <w:ilvl w:val="0"/>
          <w:numId w:val="15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Нейтральных аминокислот</w:t>
      </w:r>
    </w:p>
    <w:p w:rsidR="00641B6D" w:rsidRDefault="00174605">
      <w:pPr>
        <w:numPr>
          <w:ilvl w:val="0"/>
          <w:numId w:val="15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Ароматических аминокислот</w:t>
      </w:r>
    </w:p>
    <w:p w:rsidR="00641B6D" w:rsidRDefault="00174605">
      <w:pPr>
        <w:numPr>
          <w:ilvl w:val="0"/>
          <w:numId w:val="156"/>
        </w:numPr>
        <w:tabs>
          <w:tab w:val="left" w:pos="280"/>
        </w:tabs>
        <w:spacing w:line="233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Основных аминокислот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34). </w:t>
      </w:r>
      <w:r>
        <w:rPr>
          <w:rFonts w:eastAsia="Times New Roman"/>
          <w:sz w:val="16"/>
          <w:szCs w:val="16"/>
        </w:rPr>
        <w:t>Карбоксипептидазы осуществляют гидролиз пептидных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связей:</w:t>
      </w:r>
    </w:p>
    <w:p w:rsidR="00641B6D" w:rsidRDefault="00174605">
      <w:pPr>
        <w:numPr>
          <w:ilvl w:val="0"/>
          <w:numId w:val="157"/>
        </w:numPr>
        <w:tabs>
          <w:tab w:val="left" w:pos="283"/>
        </w:tabs>
        <w:spacing w:line="241" w:lineRule="auto"/>
        <w:ind w:right="580" w:firstLine="13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Пептидов с ароматическими, нейтральными и</w:t>
      </w:r>
      <w:r>
        <w:rPr>
          <w:rFonts w:eastAsia="Times New Roman"/>
          <w:sz w:val="16"/>
          <w:szCs w:val="16"/>
        </w:rPr>
        <w:t xml:space="preserve"> основными аминокислотами на с-конце</w:t>
      </w:r>
    </w:p>
    <w:p w:rsidR="00641B6D" w:rsidRDefault="00174605">
      <w:pPr>
        <w:numPr>
          <w:ilvl w:val="0"/>
          <w:numId w:val="157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Эфиров холестерина до жирных кислот и холестерина</w:t>
      </w:r>
    </w:p>
    <w:p w:rsidR="00641B6D" w:rsidRDefault="00174605">
      <w:pPr>
        <w:numPr>
          <w:ilvl w:val="0"/>
          <w:numId w:val="15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Декстринов до олигосахаридов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57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35).  </w:t>
      </w:r>
      <w:r>
        <w:rPr>
          <w:rFonts w:eastAsia="Times New Roman"/>
          <w:sz w:val="16"/>
          <w:szCs w:val="16"/>
        </w:rPr>
        <w:t>Наибольший объем сока поджелудочной железы выделяется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в:</w:t>
      </w:r>
    </w:p>
    <w:p w:rsidR="00641B6D" w:rsidRDefault="00174605">
      <w:pPr>
        <w:numPr>
          <w:ilvl w:val="0"/>
          <w:numId w:val="158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Первую фазу секреции</w:t>
      </w:r>
    </w:p>
    <w:p w:rsidR="00641B6D" w:rsidRDefault="00174605">
      <w:pPr>
        <w:numPr>
          <w:ilvl w:val="0"/>
          <w:numId w:val="15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Кишечную фазу секреции</w:t>
      </w:r>
    </w:p>
    <w:p w:rsidR="00641B6D" w:rsidRDefault="00174605">
      <w:pPr>
        <w:numPr>
          <w:ilvl w:val="0"/>
          <w:numId w:val="15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Желудочную ф</w:t>
      </w:r>
      <w:r>
        <w:rPr>
          <w:rFonts w:eastAsia="Times New Roman"/>
          <w:sz w:val="16"/>
          <w:szCs w:val="16"/>
        </w:rPr>
        <w:t>азу секреции</w:t>
      </w:r>
    </w:p>
    <w:p w:rsidR="00641B6D" w:rsidRDefault="00174605">
      <w:pPr>
        <w:numPr>
          <w:ilvl w:val="0"/>
          <w:numId w:val="158"/>
        </w:numPr>
        <w:tabs>
          <w:tab w:val="left" w:pos="280"/>
        </w:tabs>
        <w:spacing w:line="233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Равномерно во все три фазы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36). </w:t>
      </w:r>
      <w:r>
        <w:rPr>
          <w:rFonts w:eastAsia="Times New Roman"/>
          <w:sz w:val="16"/>
          <w:szCs w:val="16"/>
        </w:rPr>
        <w:t>Секреция ферментов ацинарными клетками поджелудочной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железы запускается в:</w:t>
      </w:r>
    </w:p>
    <w:p w:rsidR="00641B6D" w:rsidRDefault="00174605">
      <w:pPr>
        <w:numPr>
          <w:ilvl w:val="0"/>
          <w:numId w:val="159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Желудочную фазу</w:t>
      </w:r>
    </w:p>
    <w:p w:rsidR="00641B6D" w:rsidRDefault="00174605">
      <w:pPr>
        <w:numPr>
          <w:ilvl w:val="0"/>
          <w:numId w:val="159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Мозговую</w:t>
      </w:r>
    </w:p>
    <w:p w:rsidR="00641B6D" w:rsidRDefault="00174605">
      <w:pPr>
        <w:numPr>
          <w:ilvl w:val="0"/>
          <w:numId w:val="159"/>
        </w:numPr>
        <w:tabs>
          <w:tab w:val="left" w:pos="280"/>
        </w:tabs>
        <w:spacing w:line="233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Кишечную</w:t>
      </w:r>
    </w:p>
    <w:p w:rsidR="00641B6D" w:rsidRDefault="00174605">
      <w:pPr>
        <w:spacing w:line="227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37). </w:t>
      </w:r>
      <w:r>
        <w:rPr>
          <w:rFonts w:eastAsia="Times New Roman"/>
          <w:sz w:val="16"/>
          <w:szCs w:val="16"/>
        </w:rPr>
        <w:t>Основными стимуляторами клеток,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вырабатывающих ХЦК,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являются:</w:t>
      </w:r>
    </w:p>
    <w:p w:rsidR="00641B6D" w:rsidRDefault="00174605">
      <w:pPr>
        <w:numPr>
          <w:ilvl w:val="0"/>
          <w:numId w:val="160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Продукты гидролиза углеводов</w:t>
      </w:r>
    </w:p>
    <w:p w:rsidR="00641B6D" w:rsidRDefault="00174605">
      <w:pPr>
        <w:numPr>
          <w:ilvl w:val="0"/>
          <w:numId w:val="160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Адрена</w:t>
      </w:r>
      <w:r>
        <w:rPr>
          <w:rFonts w:eastAsia="Times New Roman"/>
          <w:sz w:val="16"/>
          <w:szCs w:val="16"/>
        </w:rPr>
        <w:t>лин и норадреналин</w:t>
      </w:r>
    </w:p>
    <w:p w:rsidR="00641B6D" w:rsidRDefault="00174605">
      <w:pPr>
        <w:numPr>
          <w:ilvl w:val="0"/>
          <w:numId w:val="160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Секретин</w:t>
      </w:r>
    </w:p>
    <w:p w:rsidR="00641B6D" w:rsidRDefault="00174605">
      <w:pPr>
        <w:numPr>
          <w:ilvl w:val="0"/>
          <w:numId w:val="160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Продукты гидролиза пептидов и липидов</w:t>
      </w:r>
    </w:p>
    <w:p w:rsidR="00641B6D" w:rsidRDefault="00174605">
      <w:pPr>
        <w:numPr>
          <w:ilvl w:val="0"/>
          <w:numId w:val="160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641B6D">
      <w:pPr>
        <w:sectPr w:rsidR="00641B6D">
          <w:pgSz w:w="11900" w:h="16838"/>
          <w:pgMar w:top="549" w:right="840" w:bottom="467" w:left="700" w:header="0" w:footer="0" w:gutter="0"/>
          <w:cols w:num="2" w:space="720" w:equalWidth="0">
            <w:col w:w="4840" w:space="700"/>
            <w:col w:w="4820"/>
          </w:cols>
        </w:sectPr>
      </w:pPr>
    </w:p>
    <w:p w:rsidR="00641B6D" w:rsidRDefault="00641B6D">
      <w:pPr>
        <w:spacing w:line="17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38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bookmarkStart w:id="38" w:name="page39"/>
      <w:bookmarkEnd w:id="38"/>
      <w:r>
        <w:rPr>
          <w:rFonts w:eastAsia="Times New Roman"/>
          <w:b/>
          <w:bCs/>
          <w:sz w:val="18"/>
          <w:szCs w:val="18"/>
        </w:rPr>
        <w:lastRenderedPageBreak/>
        <w:t xml:space="preserve">38). </w:t>
      </w:r>
      <w:r>
        <w:rPr>
          <w:rFonts w:eastAsia="Times New Roman"/>
          <w:sz w:val="16"/>
          <w:szCs w:val="16"/>
        </w:rPr>
        <w:t>Секретин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S-клетками двенадцатиперстной кишки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максимально инкретируется:</w:t>
      </w:r>
    </w:p>
    <w:p w:rsidR="00641B6D" w:rsidRDefault="00174605">
      <w:pPr>
        <w:numPr>
          <w:ilvl w:val="0"/>
          <w:numId w:val="161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нейтральных значениях рН</w:t>
      </w:r>
    </w:p>
    <w:p w:rsidR="00641B6D" w:rsidRDefault="00174605">
      <w:pPr>
        <w:numPr>
          <w:ilvl w:val="0"/>
          <w:numId w:val="161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слабощ</w:t>
      </w:r>
      <w:r>
        <w:rPr>
          <w:rFonts w:eastAsia="Times New Roman"/>
          <w:sz w:val="16"/>
          <w:szCs w:val="16"/>
        </w:rPr>
        <w:t>елочных значениях рН</w:t>
      </w:r>
    </w:p>
    <w:p w:rsidR="00641B6D" w:rsidRDefault="00174605">
      <w:pPr>
        <w:numPr>
          <w:ilvl w:val="0"/>
          <w:numId w:val="161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 кислой реакции среды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0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39). </w:t>
      </w:r>
      <w:r>
        <w:rPr>
          <w:rFonts w:eastAsia="Times New Roman"/>
          <w:sz w:val="16"/>
          <w:szCs w:val="16"/>
        </w:rPr>
        <w:t>Секретин,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запуская секрецию бикарбонатов,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активирует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каналы для ионов:</w:t>
      </w:r>
    </w:p>
    <w:p w:rsidR="00641B6D" w:rsidRDefault="00174605">
      <w:pPr>
        <w:numPr>
          <w:ilvl w:val="0"/>
          <w:numId w:val="162"/>
        </w:numPr>
        <w:tabs>
          <w:tab w:val="left" w:pos="300"/>
        </w:tabs>
        <w:spacing w:line="203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Na</w:t>
      </w:r>
      <w:r>
        <w:rPr>
          <w:rFonts w:eastAsia="Times New Roman"/>
          <w:sz w:val="20"/>
          <w:szCs w:val="20"/>
          <w:vertAlign w:val="superscript"/>
        </w:rPr>
        <w:t>+</w:t>
      </w:r>
    </w:p>
    <w:p w:rsidR="00641B6D" w:rsidRDefault="00174605">
      <w:pPr>
        <w:numPr>
          <w:ilvl w:val="0"/>
          <w:numId w:val="162"/>
        </w:numPr>
        <w:tabs>
          <w:tab w:val="left" w:pos="300"/>
        </w:tabs>
        <w:spacing w:line="180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HCO</w:t>
      </w:r>
      <w:r>
        <w:rPr>
          <w:rFonts w:eastAsia="Times New Roman"/>
          <w:sz w:val="20"/>
          <w:szCs w:val="20"/>
          <w:vertAlign w:val="superscript"/>
        </w:rPr>
        <w:t>3-</w:t>
      </w:r>
    </w:p>
    <w:p w:rsidR="00641B6D" w:rsidRDefault="00174605">
      <w:pPr>
        <w:numPr>
          <w:ilvl w:val="0"/>
          <w:numId w:val="162"/>
        </w:numPr>
        <w:tabs>
          <w:tab w:val="left" w:pos="300"/>
        </w:tabs>
        <w:spacing w:line="202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K</w:t>
      </w:r>
      <w:r>
        <w:rPr>
          <w:rFonts w:eastAsia="Times New Roman"/>
          <w:sz w:val="20"/>
          <w:szCs w:val="20"/>
          <w:vertAlign w:val="superscript"/>
        </w:rPr>
        <w:t>+</w:t>
      </w:r>
    </w:p>
    <w:p w:rsidR="00641B6D" w:rsidRDefault="00174605">
      <w:pPr>
        <w:numPr>
          <w:ilvl w:val="0"/>
          <w:numId w:val="162"/>
        </w:numPr>
        <w:tabs>
          <w:tab w:val="left" w:pos="300"/>
        </w:tabs>
        <w:spacing w:line="226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Cl-</w:t>
      </w:r>
    </w:p>
    <w:p w:rsidR="00641B6D" w:rsidRDefault="00174605">
      <w:pPr>
        <w:numPr>
          <w:ilvl w:val="0"/>
          <w:numId w:val="162"/>
        </w:numPr>
        <w:tabs>
          <w:tab w:val="left" w:pos="300"/>
        </w:tabs>
        <w:spacing w:line="198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Ca</w:t>
      </w:r>
      <w:r>
        <w:rPr>
          <w:rFonts w:eastAsia="Times New Roman"/>
          <w:sz w:val="20"/>
          <w:szCs w:val="20"/>
          <w:vertAlign w:val="superscript"/>
        </w:rPr>
        <w:t>++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40). </w:t>
      </w:r>
      <w:r>
        <w:rPr>
          <w:rFonts w:eastAsia="Times New Roman"/>
          <w:sz w:val="16"/>
          <w:szCs w:val="16"/>
        </w:rPr>
        <w:t>Ацетилхолин на мембранах ацинарных клеток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взаимодействует с:</w:t>
      </w:r>
    </w:p>
    <w:p w:rsidR="00641B6D" w:rsidRDefault="00174605">
      <w:pPr>
        <w:numPr>
          <w:ilvl w:val="0"/>
          <w:numId w:val="16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S-рецепторами</w:t>
      </w:r>
    </w:p>
    <w:p w:rsidR="00641B6D" w:rsidRDefault="00174605">
      <w:pPr>
        <w:numPr>
          <w:ilvl w:val="0"/>
          <w:numId w:val="163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Н-холинорецепторами</w:t>
      </w:r>
    </w:p>
    <w:p w:rsidR="00641B6D" w:rsidRDefault="00174605">
      <w:pPr>
        <w:numPr>
          <w:ilvl w:val="0"/>
          <w:numId w:val="163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М-холиноре</w:t>
      </w:r>
      <w:r>
        <w:rPr>
          <w:rFonts w:eastAsia="Times New Roman"/>
          <w:sz w:val="16"/>
          <w:szCs w:val="16"/>
        </w:rPr>
        <w:t>цепторами</w:t>
      </w:r>
    </w:p>
    <w:p w:rsidR="00641B6D" w:rsidRDefault="00174605">
      <w:pPr>
        <w:numPr>
          <w:ilvl w:val="0"/>
          <w:numId w:val="163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41). </w:t>
      </w:r>
      <w:r>
        <w:rPr>
          <w:rFonts w:eastAsia="Times New Roman"/>
          <w:sz w:val="16"/>
          <w:szCs w:val="16"/>
        </w:rPr>
        <w:t>В латеральной области гипоталамуса находятся структуры,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формирующие в норме…</w:t>
      </w:r>
    </w:p>
    <w:p w:rsidR="00641B6D" w:rsidRDefault="00174605">
      <w:pPr>
        <w:numPr>
          <w:ilvl w:val="0"/>
          <w:numId w:val="164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жажды</w:t>
      </w:r>
    </w:p>
    <w:p w:rsidR="00641B6D" w:rsidRDefault="00174605">
      <w:pPr>
        <w:numPr>
          <w:ilvl w:val="0"/>
          <w:numId w:val="164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насыщения</w:t>
      </w:r>
    </w:p>
    <w:p w:rsidR="00641B6D" w:rsidRDefault="00174605">
      <w:pPr>
        <w:numPr>
          <w:ilvl w:val="0"/>
          <w:numId w:val="164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голода</w:t>
      </w:r>
    </w:p>
    <w:p w:rsidR="00641B6D" w:rsidRDefault="00174605">
      <w:pPr>
        <w:numPr>
          <w:ilvl w:val="0"/>
          <w:numId w:val="164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анорексию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42). </w:t>
      </w:r>
      <w:r>
        <w:rPr>
          <w:rFonts w:eastAsia="Times New Roman"/>
          <w:sz w:val="16"/>
          <w:szCs w:val="16"/>
        </w:rPr>
        <w:t>В медиальной области гипоталамуса находятся структуры,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формирующие в норме…</w:t>
      </w:r>
    </w:p>
    <w:p w:rsidR="00641B6D" w:rsidRDefault="00174605">
      <w:pPr>
        <w:numPr>
          <w:ilvl w:val="0"/>
          <w:numId w:val="165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</w:t>
      </w:r>
      <w:r>
        <w:rPr>
          <w:rFonts w:eastAsia="Times New Roman"/>
          <w:sz w:val="16"/>
          <w:szCs w:val="16"/>
        </w:rPr>
        <w:t>тво насыщения</w:t>
      </w:r>
    </w:p>
    <w:p w:rsidR="00641B6D" w:rsidRDefault="00174605">
      <w:pPr>
        <w:numPr>
          <w:ilvl w:val="0"/>
          <w:numId w:val="165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голода</w:t>
      </w:r>
    </w:p>
    <w:p w:rsidR="00641B6D" w:rsidRDefault="00174605">
      <w:pPr>
        <w:numPr>
          <w:ilvl w:val="0"/>
          <w:numId w:val="165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жажды</w:t>
      </w:r>
    </w:p>
    <w:p w:rsidR="00641B6D" w:rsidRDefault="00174605">
      <w:pPr>
        <w:numPr>
          <w:ilvl w:val="0"/>
          <w:numId w:val="165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анорексию</w:t>
      </w: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43). </w:t>
      </w:r>
      <w:r>
        <w:rPr>
          <w:rFonts w:eastAsia="Times New Roman"/>
          <w:sz w:val="16"/>
          <w:szCs w:val="16"/>
        </w:rPr>
        <w:t>Как называется стадия насыщения,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обусловленная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поступлением в кровь продуктов гидролиза пищи?</w:t>
      </w:r>
    </w:p>
    <w:p w:rsidR="00641B6D" w:rsidRDefault="00174605">
      <w:pPr>
        <w:numPr>
          <w:ilvl w:val="0"/>
          <w:numId w:val="166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мнимое насыщение</w:t>
      </w:r>
    </w:p>
    <w:p w:rsidR="00641B6D" w:rsidRDefault="00174605">
      <w:pPr>
        <w:numPr>
          <w:ilvl w:val="0"/>
          <w:numId w:val="166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метаболическое насыщение</w:t>
      </w:r>
    </w:p>
    <w:p w:rsidR="00641B6D" w:rsidRDefault="00174605">
      <w:pPr>
        <w:numPr>
          <w:ilvl w:val="0"/>
          <w:numId w:val="166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гуморальное насыщение</w:t>
      </w:r>
    </w:p>
    <w:p w:rsidR="00641B6D" w:rsidRDefault="00174605">
      <w:pPr>
        <w:numPr>
          <w:ilvl w:val="0"/>
          <w:numId w:val="166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сенсорное насыщение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44). </w:t>
      </w:r>
      <w:r>
        <w:rPr>
          <w:rFonts w:eastAsia="Times New Roman"/>
          <w:sz w:val="16"/>
          <w:szCs w:val="16"/>
        </w:rPr>
        <w:t>Основными гумо</w:t>
      </w:r>
      <w:r>
        <w:rPr>
          <w:rFonts w:eastAsia="Times New Roman"/>
          <w:sz w:val="16"/>
          <w:szCs w:val="16"/>
        </w:rPr>
        <w:t>ральными факторами,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регулирующими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деятельность желудочно-кишечного тракта, являются…</w:t>
      </w:r>
    </w:p>
    <w:p w:rsidR="00641B6D" w:rsidRDefault="00174605">
      <w:pPr>
        <w:numPr>
          <w:ilvl w:val="0"/>
          <w:numId w:val="167"/>
        </w:numPr>
        <w:tabs>
          <w:tab w:val="left" w:pos="283"/>
        </w:tabs>
        <w:spacing w:line="241" w:lineRule="auto"/>
        <w:ind w:right="20" w:firstLine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нутриенты, гастроинтестинальные гормоны, экстрактивные вещества</w:t>
      </w:r>
    </w:p>
    <w:p w:rsidR="00641B6D" w:rsidRDefault="00174605">
      <w:pPr>
        <w:numPr>
          <w:ilvl w:val="0"/>
          <w:numId w:val="167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электролиты и метаболиты</w:t>
      </w:r>
    </w:p>
    <w:p w:rsidR="00641B6D" w:rsidRDefault="00174605">
      <w:pPr>
        <w:numPr>
          <w:ilvl w:val="0"/>
          <w:numId w:val="167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медиаторы и модуляторы</w:t>
      </w:r>
    </w:p>
    <w:p w:rsidR="00641B6D" w:rsidRDefault="00174605">
      <w:pPr>
        <w:numPr>
          <w:ilvl w:val="0"/>
          <w:numId w:val="167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витамины, феромоны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45).  </w:t>
      </w:r>
      <w:r>
        <w:rPr>
          <w:rFonts w:eastAsia="Times New Roman"/>
          <w:sz w:val="16"/>
          <w:szCs w:val="16"/>
        </w:rPr>
        <w:t>Где образуется секретин?</w:t>
      </w:r>
    </w:p>
    <w:p w:rsidR="00641B6D" w:rsidRDefault="00174605">
      <w:pPr>
        <w:numPr>
          <w:ilvl w:val="0"/>
          <w:numId w:val="168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желудке</w:t>
      </w:r>
    </w:p>
    <w:p w:rsidR="00641B6D" w:rsidRDefault="00174605">
      <w:pPr>
        <w:numPr>
          <w:ilvl w:val="0"/>
          <w:numId w:val="168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поджелудочной железе</w:t>
      </w:r>
    </w:p>
    <w:p w:rsidR="00641B6D" w:rsidRDefault="00174605">
      <w:pPr>
        <w:numPr>
          <w:ilvl w:val="0"/>
          <w:numId w:val="168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печени</w:t>
      </w:r>
    </w:p>
    <w:p w:rsidR="00641B6D" w:rsidRDefault="00174605">
      <w:pPr>
        <w:numPr>
          <w:ilvl w:val="0"/>
          <w:numId w:val="168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двенадцатиперстной кишке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46). </w:t>
      </w:r>
      <w:r>
        <w:rPr>
          <w:rFonts w:eastAsia="Times New Roman"/>
          <w:sz w:val="16"/>
          <w:szCs w:val="16"/>
        </w:rPr>
        <w:t>Секретин стимулирует выделение секрета поджелудочной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железы, в котором преобладают…</w:t>
      </w:r>
    </w:p>
    <w:p w:rsidR="00641B6D" w:rsidRDefault="00174605">
      <w:pPr>
        <w:numPr>
          <w:ilvl w:val="0"/>
          <w:numId w:val="169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ферменты</w:t>
      </w:r>
    </w:p>
    <w:p w:rsidR="00641B6D" w:rsidRDefault="00174605">
      <w:pPr>
        <w:numPr>
          <w:ilvl w:val="0"/>
          <w:numId w:val="169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слизь и органические компоненты</w:t>
      </w:r>
    </w:p>
    <w:p w:rsidR="00641B6D" w:rsidRDefault="00174605">
      <w:pPr>
        <w:numPr>
          <w:ilvl w:val="0"/>
          <w:numId w:val="169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бикарбонаты</w:t>
      </w:r>
    </w:p>
    <w:p w:rsidR="00641B6D" w:rsidRDefault="00174605">
      <w:pPr>
        <w:numPr>
          <w:ilvl w:val="0"/>
          <w:numId w:val="169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кислота (соляная и др.)</w:t>
      </w: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47).  </w:t>
      </w:r>
      <w:r>
        <w:rPr>
          <w:rFonts w:eastAsia="Times New Roman"/>
          <w:sz w:val="16"/>
          <w:szCs w:val="16"/>
        </w:rPr>
        <w:t>Образование секретина г</w:t>
      </w:r>
      <w:r>
        <w:rPr>
          <w:rFonts w:eastAsia="Times New Roman"/>
          <w:sz w:val="16"/>
          <w:szCs w:val="16"/>
        </w:rPr>
        <w:t>лавным образом стимулирует…</w:t>
      </w:r>
    </w:p>
    <w:p w:rsidR="00641B6D" w:rsidRDefault="00174605">
      <w:pPr>
        <w:numPr>
          <w:ilvl w:val="0"/>
          <w:numId w:val="170"/>
        </w:numPr>
        <w:tabs>
          <w:tab w:val="left" w:pos="300"/>
        </w:tabs>
        <w:spacing w:line="238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продукты гидролиза</w:t>
      </w:r>
    </w:p>
    <w:p w:rsidR="00641B6D" w:rsidRDefault="00174605">
      <w:pPr>
        <w:numPr>
          <w:ilvl w:val="0"/>
          <w:numId w:val="170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трипсиноген</w:t>
      </w:r>
    </w:p>
    <w:p w:rsidR="00641B6D" w:rsidRDefault="00174605">
      <w:pPr>
        <w:numPr>
          <w:ilvl w:val="0"/>
          <w:numId w:val="17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соляная кислота</w:t>
      </w:r>
    </w:p>
    <w:p w:rsidR="00641B6D" w:rsidRDefault="00174605">
      <w:pPr>
        <w:numPr>
          <w:ilvl w:val="0"/>
          <w:numId w:val="170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продукты липолиза</w:t>
      </w:r>
    </w:p>
    <w:p w:rsidR="00641B6D" w:rsidRDefault="00174605">
      <w:pPr>
        <w:spacing w:line="227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48). </w:t>
      </w:r>
      <w:r>
        <w:rPr>
          <w:rFonts w:eastAsia="Times New Roman"/>
          <w:sz w:val="16"/>
          <w:szCs w:val="16"/>
        </w:rPr>
        <w:t>Какие факторы оказывают пусковое влияние на выделение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поджелудочного сока?</w:t>
      </w:r>
    </w:p>
    <w:p w:rsidR="00641B6D" w:rsidRDefault="00174605">
      <w:pPr>
        <w:numPr>
          <w:ilvl w:val="0"/>
          <w:numId w:val="171"/>
        </w:numPr>
        <w:tabs>
          <w:tab w:val="left" w:pos="300"/>
        </w:tabs>
        <w:spacing w:line="238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гуморальные</w:t>
      </w:r>
    </w:p>
    <w:p w:rsidR="00641B6D" w:rsidRDefault="00174605">
      <w:pPr>
        <w:numPr>
          <w:ilvl w:val="0"/>
          <w:numId w:val="171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нервные</w:t>
      </w:r>
    </w:p>
    <w:p w:rsidR="00641B6D" w:rsidRDefault="00174605">
      <w:pPr>
        <w:numPr>
          <w:ilvl w:val="0"/>
          <w:numId w:val="171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трофические</w:t>
      </w:r>
    </w:p>
    <w:p w:rsidR="00641B6D" w:rsidRDefault="00174605">
      <w:pPr>
        <w:numPr>
          <w:ilvl w:val="0"/>
          <w:numId w:val="171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эндокринные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49). </w:t>
      </w:r>
      <w:r>
        <w:rPr>
          <w:rFonts w:eastAsia="Times New Roman"/>
          <w:sz w:val="16"/>
          <w:szCs w:val="16"/>
        </w:rPr>
        <w:t>Какое влияние оказывают гуморальн</w:t>
      </w:r>
      <w:r>
        <w:rPr>
          <w:rFonts w:eastAsia="Times New Roman"/>
          <w:sz w:val="16"/>
          <w:szCs w:val="16"/>
        </w:rPr>
        <w:t>ые факторы на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деятельность поджелудочной железы?</w:t>
      </w:r>
    </w:p>
    <w:p w:rsidR="00641B6D" w:rsidRDefault="00174605">
      <w:pPr>
        <w:numPr>
          <w:ilvl w:val="0"/>
          <w:numId w:val="172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рефлекторное</w:t>
      </w:r>
    </w:p>
    <w:p w:rsidR="00641B6D" w:rsidRDefault="00174605">
      <w:pPr>
        <w:numPr>
          <w:ilvl w:val="0"/>
          <w:numId w:val="172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трофическое</w:t>
      </w:r>
    </w:p>
    <w:p w:rsidR="00641B6D" w:rsidRDefault="00174605">
      <w:pPr>
        <w:numPr>
          <w:ilvl w:val="0"/>
          <w:numId w:val="172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пусковое</w:t>
      </w:r>
    </w:p>
    <w:p w:rsidR="00641B6D" w:rsidRDefault="00174605">
      <w:pPr>
        <w:numPr>
          <w:ilvl w:val="0"/>
          <w:numId w:val="172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корригирующее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50). </w:t>
      </w:r>
      <w:r>
        <w:rPr>
          <w:rFonts w:eastAsia="Times New Roman"/>
          <w:sz w:val="16"/>
          <w:szCs w:val="16"/>
        </w:rPr>
        <w:t>Какие влияния являются ведущими в регуляции секреции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поджелудочной железы?</w:t>
      </w:r>
    </w:p>
    <w:p w:rsidR="00641B6D" w:rsidRDefault="00174605">
      <w:pPr>
        <w:numPr>
          <w:ilvl w:val="0"/>
          <w:numId w:val="17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местные</w:t>
      </w:r>
    </w:p>
    <w:p w:rsidR="00641B6D" w:rsidRDefault="00174605">
      <w:pPr>
        <w:numPr>
          <w:ilvl w:val="0"/>
          <w:numId w:val="173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нервные</w:t>
      </w:r>
    </w:p>
    <w:p w:rsidR="00641B6D" w:rsidRDefault="00174605">
      <w:pPr>
        <w:numPr>
          <w:ilvl w:val="0"/>
          <w:numId w:val="173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гуморальные</w:t>
      </w:r>
    </w:p>
    <w:p w:rsidR="00641B6D" w:rsidRDefault="00174605">
      <w:pPr>
        <w:numPr>
          <w:ilvl w:val="0"/>
          <w:numId w:val="173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нервные, гуморальные, местные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51). </w:t>
      </w:r>
      <w:r>
        <w:rPr>
          <w:rFonts w:eastAsia="Times New Roman"/>
          <w:sz w:val="16"/>
          <w:szCs w:val="16"/>
        </w:rPr>
        <w:t>Какие ферменты</w:t>
      </w:r>
      <w:r>
        <w:rPr>
          <w:rFonts w:eastAsia="Times New Roman"/>
          <w:sz w:val="16"/>
          <w:szCs w:val="16"/>
        </w:rPr>
        <w:t xml:space="preserve"> поджелудочной железы вырабатываются 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активном состоянии?</w:t>
      </w:r>
    </w:p>
    <w:p w:rsidR="00641B6D" w:rsidRDefault="00174605">
      <w:pPr>
        <w:numPr>
          <w:ilvl w:val="0"/>
          <w:numId w:val="174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трипсиноген, химотрипсиноген</w:t>
      </w:r>
    </w:p>
    <w:p w:rsidR="00641B6D" w:rsidRDefault="00174605">
      <w:pPr>
        <w:numPr>
          <w:ilvl w:val="0"/>
          <w:numId w:val="174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прокарбоксипептидазы</w:t>
      </w:r>
    </w:p>
    <w:p w:rsidR="00641B6D" w:rsidRDefault="00174605">
      <w:pPr>
        <w:numPr>
          <w:ilvl w:val="0"/>
          <w:numId w:val="174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протеазы</w:t>
      </w:r>
    </w:p>
    <w:p w:rsidR="00641B6D" w:rsidRDefault="00174605">
      <w:pPr>
        <w:spacing w:line="3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174605">
      <w:pPr>
        <w:spacing w:line="224" w:lineRule="auto"/>
        <w:ind w:left="140" w:right="5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4. амилаза, нуклеазы </w:t>
      </w:r>
      <w:r>
        <w:rPr>
          <w:rFonts w:eastAsia="Times New Roman"/>
          <w:b/>
          <w:bCs/>
          <w:sz w:val="18"/>
          <w:szCs w:val="18"/>
        </w:rPr>
        <w:t xml:space="preserve">52). </w:t>
      </w:r>
      <w:r>
        <w:rPr>
          <w:rFonts w:eastAsia="Times New Roman"/>
          <w:sz w:val="16"/>
          <w:szCs w:val="16"/>
        </w:rPr>
        <w:t>Различается ли состав печеночной и пузырной желчи?</w:t>
      </w:r>
    </w:p>
    <w:p w:rsidR="00641B6D" w:rsidRDefault="00174605">
      <w:pPr>
        <w:numPr>
          <w:ilvl w:val="0"/>
          <w:numId w:val="175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печеночная желчь является более концентрированной</w:t>
      </w:r>
    </w:p>
    <w:p w:rsidR="00641B6D" w:rsidRDefault="00174605">
      <w:pPr>
        <w:numPr>
          <w:ilvl w:val="0"/>
          <w:numId w:val="17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существен</w:t>
      </w:r>
      <w:r>
        <w:rPr>
          <w:rFonts w:eastAsia="Times New Roman"/>
          <w:sz w:val="16"/>
          <w:szCs w:val="16"/>
        </w:rPr>
        <w:t>но не отличается</w:t>
      </w:r>
    </w:p>
    <w:p w:rsidR="00641B6D" w:rsidRDefault="00174605">
      <w:pPr>
        <w:numPr>
          <w:ilvl w:val="0"/>
          <w:numId w:val="175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пузырная желчь является более концентрированной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53).  </w:t>
      </w:r>
      <w:r>
        <w:rPr>
          <w:rFonts w:eastAsia="Times New Roman"/>
          <w:sz w:val="16"/>
          <w:szCs w:val="16"/>
        </w:rPr>
        <w:t>Желчные пигменты главным образом образуются из…</w:t>
      </w:r>
    </w:p>
    <w:p w:rsidR="00641B6D" w:rsidRDefault="00174605">
      <w:pPr>
        <w:numPr>
          <w:ilvl w:val="0"/>
          <w:numId w:val="17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холестерина</w:t>
      </w:r>
    </w:p>
    <w:p w:rsidR="00641B6D" w:rsidRDefault="00174605">
      <w:pPr>
        <w:numPr>
          <w:ilvl w:val="0"/>
          <w:numId w:val="17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билирубина</w:t>
      </w:r>
    </w:p>
    <w:p w:rsidR="00641B6D" w:rsidRDefault="00174605">
      <w:pPr>
        <w:numPr>
          <w:ilvl w:val="0"/>
          <w:numId w:val="176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гемоглобина</w:t>
      </w:r>
    </w:p>
    <w:p w:rsidR="00641B6D" w:rsidRDefault="00174605">
      <w:pPr>
        <w:numPr>
          <w:ilvl w:val="0"/>
          <w:numId w:val="176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альбумина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54).  </w:t>
      </w:r>
      <w:r>
        <w:rPr>
          <w:rFonts w:eastAsia="Times New Roman"/>
          <w:sz w:val="16"/>
          <w:szCs w:val="16"/>
        </w:rPr>
        <w:t>Желчеобразование главным образом стимулирует…</w:t>
      </w:r>
    </w:p>
    <w:p w:rsidR="00641B6D" w:rsidRDefault="00174605">
      <w:pPr>
        <w:numPr>
          <w:ilvl w:val="0"/>
          <w:numId w:val="17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желудочный ингибирующий пептид</w:t>
      </w:r>
    </w:p>
    <w:p w:rsidR="00641B6D" w:rsidRDefault="00174605">
      <w:pPr>
        <w:numPr>
          <w:ilvl w:val="0"/>
          <w:numId w:val="17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секретин</w:t>
      </w:r>
    </w:p>
    <w:p w:rsidR="00641B6D" w:rsidRDefault="00174605">
      <w:pPr>
        <w:numPr>
          <w:ilvl w:val="0"/>
          <w:numId w:val="177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вазоактивный интестинальный пептид</w:t>
      </w:r>
    </w:p>
    <w:p w:rsidR="00641B6D" w:rsidRDefault="00174605">
      <w:pPr>
        <w:numPr>
          <w:ilvl w:val="0"/>
          <w:numId w:val="177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соматостатин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55).  </w:t>
      </w:r>
      <w:r>
        <w:rPr>
          <w:rFonts w:eastAsia="Times New Roman"/>
          <w:sz w:val="16"/>
          <w:szCs w:val="16"/>
        </w:rPr>
        <w:t>Желчевыделение главным образом стимулирует…</w:t>
      </w:r>
    </w:p>
    <w:p w:rsidR="00641B6D" w:rsidRDefault="00174605">
      <w:pPr>
        <w:numPr>
          <w:ilvl w:val="0"/>
          <w:numId w:val="17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вазоактивный интенстинальный пептид</w:t>
      </w:r>
    </w:p>
    <w:p w:rsidR="00641B6D" w:rsidRDefault="00174605">
      <w:pPr>
        <w:numPr>
          <w:ilvl w:val="0"/>
          <w:numId w:val="17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глюкагон</w:t>
      </w:r>
    </w:p>
    <w:p w:rsidR="00641B6D" w:rsidRDefault="00174605">
      <w:pPr>
        <w:numPr>
          <w:ilvl w:val="0"/>
          <w:numId w:val="178"/>
        </w:numPr>
        <w:tabs>
          <w:tab w:val="left" w:pos="280"/>
        </w:tabs>
        <w:spacing w:line="237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холецистокинин-панкреозимин</w:t>
      </w:r>
    </w:p>
    <w:p w:rsidR="00641B6D" w:rsidRDefault="00174605">
      <w:pPr>
        <w:numPr>
          <w:ilvl w:val="0"/>
          <w:numId w:val="178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кальцитонин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56).  </w:t>
      </w:r>
      <w:r>
        <w:rPr>
          <w:rFonts w:eastAsia="Times New Roman"/>
          <w:sz w:val="16"/>
          <w:szCs w:val="16"/>
        </w:rPr>
        <w:t>Жиры в двенадцатиперстной кишке эмульгирует…</w:t>
      </w:r>
    </w:p>
    <w:p w:rsidR="00641B6D" w:rsidRDefault="00174605">
      <w:pPr>
        <w:numPr>
          <w:ilvl w:val="0"/>
          <w:numId w:val="179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желчь</w:t>
      </w:r>
    </w:p>
    <w:p w:rsidR="00641B6D" w:rsidRDefault="00174605">
      <w:pPr>
        <w:numPr>
          <w:ilvl w:val="0"/>
          <w:numId w:val="179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липаза</w:t>
      </w:r>
    </w:p>
    <w:p w:rsidR="00641B6D" w:rsidRDefault="00174605">
      <w:pPr>
        <w:numPr>
          <w:ilvl w:val="0"/>
          <w:numId w:val="179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слизь</w:t>
      </w:r>
    </w:p>
    <w:p w:rsidR="00641B6D" w:rsidRDefault="00174605">
      <w:pPr>
        <w:numPr>
          <w:ilvl w:val="0"/>
          <w:numId w:val="179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сол</w:t>
      </w:r>
      <w:r>
        <w:rPr>
          <w:rFonts w:eastAsia="Times New Roman"/>
          <w:sz w:val="16"/>
          <w:szCs w:val="16"/>
        </w:rPr>
        <w:t>яная кислота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57). </w:t>
      </w:r>
      <w:r>
        <w:rPr>
          <w:rFonts w:eastAsia="Times New Roman"/>
          <w:sz w:val="16"/>
          <w:szCs w:val="16"/>
        </w:rPr>
        <w:t>При раздражении дистального отдела кишечника секреция 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моторика проксимального отдела…</w:t>
      </w:r>
    </w:p>
    <w:p w:rsidR="00641B6D" w:rsidRDefault="00174605">
      <w:pPr>
        <w:numPr>
          <w:ilvl w:val="0"/>
          <w:numId w:val="180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усиливается</w:t>
      </w:r>
    </w:p>
    <w:p w:rsidR="00641B6D" w:rsidRDefault="00174605">
      <w:pPr>
        <w:numPr>
          <w:ilvl w:val="0"/>
          <w:numId w:val="180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изменяется</w:t>
      </w:r>
    </w:p>
    <w:p w:rsidR="00641B6D" w:rsidRDefault="00174605">
      <w:pPr>
        <w:numPr>
          <w:ilvl w:val="0"/>
          <w:numId w:val="180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тормозится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58).  </w:t>
      </w:r>
      <w:r>
        <w:rPr>
          <w:rFonts w:eastAsia="Times New Roman"/>
          <w:sz w:val="16"/>
          <w:szCs w:val="16"/>
        </w:rPr>
        <w:t>Какая активная реакция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pH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кишечного секрета в норме?</w:t>
      </w:r>
    </w:p>
    <w:p w:rsidR="00641B6D" w:rsidRDefault="00174605">
      <w:pPr>
        <w:numPr>
          <w:ilvl w:val="0"/>
          <w:numId w:val="181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нейтральная</w:t>
      </w:r>
    </w:p>
    <w:p w:rsidR="00641B6D" w:rsidRDefault="00174605">
      <w:pPr>
        <w:numPr>
          <w:ilvl w:val="0"/>
          <w:numId w:val="181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щелочная</w:t>
      </w:r>
    </w:p>
    <w:p w:rsidR="00641B6D" w:rsidRDefault="00174605">
      <w:pPr>
        <w:numPr>
          <w:ilvl w:val="0"/>
          <w:numId w:val="181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кислая</w:t>
      </w:r>
    </w:p>
    <w:p w:rsidR="00641B6D" w:rsidRDefault="00174605">
      <w:pPr>
        <w:numPr>
          <w:ilvl w:val="0"/>
          <w:numId w:val="181"/>
        </w:numPr>
        <w:tabs>
          <w:tab w:val="left" w:pos="280"/>
        </w:tabs>
        <w:spacing w:line="233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7,4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59). </w:t>
      </w:r>
      <w:r>
        <w:rPr>
          <w:rFonts w:eastAsia="Times New Roman"/>
          <w:sz w:val="16"/>
          <w:szCs w:val="16"/>
        </w:rPr>
        <w:t>Гидролиз клетча</w:t>
      </w:r>
      <w:r>
        <w:rPr>
          <w:rFonts w:eastAsia="Times New Roman"/>
          <w:sz w:val="16"/>
          <w:szCs w:val="16"/>
        </w:rPr>
        <w:t>тки в толстом кишечнике идет под влиянием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ферментов…</w:t>
      </w:r>
    </w:p>
    <w:p w:rsidR="00641B6D" w:rsidRDefault="00174605">
      <w:pPr>
        <w:numPr>
          <w:ilvl w:val="0"/>
          <w:numId w:val="182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клетчатка в организме не гидролизируется</w:t>
      </w:r>
    </w:p>
    <w:p w:rsidR="00641B6D" w:rsidRDefault="00174605">
      <w:pPr>
        <w:numPr>
          <w:ilvl w:val="0"/>
          <w:numId w:val="182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кишечного секрета</w:t>
      </w:r>
    </w:p>
    <w:p w:rsidR="00641B6D" w:rsidRDefault="00174605">
      <w:pPr>
        <w:numPr>
          <w:ilvl w:val="0"/>
          <w:numId w:val="182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микрофлоры</w:t>
      </w:r>
    </w:p>
    <w:p w:rsidR="00641B6D" w:rsidRDefault="00174605">
      <w:pPr>
        <w:numPr>
          <w:ilvl w:val="0"/>
          <w:numId w:val="182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секрета поджелудочной железы</w:t>
      </w:r>
    </w:p>
    <w:p w:rsidR="00641B6D" w:rsidRDefault="00174605">
      <w:pPr>
        <w:numPr>
          <w:ilvl w:val="0"/>
          <w:numId w:val="182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энтероцитов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9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60). </w:t>
      </w:r>
      <w:r>
        <w:rPr>
          <w:rFonts w:eastAsia="Times New Roman"/>
          <w:sz w:val="16"/>
          <w:szCs w:val="16"/>
        </w:rPr>
        <w:t>Основным отделом желудочно-кишечного тракта,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в котором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происходит всасывание продуктов</w:t>
      </w:r>
      <w:r>
        <w:rPr>
          <w:rFonts w:eastAsia="Times New Roman"/>
          <w:sz w:val="16"/>
          <w:szCs w:val="16"/>
        </w:rPr>
        <w:t xml:space="preserve"> гидролиза пищи и воды, является…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83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желудок</w:t>
      </w:r>
    </w:p>
    <w:p w:rsidR="00641B6D" w:rsidRDefault="00174605">
      <w:pPr>
        <w:numPr>
          <w:ilvl w:val="0"/>
          <w:numId w:val="183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толстая кишка</w:t>
      </w:r>
    </w:p>
    <w:p w:rsidR="00641B6D" w:rsidRDefault="00174605">
      <w:pPr>
        <w:numPr>
          <w:ilvl w:val="0"/>
          <w:numId w:val="183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прямая кишка</w:t>
      </w:r>
    </w:p>
    <w:p w:rsidR="00641B6D" w:rsidRDefault="00174605">
      <w:pPr>
        <w:numPr>
          <w:ilvl w:val="0"/>
          <w:numId w:val="183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тонкий кишечник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61). </w:t>
      </w:r>
      <w:r>
        <w:rPr>
          <w:rFonts w:eastAsia="Times New Roman"/>
          <w:sz w:val="16"/>
          <w:szCs w:val="16"/>
        </w:rPr>
        <w:t>Панкреатические ферменты расщепляют полипептидные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цепи протеинов в основном до…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84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аминокислот</w:t>
      </w:r>
    </w:p>
    <w:p w:rsidR="00641B6D" w:rsidRDefault="00174605">
      <w:pPr>
        <w:numPr>
          <w:ilvl w:val="0"/>
          <w:numId w:val="184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олигопептидов</w:t>
      </w:r>
    </w:p>
    <w:p w:rsidR="00641B6D" w:rsidRDefault="00174605">
      <w:pPr>
        <w:numPr>
          <w:ilvl w:val="0"/>
          <w:numId w:val="184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ди- и трипептидов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62). </w:t>
      </w:r>
      <w:r>
        <w:rPr>
          <w:rFonts w:eastAsia="Times New Roman"/>
          <w:sz w:val="16"/>
          <w:szCs w:val="16"/>
        </w:rPr>
        <w:t>Какие свойства пищевых веществ со</w:t>
      </w:r>
      <w:r>
        <w:rPr>
          <w:rFonts w:eastAsia="Times New Roman"/>
          <w:sz w:val="16"/>
          <w:szCs w:val="16"/>
        </w:rPr>
        <w:t>храняются в результате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гидролиза в желудочно-кишечном тракте?</w:t>
      </w:r>
    </w:p>
    <w:p w:rsidR="00641B6D" w:rsidRDefault="00174605">
      <w:pPr>
        <w:numPr>
          <w:ilvl w:val="0"/>
          <w:numId w:val="18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видовая специфичность</w:t>
      </w:r>
    </w:p>
    <w:p w:rsidR="00641B6D" w:rsidRDefault="00174605">
      <w:pPr>
        <w:numPr>
          <w:ilvl w:val="0"/>
          <w:numId w:val="18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антигенные свойства</w:t>
      </w:r>
    </w:p>
    <w:p w:rsidR="00641B6D" w:rsidRDefault="00174605">
      <w:pPr>
        <w:numPr>
          <w:ilvl w:val="0"/>
          <w:numId w:val="185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энергетическая и пластическая ценность</w:t>
      </w:r>
    </w:p>
    <w:p w:rsidR="00641B6D" w:rsidRDefault="00174605">
      <w:pPr>
        <w:numPr>
          <w:ilvl w:val="0"/>
          <w:numId w:val="18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неизменная молекулярная структура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85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сохраняются все указанные свойства</w:t>
      </w:r>
    </w:p>
    <w:p w:rsidR="00641B6D" w:rsidRDefault="00174605">
      <w:pPr>
        <w:spacing w:line="229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63). </w:t>
      </w:r>
      <w:r>
        <w:rPr>
          <w:rFonts w:eastAsia="Times New Roman"/>
          <w:sz w:val="16"/>
          <w:szCs w:val="16"/>
        </w:rPr>
        <w:t>На переваривание каких пищевых веществ</w:t>
      </w:r>
      <w:r>
        <w:rPr>
          <w:rFonts w:eastAsia="Times New Roman"/>
          <w:sz w:val="16"/>
          <w:szCs w:val="16"/>
        </w:rPr>
        <w:t xml:space="preserve"> особенно резко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повлияет нарушение поступления желчи в двенадцатиперстную кишку?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8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белков</w:t>
      </w:r>
    </w:p>
    <w:p w:rsidR="00641B6D" w:rsidRDefault="00174605">
      <w:pPr>
        <w:numPr>
          <w:ilvl w:val="0"/>
          <w:numId w:val="18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углеводов</w:t>
      </w:r>
    </w:p>
    <w:p w:rsidR="00641B6D" w:rsidRDefault="00174605">
      <w:pPr>
        <w:numPr>
          <w:ilvl w:val="0"/>
          <w:numId w:val="186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белков, жиров и углеводов</w:t>
      </w:r>
    </w:p>
    <w:p w:rsidR="00641B6D" w:rsidRDefault="00174605">
      <w:pPr>
        <w:numPr>
          <w:ilvl w:val="0"/>
          <w:numId w:val="186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жиров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64). </w:t>
      </w:r>
      <w:r>
        <w:rPr>
          <w:rFonts w:eastAsia="Times New Roman"/>
          <w:sz w:val="16"/>
          <w:szCs w:val="16"/>
        </w:rPr>
        <w:t>В каком отделе пищеварительной трубки представлено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мембранное пищеварение?</w:t>
      </w:r>
    </w:p>
    <w:p w:rsidR="00641B6D" w:rsidRDefault="00174605">
      <w:pPr>
        <w:numPr>
          <w:ilvl w:val="0"/>
          <w:numId w:val="18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желудке</w:t>
      </w:r>
    </w:p>
    <w:p w:rsidR="00641B6D" w:rsidRDefault="00174605">
      <w:pPr>
        <w:numPr>
          <w:ilvl w:val="0"/>
          <w:numId w:val="187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толстом кишечнике</w:t>
      </w:r>
    </w:p>
    <w:p w:rsidR="00641B6D" w:rsidRDefault="00174605">
      <w:pPr>
        <w:numPr>
          <w:ilvl w:val="0"/>
          <w:numId w:val="187"/>
        </w:numPr>
        <w:tabs>
          <w:tab w:val="left" w:pos="280"/>
        </w:tabs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ротовой полости</w:t>
      </w:r>
    </w:p>
    <w:p w:rsidR="00641B6D" w:rsidRDefault="00174605">
      <w:pPr>
        <w:numPr>
          <w:ilvl w:val="0"/>
          <w:numId w:val="187"/>
        </w:numPr>
        <w:tabs>
          <w:tab w:val="left" w:pos="280"/>
        </w:tabs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</w:t>
      </w:r>
      <w:r>
        <w:rPr>
          <w:rFonts w:eastAsia="Times New Roman"/>
          <w:sz w:val="16"/>
          <w:szCs w:val="16"/>
        </w:rPr>
        <w:t>нком кишечнике</w:t>
      </w:r>
    </w:p>
    <w:p w:rsidR="00641B6D" w:rsidRDefault="00174605">
      <w:pPr>
        <w:numPr>
          <w:ilvl w:val="0"/>
          <w:numId w:val="187"/>
        </w:numPr>
        <w:tabs>
          <w:tab w:val="left" w:pos="280"/>
        </w:tabs>
        <w:spacing w:line="233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 всех указанных отделах</w:t>
      </w:r>
    </w:p>
    <w:p w:rsidR="00641B6D" w:rsidRDefault="00174605">
      <w:pPr>
        <w:tabs>
          <w:tab w:val="left" w:pos="860"/>
          <w:tab w:val="left" w:pos="1300"/>
          <w:tab w:val="left" w:pos="2360"/>
          <w:tab w:val="left" w:pos="3180"/>
          <w:tab w:val="left" w:pos="3900"/>
        </w:tabs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65).  </w:t>
      </w:r>
      <w:r>
        <w:rPr>
          <w:rFonts w:eastAsia="Times New Roman"/>
          <w:sz w:val="16"/>
          <w:szCs w:val="16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чем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заключается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основная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роль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мембранного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(пристеночного) пищеварения?</w:t>
      </w:r>
    </w:p>
    <w:p w:rsidR="00641B6D" w:rsidRDefault="00174605">
      <w:pPr>
        <w:numPr>
          <w:ilvl w:val="0"/>
          <w:numId w:val="188"/>
        </w:numPr>
        <w:tabs>
          <w:tab w:val="left" w:pos="283"/>
        </w:tabs>
        <w:spacing w:line="241" w:lineRule="auto"/>
        <w:ind w:firstLine="13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осуществление начальных стадий гидролиза питательных веществ</w:t>
      </w:r>
    </w:p>
    <w:p w:rsidR="00641B6D" w:rsidRDefault="00174605">
      <w:pPr>
        <w:numPr>
          <w:ilvl w:val="0"/>
          <w:numId w:val="188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обеспечение микрофлоры кишечника питательными веществами</w:t>
      </w:r>
    </w:p>
    <w:p w:rsidR="00641B6D" w:rsidRDefault="00174605">
      <w:pPr>
        <w:numPr>
          <w:ilvl w:val="0"/>
          <w:numId w:val="18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гидролиз жиров и у</w:t>
      </w:r>
      <w:r>
        <w:rPr>
          <w:rFonts w:eastAsia="Times New Roman"/>
          <w:sz w:val="16"/>
          <w:szCs w:val="16"/>
        </w:rPr>
        <w:t>глеводов</w:t>
      </w:r>
    </w:p>
    <w:p w:rsidR="00641B6D" w:rsidRDefault="00174605">
      <w:pPr>
        <w:numPr>
          <w:ilvl w:val="0"/>
          <w:numId w:val="18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всасывание витаминов</w:t>
      </w:r>
    </w:p>
    <w:p w:rsidR="00641B6D" w:rsidRDefault="00641B6D">
      <w:pPr>
        <w:sectPr w:rsidR="00641B6D">
          <w:pgSz w:w="11900" w:h="16838"/>
          <w:pgMar w:top="547" w:right="840" w:bottom="467" w:left="700" w:header="0" w:footer="0" w:gutter="0"/>
          <w:cols w:num="2" w:space="720" w:equalWidth="0">
            <w:col w:w="4840" w:space="700"/>
            <w:col w:w="4820"/>
          </w:cols>
        </w:sectPr>
      </w:pPr>
    </w:p>
    <w:p w:rsidR="00641B6D" w:rsidRDefault="00641B6D">
      <w:pPr>
        <w:spacing w:line="5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39</w:t>
      </w:r>
    </w:p>
    <w:p w:rsidR="00641B6D" w:rsidRDefault="00641B6D">
      <w:pPr>
        <w:sectPr w:rsidR="00641B6D">
          <w:type w:val="continuous"/>
          <w:pgSz w:w="11900" w:h="16838"/>
          <w:pgMar w:top="547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ind w:left="140"/>
        <w:rPr>
          <w:sz w:val="20"/>
          <w:szCs w:val="20"/>
        </w:rPr>
      </w:pPr>
      <w:bookmarkStart w:id="39" w:name="page40"/>
      <w:bookmarkEnd w:id="39"/>
      <w:r>
        <w:rPr>
          <w:rFonts w:eastAsia="Times New Roman"/>
          <w:sz w:val="16"/>
          <w:szCs w:val="16"/>
        </w:rPr>
        <w:lastRenderedPageBreak/>
        <w:t>5. окончательный гидролиз и всасывание питательных веществ</w:t>
      </w: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66).  </w:t>
      </w:r>
      <w:r>
        <w:rPr>
          <w:rFonts w:eastAsia="Times New Roman"/>
          <w:sz w:val="16"/>
          <w:szCs w:val="16"/>
        </w:rPr>
        <w:t>Какие ферменты участвуют в мембранном пищеварении?</w:t>
      </w:r>
    </w:p>
    <w:p w:rsidR="00641B6D" w:rsidRDefault="00174605">
      <w:pPr>
        <w:numPr>
          <w:ilvl w:val="0"/>
          <w:numId w:val="189"/>
        </w:numPr>
        <w:tabs>
          <w:tab w:val="left" w:pos="300"/>
        </w:tabs>
        <w:spacing w:line="238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желудочные</w:t>
      </w:r>
    </w:p>
    <w:p w:rsidR="00641B6D" w:rsidRDefault="00174605">
      <w:pPr>
        <w:numPr>
          <w:ilvl w:val="0"/>
          <w:numId w:val="189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ферменты слюны</w:t>
      </w:r>
    </w:p>
    <w:p w:rsidR="00641B6D" w:rsidRDefault="00174605">
      <w:pPr>
        <w:numPr>
          <w:ilvl w:val="0"/>
          <w:numId w:val="189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панкреатические, собственны</w:t>
      </w:r>
      <w:r>
        <w:rPr>
          <w:rFonts w:eastAsia="Times New Roman"/>
          <w:sz w:val="16"/>
          <w:szCs w:val="16"/>
        </w:rPr>
        <w:t>е кишечные</w:t>
      </w:r>
    </w:p>
    <w:p w:rsidR="00641B6D" w:rsidRDefault="00174605">
      <w:pPr>
        <w:numPr>
          <w:ilvl w:val="0"/>
          <w:numId w:val="189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внутриклеточные ферменты</w:t>
      </w:r>
    </w:p>
    <w:p w:rsidR="00641B6D" w:rsidRDefault="00174605">
      <w:pPr>
        <w:spacing w:line="227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67). </w:t>
      </w:r>
      <w:r>
        <w:rPr>
          <w:rFonts w:eastAsia="Times New Roman"/>
          <w:sz w:val="16"/>
          <w:szCs w:val="16"/>
        </w:rPr>
        <w:t>В чем заключается положительная роль микрофлоры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кишечника?</w:t>
      </w:r>
    </w:p>
    <w:p w:rsidR="00641B6D" w:rsidRDefault="00174605">
      <w:pPr>
        <w:numPr>
          <w:ilvl w:val="0"/>
          <w:numId w:val="190"/>
        </w:numPr>
        <w:tabs>
          <w:tab w:val="left" w:pos="300"/>
        </w:tabs>
        <w:spacing w:line="238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формирование иммунологического барьера организма</w:t>
      </w:r>
    </w:p>
    <w:p w:rsidR="00641B6D" w:rsidRDefault="00174605">
      <w:pPr>
        <w:numPr>
          <w:ilvl w:val="0"/>
          <w:numId w:val="19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синтез витаминов группы В</w:t>
      </w:r>
    </w:p>
    <w:p w:rsidR="00641B6D" w:rsidRDefault="00174605">
      <w:pPr>
        <w:numPr>
          <w:ilvl w:val="0"/>
          <w:numId w:val="190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частичное переваривание клетчатки</w:t>
      </w:r>
    </w:p>
    <w:p w:rsidR="00641B6D" w:rsidRDefault="00174605">
      <w:pPr>
        <w:numPr>
          <w:ilvl w:val="0"/>
          <w:numId w:val="19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правильны</w:t>
      </w:r>
    </w:p>
    <w:p w:rsidR="00641B6D" w:rsidRDefault="00174605">
      <w:pPr>
        <w:numPr>
          <w:ilvl w:val="0"/>
          <w:numId w:val="190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инактивация ферментов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68).  </w:t>
      </w:r>
      <w:r>
        <w:rPr>
          <w:rFonts w:eastAsia="Times New Roman"/>
          <w:sz w:val="16"/>
          <w:szCs w:val="16"/>
        </w:rPr>
        <w:t>Какое значение имеют балластные вещества для организма?</w:t>
      </w:r>
    </w:p>
    <w:p w:rsidR="00641B6D" w:rsidRDefault="00174605">
      <w:pPr>
        <w:numPr>
          <w:ilvl w:val="0"/>
          <w:numId w:val="191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правильны</w:t>
      </w:r>
    </w:p>
    <w:p w:rsidR="00641B6D" w:rsidRDefault="00174605">
      <w:pPr>
        <w:numPr>
          <w:ilvl w:val="0"/>
          <w:numId w:val="191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участвуют в процессе абсорбции токсических продуктов</w:t>
      </w:r>
    </w:p>
    <w:p w:rsidR="00641B6D" w:rsidRDefault="00174605">
      <w:pPr>
        <w:numPr>
          <w:ilvl w:val="0"/>
          <w:numId w:val="191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усиливают моторику кишечника</w:t>
      </w:r>
    </w:p>
    <w:p w:rsidR="00641B6D" w:rsidRDefault="00174605">
      <w:pPr>
        <w:numPr>
          <w:ilvl w:val="0"/>
          <w:numId w:val="191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способствуют снижению уровня холестерина крови</w:t>
      </w:r>
    </w:p>
    <w:p w:rsidR="00641B6D" w:rsidRDefault="00174605">
      <w:pPr>
        <w:numPr>
          <w:ilvl w:val="0"/>
          <w:numId w:val="191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участвуют в создании сенсорного насыщения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9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69). </w:t>
      </w:r>
      <w:r>
        <w:rPr>
          <w:rFonts w:eastAsia="Times New Roman"/>
          <w:sz w:val="16"/>
          <w:szCs w:val="16"/>
        </w:rPr>
        <w:t>Как будет проявляться чувство голода и насыщения 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экспериментального животного с разрушенной латеральной областью гипоталамуса?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92"/>
        </w:numPr>
        <w:tabs>
          <w:tab w:val="left" w:pos="283"/>
        </w:tabs>
        <w:spacing w:line="241" w:lineRule="auto"/>
        <w:ind w:firstLine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насыщения не возникает, животное погибает от ожирения</w:t>
      </w:r>
    </w:p>
    <w:p w:rsidR="00641B6D" w:rsidRDefault="00641B6D">
      <w:pPr>
        <w:spacing w:line="18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92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голода не возникает, животное погибает от истощени</w:t>
      </w:r>
      <w:r>
        <w:rPr>
          <w:rFonts w:eastAsia="Times New Roman"/>
          <w:sz w:val="16"/>
          <w:szCs w:val="16"/>
        </w:rPr>
        <w:t>я</w:t>
      </w:r>
    </w:p>
    <w:p w:rsidR="00641B6D" w:rsidRDefault="00174605">
      <w:pPr>
        <w:numPr>
          <w:ilvl w:val="0"/>
          <w:numId w:val="192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серьёзных последствий не возникает, улучшается аппетит</w:t>
      </w:r>
    </w:p>
    <w:p w:rsidR="00641B6D" w:rsidRDefault="00174605">
      <w:pPr>
        <w:numPr>
          <w:ilvl w:val="0"/>
          <w:numId w:val="192"/>
        </w:numPr>
        <w:tabs>
          <w:tab w:val="left" w:pos="283"/>
        </w:tabs>
        <w:spacing w:line="237" w:lineRule="auto"/>
        <w:ind w:right="20" w:firstLine="14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чувство насыщения возникает после приёма большого количества пищи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70). </w:t>
      </w:r>
      <w:r>
        <w:rPr>
          <w:rFonts w:eastAsia="Times New Roman"/>
          <w:sz w:val="16"/>
          <w:szCs w:val="16"/>
        </w:rPr>
        <w:t>Главным приспособительным результатом функциональной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системы регуляции питательных веществ является …</w:t>
      </w:r>
    </w:p>
    <w:p w:rsidR="00641B6D" w:rsidRDefault="00174605">
      <w:pPr>
        <w:numPr>
          <w:ilvl w:val="0"/>
          <w:numId w:val="19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обеспечение пристеночного</w:t>
      </w:r>
      <w:r>
        <w:rPr>
          <w:rFonts w:eastAsia="Times New Roman"/>
          <w:sz w:val="16"/>
          <w:szCs w:val="16"/>
        </w:rPr>
        <w:t xml:space="preserve"> пищеварения</w:t>
      </w:r>
    </w:p>
    <w:p w:rsidR="00641B6D" w:rsidRDefault="00174605">
      <w:pPr>
        <w:numPr>
          <w:ilvl w:val="0"/>
          <w:numId w:val="193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оптимальный уровень метаболизма</w:t>
      </w:r>
    </w:p>
    <w:p w:rsidR="00641B6D" w:rsidRDefault="00174605">
      <w:pPr>
        <w:numPr>
          <w:ilvl w:val="0"/>
          <w:numId w:val="193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гидролиз компонентов пищи</w:t>
      </w:r>
    </w:p>
    <w:p w:rsidR="00641B6D" w:rsidRDefault="00174605">
      <w:pPr>
        <w:numPr>
          <w:ilvl w:val="0"/>
          <w:numId w:val="193"/>
        </w:numPr>
        <w:tabs>
          <w:tab w:val="left" w:pos="300"/>
        </w:tabs>
        <w:spacing w:line="236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оптимальный уровень питательных веществ</w:t>
      </w:r>
    </w:p>
    <w:p w:rsidR="00641B6D" w:rsidRDefault="00174605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71).  </w:t>
      </w:r>
      <w:r>
        <w:rPr>
          <w:rFonts w:eastAsia="Times New Roman"/>
          <w:sz w:val="16"/>
          <w:szCs w:val="16"/>
        </w:rPr>
        <w:t>Печень играет важную роль в синтезе…</w:t>
      </w:r>
    </w:p>
    <w:p w:rsidR="00641B6D" w:rsidRDefault="00174605">
      <w:pPr>
        <w:numPr>
          <w:ilvl w:val="0"/>
          <w:numId w:val="194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энтерокиназы, трипсина, мальтазы</w:t>
      </w:r>
    </w:p>
    <w:p w:rsidR="00641B6D" w:rsidRDefault="00174605">
      <w:pPr>
        <w:numPr>
          <w:ilvl w:val="0"/>
          <w:numId w:val="194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глюкагона, инсулина, глобулинов плазмы крови</w:t>
      </w:r>
    </w:p>
    <w:p w:rsidR="00641B6D" w:rsidRDefault="00174605">
      <w:pPr>
        <w:numPr>
          <w:ilvl w:val="0"/>
          <w:numId w:val="194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гастрина, гемоглобина, л</w:t>
      </w:r>
      <w:r>
        <w:rPr>
          <w:rFonts w:eastAsia="Times New Roman"/>
          <w:sz w:val="16"/>
          <w:szCs w:val="16"/>
        </w:rPr>
        <w:t>изоцима</w:t>
      </w:r>
    </w:p>
    <w:p w:rsidR="00641B6D" w:rsidRDefault="00174605">
      <w:pPr>
        <w:numPr>
          <w:ilvl w:val="0"/>
          <w:numId w:val="194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альбуминов плазмы крови, желчных кислот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72). </w:t>
      </w:r>
      <w:r>
        <w:rPr>
          <w:rFonts w:eastAsia="Times New Roman"/>
          <w:sz w:val="16"/>
          <w:szCs w:val="16"/>
        </w:rPr>
        <w:t>Гормоном,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стимулирующим выделение поджелудочной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железой секрета, богатого ферментами, является…</w:t>
      </w:r>
    </w:p>
    <w:p w:rsidR="00641B6D" w:rsidRDefault="00174605">
      <w:pPr>
        <w:numPr>
          <w:ilvl w:val="0"/>
          <w:numId w:val="195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секретин</w:t>
      </w:r>
    </w:p>
    <w:p w:rsidR="00641B6D" w:rsidRDefault="00174605">
      <w:pPr>
        <w:numPr>
          <w:ilvl w:val="0"/>
          <w:numId w:val="195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холецистокинин (панкреозимин)</w:t>
      </w:r>
    </w:p>
    <w:p w:rsidR="00641B6D" w:rsidRDefault="00174605">
      <w:pPr>
        <w:numPr>
          <w:ilvl w:val="0"/>
          <w:numId w:val="195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энтерогастрон</w:t>
      </w:r>
    </w:p>
    <w:p w:rsidR="00641B6D" w:rsidRDefault="00174605">
      <w:pPr>
        <w:numPr>
          <w:ilvl w:val="0"/>
          <w:numId w:val="195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энтерокиназа</w:t>
      </w:r>
    </w:p>
    <w:p w:rsidR="00641B6D" w:rsidRDefault="00174605">
      <w:pPr>
        <w:numPr>
          <w:ilvl w:val="0"/>
          <w:numId w:val="195"/>
        </w:numPr>
        <w:tabs>
          <w:tab w:val="left" w:pos="300"/>
        </w:tabs>
        <w:spacing w:line="233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адреналин</w:t>
      </w:r>
    </w:p>
    <w:p w:rsidR="00641B6D" w:rsidRDefault="00174605">
      <w:pPr>
        <w:spacing w:line="227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73). </w:t>
      </w:r>
      <w:r>
        <w:rPr>
          <w:rFonts w:eastAsia="Times New Roman"/>
          <w:sz w:val="16"/>
          <w:szCs w:val="16"/>
        </w:rPr>
        <w:t>Какие процессы преимущест</w:t>
      </w:r>
      <w:r>
        <w:rPr>
          <w:rFonts w:eastAsia="Times New Roman"/>
          <w:sz w:val="16"/>
          <w:szCs w:val="16"/>
        </w:rPr>
        <w:t>венно происходят в толстом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кишечнике?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96"/>
        </w:numPr>
        <w:tabs>
          <w:tab w:val="left" w:pos="283"/>
        </w:tabs>
        <w:spacing w:line="239" w:lineRule="auto"/>
        <w:ind w:right="20" w:firstLine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интенсивное всасывание воды, формирование каловых масс, синтез витаминов</w:t>
      </w:r>
    </w:p>
    <w:p w:rsidR="00641B6D" w:rsidRDefault="00174605">
      <w:pPr>
        <w:numPr>
          <w:ilvl w:val="0"/>
          <w:numId w:val="196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высокая степень гидролиза пищевых веществ</w:t>
      </w:r>
    </w:p>
    <w:p w:rsidR="00641B6D" w:rsidRDefault="00174605">
      <w:pPr>
        <w:numPr>
          <w:ilvl w:val="0"/>
          <w:numId w:val="196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интенсивное мембранное пищеварение</w:t>
      </w:r>
    </w:p>
    <w:p w:rsidR="00641B6D" w:rsidRDefault="00174605">
      <w:pPr>
        <w:numPr>
          <w:ilvl w:val="0"/>
          <w:numId w:val="196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секреция соляной кислоты</w:t>
      </w:r>
    </w:p>
    <w:p w:rsidR="00641B6D" w:rsidRDefault="00174605">
      <w:pPr>
        <w:numPr>
          <w:ilvl w:val="0"/>
          <w:numId w:val="196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гидролиз белков, жиров и углеводов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8" w:lineRule="auto"/>
        <w:ind w:right="20" w:firstLine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74). </w:t>
      </w:r>
      <w:r>
        <w:rPr>
          <w:rFonts w:eastAsia="Times New Roman"/>
          <w:sz w:val="16"/>
          <w:szCs w:val="16"/>
        </w:rPr>
        <w:t>К</w:t>
      </w:r>
      <w:r>
        <w:rPr>
          <w:rFonts w:eastAsia="Times New Roman"/>
          <w:sz w:val="16"/>
          <w:szCs w:val="16"/>
        </w:rPr>
        <w:t>акими преимущественно механизмами можно объяснить,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что полное удаление двенадцатиперстной кишки сопровождается тяжелыми расстройствами, вплоть до гибели организма?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197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прекращением поступления ферментов 12-перстной кишки</w:t>
      </w:r>
    </w:p>
    <w:p w:rsidR="00641B6D" w:rsidRDefault="00174605">
      <w:pPr>
        <w:numPr>
          <w:ilvl w:val="0"/>
          <w:numId w:val="197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нарушением образования гликокаликса</w:t>
      </w:r>
    </w:p>
    <w:p w:rsidR="00641B6D" w:rsidRDefault="00174605">
      <w:pPr>
        <w:numPr>
          <w:ilvl w:val="0"/>
          <w:numId w:val="197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ат</w:t>
      </w:r>
      <w:r>
        <w:rPr>
          <w:rFonts w:eastAsia="Times New Roman"/>
          <w:sz w:val="16"/>
          <w:szCs w:val="16"/>
        </w:rPr>
        <w:t>онией желудка</w:t>
      </w:r>
    </w:p>
    <w:p w:rsidR="00641B6D" w:rsidRDefault="00174605">
      <w:pPr>
        <w:numPr>
          <w:ilvl w:val="0"/>
          <w:numId w:val="197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выключением энтериновой гормональной системы</w:t>
      </w:r>
    </w:p>
    <w:p w:rsidR="00641B6D" w:rsidRDefault="00174605">
      <w:pPr>
        <w:numPr>
          <w:ilvl w:val="0"/>
          <w:numId w:val="197"/>
        </w:numPr>
        <w:tabs>
          <w:tab w:val="left" w:pos="300"/>
        </w:tabs>
        <w:spacing w:line="236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антиперистальтикой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75). </w:t>
      </w:r>
      <w:r>
        <w:rPr>
          <w:rFonts w:eastAsia="Times New Roman"/>
          <w:sz w:val="16"/>
          <w:szCs w:val="16"/>
        </w:rPr>
        <w:t>Какие из приведенных ферментов поджелудочной железы не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принимают участия в гидролизе белков?</w:t>
      </w:r>
    </w:p>
    <w:p w:rsidR="00641B6D" w:rsidRDefault="00174605">
      <w:pPr>
        <w:numPr>
          <w:ilvl w:val="0"/>
          <w:numId w:val="198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карбоксипептидаза A</w:t>
      </w:r>
    </w:p>
    <w:p w:rsidR="00641B6D" w:rsidRDefault="00174605">
      <w:pPr>
        <w:numPr>
          <w:ilvl w:val="0"/>
          <w:numId w:val="198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</w:t>
      </w:r>
    </w:p>
    <w:p w:rsidR="00641B6D" w:rsidRDefault="00174605">
      <w:pPr>
        <w:numPr>
          <w:ilvl w:val="0"/>
          <w:numId w:val="198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химотрипсин</w:t>
      </w:r>
    </w:p>
    <w:p w:rsidR="00641B6D" w:rsidRDefault="00174605">
      <w:pPr>
        <w:numPr>
          <w:ilvl w:val="0"/>
          <w:numId w:val="198"/>
        </w:numPr>
        <w:tabs>
          <w:tab w:val="left" w:pos="300"/>
        </w:tabs>
        <w:spacing w:line="237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амилаза, липаза</w:t>
      </w:r>
    </w:p>
    <w:p w:rsidR="00641B6D" w:rsidRDefault="00174605">
      <w:pPr>
        <w:numPr>
          <w:ilvl w:val="0"/>
          <w:numId w:val="198"/>
        </w:numPr>
        <w:tabs>
          <w:tab w:val="left" w:pos="300"/>
        </w:tabs>
        <w:spacing w:line="236" w:lineRule="auto"/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карбоксипептидаза B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76). </w:t>
      </w:r>
      <w:r>
        <w:rPr>
          <w:rFonts w:eastAsia="Times New Roman"/>
          <w:sz w:val="16"/>
          <w:szCs w:val="16"/>
        </w:rPr>
        <w:t>Какие из приведенных ниже факторов вызывают стимуляцию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панкреатической секреции?</w:t>
      </w:r>
    </w:p>
    <w:p w:rsidR="00641B6D" w:rsidRDefault="00174605">
      <w:pPr>
        <w:numPr>
          <w:ilvl w:val="0"/>
          <w:numId w:val="199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раздражение блуждающего нерва</w:t>
      </w:r>
    </w:p>
    <w:p w:rsidR="00641B6D" w:rsidRDefault="00174605">
      <w:pPr>
        <w:numPr>
          <w:ilvl w:val="0"/>
          <w:numId w:val="199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прием пищи</w:t>
      </w:r>
    </w:p>
    <w:p w:rsidR="00641B6D" w:rsidRDefault="00174605">
      <w:pPr>
        <w:numPr>
          <w:ilvl w:val="0"/>
          <w:numId w:val="199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секретин</w:t>
      </w:r>
    </w:p>
    <w:p w:rsidR="00641B6D" w:rsidRDefault="00174605">
      <w:pPr>
        <w:numPr>
          <w:ilvl w:val="0"/>
          <w:numId w:val="199"/>
        </w:numPr>
        <w:tabs>
          <w:tab w:val="left" w:pos="300"/>
        </w:tabs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холецистокинин-панкреозимин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199"/>
        </w:numPr>
        <w:tabs>
          <w:tab w:val="left" w:pos="340"/>
        </w:tabs>
        <w:spacing w:line="233" w:lineRule="auto"/>
        <w:ind w:left="340" w:hanging="1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правильны</w:t>
      </w:r>
    </w:p>
    <w:p w:rsidR="00641B6D" w:rsidRDefault="00174605">
      <w:pPr>
        <w:spacing w:line="230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77).  </w:t>
      </w:r>
      <w:r>
        <w:rPr>
          <w:rFonts w:eastAsia="Times New Roman"/>
          <w:sz w:val="16"/>
          <w:szCs w:val="16"/>
        </w:rPr>
        <w:t>Какие условия требуются для активации трипсиногена?</w:t>
      </w:r>
    </w:p>
    <w:p w:rsidR="00641B6D" w:rsidRDefault="00174605">
      <w:pPr>
        <w:numPr>
          <w:ilvl w:val="0"/>
          <w:numId w:val="200"/>
        </w:numPr>
        <w:tabs>
          <w:tab w:val="left" w:pos="300"/>
        </w:tabs>
        <w:spacing w:line="202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наличие ионо</w:t>
      </w:r>
      <w:r>
        <w:rPr>
          <w:rFonts w:eastAsia="Times New Roman"/>
          <w:sz w:val="16"/>
          <w:szCs w:val="16"/>
        </w:rPr>
        <w:t>в Ca2</w:t>
      </w:r>
      <w:r>
        <w:rPr>
          <w:rFonts w:eastAsia="Times New Roman"/>
          <w:sz w:val="20"/>
          <w:szCs w:val="20"/>
          <w:vertAlign w:val="superscript"/>
        </w:rPr>
        <w:t>+</w:t>
      </w:r>
    </w:p>
    <w:p w:rsidR="00641B6D" w:rsidRDefault="00174605">
      <w:pPr>
        <w:numPr>
          <w:ilvl w:val="0"/>
          <w:numId w:val="200"/>
        </w:numPr>
        <w:tabs>
          <w:tab w:val="left" w:pos="300"/>
        </w:tabs>
        <w:spacing w:line="237" w:lineRule="auto"/>
        <w:ind w:left="300" w:hanging="15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щелочная среда</w:t>
      </w:r>
    </w:p>
    <w:p w:rsidR="00641B6D" w:rsidRDefault="00174605">
      <w:pPr>
        <w:numPr>
          <w:ilvl w:val="0"/>
          <w:numId w:val="20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правильны</w:t>
      </w:r>
    </w:p>
    <w:p w:rsidR="00641B6D" w:rsidRDefault="00174605">
      <w:pPr>
        <w:numPr>
          <w:ilvl w:val="0"/>
          <w:numId w:val="200"/>
        </w:numPr>
        <w:tabs>
          <w:tab w:val="left" w:pos="300"/>
        </w:tabs>
        <w:ind w:left="300" w:hanging="1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наличие энтерокиназы</w:t>
      </w:r>
    </w:p>
    <w:p w:rsidR="00641B6D" w:rsidRDefault="00174605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174605">
      <w:pPr>
        <w:spacing w:line="239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78). </w:t>
      </w:r>
      <w:r>
        <w:rPr>
          <w:rFonts w:eastAsia="Times New Roman"/>
          <w:sz w:val="16"/>
          <w:szCs w:val="16"/>
        </w:rPr>
        <w:t>Какой из указанных ниже регуляторных пептидов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усиливает моторику ворсинок тонкой кишки?</w:t>
      </w:r>
    </w:p>
    <w:p w:rsidR="00641B6D" w:rsidRDefault="00174605">
      <w:pPr>
        <w:numPr>
          <w:ilvl w:val="0"/>
          <w:numId w:val="201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нейротензин</w:t>
      </w:r>
    </w:p>
    <w:p w:rsidR="00641B6D" w:rsidRDefault="00174605">
      <w:pPr>
        <w:numPr>
          <w:ilvl w:val="0"/>
          <w:numId w:val="201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химоденин</w:t>
      </w:r>
    </w:p>
    <w:p w:rsidR="00641B6D" w:rsidRDefault="00174605">
      <w:pPr>
        <w:numPr>
          <w:ilvl w:val="0"/>
          <w:numId w:val="201"/>
        </w:numPr>
        <w:tabs>
          <w:tab w:val="left" w:pos="280"/>
        </w:tabs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бомбезин</w:t>
      </w:r>
    </w:p>
    <w:p w:rsidR="00641B6D" w:rsidRDefault="00174605">
      <w:pPr>
        <w:numPr>
          <w:ilvl w:val="0"/>
          <w:numId w:val="201"/>
        </w:numPr>
        <w:tabs>
          <w:tab w:val="left" w:pos="280"/>
        </w:tabs>
        <w:spacing w:line="233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вилликинин</w:t>
      </w:r>
    </w:p>
    <w:p w:rsidR="00641B6D" w:rsidRDefault="00174605">
      <w:pPr>
        <w:spacing w:line="227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79). </w:t>
      </w:r>
      <w:r>
        <w:rPr>
          <w:rFonts w:eastAsia="Times New Roman"/>
          <w:sz w:val="16"/>
          <w:szCs w:val="16"/>
        </w:rPr>
        <w:t xml:space="preserve">Как изменяются функции желудочно-кишечного тракта </w:t>
      </w:r>
      <w:r>
        <w:rPr>
          <w:rFonts w:eastAsia="Times New Roman"/>
          <w:sz w:val="16"/>
          <w:szCs w:val="16"/>
        </w:rPr>
        <w:t>при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пересечении блуждающих нервов (ваготомии)?</w:t>
      </w:r>
    </w:p>
    <w:p w:rsidR="00641B6D" w:rsidRDefault="00174605">
      <w:pPr>
        <w:numPr>
          <w:ilvl w:val="0"/>
          <w:numId w:val="202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повышаются секреторная и моторная функции</w:t>
      </w:r>
    </w:p>
    <w:p w:rsidR="00641B6D" w:rsidRDefault="00174605">
      <w:pPr>
        <w:numPr>
          <w:ilvl w:val="0"/>
          <w:numId w:val="202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повышается секреторная и снижается моторная функции</w:t>
      </w:r>
    </w:p>
    <w:p w:rsidR="00641B6D" w:rsidRDefault="00174605">
      <w:pPr>
        <w:numPr>
          <w:ilvl w:val="0"/>
          <w:numId w:val="202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снижаются секреторная и моторная функции</w:t>
      </w:r>
    </w:p>
    <w:p w:rsidR="00641B6D" w:rsidRDefault="00174605">
      <w:pPr>
        <w:numPr>
          <w:ilvl w:val="0"/>
          <w:numId w:val="202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снижается секреторная и повышается моторная функции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0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80). </w:t>
      </w:r>
      <w:r>
        <w:rPr>
          <w:rFonts w:eastAsia="Times New Roman"/>
          <w:sz w:val="16"/>
          <w:szCs w:val="16"/>
        </w:rPr>
        <w:t>Какое влияние на</w:t>
      </w:r>
      <w:r>
        <w:rPr>
          <w:rFonts w:eastAsia="Times New Roman"/>
          <w:sz w:val="16"/>
          <w:szCs w:val="16"/>
        </w:rPr>
        <w:t xml:space="preserve"> панкреатическую секрецию окажет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раздражение симпатических волокон, иннервирующих поджелудочную железу?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03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повышение секреции</w:t>
      </w:r>
    </w:p>
    <w:p w:rsidR="00641B6D" w:rsidRDefault="00174605">
      <w:pPr>
        <w:numPr>
          <w:ilvl w:val="0"/>
          <w:numId w:val="203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резкое повышение секреции</w:t>
      </w:r>
    </w:p>
    <w:p w:rsidR="00641B6D" w:rsidRDefault="00174605">
      <w:pPr>
        <w:numPr>
          <w:ilvl w:val="0"/>
          <w:numId w:val="203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снижение секреции</w:t>
      </w:r>
    </w:p>
    <w:p w:rsidR="00641B6D" w:rsidRDefault="00174605">
      <w:pPr>
        <w:numPr>
          <w:ilvl w:val="0"/>
          <w:numId w:val="203"/>
        </w:numPr>
        <w:tabs>
          <w:tab w:val="left" w:pos="280"/>
        </w:tabs>
        <w:spacing w:line="236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симпатические волокна не влияют на панкреатическую секрецию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81). </w:t>
      </w:r>
      <w:r>
        <w:rPr>
          <w:rFonts w:eastAsia="Times New Roman"/>
          <w:sz w:val="16"/>
          <w:szCs w:val="16"/>
        </w:rPr>
        <w:t xml:space="preserve">Кто впервые обнаружил </w:t>
      </w:r>
      <w:r>
        <w:rPr>
          <w:rFonts w:eastAsia="Times New Roman"/>
          <w:sz w:val="16"/>
          <w:szCs w:val="16"/>
        </w:rPr>
        <w:t>феномен пристеночного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пищеварения?</w:t>
      </w:r>
    </w:p>
    <w:p w:rsidR="00641B6D" w:rsidRDefault="00174605">
      <w:pPr>
        <w:numPr>
          <w:ilvl w:val="0"/>
          <w:numId w:val="204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И.П. Павлов</w:t>
      </w:r>
    </w:p>
    <w:p w:rsidR="00641B6D" w:rsidRDefault="00174605">
      <w:pPr>
        <w:numPr>
          <w:ilvl w:val="0"/>
          <w:numId w:val="204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В.А. Басов</w:t>
      </w:r>
    </w:p>
    <w:p w:rsidR="00641B6D" w:rsidRDefault="00174605">
      <w:pPr>
        <w:numPr>
          <w:ilvl w:val="0"/>
          <w:numId w:val="204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Р. Гейденгайн</w:t>
      </w:r>
    </w:p>
    <w:p w:rsidR="00641B6D" w:rsidRDefault="00174605">
      <w:pPr>
        <w:numPr>
          <w:ilvl w:val="0"/>
          <w:numId w:val="204"/>
        </w:numPr>
        <w:tabs>
          <w:tab w:val="left" w:pos="280"/>
        </w:tabs>
        <w:spacing w:line="233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А.М. Уголев</w:t>
      </w: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82).  </w:t>
      </w:r>
      <w:r>
        <w:rPr>
          <w:rFonts w:eastAsia="Times New Roman"/>
          <w:sz w:val="16"/>
          <w:szCs w:val="16"/>
        </w:rPr>
        <w:t>Ауэрбахово и Мейснерово сплетения образуют…</w:t>
      </w:r>
    </w:p>
    <w:p w:rsidR="00641B6D" w:rsidRDefault="00174605">
      <w:pPr>
        <w:numPr>
          <w:ilvl w:val="0"/>
          <w:numId w:val="205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энтеральную нервную систему</w:t>
      </w:r>
    </w:p>
    <w:p w:rsidR="00641B6D" w:rsidRDefault="00174605">
      <w:pPr>
        <w:numPr>
          <w:ilvl w:val="0"/>
          <w:numId w:val="205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автономную нервную систему</w:t>
      </w:r>
    </w:p>
    <w:p w:rsidR="00641B6D" w:rsidRDefault="00174605">
      <w:pPr>
        <w:numPr>
          <w:ilvl w:val="0"/>
          <w:numId w:val="205"/>
        </w:numPr>
        <w:tabs>
          <w:tab w:val="left" w:pos="280"/>
        </w:tabs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симпатическую нервную систему</w:t>
      </w:r>
    </w:p>
    <w:p w:rsidR="00641B6D" w:rsidRDefault="00174605">
      <w:pPr>
        <w:numPr>
          <w:ilvl w:val="0"/>
          <w:numId w:val="205"/>
        </w:numPr>
        <w:tabs>
          <w:tab w:val="left" w:pos="280"/>
        </w:tabs>
        <w:spacing w:line="233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парасимпатическую систему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83). </w:t>
      </w:r>
      <w:r>
        <w:rPr>
          <w:rFonts w:eastAsia="Times New Roman"/>
          <w:sz w:val="16"/>
          <w:szCs w:val="16"/>
        </w:rPr>
        <w:t>В каки</w:t>
      </w:r>
      <w:r>
        <w:rPr>
          <w:rFonts w:eastAsia="Times New Roman"/>
          <w:sz w:val="16"/>
          <w:szCs w:val="16"/>
        </w:rPr>
        <w:t>х отделах желудочно-кишечного тракта наиболее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широко представлен гуморальный механизм регуляции?</w:t>
      </w:r>
    </w:p>
    <w:p w:rsidR="00641B6D" w:rsidRDefault="00174605">
      <w:pPr>
        <w:numPr>
          <w:ilvl w:val="0"/>
          <w:numId w:val="20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ротовая полость</w:t>
      </w:r>
    </w:p>
    <w:p w:rsidR="00641B6D" w:rsidRDefault="00174605">
      <w:pPr>
        <w:numPr>
          <w:ilvl w:val="0"/>
          <w:numId w:val="206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толстый кишечник</w:t>
      </w:r>
    </w:p>
    <w:p w:rsidR="00641B6D" w:rsidRDefault="00174605">
      <w:pPr>
        <w:numPr>
          <w:ilvl w:val="0"/>
          <w:numId w:val="206"/>
        </w:numPr>
        <w:tabs>
          <w:tab w:val="left" w:pos="280"/>
        </w:tabs>
        <w:spacing w:line="237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тонкий кишечник</w:t>
      </w:r>
    </w:p>
    <w:p w:rsidR="00641B6D" w:rsidRDefault="00174605">
      <w:pPr>
        <w:numPr>
          <w:ilvl w:val="0"/>
          <w:numId w:val="206"/>
        </w:numPr>
        <w:tabs>
          <w:tab w:val="left" w:pos="280"/>
        </w:tabs>
        <w:spacing w:line="236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желудок, 12-перстная кишка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3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84). </w:t>
      </w:r>
      <w:r>
        <w:rPr>
          <w:rFonts w:eastAsia="Times New Roman"/>
          <w:sz w:val="16"/>
          <w:szCs w:val="16"/>
        </w:rPr>
        <w:t>За счет наличия определенной структурной организации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слизистой тонкого кишечн</w:t>
      </w:r>
      <w:r>
        <w:rPr>
          <w:rFonts w:eastAsia="Times New Roman"/>
          <w:sz w:val="16"/>
          <w:szCs w:val="16"/>
        </w:rPr>
        <w:t>ика (круговые складки , ворсинки, микроворсинки) достигается относительное увеличение поверхности в…</w:t>
      </w:r>
    </w:p>
    <w:p w:rsidR="00641B6D" w:rsidRDefault="00174605">
      <w:pPr>
        <w:numPr>
          <w:ilvl w:val="0"/>
          <w:numId w:val="207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300 раз</w:t>
      </w:r>
    </w:p>
    <w:p w:rsidR="00641B6D" w:rsidRDefault="00174605">
      <w:pPr>
        <w:numPr>
          <w:ilvl w:val="0"/>
          <w:numId w:val="20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 раз</w:t>
      </w:r>
    </w:p>
    <w:p w:rsidR="00641B6D" w:rsidRDefault="00174605">
      <w:pPr>
        <w:numPr>
          <w:ilvl w:val="0"/>
          <w:numId w:val="207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600 раз</w:t>
      </w:r>
    </w:p>
    <w:p w:rsidR="00641B6D" w:rsidRDefault="00174605">
      <w:pPr>
        <w:numPr>
          <w:ilvl w:val="0"/>
          <w:numId w:val="207"/>
        </w:numPr>
        <w:tabs>
          <w:tab w:val="left" w:pos="280"/>
        </w:tabs>
        <w:spacing w:line="233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 раза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85).  </w:t>
      </w:r>
      <w:r>
        <w:rPr>
          <w:rFonts w:eastAsia="Times New Roman"/>
          <w:sz w:val="16"/>
          <w:szCs w:val="16"/>
        </w:rPr>
        <w:t>Процесс ресинтеза липидов осуществляется…</w:t>
      </w:r>
    </w:p>
    <w:p w:rsidR="00641B6D" w:rsidRDefault="00174605">
      <w:pPr>
        <w:numPr>
          <w:ilvl w:val="0"/>
          <w:numId w:val="208"/>
        </w:numPr>
        <w:tabs>
          <w:tab w:val="left" w:pos="280"/>
        </w:tabs>
        <w:spacing w:line="238" w:lineRule="auto"/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энтероцитах</w:t>
      </w:r>
    </w:p>
    <w:p w:rsidR="00641B6D" w:rsidRDefault="00174605">
      <w:pPr>
        <w:numPr>
          <w:ilvl w:val="0"/>
          <w:numId w:val="208"/>
        </w:numPr>
        <w:tabs>
          <w:tab w:val="left" w:pos="280"/>
        </w:tabs>
        <w:ind w:left="280" w:hanging="14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гепатоцитах</w:t>
      </w:r>
    </w:p>
    <w:p w:rsidR="00641B6D" w:rsidRDefault="00174605">
      <w:pPr>
        <w:numPr>
          <w:ilvl w:val="0"/>
          <w:numId w:val="208"/>
        </w:numPr>
        <w:tabs>
          <w:tab w:val="left" w:pos="280"/>
        </w:tabs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эпителиальных клетках желез</w:t>
      </w:r>
    </w:p>
    <w:p w:rsidR="00641B6D" w:rsidRDefault="00174605">
      <w:pPr>
        <w:numPr>
          <w:ilvl w:val="0"/>
          <w:numId w:val="208"/>
        </w:numPr>
        <w:tabs>
          <w:tab w:val="left" w:pos="280"/>
        </w:tabs>
        <w:spacing w:line="233" w:lineRule="auto"/>
        <w:ind w:left="280" w:hanging="14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мицеллах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86). </w:t>
      </w:r>
      <w:r>
        <w:rPr>
          <w:rFonts w:eastAsia="Times New Roman"/>
          <w:sz w:val="16"/>
          <w:szCs w:val="16"/>
        </w:rPr>
        <w:t>Р</w:t>
      </w:r>
      <w:r>
        <w:rPr>
          <w:rFonts w:eastAsia="Times New Roman"/>
          <w:sz w:val="16"/>
          <w:szCs w:val="16"/>
        </w:rPr>
        <w:t>есинтезированные в энтероцитах липиды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(хиломикроны)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поступают, непосредственно в…</w:t>
      </w:r>
    </w:p>
    <w:p w:rsidR="00641B6D" w:rsidRDefault="00174605">
      <w:pPr>
        <w:numPr>
          <w:ilvl w:val="0"/>
          <w:numId w:val="209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лимфу</w:t>
      </w:r>
    </w:p>
    <w:p w:rsidR="00641B6D" w:rsidRDefault="00174605">
      <w:pPr>
        <w:numPr>
          <w:ilvl w:val="0"/>
          <w:numId w:val="209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портальную кровь</w:t>
      </w:r>
    </w:p>
    <w:p w:rsidR="00641B6D" w:rsidRDefault="00174605">
      <w:pPr>
        <w:numPr>
          <w:ilvl w:val="0"/>
          <w:numId w:val="209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печеночную кровь</w:t>
      </w:r>
    </w:p>
    <w:p w:rsidR="00641B6D" w:rsidRDefault="00174605">
      <w:pPr>
        <w:numPr>
          <w:ilvl w:val="0"/>
          <w:numId w:val="209"/>
        </w:numPr>
        <w:tabs>
          <w:tab w:val="left" w:pos="420"/>
        </w:tabs>
        <w:spacing w:line="236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смешанную венозную кровь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87). </w:t>
      </w:r>
      <w:r>
        <w:rPr>
          <w:rFonts w:eastAsia="Times New Roman"/>
          <w:sz w:val="16"/>
          <w:szCs w:val="16"/>
        </w:rPr>
        <w:t>Какие черты характеризуют современную концепцию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пищеварения (А.М. Уголев)?</w:t>
      </w:r>
    </w:p>
    <w:p w:rsidR="00641B6D" w:rsidRDefault="00174605">
      <w:pPr>
        <w:numPr>
          <w:ilvl w:val="0"/>
          <w:numId w:val="210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одноэтапная схема ассимиляци</w:t>
      </w:r>
      <w:r>
        <w:rPr>
          <w:rFonts w:eastAsia="Times New Roman"/>
          <w:sz w:val="16"/>
          <w:szCs w:val="16"/>
        </w:rPr>
        <w:t>и пищевых веществ</w:t>
      </w:r>
    </w:p>
    <w:p w:rsidR="00641B6D" w:rsidRDefault="00174605">
      <w:pPr>
        <w:numPr>
          <w:ilvl w:val="0"/>
          <w:numId w:val="210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изолированное полостное пищеварение</w:t>
      </w:r>
    </w:p>
    <w:p w:rsidR="00641B6D" w:rsidRDefault="00174605">
      <w:pPr>
        <w:numPr>
          <w:ilvl w:val="0"/>
          <w:numId w:val="210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сочетание полостного пищеварения и мембранного с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процессами всасывания</w:t>
      </w:r>
    </w:p>
    <w:p w:rsidR="00641B6D" w:rsidRDefault="00174605">
      <w:pPr>
        <w:numPr>
          <w:ilvl w:val="0"/>
          <w:numId w:val="211"/>
        </w:numPr>
        <w:tabs>
          <w:tab w:val="left" w:pos="420"/>
        </w:tabs>
        <w:spacing w:line="234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88). </w:t>
      </w:r>
      <w:r>
        <w:rPr>
          <w:rFonts w:eastAsia="Times New Roman"/>
          <w:sz w:val="16"/>
          <w:szCs w:val="16"/>
        </w:rPr>
        <w:t>Какие пищеварительные функции выполняют органы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желудочно-кишечного тракта?</w:t>
      </w:r>
    </w:p>
    <w:p w:rsidR="00641B6D" w:rsidRDefault="00174605">
      <w:pPr>
        <w:numPr>
          <w:ilvl w:val="0"/>
          <w:numId w:val="212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превращение полимеров в мономеры</w:t>
      </w:r>
    </w:p>
    <w:p w:rsidR="00641B6D" w:rsidRDefault="00174605">
      <w:pPr>
        <w:numPr>
          <w:ilvl w:val="0"/>
          <w:numId w:val="212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обеспечение гомеостаза</w:t>
      </w:r>
    </w:p>
    <w:p w:rsidR="00641B6D" w:rsidRDefault="00174605">
      <w:pPr>
        <w:numPr>
          <w:ilvl w:val="0"/>
          <w:numId w:val="212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кроветворная</w:t>
      </w:r>
    </w:p>
    <w:p w:rsidR="00641B6D" w:rsidRDefault="00174605">
      <w:pPr>
        <w:numPr>
          <w:ilvl w:val="0"/>
          <w:numId w:val="212"/>
        </w:numPr>
        <w:tabs>
          <w:tab w:val="left" w:pos="420"/>
        </w:tabs>
        <w:spacing w:line="236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89). </w:t>
      </w:r>
      <w:r>
        <w:rPr>
          <w:rFonts w:eastAsia="Times New Roman"/>
          <w:sz w:val="16"/>
          <w:szCs w:val="16"/>
        </w:rPr>
        <w:t>Что характерно для мембранного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(пристенного,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контактного)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пищеварения?</w:t>
      </w:r>
    </w:p>
    <w:p w:rsidR="00641B6D" w:rsidRDefault="00174605">
      <w:pPr>
        <w:numPr>
          <w:ilvl w:val="0"/>
          <w:numId w:val="213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обеспечивается ферментами внутри клетки</w:t>
      </w:r>
    </w:p>
    <w:p w:rsidR="00641B6D" w:rsidRDefault="00174605">
      <w:pPr>
        <w:numPr>
          <w:ilvl w:val="0"/>
          <w:numId w:val="213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обеспечивается ферментами в полостях ЖКТ</w:t>
      </w:r>
    </w:p>
    <w:p w:rsidR="00641B6D" w:rsidRDefault="00174605">
      <w:pPr>
        <w:numPr>
          <w:ilvl w:val="0"/>
          <w:numId w:val="213"/>
        </w:numPr>
        <w:tabs>
          <w:tab w:val="left" w:pos="427"/>
        </w:tabs>
        <w:spacing w:line="239" w:lineRule="auto"/>
        <w:ind w:right="200" w:firstLine="13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обеспечивается ферментами, локализованными на</w:t>
      </w:r>
      <w:r>
        <w:rPr>
          <w:rFonts w:eastAsia="Times New Roman"/>
          <w:sz w:val="16"/>
          <w:szCs w:val="16"/>
        </w:rPr>
        <w:t xml:space="preserve"> клеточной мембране</w:t>
      </w:r>
    </w:p>
    <w:p w:rsidR="00641B6D" w:rsidRDefault="00174605">
      <w:pPr>
        <w:numPr>
          <w:ilvl w:val="0"/>
          <w:numId w:val="213"/>
        </w:numPr>
        <w:tabs>
          <w:tab w:val="left" w:pos="420"/>
        </w:tabs>
        <w:spacing w:line="236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90). </w:t>
      </w:r>
      <w:r>
        <w:rPr>
          <w:rFonts w:eastAsia="Times New Roman"/>
          <w:sz w:val="16"/>
          <w:szCs w:val="16"/>
        </w:rPr>
        <w:t>Какой гормон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12-перстной кишки стимулирует секрецию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кишечного сока?</w:t>
      </w:r>
    </w:p>
    <w:p w:rsidR="00641B6D" w:rsidRDefault="00174605">
      <w:pPr>
        <w:numPr>
          <w:ilvl w:val="0"/>
          <w:numId w:val="214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глюкагон</w:t>
      </w:r>
    </w:p>
    <w:p w:rsidR="00641B6D" w:rsidRDefault="00174605">
      <w:pPr>
        <w:numPr>
          <w:ilvl w:val="0"/>
          <w:numId w:val="214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соматостатин</w:t>
      </w:r>
    </w:p>
    <w:p w:rsidR="00641B6D" w:rsidRDefault="00174605">
      <w:pPr>
        <w:numPr>
          <w:ilvl w:val="0"/>
          <w:numId w:val="214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кальцитонин</w:t>
      </w:r>
    </w:p>
    <w:p w:rsidR="00641B6D" w:rsidRDefault="00174605">
      <w:pPr>
        <w:numPr>
          <w:ilvl w:val="0"/>
          <w:numId w:val="214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энтерокринин</w:t>
      </w:r>
    </w:p>
    <w:p w:rsidR="00641B6D" w:rsidRDefault="00174605">
      <w:pPr>
        <w:numPr>
          <w:ilvl w:val="0"/>
          <w:numId w:val="214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энтерокиназа</w:t>
      </w:r>
    </w:p>
    <w:p w:rsidR="00641B6D" w:rsidRDefault="00641B6D">
      <w:pPr>
        <w:sectPr w:rsidR="00641B6D">
          <w:pgSz w:w="11900" w:h="16838"/>
          <w:pgMar w:top="545" w:right="840" w:bottom="467" w:left="700" w:header="0" w:footer="0" w:gutter="0"/>
          <w:cols w:num="2" w:space="720" w:equalWidth="0">
            <w:col w:w="4840" w:space="700"/>
            <w:col w:w="4820"/>
          </w:cols>
        </w:sectPr>
      </w:pPr>
    </w:p>
    <w:p w:rsidR="00641B6D" w:rsidRDefault="00641B6D">
      <w:pPr>
        <w:spacing w:line="7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40</w:t>
      </w:r>
    </w:p>
    <w:p w:rsidR="00641B6D" w:rsidRDefault="00641B6D">
      <w:pPr>
        <w:sectPr w:rsidR="00641B6D">
          <w:type w:val="continuous"/>
          <w:pgSz w:w="11900" w:h="16838"/>
          <w:pgMar w:top="545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bookmarkStart w:id="40" w:name="page41"/>
      <w:bookmarkEnd w:id="40"/>
      <w:r>
        <w:rPr>
          <w:rFonts w:eastAsia="Times New Roman"/>
          <w:b/>
          <w:bCs/>
          <w:sz w:val="18"/>
          <w:szCs w:val="18"/>
        </w:rPr>
        <w:lastRenderedPageBreak/>
        <w:t xml:space="preserve">91). </w:t>
      </w:r>
      <w:r>
        <w:rPr>
          <w:rFonts w:eastAsia="Times New Roman"/>
          <w:sz w:val="16"/>
          <w:szCs w:val="16"/>
        </w:rPr>
        <w:t>Какой фермент сока под</w:t>
      </w:r>
      <w:r>
        <w:rPr>
          <w:rFonts w:eastAsia="Times New Roman"/>
          <w:sz w:val="16"/>
          <w:szCs w:val="16"/>
        </w:rPr>
        <w:t>желудочной железы активируется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энтерокиназой?</w:t>
      </w:r>
    </w:p>
    <w:p w:rsidR="00641B6D" w:rsidRDefault="00174605">
      <w:pPr>
        <w:numPr>
          <w:ilvl w:val="0"/>
          <w:numId w:val="215"/>
        </w:numPr>
        <w:tabs>
          <w:tab w:val="left" w:pos="440"/>
        </w:tabs>
        <w:spacing w:line="237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трипсиноген</w:t>
      </w:r>
    </w:p>
    <w:p w:rsidR="00641B6D" w:rsidRDefault="00174605">
      <w:pPr>
        <w:numPr>
          <w:ilvl w:val="0"/>
          <w:numId w:val="215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амилаза</w:t>
      </w:r>
    </w:p>
    <w:p w:rsidR="00641B6D" w:rsidRDefault="00174605">
      <w:pPr>
        <w:numPr>
          <w:ilvl w:val="0"/>
          <w:numId w:val="215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липаза</w:t>
      </w:r>
    </w:p>
    <w:p w:rsidR="00641B6D" w:rsidRDefault="00174605">
      <w:pPr>
        <w:numPr>
          <w:ilvl w:val="0"/>
          <w:numId w:val="215"/>
        </w:numPr>
        <w:tabs>
          <w:tab w:val="left" w:pos="440"/>
        </w:tabs>
        <w:spacing w:line="233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нуклеаза</w:t>
      </w:r>
    </w:p>
    <w:p w:rsidR="00641B6D" w:rsidRDefault="00174605">
      <w:pPr>
        <w:spacing w:line="227" w:lineRule="auto"/>
        <w:ind w:right="20"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92). </w:t>
      </w:r>
      <w:r>
        <w:rPr>
          <w:rFonts w:eastAsia="Times New Roman"/>
          <w:sz w:val="16"/>
          <w:szCs w:val="16"/>
        </w:rPr>
        <w:t>Какие факторы усиливают действие липазы поджелудочной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железы? Укажите неправильный ответ</w:t>
      </w:r>
    </w:p>
    <w:p w:rsidR="00641B6D" w:rsidRDefault="00174605">
      <w:pPr>
        <w:numPr>
          <w:ilvl w:val="0"/>
          <w:numId w:val="216"/>
        </w:numPr>
        <w:tabs>
          <w:tab w:val="left" w:pos="440"/>
        </w:tabs>
        <w:spacing w:line="238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соли желчных кислот</w:t>
      </w:r>
    </w:p>
    <w:p w:rsidR="00641B6D" w:rsidRDefault="00174605">
      <w:pPr>
        <w:numPr>
          <w:ilvl w:val="0"/>
          <w:numId w:val="216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ионы калия</w:t>
      </w:r>
    </w:p>
    <w:p w:rsidR="00641B6D" w:rsidRDefault="00174605">
      <w:pPr>
        <w:numPr>
          <w:ilvl w:val="0"/>
          <w:numId w:val="216"/>
        </w:numPr>
        <w:tabs>
          <w:tab w:val="left" w:pos="440"/>
        </w:tabs>
        <w:spacing w:line="237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ионы кальция</w:t>
      </w:r>
    </w:p>
    <w:p w:rsidR="00641B6D" w:rsidRDefault="00174605">
      <w:pPr>
        <w:numPr>
          <w:ilvl w:val="0"/>
          <w:numId w:val="216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желчь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93). </w:t>
      </w:r>
      <w:r>
        <w:rPr>
          <w:rFonts w:eastAsia="Times New Roman"/>
          <w:sz w:val="16"/>
          <w:szCs w:val="16"/>
        </w:rPr>
        <w:t>Какие факторы тормозят п</w:t>
      </w:r>
      <w:r>
        <w:rPr>
          <w:rFonts w:eastAsia="Times New Roman"/>
          <w:sz w:val="16"/>
          <w:szCs w:val="16"/>
        </w:rPr>
        <w:t>анкреатическую секрецию.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Укажите неправильный ответ.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17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глюкагон</w:t>
      </w:r>
    </w:p>
    <w:p w:rsidR="00641B6D" w:rsidRDefault="00174605">
      <w:pPr>
        <w:numPr>
          <w:ilvl w:val="0"/>
          <w:numId w:val="217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панкреатический полипептид</w:t>
      </w:r>
    </w:p>
    <w:p w:rsidR="00641B6D" w:rsidRDefault="00174605">
      <w:pPr>
        <w:numPr>
          <w:ilvl w:val="0"/>
          <w:numId w:val="217"/>
        </w:numPr>
        <w:tabs>
          <w:tab w:val="left" w:pos="440"/>
        </w:tabs>
        <w:spacing w:line="237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секретин</w:t>
      </w:r>
    </w:p>
    <w:p w:rsidR="00641B6D" w:rsidRDefault="00174605">
      <w:pPr>
        <w:numPr>
          <w:ilvl w:val="0"/>
          <w:numId w:val="217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соматостатин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94). </w:t>
      </w:r>
      <w:r>
        <w:rPr>
          <w:rFonts w:eastAsia="Times New Roman"/>
          <w:sz w:val="16"/>
          <w:szCs w:val="16"/>
        </w:rPr>
        <w:t>Факторы усиливающие желчеобразование.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Укажите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неправильный ответ.</w:t>
      </w:r>
    </w:p>
    <w:p w:rsidR="00641B6D" w:rsidRDefault="00174605">
      <w:pPr>
        <w:numPr>
          <w:ilvl w:val="0"/>
          <w:numId w:val="218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секретин</w:t>
      </w:r>
    </w:p>
    <w:p w:rsidR="00641B6D" w:rsidRDefault="00174605">
      <w:pPr>
        <w:numPr>
          <w:ilvl w:val="0"/>
          <w:numId w:val="218"/>
        </w:numPr>
        <w:tabs>
          <w:tab w:val="left" w:pos="440"/>
        </w:tabs>
        <w:spacing w:line="237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уменьшение желчных кислот в крови</w:t>
      </w:r>
    </w:p>
    <w:p w:rsidR="00641B6D" w:rsidRDefault="00174605">
      <w:pPr>
        <w:numPr>
          <w:ilvl w:val="0"/>
          <w:numId w:val="218"/>
        </w:numPr>
        <w:tabs>
          <w:tab w:val="left" w:pos="440"/>
        </w:tabs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раздражение блуждающего нерва</w:t>
      </w:r>
    </w:p>
    <w:p w:rsidR="00641B6D" w:rsidRDefault="00174605">
      <w:pPr>
        <w:numPr>
          <w:ilvl w:val="0"/>
          <w:numId w:val="218"/>
        </w:numPr>
        <w:tabs>
          <w:tab w:val="left" w:pos="440"/>
        </w:tabs>
        <w:spacing w:line="236" w:lineRule="auto"/>
        <w:ind w:left="440" w:hanging="29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раздражение симпатических нервов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95).  </w:t>
      </w:r>
      <w:r>
        <w:rPr>
          <w:rFonts w:eastAsia="Times New Roman"/>
          <w:sz w:val="16"/>
          <w:szCs w:val="16"/>
        </w:rPr>
        <w:t>В регуляции каких функций участвует секретин?</w:t>
      </w:r>
    </w:p>
    <w:p w:rsidR="00641B6D" w:rsidRDefault="00174605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174605">
      <w:pPr>
        <w:numPr>
          <w:ilvl w:val="0"/>
          <w:numId w:val="219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секреции бикарбонатов поджелудочной железой</w:t>
      </w:r>
    </w:p>
    <w:p w:rsidR="00641B6D" w:rsidRDefault="00174605">
      <w:pPr>
        <w:numPr>
          <w:ilvl w:val="0"/>
          <w:numId w:val="219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торможение секреции бикарбонатов поджелудочной железой</w:t>
      </w:r>
    </w:p>
    <w:p w:rsidR="00641B6D" w:rsidRDefault="00174605">
      <w:pPr>
        <w:numPr>
          <w:ilvl w:val="0"/>
          <w:numId w:val="219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активация секреции соляной кислоты в желудке</w:t>
      </w:r>
    </w:p>
    <w:p w:rsidR="00641B6D" w:rsidRDefault="00174605">
      <w:pPr>
        <w:numPr>
          <w:ilvl w:val="0"/>
          <w:numId w:val="219"/>
        </w:numPr>
        <w:tabs>
          <w:tab w:val="left" w:pos="420"/>
        </w:tabs>
        <w:spacing w:line="233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активация сали</w:t>
      </w:r>
      <w:r>
        <w:rPr>
          <w:rFonts w:eastAsia="Times New Roman"/>
          <w:sz w:val="16"/>
          <w:szCs w:val="16"/>
        </w:rPr>
        <w:t>вации</w:t>
      </w: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96). </w:t>
      </w:r>
      <w:r>
        <w:rPr>
          <w:rFonts w:eastAsia="Times New Roman"/>
          <w:sz w:val="16"/>
          <w:szCs w:val="16"/>
        </w:rPr>
        <w:t>Что характерно для панкреатического полипептида?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Укажите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неправильный ответ.</w:t>
      </w:r>
    </w:p>
    <w:p w:rsidR="00641B6D" w:rsidRDefault="00174605">
      <w:pPr>
        <w:numPr>
          <w:ilvl w:val="0"/>
          <w:numId w:val="220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участвует в регуляции обмена углеводов</w:t>
      </w:r>
    </w:p>
    <w:p w:rsidR="00641B6D" w:rsidRDefault="00174605">
      <w:pPr>
        <w:numPr>
          <w:ilvl w:val="0"/>
          <w:numId w:val="220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участвует в регуляции обмена липидов</w:t>
      </w:r>
    </w:p>
    <w:p w:rsidR="00641B6D" w:rsidRDefault="00174605">
      <w:pPr>
        <w:numPr>
          <w:ilvl w:val="0"/>
          <w:numId w:val="220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является синергистом холецистокинина</w:t>
      </w:r>
    </w:p>
    <w:p w:rsidR="00641B6D" w:rsidRDefault="00174605">
      <w:pPr>
        <w:numPr>
          <w:ilvl w:val="0"/>
          <w:numId w:val="220"/>
        </w:numPr>
        <w:tabs>
          <w:tab w:val="left" w:pos="420"/>
        </w:tabs>
        <w:spacing w:line="236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является антагонистом холецистокинина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26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97). </w:t>
      </w:r>
      <w:r>
        <w:rPr>
          <w:rFonts w:eastAsia="Times New Roman"/>
          <w:sz w:val="16"/>
          <w:szCs w:val="16"/>
        </w:rPr>
        <w:t>Какие функц</w:t>
      </w:r>
      <w:r>
        <w:rPr>
          <w:rFonts w:eastAsia="Times New Roman"/>
          <w:sz w:val="16"/>
          <w:szCs w:val="16"/>
        </w:rPr>
        <w:t>ии регулирует вазоактивный интестинальный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пептид?</w:t>
      </w:r>
    </w:p>
    <w:p w:rsidR="00641B6D" w:rsidRDefault="00174605">
      <w:pPr>
        <w:numPr>
          <w:ilvl w:val="0"/>
          <w:numId w:val="221"/>
        </w:numPr>
        <w:tabs>
          <w:tab w:val="left" w:pos="427"/>
        </w:tabs>
        <w:spacing w:line="239" w:lineRule="auto"/>
        <w:ind w:right="180" w:firstLine="13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сокращение гладкомышечных клеток кровеносных сосудов и повышение артериального давления</w:t>
      </w:r>
    </w:p>
    <w:p w:rsidR="00641B6D" w:rsidRDefault="00174605">
      <w:pPr>
        <w:numPr>
          <w:ilvl w:val="0"/>
          <w:numId w:val="221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сокращение желчного пузыря</w:t>
      </w:r>
    </w:p>
    <w:p w:rsidR="00641B6D" w:rsidRDefault="00174605">
      <w:pPr>
        <w:numPr>
          <w:ilvl w:val="0"/>
          <w:numId w:val="221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расслабление желчного пузыря</w:t>
      </w:r>
    </w:p>
    <w:p w:rsidR="00641B6D" w:rsidRDefault="00174605">
      <w:pPr>
        <w:numPr>
          <w:ilvl w:val="0"/>
          <w:numId w:val="221"/>
        </w:numPr>
        <w:tabs>
          <w:tab w:val="left" w:pos="420"/>
        </w:tabs>
        <w:spacing w:line="233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верны.</w:t>
      </w:r>
    </w:p>
    <w:p w:rsidR="00641B6D" w:rsidRDefault="00174605">
      <w:pPr>
        <w:spacing w:line="227" w:lineRule="auto"/>
        <w:ind w:firstLine="142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98). </w:t>
      </w:r>
      <w:r>
        <w:rPr>
          <w:rFonts w:eastAsia="Times New Roman"/>
          <w:sz w:val="16"/>
          <w:szCs w:val="16"/>
        </w:rPr>
        <w:t>Какие функции выполняет холецистокинин-</w:t>
      </w:r>
      <w:r>
        <w:rPr>
          <w:rFonts w:eastAsia="Times New Roman"/>
          <w:sz w:val="16"/>
          <w:szCs w:val="16"/>
        </w:rPr>
        <w:t>панкреазимин?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6"/>
          <w:szCs w:val="16"/>
        </w:rPr>
        <w:t>Укажите неправильный ответ.</w:t>
      </w:r>
    </w:p>
    <w:p w:rsidR="00641B6D" w:rsidRDefault="00174605">
      <w:pPr>
        <w:numPr>
          <w:ilvl w:val="0"/>
          <w:numId w:val="222"/>
        </w:numPr>
        <w:tabs>
          <w:tab w:val="left" w:pos="420"/>
        </w:tabs>
        <w:spacing w:line="238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сокращений желчного пузыря</w:t>
      </w:r>
    </w:p>
    <w:p w:rsidR="00641B6D" w:rsidRDefault="00174605">
      <w:pPr>
        <w:numPr>
          <w:ilvl w:val="0"/>
          <w:numId w:val="222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секреции панкреатических ферментов</w:t>
      </w:r>
    </w:p>
    <w:p w:rsidR="00641B6D" w:rsidRDefault="00174605">
      <w:pPr>
        <w:numPr>
          <w:ilvl w:val="0"/>
          <w:numId w:val="222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торможение секреции соляной кислоты в желудке</w:t>
      </w:r>
    </w:p>
    <w:p w:rsidR="00641B6D" w:rsidRDefault="00174605">
      <w:pPr>
        <w:numPr>
          <w:ilvl w:val="0"/>
          <w:numId w:val="222"/>
        </w:numPr>
        <w:tabs>
          <w:tab w:val="left" w:pos="420"/>
        </w:tabs>
        <w:spacing w:line="237" w:lineRule="auto"/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моторики тонкой кишки</w:t>
      </w:r>
    </w:p>
    <w:p w:rsidR="00641B6D" w:rsidRDefault="00174605">
      <w:pPr>
        <w:numPr>
          <w:ilvl w:val="0"/>
          <w:numId w:val="222"/>
        </w:numPr>
        <w:tabs>
          <w:tab w:val="left" w:pos="420"/>
        </w:tabs>
        <w:ind w:left="420" w:hanging="28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торможение моторики тонкой кишки</w:t>
      </w:r>
    </w:p>
    <w:p w:rsidR="00641B6D" w:rsidRDefault="00641B6D">
      <w:pPr>
        <w:sectPr w:rsidR="00641B6D">
          <w:pgSz w:w="11900" w:h="16838"/>
          <w:pgMar w:top="547" w:right="840" w:bottom="467" w:left="700" w:header="0" w:footer="0" w:gutter="0"/>
          <w:cols w:num="2" w:space="720" w:equalWidth="0">
            <w:col w:w="4840" w:space="700"/>
            <w:col w:w="482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3" w:lineRule="exact"/>
        <w:rPr>
          <w:sz w:val="20"/>
          <w:szCs w:val="20"/>
        </w:rPr>
      </w:pPr>
    </w:p>
    <w:p w:rsidR="00641B6D" w:rsidRDefault="00174605">
      <w:pPr>
        <w:spacing w:line="244" w:lineRule="auto"/>
        <w:ind w:left="4520" w:right="80" w:hanging="44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ЗАНЯТИЕ № 6«Водно-электролитный и кислотно-основный гомеостаз. Физиология системы выделения»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Вопросы для подготовки:</w:t>
      </w:r>
    </w:p>
    <w:p w:rsidR="00641B6D" w:rsidRDefault="00641B6D">
      <w:pPr>
        <w:spacing w:line="14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41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Роль воды и электролитов в процессах жизнедеятельности организма. Распределение воды в организме. Общая ха</w:t>
      </w:r>
      <w:r>
        <w:rPr>
          <w:rFonts w:eastAsia="Times New Roman"/>
          <w:sz w:val="16"/>
          <w:szCs w:val="16"/>
        </w:rPr>
        <w:t>рактеристика водного баланса.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7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Регуляция объема внеклеточной жидкости. Регуляция осмотического давления внутренней среды. Механизмы возникновения жажды.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Основные элементы функциональной системы водно-электролитного гомеостаза.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9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Значение поддержания постоянст</w:t>
      </w:r>
      <w:r>
        <w:rPr>
          <w:rFonts w:eastAsia="Times New Roman"/>
          <w:sz w:val="16"/>
          <w:szCs w:val="16"/>
        </w:rPr>
        <w:t>ва рН в жизнедеятельности. Буферные системы крови, их роль в стабилизации рН. Роль внешнего дыхания в регуляции рН. Роль почки в стабилизации рН. Вклад других физиологических систем (кровообращение, пищеварение и печень) в регуляции рН внутренней среды.</w:t>
      </w:r>
    </w:p>
    <w:p w:rsidR="00641B6D" w:rsidRDefault="00641B6D">
      <w:pPr>
        <w:spacing w:line="2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7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</w:t>
      </w:r>
      <w:r>
        <w:rPr>
          <w:rFonts w:eastAsia="Times New Roman"/>
          <w:sz w:val="16"/>
          <w:szCs w:val="16"/>
        </w:rPr>
        <w:t>истема выделения, понятие, физиологическое значение.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Функции почки. Значение почки для поддержания постоянства внутренней среды.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9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Морфофункциональная характеристика почки. Нефрон - функциональная единица почки. Кровоснабжение почки. Основные процессы, обесп</w:t>
      </w:r>
      <w:r>
        <w:rPr>
          <w:rFonts w:eastAsia="Times New Roman"/>
          <w:sz w:val="16"/>
          <w:szCs w:val="16"/>
        </w:rPr>
        <w:t>ечивающие образование мочи.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41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Клубочковая фильтрация. Строение клубочкового фильтра. Эффективное фильтрационное давление. Состав клубочкового фильтрата (ультрафильтрата).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9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Скорость клубочковой фильтрации (СКФ). Методы определения СКФ. Факторы, определяющие ве</w:t>
      </w:r>
      <w:r>
        <w:rPr>
          <w:rFonts w:eastAsia="Times New Roman"/>
          <w:sz w:val="16"/>
          <w:szCs w:val="16"/>
        </w:rPr>
        <w:t>личину СКФ. Физиологические колебания СКФ. Местные и центральные механизмы регуляции СКФ.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9" w:lineRule="auto"/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Локализация реабсорбции и секреции веществ в различных частях почечного канальца. Уменьшение объема жидкости в почечном канальце.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41" w:lineRule="auto"/>
        <w:ind w:left="720" w:hanging="3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Пути и механизмы реабсорбции электро</w:t>
      </w:r>
      <w:r>
        <w:rPr>
          <w:rFonts w:eastAsia="Times New Roman"/>
          <w:sz w:val="16"/>
          <w:szCs w:val="16"/>
        </w:rPr>
        <w:t>литов, воды, глюкозы, аминокислот и белков. Экскреция ионов водорода и аммониегенез. Экскреция органических анионов и катионов.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39" w:lineRule="auto"/>
        <w:ind w:left="720" w:hanging="3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Транспорт воды и электролитов в петле Генле. Роль петли Генле в процессе концентрирования мочи в нефроне (поворотно-противоточна</w:t>
      </w:r>
      <w:r>
        <w:rPr>
          <w:rFonts w:eastAsia="Times New Roman"/>
          <w:sz w:val="16"/>
          <w:szCs w:val="16"/>
        </w:rPr>
        <w:t>я множительная система).</w:t>
      </w:r>
    </w:p>
    <w:p w:rsidR="00641B6D" w:rsidRDefault="00174605">
      <w:pPr>
        <w:numPr>
          <w:ilvl w:val="0"/>
          <w:numId w:val="223"/>
        </w:numPr>
        <w:tabs>
          <w:tab w:val="left" w:pos="720"/>
        </w:tabs>
        <w:spacing w:line="274" w:lineRule="auto"/>
        <w:ind w:left="720" w:right="20" w:hanging="3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Механизмы гуморальной регуляции транспортных процессов в дистальном отделе нефрона (альдостерон, ангиотензин II, АДГ, предсердный натрийуретический пептид).</w:t>
      </w:r>
    </w:p>
    <w:p w:rsidR="00641B6D" w:rsidRDefault="00641B6D">
      <w:pPr>
        <w:spacing w:line="22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Домашнее задание 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24"/>
        </w:numPr>
        <w:tabs>
          <w:tab w:val="left" w:pos="660"/>
        </w:tabs>
        <w:ind w:left="660" w:hanging="36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Основные источники поступления и выведения воды из ор</w:t>
      </w:r>
      <w:r>
        <w:rPr>
          <w:rFonts w:eastAsia="Times New Roman"/>
          <w:sz w:val="16"/>
          <w:szCs w:val="16"/>
        </w:rPr>
        <w:t>ганизма, средние значения.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39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24"/>
        </w:numPr>
        <w:tabs>
          <w:tab w:val="left" w:pos="660"/>
        </w:tabs>
        <w:ind w:left="660" w:hanging="36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Количественные (в % от массы тела) характеристики распределения воды в разных средах организма.</w:t>
      </w: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00" w:lineRule="exact"/>
        <w:rPr>
          <w:rFonts w:eastAsia="Times New Roman"/>
          <w:sz w:val="16"/>
          <w:szCs w:val="16"/>
        </w:rPr>
      </w:pPr>
    </w:p>
    <w:p w:rsidR="00641B6D" w:rsidRDefault="00641B6D">
      <w:pPr>
        <w:spacing w:line="258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24"/>
        </w:numPr>
        <w:tabs>
          <w:tab w:val="left" w:pos="660"/>
        </w:tabs>
        <w:ind w:left="660" w:hanging="36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Буферные системы крови в порядке убывания их физиологической значимости для поддержания КОС.</w:t>
      </w:r>
    </w:p>
    <w:p w:rsidR="00641B6D" w:rsidRDefault="00641B6D">
      <w:pPr>
        <w:tabs>
          <w:tab w:val="left" w:pos="660"/>
        </w:tabs>
        <w:ind w:left="660" w:hanging="369"/>
        <w:jc w:val="both"/>
        <w:rPr>
          <w:sz w:val="20"/>
          <w:szCs w:val="20"/>
        </w:rPr>
        <w:sectPr w:rsidR="00641B6D">
          <w:type w:val="continuous"/>
          <w:pgSz w:w="11900" w:h="16838"/>
          <w:pgMar w:top="547" w:right="840" w:bottom="467" w:left="700" w:header="0" w:footer="0" w:gutter="0"/>
          <w:cols w:space="720" w:equalWidth="0">
            <w:col w:w="10360"/>
          </w:cols>
        </w:sectPr>
      </w:pPr>
      <w:r>
        <w:rPr>
          <w:sz w:val="20"/>
          <w:szCs w:val="20"/>
        </w:rPr>
        <w:pict>
          <v:line id="Shape 431" o:spid="_x0000_s1456" style="position:absolute;left:0;text-align:left;z-index:251802112;visibility:visible;mso-wrap-distance-left:0;mso-wrap-distance-right:0" from=".4pt,-159.95pt" to="537.5pt,-159.95pt" o:allowincell="f" strokeweight=".48pt"/>
        </w:pict>
      </w:r>
      <w:r>
        <w:rPr>
          <w:sz w:val="20"/>
          <w:szCs w:val="20"/>
        </w:rPr>
        <w:pict>
          <v:line id="Shape 432" o:spid="_x0000_s1457" style="position:absolute;left:0;text-align:left;z-index:251803136;visibility:visible;mso-wrap-distance-left:0;mso-wrap-distance-right:0" from=".4pt,-144.1pt" to="537.5pt,-144.1pt" o:allowincell="f" strokeweight=".16931mm"/>
        </w:pict>
      </w:r>
      <w:r>
        <w:rPr>
          <w:sz w:val="20"/>
          <w:szCs w:val="20"/>
        </w:rPr>
        <w:pict>
          <v:line id="Shape 433" o:spid="_x0000_s1458" style="position:absolute;left:0;text-align:left;z-index:251804160;visibility:visible;mso-wrap-distance-left:0;mso-wrap-distance-right:0" from=".4pt,-128.3pt" to="537.5pt,-128.3pt" o:allowincell="f" strokeweight=".48pt"/>
        </w:pict>
      </w:r>
      <w:r>
        <w:rPr>
          <w:sz w:val="20"/>
          <w:szCs w:val="20"/>
        </w:rPr>
        <w:pict>
          <v:line id="Shape 434" o:spid="_x0000_s1459" style="position:absolute;left:0;text-align:left;z-index:251805184;visibility:visible;mso-wrap-distance-left:0;mso-wrap-distance-right:0" from=".4pt,-112.3pt" to="537.5pt,-112.3pt" o:allowincell="f" strokeweight=".16931mm"/>
        </w:pict>
      </w:r>
      <w:r>
        <w:rPr>
          <w:sz w:val="20"/>
          <w:szCs w:val="20"/>
        </w:rPr>
        <w:pict>
          <v:line id="Shape 435" o:spid="_x0000_s1460" style="position:absolute;left:0;text-align:left;z-index:251806208;visibility:visible;mso-wrap-distance-left:0;mso-wrap-distance-right:0" from=".4pt,-96.5pt" to="537.5pt,-96.5pt" o:allowincell="f" strokeweight=".16931mm"/>
        </w:pict>
      </w:r>
      <w:r>
        <w:rPr>
          <w:sz w:val="20"/>
          <w:szCs w:val="20"/>
        </w:rPr>
        <w:pict>
          <v:line id="Shape 436" o:spid="_x0000_s1461" style="position:absolute;left:0;text-align:left;z-index:251807232;visibility:visible;mso-wrap-distance-left:0;mso-wrap-distance-right:0" from="-.3pt,-80.65pt" to="537.5pt,-80.65pt" o:allowincell="f" strokeweight=".48pt"/>
        </w:pict>
      </w:r>
      <w:r>
        <w:rPr>
          <w:sz w:val="20"/>
          <w:szCs w:val="20"/>
        </w:rPr>
        <w:pict>
          <v:line id="Shape 437" o:spid="_x0000_s1462" style="position:absolute;left:0;text-align:left;z-index:251808256;visibility:visible;mso-wrap-distance-left:0;mso-wrap-distance-right:0" from=".4pt,-70.9pt" to="537.5pt,-70.9pt" o:allowincell="f" strokeweight=".48pt"/>
        </w:pict>
      </w:r>
      <w:r>
        <w:rPr>
          <w:sz w:val="20"/>
          <w:szCs w:val="20"/>
        </w:rPr>
        <w:pict>
          <v:line id="Shape 438" o:spid="_x0000_s1463" style="position:absolute;left:0;text-align:left;z-index:251809280;visibility:visible;mso-wrap-distance-left:0;mso-wrap-distance-right:0" from=".4pt,-55.3pt" to="537.5pt,-55.3pt" o:allowincell="f" strokeweight=".16964mm"/>
        </w:pict>
      </w:r>
      <w:r>
        <w:rPr>
          <w:sz w:val="20"/>
          <w:szCs w:val="20"/>
        </w:rPr>
        <w:pict>
          <v:line id="Shape 439" o:spid="_x0000_s1464" style="position:absolute;left:0;text-align:left;z-index:251810304;visibility:visible;mso-wrap-distance-left:0;mso-wrap-distance-right:0" from=".4pt,-39.7pt" to="537.5pt,-39.7pt" o:allowincell="f" strokeweight=".48pt"/>
        </w:pict>
      </w:r>
      <w:r>
        <w:rPr>
          <w:sz w:val="20"/>
          <w:szCs w:val="20"/>
        </w:rPr>
        <w:pict>
          <v:line id="Shape 440" o:spid="_x0000_s1465" style="position:absolute;left:0;text-align:left;z-index:251811328;visibility:visible;mso-wrap-distance-left:0;mso-wrap-distance-right:0" from=".4pt,-24.1pt" to="537.5pt,-24.1pt" o:allowincell="f" strokeweight=".48pt"/>
        </w:pict>
      </w:r>
      <w:r>
        <w:rPr>
          <w:sz w:val="20"/>
          <w:szCs w:val="20"/>
        </w:rPr>
        <w:pict>
          <v:line id="Shape 441" o:spid="_x0000_s1466" style="position:absolute;left:0;text-align:left;z-index:251812352;visibility:visible;mso-wrap-distance-left:0;mso-wrap-distance-right:0" from="-.3pt,-8.5pt" to="537.5pt,-8.5pt" o:allowincell="f" strokeweight=".16964mm"/>
        </w:pict>
      </w:r>
      <w:r>
        <w:rPr>
          <w:sz w:val="20"/>
          <w:szCs w:val="20"/>
        </w:rPr>
        <w:pict>
          <v:line id="Shape 442" o:spid="_x0000_s1467" style="position:absolute;left:0;text-align:left;z-index:251813376;visibility:visible;mso-wrap-distance-left:0;mso-wrap-distance-right:0" from=".4pt,1.05pt" to="536.8pt,1.05pt" o:allowincell="f" strokeweight=".48pt"/>
        </w:pict>
      </w:r>
      <w:r>
        <w:rPr>
          <w:sz w:val="20"/>
          <w:szCs w:val="20"/>
        </w:rPr>
        <w:pict>
          <v:line id="Shape 443" o:spid="_x0000_s1468" style="position:absolute;left:0;text-align:left;z-index:251814400;visibility:visible;mso-wrap-distance-left:0;mso-wrap-distance-right:0" from=".4pt,16.25pt" to="536.8pt,16.25pt" o:allowincell="f" strokeweight=".16964mm"/>
        </w:pict>
      </w:r>
      <w:r>
        <w:rPr>
          <w:sz w:val="20"/>
          <w:szCs w:val="20"/>
        </w:rPr>
        <w:pict>
          <v:line id="Shape 444" o:spid="_x0000_s1469" style="position:absolute;left:0;text-align:left;z-index:251815424;visibility:visible;mso-wrap-distance-left:0;mso-wrap-distance-right:0" from=".4pt,31.4pt" to="536.8pt,31.4pt" o:allowincell="f" strokeweight=".16964mm"/>
        </w:pict>
      </w:r>
      <w:r>
        <w:rPr>
          <w:sz w:val="20"/>
          <w:szCs w:val="20"/>
        </w:rPr>
        <w:pict>
          <v:line id="Shape 445" o:spid="_x0000_s1470" style="position:absolute;left:0;text-align:left;z-index:251816448;visibility:visible;mso-wrap-distance-left:0;mso-wrap-distance-right:0" from="-.3pt,46.5pt" to="536.8pt,46.5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8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41</w:t>
      </w:r>
    </w:p>
    <w:p w:rsidR="00641B6D" w:rsidRDefault="00641B6D">
      <w:pPr>
        <w:sectPr w:rsidR="00641B6D">
          <w:type w:val="continuous"/>
          <w:pgSz w:w="11900" w:h="16838"/>
          <w:pgMar w:top="547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641B6D">
      <w:pPr>
        <w:numPr>
          <w:ilvl w:val="0"/>
          <w:numId w:val="225"/>
        </w:numPr>
        <w:tabs>
          <w:tab w:val="left" w:pos="369"/>
        </w:tabs>
        <w:ind w:left="369" w:hanging="369"/>
        <w:jc w:val="both"/>
        <w:rPr>
          <w:rFonts w:eastAsia="Times New Roman"/>
          <w:sz w:val="16"/>
          <w:szCs w:val="16"/>
        </w:rPr>
      </w:pPr>
      <w:bookmarkStart w:id="41" w:name="page42"/>
      <w:bookmarkEnd w:id="41"/>
      <w:r>
        <w:rPr>
          <w:rFonts w:eastAsia="Times New Roman"/>
          <w:sz w:val="16"/>
          <w:szCs w:val="16"/>
        </w:rPr>
        <w:lastRenderedPageBreak/>
        <w:pict>
          <v:line id="Shape 446" o:spid="_x0000_s1471" style="position:absolute;left:0;text-align:left;z-index:251817472;visibility:visible;mso-wrap-distance-left:0;mso-wrap-distance-right:0;mso-position-horizontal-relative:page;mso-position-vertical-relative:page" from="35.4pt,28.65pt" to="571.8pt,28.65pt" o:allowincell="f" strokeweight=".16964mm">
            <w10:wrap anchorx="page" anchory="page"/>
          </v:line>
        </w:pict>
      </w:r>
      <w:r w:rsidR="00174605">
        <w:rPr>
          <w:rFonts w:eastAsia="Times New Roman"/>
          <w:sz w:val="16"/>
          <w:szCs w:val="16"/>
        </w:rPr>
        <w:t>Роль внешнего дыхания, печени и почек в поддержании КОС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7" o:spid="_x0000_s1472" style="position:absolute;z-index:251818496;visibility:visible;mso-wrap-distance-left:0;mso-wrap-distance-right:0" from="-14.85pt,-8.5pt" to="522.2pt,-8.5pt" o:allowincell="f" strokeweight=".16964mm"/>
        </w:pict>
      </w:r>
      <w:r>
        <w:rPr>
          <w:sz w:val="20"/>
          <w:szCs w:val="20"/>
        </w:rPr>
        <w:pict>
          <v:line id="Shape 448" o:spid="_x0000_s1473" style="position:absolute;z-index:251819520;visibility:visible;mso-wrap-distance-left:0;mso-wrap-distance-right:0" from="-14.15pt,1.15pt" to="520.9pt,1.15pt" o:allowincell="f" strokeweight=".16964mm"/>
        </w:pict>
      </w:r>
      <w:r>
        <w:rPr>
          <w:sz w:val="20"/>
          <w:szCs w:val="20"/>
        </w:rPr>
        <w:pict>
          <v:line id="Shape 449" o:spid="_x0000_s1474" style="position:absolute;z-index:251820544;visibility:visible;mso-wrap-distance-left:0;mso-wrap-distance-right:0" from="-14.15pt,17.1pt" to="520.9pt,17.1pt" o:allowincell="f" strokeweight=".16931mm"/>
        </w:pict>
      </w:r>
      <w:r>
        <w:rPr>
          <w:sz w:val="20"/>
          <w:szCs w:val="20"/>
        </w:rPr>
        <w:pict>
          <v:line id="Shape 450" o:spid="_x0000_s1475" style="position:absolute;z-index:251821568;visibility:visible;mso-wrap-distance-left:0;mso-wrap-distance-right:0" from="-14.15pt,33.05pt" to="520.9pt,33.05pt" o:allowincell="f" strokeweight=".16931mm"/>
        </w:pict>
      </w:r>
      <w:r>
        <w:rPr>
          <w:sz w:val="20"/>
          <w:szCs w:val="20"/>
        </w:rPr>
        <w:pict>
          <v:line id="Shape 451" o:spid="_x0000_s1476" style="position:absolute;z-index:251822592;visibility:visible;mso-wrap-distance-left:0;mso-wrap-distance-right:0" from="-14.15pt,48.9pt" to="520.9pt,48.9pt" o:allowincell="f" strokeweight=".16931mm"/>
        </w:pict>
      </w:r>
      <w:r>
        <w:rPr>
          <w:sz w:val="20"/>
          <w:szCs w:val="20"/>
        </w:rPr>
        <w:pict>
          <v:line id="Shape 452" o:spid="_x0000_s1477" style="position:absolute;z-index:251823616;visibility:visible;mso-wrap-distance-left:0;mso-wrap-distance-right:0" from="-14.15pt,64.85pt" to="521.5pt,64.85pt" o:allowincell="f" strokeweight=".16964mm"/>
        </w:pict>
      </w:r>
      <w:r>
        <w:rPr>
          <w:sz w:val="20"/>
          <w:szCs w:val="20"/>
        </w:rPr>
        <w:pict>
          <v:line id="Shape 453" o:spid="_x0000_s1478" style="position:absolute;z-index:251824640;visibility:visible;mso-wrap-distance-left:0;mso-wrap-distance-right:0" from="-14.15pt,80.95pt" to="521.5pt,80.95pt" o:allowincell="f" strokeweight=".48pt"/>
        </w:pict>
      </w:r>
      <w:r>
        <w:rPr>
          <w:sz w:val="20"/>
          <w:szCs w:val="20"/>
        </w:rPr>
        <w:pict>
          <v:line id="Shape 454" o:spid="_x0000_s1479" style="position:absolute;z-index:251825664;visibility:visible;mso-wrap-distance-left:0;mso-wrap-distance-right:0" from="-14.15pt,97.05pt" to="521.5pt,97.05pt" o:allowincell="f" strokeweight=".16931mm"/>
        </w:pict>
      </w:r>
      <w:r>
        <w:rPr>
          <w:sz w:val="20"/>
          <w:szCs w:val="20"/>
        </w:rPr>
        <w:pict>
          <v:line id="Shape 455" o:spid="_x0000_s1480" style="position:absolute;z-index:251826688;visibility:visible;mso-wrap-distance-left:0;mso-wrap-distance-right:0" from="-14.15pt,113.1pt" to="525pt,113.1pt" o:allowincell="f" strokeweight=".16964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9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26"/>
        </w:numPr>
        <w:tabs>
          <w:tab w:val="left" w:pos="369"/>
        </w:tabs>
        <w:ind w:left="369" w:hanging="369"/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Схематично изобразите нефрон и его кровоснабжение. Перечислите и укажите локализацию процессов, лежащих в основе мочеобразования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6" o:spid="_x0000_s1481" style="position:absolute;z-index:251827712;visibility:visible;mso-wrap-distance-left:0;mso-wrap-distance-right:0" from="-14.85pt,-7.95pt" to="525pt,-7.95pt" o:allowincell="f" strokeweight=".48pt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27"/>
        </w:numPr>
        <w:tabs>
          <w:tab w:val="left" w:pos="369"/>
        </w:tabs>
        <w:ind w:left="369" w:hanging="36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Дайте определение понятию «скорость клубочковой фильтрации», укажите среднее значение и факторы, определяющие ее величину.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7" o:spid="_x0000_s1482" style="position:absolute;z-index:251828736;visibility:visible;mso-wrap-distance-left:0;mso-wrap-distance-right:0" from="-14.15pt,1.2pt" to="522.2pt,1.2pt" o:allowincell="f" strokeweight=".48pt"/>
        </w:pict>
      </w:r>
      <w:r>
        <w:rPr>
          <w:sz w:val="20"/>
          <w:szCs w:val="20"/>
        </w:rPr>
        <w:pict>
          <v:line id="Shape 458" o:spid="_x0000_s1483" style="position:absolute;z-index:251829760;visibility:visible;mso-wrap-distance-left:0;mso-wrap-distance-right:0" from="-14.15pt,16.35pt" to="522.2pt,16.35pt" o:allowincell="f" strokeweight=".48pt"/>
        </w:pict>
      </w:r>
      <w:r>
        <w:rPr>
          <w:sz w:val="20"/>
          <w:szCs w:val="20"/>
        </w:rPr>
        <w:pict>
          <v:line id="Shape 459" o:spid="_x0000_s1484" style="position:absolute;z-index:251830784;visibility:visible;mso-wrap-distance-left:0;mso-wrap-distance-right:0" from="-14.15pt,31.55pt" to="522.2pt,31.55pt" o:allowincell="f" strokeweight=".16964mm"/>
        </w:pict>
      </w:r>
      <w:r>
        <w:rPr>
          <w:sz w:val="20"/>
          <w:szCs w:val="20"/>
        </w:rPr>
        <w:pict>
          <v:line id="Shape 460" o:spid="_x0000_s1485" style="position:absolute;z-index:251831808;visibility:visible;mso-wrap-distance-left:0;mso-wrap-distance-right:0" from="-14.15pt,46.7pt" to="522.2pt,46.7pt" o:allowincell="f" strokeweight=".16964mm"/>
        </w:pict>
      </w:r>
      <w:r>
        <w:rPr>
          <w:sz w:val="20"/>
          <w:szCs w:val="20"/>
        </w:rPr>
        <w:pict>
          <v:line id="Shape 461" o:spid="_x0000_s1486" style="position:absolute;z-index:251832832;visibility:visible;mso-wrap-distance-left:0;mso-wrap-distance-right:0" from="-14.15pt,61.8pt" to="522.2pt,61.8pt" o:allowincell="f" strokeweight=".16964mm"/>
        </w:pict>
      </w:r>
      <w:r>
        <w:rPr>
          <w:sz w:val="20"/>
          <w:szCs w:val="20"/>
        </w:rPr>
        <w:pict>
          <v:line id="Shape 462" o:spid="_x0000_s1487" style="position:absolute;z-index:251833856;visibility:visible;mso-wrap-distance-left:0;mso-wrap-distance-right:0" from="-14.15pt,76.95pt" to="522.2pt,76.95pt" o:allowincell="f" strokeweight=".16964mm"/>
        </w:pict>
      </w:r>
      <w:r>
        <w:rPr>
          <w:sz w:val="20"/>
          <w:szCs w:val="20"/>
        </w:rPr>
        <w:pict>
          <v:line id="Shape 463" o:spid="_x0000_s1488" style="position:absolute;z-index:251834880;visibility:visible;mso-wrap-distance-left:0;mso-wrap-distance-right:0" from="-14.85pt,92.15pt" to="522.2pt,92.15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3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28"/>
        </w:numPr>
        <w:tabs>
          <w:tab w:val="left" w:pos="369"/>
        </w:tabs>
        <w:ind w:left="369" w:hanging="36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Перечислите основные механизмы регуляции скорости клубочковой фильтрации (СКФ) и почечного кровот</w:t>
      </w:r>
      <w:r>
        <w:rPr>
          <w:rFonts w:eastAsia="Times New Roman"/>
          <w:sz w:val="16"/>
          <w:szCs w:val="16"/>
        </w:rPr>
        <w:t>ока.</w:t>
      </w:r>
    </w:p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4" o:spid="_x0000_s1489" style="position:absolute;z-index:251835904;visibility:visible;mso-wrap-distance-left:0;mso-wrap-distance-right:0" from="-14.15pt,1.15pt" to="522.2pt,1.15pt" o:allowincell="f" strokeweight=".16931mm"/>
        </w:pict>
      </w:r>
      <w:r>
        <w:rPr>
          <w:sz w:val="20"/>
          <w:szCs w:val="20"/>
        </w:rPr>
        <w:pict>
          <v:line id="Shape 465" o:spid="_x0000_s1490" style="position:absolute;z-index:251836928;visibility:visible;mso-wrap-distance-left:0;mso-wrap-distance-right:0" from="-14.15pt,16.3pt" to="522.2pt,16.3pt" o:allowincell="f" strokeweight=".48pt"/>
        </w:pict>
      </w:r>
      <w:r>
        <w:rPr>
          <w:sz w:val="20"/>
          <w:szCs w:val="20"/>
        </w:rPr>
        <w:pict>
          <v:line id="Shape 466" o:spid="_x0000_s1491" style="position:absolute;z-index:251837952;visibility:visible;mso-wrap-distance-left:0;mso-wrap-distance-right:0" from="-14.15pt,31.5pt" to="522.2pt,31.5pt" o:allowincell="f" strokeweight=".16964mm"/>
        </w:pict>
      </w:r>
      <w:r>
        <w:rPr>
          <w:sz w:val="20"/>
          <w:szCs w:val="20"/>
        </w:rPr>
        <w:pict>
          <v:line id="Shape 467" o:spid="_x0000_s1492" style="position:absolute;z-index:251838976;visibility:visible;mso-wrap-distance-left:0;mso-wrap-distance-right:0" from="-14.15pt,46.65pt" to="522.2pt,46.65pt" o:allowincell="f" strokeweight=".16964mm"/>
        </w:pict>
      </w:r>
      <w:r>
        <w:rPr>
          <w:sz w:val="20"/>
          <w:szCs w:val="20"/>
        </w:rPr>
        <w:pict>
          <v:line id="Shape 468" o:spid="_x0000_s1493" style="position:absolute;z-index:251840000;visibility:visible;mso-wrap-distance-left:0;mso-wrap-distance-right:0" from="-14.15pt,61.75pt" to="522.2pt,61.75pt" o:allowincell="f" strokeweight=".16964mm"/>
        </w:pict>
      </w:r>
      <w:r>
        <w:rPr>
          <w:sz w:val="20"/>
          <w:szCs w:val="20"/>
        </w:rPr>
        <w:pict>
          <v:line id="Shape 469" o:spid="_x0000_s1494" style="position:absolute;z-index:251841024;visibility:visible;mso-wrap-distance-left:0;mso-wrap-distance-right:0" from="-14.15pt,76.85pt" to="522.2pt,76.85pt" o:allowincell="f" strokeweight=".16964mm"/>
        </w:pict>
      </w:r>
      <w:r>
        <w:rPr>
          <w:sz w:val="20"/>
          <w:szCs w:val="20"/>
        </w:rPr>
        <w:pict>
          <v:line id="Shape 470" o:spid="_x0000_s1495" style="position:absolute;z-index:251842048;visibility:visible;mso-wrap-distance-left:0;mso-wrap-distance-right:0" from="-14.85pt,92.1pt" to="522.2pt,92.1pt" o:allowincell="f" strokeweight=".16931mm"/>
        </w:pic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2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29"/>
        </w:numPr>
        <w:tabs>
          <w:tab w:val="left" w:pos="369"/>
        </w:tabs>
        <w:ind w:left="369" w:hanging="36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Укажите на схеме силы, участвующие в процессе клубочковой фильтрации. Напишите формулу расчета величины ЭФД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7" w:lineRule="exact"/>
        <w:rPr>
          <w:sz w:val="20"/>
          <w:szCs w:val="20"/>
        </w:rPr>
      </w:pPr>
    </w:p>
    <w:p w:rsidR="00641B6D" w:rsidRDefault="00174605">
      <w:pPr>
        <w:ind w:left="4829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42</w:t>
      </w:r>
    </w:p>
    <w:p w:rsidR="00641B6D" w:rsidRDefault="00641B6D">
      <w:pPr>
        <w:sectPr w:rsidR="00641B6D">
          <w:pgSz w:w="11900" w:h="16838"/>
          <w:pgMar w:top="862" w:right="920" w:bottom="444" w:left="991" w:header="0" w:footer="0" w:gutter="0"/>
          <w:cols w:space="720" w:equalWidth="0">
            <w:col w:w="9989"/>
          </w:cols>
        </w:sectPr>
      </w:pPr>
    </w:p>
    <w:p w:rsidR="00641B6D" w:rsidRDefault="00174605">
      <w:pPr>
        <w:numPr>
          <w:ilvl w:val="0"/>
          <w:numId w:val="230"/>
        </w:numPr>
        <w:tabs>
          <w:tab w:val="left" w:pos="660"/>
        </w:tabs>
        <w:ind w:left="660" w:hanging="369"/>
        <w:jc w:val="both"/>
        <w:rPr>
          <w:rFonts w:eastAsia="Times New Roman"/>
          <w:sz w:val="18"/>
          <w:szCs w:val="18"/>
        </w:rPr>
      </w:pPr>
      <w:bookmarkStart w:id="42" w:name="page43"/>
      <w:bookmarkEnd w:id="42"/>
      <w:r>
        <w:rPr>
          <w:rFonts w:eastAsia="Times New Roman"/>
          <w:sz w:val="18"/>
          <w:szCs w:val="18"/>
        </w:rPr>
        <w:lastRenderedPageBreak/>
        <w:t>Объясните механизм действия альдостерона на транспорт веществ через эпителиоциты дистал</w:t>
      </w:r>
      <w:r>
        <w:rPr>
          <w:rFonts w:eastAsia="Times New Roman"/>
          <w:sz w:val="18"/>
          <w:szCs w:val="18"/>
        </w:rPr>
        <w:t>ьного извитого канальца.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40" w:lineRule="exact"/>
        <w:rPr>
          <w:sz w:val="20"/>
          <w:szCs w:val="20"/>
        </w:rPr>
      </w:pPr>
    </w:p>
    <w:p w:rsidR="00641B6D" w:rsidRDefault="00174605">
      <w:pPr>
        <w:ind w:left="3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10.  Объясните механизм действия АДГ на транспорт воды через эпителиоциты собирательных трубочек.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12" w:lineRule="exact"/>
        <w:rPr>
          <w:sz w:val="20"/>
          <w:szCs w:val="20"/>
        </w:rPr>
      </w:pPr>
    </w:p>
    <w:p w:rsidR="00641B6D" w:rsidRDefault="00174605">
      <w:pPr>
        <w:ind w:left="5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Подпись преподавателя_______________</w:t>
      </w:r>
    </w:p>
    <w:p w:rsidR="00641B6D" w:rsidRDefault="00641B6D">
      <w:pPr>
        <w:spacing w:line="24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Практические работы:</w:t>
      </w: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Исследоваие роли некоторых нервных и</w:t>
      </w:r>
      <w:r>
        <w:rPr>
          <w:rFonts w:eastAsia="Times New Roman"/>
          <w:b/>
          <w:bCs/>
          <w:sz w:val="18"/>
          <w:szCs w:val="18"/>
        </w:rPr>
        <w:t xml:space="preserve"> гуморальных факторов, регулирующих диурез.</w:t>
      </w:r>
    </w:p>
    <w:p w:rsidR="00641B6D" w:rsidRDefault="00174605">
      <w:pPr>
        <w:spacing w:line="25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Для возможности исследования диуритической функции почки и ее регуляции в хроническом эксперименте на животных осуществляется выведение мочеточников на переднюю брюшную стенку, что дает возможность определить диу</w:t>
      </w:r>
      <w:r>
        <w:rPr>
          <w:rFonts w:eastAsia="Times New Roman"/>
          <w:sz w:val="18"/>
          <w:szCs w:val="18"/>
        </w:rPr>
        <w:t>рез каждой почки раздельно. В дальнейшем, осуществляя различные воздействия на каждую из почек, можно анализировать значение тех или иных механизмов, регулирующих диурез.</w:t>
      </w:r>
    </w:p>
    <w:p w:rsidR="00641B6D" w:rsidRDefault="00641B6D">
      <w:pPr>
        <w:spacing w:line="173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№1. ИССЛЕДОВАНИЕ РОЛИ РЕФЛЕКТОРНЫХ ВЛИЯНИЙ НА ДИУРЕТИЧЕСКУЮ ФУНКЦИЮ ПОЧЕК</w:t>
      </w:r>
    </w:p>
    <w:p w:rsidR="00641B6D" w:rsidRDefault="00641B6D">
      <w:pPr>
        <w:spacing w:line="202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Це</w:t>
      </w:r>
      <w:r>
        <w:rPr>
          <w:rFonts w:eastAsia="Times New Roman"/>
          <w:i/>
          <w:iCs/>
          <w:sz w:val="18"/>
          <w:szCs w:val="18"/>
        </w:rPr>
        <w:t>ль: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выяснить возможность рефлекторного изменения диуреза.</w:t>
      </w: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Объект исследования: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Собака с фистулой желудка и выведением на переднюю брюшную стенку мочеточника.</w:t>
      </w:r>
    </w:p>
    <w:p w:rsidR="00641B6D" w:rsidRDefault="00641B6D">
      <w:pPr>
        <w:spacing w:line="203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Ход работы:</w:t>
      </w:r>
    </w:p>
    <w:p w:rsidR="00641B6D" w:rsidRDefault="00641B6D">
      <w:pPr>
        <w:spacing w:line="5" w:lineRule="exact"/>
        <w:rPr>
          <w:sz w:val="20"/>
          <w:szCs w:val="20"/>
        </w:rPr>
      </w:pPr>
    </w:p>
    <w:p w:rsidR="00641B6D" w:rsidRDefault="00174605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Определяют диурез каждой почки в отдельности и регистрируют его изменение при дейс</w:t>
      </w:r>
      <w:r>
        <w:rPr>
          <w:rFonts w:eastAsia="Times New Roman"/>
          <w:sz w:val="18"/>
          <w:szCs w:val="18"/>
        </w:rPr>
        <w:t>твии безусловных и условных раздражителей: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right="63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а) водная нагрузка (400 мл водно-молочной смеси); б) болевое электрокожное воздействие; в) введение воды в желудок через фистулу; г) звук метронома;</w:t>
      </w:r>
    </w:p>
    <w:p w:rsidR="00641B6D" w:rsidRDefault="00641B6D">
      <w:pPr>
        <w:spacing w:line="207" w:lineRule="exact"/>
        <w:rPr>
          <w:sz w:val="20"/>
          <w:szCs w:val="20"/>
        </w:rPr>
      </w:pPr>
    </w:p>
    <w:p w:rsidR="00641B6D" w:rsidRDefault="00174605">
      <w:pPr>
        <w:spacing w:line="272" w:lineRule="auto"/>
        <w:ind w:right="41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д) звук метронома в сочетании с введением воды через фистулу (</w:t>
      </w:r>
      <w:r>
        <w:rPr>
          <w:rFonts w:eastAsia="Times New Roman"/>
          <w:sz w:val="18"/>
          <w:szCs w:val="18"/>
        </w:rPr>
        <w:t>несколько раз); е) только звук метронома.</w:t>
      </w:r>
    </w:p>
    <w:p w:rsidR="00641B6D" w:rsidRDefault="00641B6D">
      <w:pPr>
        <w:spacing w:line="153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Результаты оформите в виде графиков:</w:t>
      </w:r>
    </w:p>
    <w:p w:rsidR="00641B6D" w:rsidRDefault="00641B6D">
      <w:pPr>
        <w:sectPr w:rsidR="00641B6D">
          <w:pgSz w:w="11900" w:h="16838"/>
          <w:pgMar w:top="550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3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43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  <w:bookmarkStart w:id="43" w:name="page44"/>
      <w:bookmarkEnd w:id="43"/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7" w:lineRule="exact"/>
        <w:rPr>
          <w:sz w:val="20"/>
          <w:szCs w:val="20"/>
        </w:rPr>
      </w:pPr>
    </w:p>
    <w:tbl>
      <w:tblPr>
        <w:tblW w:w="0" w:type="auto"/>
        <w:jc w:val="center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"/>
      </w:tblGrid>
      <w:tr w:rsidR="00641B6D">
        <w:trPr>
          <w:trHeight w:val="720"/>
          <w:jc w:val="center"/>
        </w:trPr>
        <w:tc>
          <w:tcPr>
            <w:tcW w:w="92" w:type="dxa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диурез, мл/мин</w:t>
            </w: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60" w:lineRule="exact"/>
        <w:rPr>
          <w:sz w:val="20"/>
          <w:szCs w:val="20"/>
        </w:rPr>
      </w:pPr>
    </w:p>
    <w:tbl>
      <w:tblPr>
        <w:tblW w:w="0" w:type="auto"/>
        <w:jc w:val="center"/>
        <w:tblInd w:w="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</w:tblGrid>
      <w:tr w:rsidR="00641B6D">
        <w:trPr>
          <w:trHeight w:val="760"/>
          <w:jc w:val="center"/>
        </w:trPr>
        <w:tc>
          <w:tcPr>
            <w:tcW w:w="103" w:type="dxa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диурез, мл/мин</w:t>
            </w: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8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"/>
      </w:tblGrid>
      <w:tr w:rsidR="00641B6D">
        <w:trPr>
          <w:trHeight w:val="760"/>
          <w:jc w:val="center"/>
        </w:trPr>
        <w:tc>
          <w:tcPr>
            <w:tcW w:w="103" w:type="dxa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диурез, мл/мин</w:t>
            </w:r>
          </w:p>
        </w:tc>
      </w:tr>
    </w:tbl>
    <w:p w:rsidR="00641B6D" w:rsidRDefault="00174605">
      <w:pPr>
        <w:spacing w:line="1" w:lineRule="exact"/>
        <w:rPr>
          <w:sz w:val="1"/>
          <w:szCs w:val="1"/>
        </w:rPr>
      </w:pPr>
      <w:r>
        <w:rPr>
          <w:sz w:val="1"/>
          <w:szCs w:val="1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800"/>
        <w:gridCol w:w="200"/>
        <w:gridCol w:w="260"/>
        <w:gridCol w:w="1700"/>
        <w:gridCol w:w="20"/>
      </w:tblGrid>
      <w:tr w:rsidR="00641B6D">
        <w:trPr>
          <w:trHeight w:val="327"/>
        </w:trPr>
        <w:tc>
          <w:tcPr>
            <w:tcW w:w="2620" w:type="dxa"/>
            <w:vAlign w:val="bottom"/>
          </w:tcPr>
          <w:p w:rsidR="00641B6D" w:rsidRDefault="00174605">
            <w:pPr>
              <w:ind w:right="10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174605">
            <w:pPr>
              <w:ind w:right="4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23"/>
        </w:trPr>
        <w:tc>
          <w:tcPr>
            <w:tcW w:w="2620" w:type="dxa"/>
            <w:vAlign w:val="bottom"/>
          </w:tcPr>
          <w:p w:rsidR="00641B6D" w:rsidRDefault="00174605">
            <w:pPr>
              <w:ind w:right="2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36"/>
        </w:trPr>
        <w:tc>
          <w:tcPr>
            <w:tcW w:w="2620" w:type="dxa"/>
            <w:vAlign w:val="bottom"/>
          </w:tcPr>
          <w:p w:rsidR="00641B6D" w:rsidRDefault="00174605">
            <w:pPr>
              <w:ind w:right="2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20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06"/>
        </w:trPr>
        <w:tc>
          <w:tcPr>
            <w:tcW w:w="2620" w:type="dxa"/>
            <w:vAlign w:val="bottom"/>
          </w:tcPr>
          <w:p w:rsidR="00641B6D" w:rsidRDefault="00174605">
            <w:pPr>
              <w:ind w:right="2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15</w:t>
            </w:r>
          </w:p>
        </w:tc>
        <w:tc>
          <w:tcPr>
            <w:tcW w:w="800" w:type="dxa"/>
            <w:textDirection w:val="btLr"/>
            <w:vAlign w:val="bottom"/>
          </w:tcPr>
          <w:p w:rsidR="00641B6D" w:rsidRDefault="00174605">
            <w:pPr>
              <w:ind w:left="684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/мин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1"/>
        </w:trPr>
        <w:tc>
          <w:tcPr>
            <w:tcW w:w="2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extDirection w:val="btLr"/>
            <w:vAlign w:val="bottom"/>
          </w:tcPr>
          <w:p w:rsidR="00641B6D" w:rsidRDefault="00174605">
            <w:pPr>
              <w:ind w:left="684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0"/>
                <w:szCs w:val="10"/>
              </w:rPr>
              <w:t>, мл</w:t>
            </w: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46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2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</w:t>
            </w:r>
          </w:p>
        </w:tc>
        <w:tc>
          <w:tcPr>
            <w:tcW w:w="800" w:type="dxa"/>
            <w:textDirection w:val="btLr"/>
            <w:vAlign w:val="bottom"/>
          </w:tcPr>
          <w:p w:rsidR="00641B6D" w:rsidRDefault="00174605">
            <w:pPr>
              <w:ind w:left="7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5"/>
                <w:szCs w:val="5"/>
              </w:rPr>
              <w:t>диурез</w:t>
            </w:r>
          </w:p>
        </w:tc>
        <w:tc>
          <w:tcPr>
            <w:tcW w:w="200" w:type="dxa"/>
            <w:vMerge w:val="restart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4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51"/>
        </w:trPr>
        <w:tc>
          <w:tcPr>
            <w:tcW w:w="2620" w:type="dxa"/>
            <w:vAlign w:val="bottom"/>
          </w:tcPr>
          <w:p w:rsidR="00641B6D" w:rsidRDefault="00174605">
            <w:pPr>
              <w:ind w:right="2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07"/>
        </w:trPr>
        <w:tc>
          <w:tcPr>
            <w:tcW w:w="2620" w:type="dxa"/>
            <w:vAlign w:val="bottom"/>
          </w:tcPr>
          <w:p w:rsidR="00641B6D" w:rsidRDefault="00174605">
            <w:pPr>
              <w:ind w:right="2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0"/>
        </w:trPr>
        <w:tc>
          <w:tcPr>
            <w:tcW w:w="2620" w:type="dxa"/>
            <w:vAlign w:val="bottom"/>
          </w:tcPr>
          <w:p w:rsidR="00641B6D" w:rsidRDefault="00174605">
            <w:pPr>
              <w:spacing w:line="99" w:lineRule="exact"/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641B6D" w:rsidRDefault="00174605">
            <w:pPr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7"/>
        </w:trPr>
        <w:tc>
          <w:tcPr>
            <w:tcW w:w="2620" w:type="dxa"/>
            <w:vAlign w:val="bottom"/>
          </w:tcPr>
          <w:p w:rsidR="00641B6D" w:rsidRDefault="00174605">
            <w:pPr>
              <w:ind w:right="7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время, мин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время, 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4"/>
        </w:trPr>
        <w:tc>
          <w:tcPr>
            <w:tcW w:w="26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644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10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174605">
            <w:pPr>
              <w:ind w:right="47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7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13"/>
        </w:trPr>
        <w:tc>
          <w:tcPr>
            <w:tcW w:w="26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25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55"/>
        </w:trPr>
        <w:tc>
          <w:tcPr>
            <w:tcW w:w="2620" w:type="dxa"/>
            <w:vAlign w:val="bottom"/>
          </w:tcPr>
          <w:p w:rsidR="00641B6D" w:rsidRDefault="00174605">
            <w:pPr>
              <w:ind w:right="2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8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2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20</w:t>
            </w:r>
          </w:p>
        </w:tc>
        <w:tc>
          <w:tcPr>
            <w:tcW w:w="1000" w:type="dxa"/>
            <w:gridSpan w:val="2"/>
            <w:vMerge w:val="restart"/>
            <w:textDirection w:val="btLr"/>
            <w:vAlign w:val="bottom"/>
          </w:tcPr>
          <w:p w:rsidR="00641B6D" w:rsidRDefault="00174605">
            <w:pPr>
              <w:ind w:right="5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9"/>
                <w:szCs w:val="9"/>
              </w:rPr>
              <w:t>/мин</w:t>
            </w: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20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9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5"/>
        </w:trPr>
        <w:tc>
          <w:tcPr>
            <w:tcW w:w="262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641B6D" w:rsidRDefault="00174605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15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8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2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15</w:t>
            </w:r>
          </w:p>
        </w:tc>
        <w:tc>
          <w:tcPr>
            <w:tcW w:w="1000" w:type="dxa"/>
            <w:gridSpan w:val="2"/>
            <w:vMerge w:val="restart"/>
            <w:textDirection w:val="btLr"/>
            <w:vAlign w:val="bottom"/>
          </w:tcPr>
          <w:p w:rsidR="00641B6D" w:rsidRDefault="00174605">
            <w:pPr>
              <w:ind w:right="5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9"/>
                <w:szCs w:val="9"/>
              </w:rPr>
              <w:t>мл</w:t>
            </w:r>
          </w:p>
        </w:tc>
        <w:tc>
          <w:tcPr>
            <w:tcW w:w="26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2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9"/>
        </w:trPr>
        <w:tc>
          <w:tcPr>
            <w:tcW w:w="262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extDirection w:val="btLr"/>
            <w:vAlign w:val="bottom"/>
          </w:tcPr>
          <w:p w:rsidR="00641B6D" w:rsidRDefault="00174605">
            <w:pPr>
              <w:ind w:right="5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9"/>
                <w:szCs w:val="9"/>
              </w:rPr>
              <w:t>,</w:t>
            </w: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3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2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</w:t>
            </w:r>
          </w:p>
        </w:tc>
        <w:tc>
          <w:tcPr>
            <w:tcW w:w="1000" w:type="dxa"/>
            <w:gridSpan w:val="2"/>
            <w:textDirection w:val="btLr"/>
            <w:vAlign w:val="bottom"/>
          </w:tcPr>
          <w:p w:rsidR="00641B6D" w:rsidRDefault="00174605">
            <w:pPr>
              <w:ind w:right="5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5"/>
                <w:szCs w:val="5"/>
              </w:rPr>
              <w:t>диурез</w:t>
            </w:r>
          </w:p>
        </w:tc>
        <w:tc>
          <w:tcPr>
            <w:tcW w:w="260" w:type="dxa"/>
            <w:vMerge w:val="restart"/>
            <w:vAlign w:val="bottom"/>
          </w:tcPr>
          <w:p w:rsidR="00641B6D" w:rsidRDefault="00174605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10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8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B6D">
        <w:trPr>
          <w:trHeight w:val="48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7"/>
        </w:trPr>
        <w:tc>
          <w:tcPr>
            <w:tcW w:w="2620" w:type="dxa"/>
            <w:vAlign w:val="bottom"/>
          </w:tcPr>
          <w:p w:rsidR="00641B6D" w:rsidRDefault="00174605">
            <w:pPr>
              <w:ind w:right="2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3"/>
        </w:trPr>
        <w:tc>
          <w:tcPr>
            <w:tcW w:w="2620" w:type="dxa"/>
            <w:vAlign w:val="bottom"/>
          </w:tcPr>
          <w:p w:rsidR="00641B6D" w:rsidRDefault="00174605">
            <w:pPr>
              <w:ind w:right="2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5"/>
        </w:trPr>
        <w:tc>
          <w:tcPr>
            <w:tcW w:w="2620" w:type="dxa"/>
            <w:vAlign w:val="bottom"/>
          </w:tcPr>
          <w:p w:rsidR="00641B6D" w:rsidRDefault="00174605">
            <w:pPr>
              <w:ind w:right="22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8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6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время, мин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вре</w:t>
            </w: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мя, 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3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697"/>
        </w:trPr>
        <w:tc>
          <w:tcPr>
            <w:tcW w:w="2620" w:type="dxa"/>
            <w:vAlign w:val="bottom"/>
          </w:tcPr>
          <w:p w:rsidR="00641B6D" w:rsidRDefault="00174605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Д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641B6D" w:rsidRDefault="00174605">
            <w:pPr>
              <w:ind w:right="4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99"/>
        </w:trPr>
        <w:tc>
          <w:tcPr>
            <w:tcW w:w="2620" w:type="dxa"/>
            <w:vAlign w:val="bottom"/>
          </w:tcPr>
          <w:p w:rsidR="00641B6D" w:rsidRDefault="00174605">
            <w:pPr>
              <w:ind w:right="24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0"/>
                <w:szCs w:val="10"/>
              </w:rPr>
              <w:t>25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25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76"/>
        </w:trPr>
        <w:tc>
          <w:tcPr>
            <w:tcW w:w="2620" w:type="dxa"/>
            <w:vAlign w:val="bottom"/>
          </w:tcPr>
          <w:p w:rsidR="00641B6D" w:rsidRDefault="00174605">
            <w:pPr>
              <w:ind w:right="24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0"/>
                <w:szCs w:val="10"/>
              </w:rPr>
              <w:t>20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9"/>
                <w:szCs w:val="9"/>
              </w:rPr>
              <w:t>/мин</w:t>
            </w: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20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01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24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0"/>
                <w:szCs w:val="10"/>
              </w:rPr>
              <w:t>15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641B6D" w:rsidRDefault="00174605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15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0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9"/>
                <w:szCs w:val="9"/>
              </w:rPr>
              <w:t>, мл</w:t>
            </w:r>
          </w:p>
        </w:tc>
        <w:tc>
          <w:tcPr>
            <w:tcW w:w="26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0"/>
        </w:trPr>
        <w:tc>
          <w:tcPr>
            <w:tcW w:w="262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5"/>
        </w:trPr>
        <w:tc>
          <w:tcPr>
            <w:tcW w:w="2620" w:type="dxa"/>
            <w:vMerge w:val="restart"/>
            <w:vAlign w:val="bottom"/>
          </w:tcPr>
          <w:p w:rsidR="00641B6D" w:rsidRDefault="00174605">
            <w:pPr>
              <w:ind w:right="24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10"/>
                <w:szCs w:val="10"/>
              </w:rPr>
              <w:t>10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5"/>
                <w:szCs w:val="5"/>
              </w:rPr>
              <w:t>диурез</w:t>
            </w:r>
          </w:p>
        </w:tc>
        <w:tc>
          <w:tcPr>
            <w:tcW w:w="260" w:type="dxa"/>
            <w:vMerge w:val="restart"/>
            <w:vAlign w:val="bottom"/>
          </w:tcPr>
          <w:p w:rsidR="00641B6D" w:rsidRDefault="00174605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10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8"/>
        </w:trPr>
        <w:tc>
          <w:tcPr>
            <w:tcW w:w="2620" w:type="dxa"/>
            <w:vMerge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B6D">
        <w:trPr>
          <w:trHeight w:val="283"/>
        </w:trPr>
        <w:tc>
          <w:tcPr>
            <w:tcW w:w="2620" w:type="dxa"/>
            <w:vAlign w:val="bottom"/>
          </w:tcPr>
          <w:p w:rsidR="00641B6D" w:rsidRDefault="00174605">
            <w:pPr>
              <w:ind w:right="24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41B6D" w:rsidRDefault="00174605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</w:p>
        </w:tc>
        <w:tc>
          <w:tcPr>
            <w:tcW w:w="17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55"/>
        </w:trPr>
        <w:tc>
          <w:tcPr>
            <w:tcW w:w="2620" w:type="dxa"/>
            <w:vAlign w:val="bottom"/>
          </w:tcPr>
          <w:p w:rsidR="00641B6D" w:rsidRDefault="00174605">
            <w:pPr>
              <w:ind w:right="24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0" w:type="dxa"/>
            <w:vAlign w:val="bottom"/>
          </w:tcPr>
          <w:p w:rsidR="00641B6D" w:rsidRDefault="00641B6D"/>
        </w:tc>
        <w:tc>
          <w:tcPr>
            <w:tcW w:w="200" w:type="dxa"/>
            <w:vAlign w:val="bottom"/>
          </w:tcPr>
          <w:p w:rsidR="00641B6D" w:rsidRDefault="00641B6D"/>
        </w:tc>
        <w:tc>
          <w:tcPr>
            <w:tcW w:w="260" w:type="dxa"/>
            <w:vAlign w:val="bottom"/>
          </w:tcPr>
          <w:p w:rsidR="00641B6D" w:rsidRDefault="00174605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</w:p>
        </w:tc>
        <w:tc>
          <w:tcPr>
            <w:tcW w:w="1700" w:type="dxa"/>
            <w:vAlign w:val="bottom"/>
          </w:tcPr>
          <w:p w:rsidR="00641B6D" w:rsidRDefault="00641B6D"/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5"/>
        </w:trPr>
        <w:tc>
          <w:tcPr>
            <w:tcW w:w="2620" w:type="dxa"/>
            <w:vAlign w:val="bottom"/>
          </w:tcPr>
          <w:p w:rsidR="00641B6D" w:rsidRDefault="00174605">
            <w:pPr>
              <w:ind w:right="23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641B6D" w:rsidRDefault="00174605">
            <w:pPr>
              <w:ind w:right="15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8"/>
        </w:trPr>
        <w:tc>
          <w:tcPr>
            <w:tcW w:w="2620" w:type="dxa"/>
            <w:vAlign w:val="bottom"/>
          </w:tcPr>
          <w:p w:rsidR="00641B6D" w:rsidRDefault="00174605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время, мин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время, 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174605">
      <w:pPr>
        <w:rPr>
          <w:sz w:val="20"/>
          <w:szCs w:val="20"/>
        </w:rPr>
        <w:sectPr w:rsidR="00641B6D">
          <w:pgSz w:w="11900" w:h="16838"/>
          <w:pgMar w:top="631" w:right="5160" w:bottom="444" w:left="902" w:header="0" w:footer="0" w:gutter="0"/>
          <w:cols w:num="2" w:space="720" w:equalWidth="0">
            <w:col w:w="172" w:space="87"/>
            <w:col w:w="55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376128" behindDoc="1" locked="0" layoutInCell="0" allowOverlap="1">
            <wp:simplePos x="0" y="0"/>
            <wp:positionH relativeFrom="column">
              <wp:posOffset>-287655</wp:posOffset>
            </wp:positionH>
            <wp:positionV relativeFrom="paragraph">
              <wp:posOffset>-5449570</wp:posOffset>
            </wp:positionV>
            <wp:extent cx="4611370" cy="5613400"/>
            <wp:effectExtent l="0" t="0" r="0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561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72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------- левая почка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_____ правая почка</w:t>
      </w:r>
    </w:p>
    <w:p w:rsidR="00641B6D" w:rsidRDefault="00641B6D">
      <w:pPr>
        <w:spacing w:line="205" w:lineRule="exact"/>
        <w:rPr>
          <w:sz w:val="20"/>
          <w:szCs w:val="20"/>
        </w:rPr>
      </w:pPr>
    </w:p>
    <w:p w:rsidR="00641B6D" w:rsidRDefault="00174605">
      <w:pPr>
        <w:ind w:left="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ВЫВОД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</w:t>
      </w:r>
      <w:r>
        <w:rPr>
          <w:rFonts w:eastAsia="Times New Roman"/>
          <w:sz w:val="18"/>
          <w:szCs w:val="18"/>
        </w:rPr>
        <w:t>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</w:t>
      </w:r>
    </w:p>
    <w:p w:rsidR="00641B6D" w:rsidRDefault="00641B6D">
      <w:pPr>
        <w:spacing w:line="20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№2. ИССЛЕДОВАНИЕ ДИУРЕТИЧЕСКОЙ ФУНКЦИИ ПОСЛЕ ДЕНЕРВАЦИИ ЛЕВОЙ ПОЧКИ</w:t>
      </w: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Цель:</w:t>
      </w:r>
    </w:p>
    <w:p w:rsidR="00641B6D" w:rsidRDefault="0017460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выяснить </w:t>
      </w:r>
      <w:r>
        <w:rPr>
          <w:rFonts w:eastAsia="Times New Roman"/>
          <w:sz w:val="18"/>
          <w:szCs w:val="18"/>
        </w:rPr>
        <w:t>значение нервных и гуморальных механизмов в регуляции диуритической функции почек.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Объект исследования: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то же животное с денервированной левой почкой.</w:t>
      </w:r>
    </w:p>
    <w:p w:rsidR="00641B6D" w:rsidRDefault="00641B6D">
      <w:pPr>
        <w:spacing w:line="205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Ход работы: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spacing w:line="272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Определяют диурез каждой почки в отдельности и регистрируют его изменение при тех же самы</w:t>
      </w:r>
      <w:r>
        <w:rPr>
          <w:rFonts w:eastAsia="Times New Roman"/>
          <w:sz w:val="18"/>
          <w:szCs w:val="18"/>
        </w:rPr>
        <w:t>х рефлекторных воздействиях и после введения антидиуретического гормона.</w:t>
      </w:r>
    </w:p>
    <w:p w:rsidR="00641B6D" w:rsidRDefault="00641B6D">
      <w:pPr>
        <w:spacing w:line="153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Результаты оформить в виде графиков.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52" w:lineRule="exact"/>
        <w:rPr>
          <w:sz w:val="20"/>
          <w:szCs w:val="20"/>
        </w:rPr>
      </w:pPr>
    </w:p>
    <w:p w:rsidR="00641B6D" w:rsidRDefault="00174605">
      <w:pPr>
        <w:ind w:left="5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44</w:t>
      </w:r>
    </w:p>
    <w:p w:rsidR="00641B6D" w:rsidRDefault="00641B6D">
      <w:pPr>
        <w:sectPr w:rsidR="00641B6D">
          <w:type w:val="continuous"/>
          <w:pgSz w:w="11900" w:h="16838"/>
          <w:pgMar w:top="631" w:right="840" w:bottom="444" w:left="70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0"/>
        <w:gridCol w:w="180"/>
        <w:gridCol w:w="200"/>
        <w:gridCol w:w="180"/>
        <w:gridCol w:w="200"/>
        <w:gridCol w:w="200"/>
        <w:gridCol w:w="180"/>
        <w:gridCol w:w="220"/>
        <w:gridCol w:w="160"/>
        <w:gridCol w:w="220"/>
        <w:gridCol w:w="180"/>
        <w:gridCol w:w="180"/>
        <w:gridCol w:w="200"/>
        <w:gridCol w:w="200"/>
        <w:gridCol w:w="180"/>
        <w:gridCol w:w="200"/>
        <w:gridCol w:w="160"/>
        <w:gridCol w:w="540"/>
        <w:gridCol w:w="60"/>
        <w:gridCol w:w="160"/>
        <w:gridCol w:w="200"/>
        <w:gridCol w:w="180"/>
        <w:gridCol w:w="200"/>
        <w:gridCol w:w="200"/>
        <w:gridCol w:w="160"/>
        <w:gridCol w:w="220"/>
        <w:gridCol w:w="180"/>
        <w:gridCol w:w="220"/>
        <w:gridCol w:w="160"/>
        <w:gridCol w:w="200"/>
        <w:gridCol w:w="180"/>
        <w:gridCol w:w="200"/>
        <w:gridCol w:w="200"/>
        <w:gridCol w:w="160"/>
        <w:gridCol w:w="40"/>
        <w:gridCol w:w="120"/>
        <w:gridCol w:w="30"/>
        <w:gridCol w:w="20"/>
      </w:tblGrid>
      <w:tr w:rsidR="00641B6D">
        <w:trPr>
          <w:trHeight w:val="4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  <w:bookmarkStart w:id="44" w:name="page45"/>
            <w:bookmarkEnd w:id="44"/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А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641B6D" w:rsidRDefault="00174605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2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0"/>
        </w:trPr>
        <w:tc>
          <w:tcPr>
            <w:tcW w:w="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41B6D" w:rsidRDefault="00174605">
            <w:pPr>
              <w:ind w:left="21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0"/>
                <w:szCs w:val="10"/>
              </w:rPr>
              <w:t>диурез, мл/мин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87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641B6D" w:rsidRDefault="00174605">
            <w:pPr>
              <w:ind w:left="18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0"/>
                <w:szCs w:val="10"/>
              </w:rPr>
              <w:t>диурез, мл/мин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3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spacing w:line="115" w:lineRule="exact"/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41B6D" w:rsidRDefault="00174605">
            <w:pPr>
              <w:spacing w:line="11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6"/>
        </w:trPr>
        <w:tc>
          <w:tcPr>
            <w:tcW w:w="800" w:type="dxa"/>
            <w:gridSpan w:val="3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11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12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13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14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641B6D" w:rsidRDefault="0017460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11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12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13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14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15</w:t>
            </w: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0"/>
                <w:szCs w:val="10"/>
              </w:rPr>
              <w:t>время, мин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время, мин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36"/>
        </w:trPr>
        <w:tc>
          <w:tcPr>
            <w:tcW w:w="800" w:type="dxa"/>
            <w:gridSpan w:val="3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09"/>
        </w:trPr>
        <w:tc>
          <w:tcPr>
            <w:tcW w:w="620" w:type="dxa"/>
            <w:gridSpan w:val="2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41B6D" w:rsidRDefault="00174605">
            <w:pPr>
              <w:ind w:left="215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0"/>
                <w:szCs w:val="10"/>
              </w:rPr>
              <w:t>диурез, мл/мин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textDirection w:val="btLr"/>
            <w:vAlign w:val="bottom"/>
          </w:tcPr>
          <w:p w:rsidR="00641B6D" w:rsidRDefault="00174605">
            <w:pPr>
              <w:ind w:left="18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0"/>
                <w:szCs w:val="10"/>
              </w:rPr>
              <w:t>диурез, мл/мин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6"/>
        </w:trPr>
        <w:tc>
          <w:tcPr>
            <w:tcW w:w="800" w:type="dxa"/>
            <w:gridSpan w:val="3"/>
            <w:tcBorders>
              <w:left w:val="single" w:sz="8" w:space="0" w:color="auto"/>
            </w:tcBorders>
            <w:vAlign w:val="bottom"/>
          </w:tcPr>
          <w:p w:rsidR="00641B6D" w:rsidRDefault="0017460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10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11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12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13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14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641B6D" w:rsidRDefault="0017460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20" w:type="dxa"/>
            <w:vAlign w:val="bottom"/>
          </w:tcPr>
          <w:p w:rsidR="00641B6D" w:rsidRDefault="00174605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10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11</w:t>
            </w:r>
          </w:p>
        </w:tc>
        <w:tc>
          <w:tcPr>
            <w:tcW w:w="18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12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13</w:t>
            </w:r>
          </w:p>
        </w:tc>
        <w:tc>
          <w:tcPr>
            <w:tcW w:w="200" w:type="dxa"/>
            <w:vAlign w:val="bottom"/>
          </w:tcPr>
          <w:p w:rsidR="00641B6D" w:rsidRDefault="00174605">
            <w:pPr>
              <w:ind w:right="1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14</w:t>
            </w:r>
          </w:p>
        </w:tc>
        <w:tc>
          <w:tcPr>
            <w:tcW w:w="16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15</w:t>
            </w: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0"/>
                <w:szCs w:val="10"/>
              </w:rPr>
              <w:t>время, мин</w:t>
            </w: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0"/>
                <w:szCs w:val="10"/>
              </w:rPr>
              <w:t>время, мин</w:t>
            </w: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2" o:spid="_x0000_s1497" style="position:absolute;z-index:251843072;visibility:visible;mso-wrap-distance-left:0;mso-wrap-distance-right:0;mso-position-horizontal-relative:text;mso-position-vertical-relative:text" from="39.75pt,-176.85pt" to="39.75pt,-175.3pt" o:allowincell="f" strokeweight=".24pt"/>
        </w:pict>
      </w:r>
      <w:r>
        <w:rPr>
          <w:sz w:val="20"/>
          <w:szCs w:val="20"/>
        </w:rPr>
        <w:pict>
          <v:line id="Shape 473" o:spid="_x0000_s1498" style="position:absolute;z-index:251844096;visibility:visible;mso-wrap-distance-left:0;mso-wrap-distance-right:0;mso-position-horizontal-relative:text;mso-position-vertical-relative:text" from="49.45pt,-176.85pt" to="49.45pt,-175.3pt" o:allowincell="f" strokeweight=".24pt"/>
        </w:pict>
      </w:r>
      <w:r>
        <w:rPr>
          <w:sz w:val="20"/>
          <w:szCs w:val="20"/>
        </w:rPr>
        <w:pict>
          <v:line id="Shape 474" o:spid="_x0000_s1499" style="position:absolute;z-index:251845120;visibility:visible;mso-wrap-distance-left:0;mso-wrap-distance-right:0;mso-position-horizontal-relative:text;mso-position-vertical-relative:text" from="59.05pt,-176.85pt" to="59.05pt,-175.3pt" o:allowincell="f" strokeweight=".24pt"/>
        </w:pict>
      </w:r>
      <w:r>
        <w:rPr>
          <w:sz w:val="20"/>
          <w:szCs w:val="20"/>
        </w:rPr>
        <w:pict>
          <v:line id="Shape 475" o:spid="_x0000_s1500" style="position:absolute;z-index:251846144;visibility:visible;mso-wrap-distance-left:0;mso-wrap-distance-right:0;mso-position-horizontal-relative:text;mso-position-vertical-relative:text" from="68.8pt,-176.85pt" to="68.8pt,-175.3pt" o:allowincell="f" strokeweight=".24pt"/>
        </w:pict>
      </w:r>
      <w:r>
        <w:rPr>
          <w:sz w:val="20"/>
          <w:szCs w:val="20"/>
        </w:rPr>
        <w:pict>
          <v:line id="Shape 476" o:spid="_x0000_s1501" style="position:absolute;z-index:251847168;visibility:visible;mso-wrap-distance-left:0;mso-wrap-distance-right:0;mso-position-horizontal-relative:text;mso-position-vertical-relative:text" from="78.4pt,-176.85pt" to="78.4pt,-175.3pt" o:allowincell="f" strokeweight=".24pt"/>
        </w:pict>
      </w:r>
      <w:r>
        <w:rPr>
          <w:sz w:val="20"/>
          <w:szCs w:val="20"/>
        </w:rPr>
        <w:pict>
          <v:line id="Shape 477" o:spid="_x0000_s1502" style="position:absolute;z-index:251848192;visibility:visible;mso-wrap-distance-left:0;mso-wrap-distance-right:0;mso-position-horizontal-relative:text;mso-position-vertical-relative:text" from="88.1pt,-176.85pt" to="88.1pt,-175.3pt" o:allowincell="f" strokeweight=".24pt"/>
        </w:pict>
      </w:r>
      <w:r>
        <w:rPr>
          <w:sz w:val="20"/>
          <w:szCs w:val="20"/>
        </w:rPr>
        <w:pict>
          <v:line id="Shape 478" o:spid="_x0000_s1503" style="position:absolute;z-index:251849216;visibility:visible;mso-wrap-distance-left:0;mso-wrap-distance-right:0;mso-position-horizontal-relative:text;mso-position-vertical-relative:text" from="97.7pt,-176.85pt" to="97.7pt,-175.3pt" o:allowincell="f" strokeweight=".24pt"/>
        </w:pict>
      </w:r>
      <w:r>
        <w:rPr>
          <w:sz w:val="20"/>
          <w:szCs w:val="20"/>
        </w:rPr>
        <w:pict>
          <v:line id="Shape 479" o:spid="_x0000_s1504" style="position:absolute;z-index:251850240;visibility:visible;mso-wrap-distance-left:0;mso-wrap-distance-right:0;mso-position-horizontal-relative:text;mso-position-vertical-relative:text" from="107.4pt,-176.85pt" to="107.4pt,-175.3pt" o:allowincell="f" strokeweight=".24pt"/>
        </w:pict>
      </w:r>
      <w:r>
        <w:rPr>
          <w:sz w:val="20"/>
          <w:szCs w:val="20"/>
        </w:rPr>
        <w:pict>
          <v:line id="Shape 480" o:spid="_x0000_s1505" style="position:absolute;z-index:251851264;visibility:visible;mso-wrap-distance-left:0;mso-wrap-distance-right:0;mso-position-horizontal-relative:text;mso-position-vertical-relative:text" from="117pt,-176.85pt" to="117pt,-175.3pt" o:allowincell="f" strokeweight=".24pt"/>
        </w:pict>
      </w:r>
      <w:r>
        <w:rPr>
          <w:sz w:val="20"/>
          <w:szCs w:val="20"/>
        </w:rPr>
        <w:pict>
          <v:line id="Shape 481" o:spid="_x0000_s1506" style="position:absolute;z-index:251852288;visibility:visible;mso-wrap-distance-left:0;mso-wrap-distance-right:0;mso-position-horizontal-relative:text;mso-position-vertical-relative:text" from="126.75pt,-176.85pt" to="126.75pt,-175.3pt" o:allowincell="f" strokeweight=".24pt"/>
        </w:pict>
      </w:r>
      <w:r>
        <w:rPr>
          <w:sz w:val="20"/>
          <w:szCs w:val="20"/>
        </w:rPr>
        <w:pict>
          <v:line id="Shape 482" o:spid="_x0000_s1507" style="position:absolute;z-index:251853312;visibility:visible;mso-wrap-distance-left:0;mso-wrap-distance-right:0;mso-position-horizontal-relative:text;mso-position-vertical-relative:text" from="136.35pt,-176.85pt" to="136.35pt,-175.3pt" o:allowincell="f" strokeweight=".24pt"/>
        </w:pict>
      </w:r>
      <w:r>
        <w:rPr>
          <w:sz w:val="20"/>
          <w:szCs w:val="20"/>
        </w:rPr>
        <w:pict>
          <v:line id="Shape 483" o:spid="_x0000_s1508" style="position:absolute;z-index:251854336;visibility:visible;mso-wrap-distance-left:0;mso-wrap-distance-right:0;mso-position-horizontal-relative:text;mso-position-vertical-relative:text" from="146.05pt,-176.85pt" to="146.05pt,-175.3pt" o:allowincell="f" strokeweight=".24pt"/>
        </w:pict>
      </w:r>
      <w:r>
        <w:rPr>
          <w:sz w:val="20"/>
          <w:szCs w:val="20"/>
        </w:rPr>
        <w:pict>
          <v:line id="Shape 484" o:spid="_x0000_s1509" style="position:absolute;z-index:251855360;visibility:visible;mso-wrap-distance-left:0;mso-wrap-distance-right:0;mso-position-horizontal-relative:text;mso-position-vertical-relative:text" from="155.65pt,-176.85pt" to="155.65pt,-175.3pt" o:allowincell="f" strokeweight=".24pt"/>
        </w:pict>
      </w:r>
      <w:r>
        <w:rPr>
          <w:sz w:val="20"/>
          <w:szCs w:val="20"/>
        </w:rPr>
        <w:pict>
          <v:line id="Shape 485" o:spid="_x0000_s1510" style="position:absolute;z-index:251856384;visibility:visible;mso-wrap-distance-left:0;mso-wrap-distance-right:0;mso-position-horizontal-relative:text;mso-position-vertical-relative:text" from="165.4pt,-176.85pt" to="165.4pt,-175.3pt" o:allowincell="f" strokeweight=".24pt"/>
        </w:pict>
      </w:r>
      <w:r>
        <w:rPr>
          <w:sz w:val="20"/>
          <w:szCs w:val="20"/>
        </w:rPr>
        <w:pict>
          <v:line id="Shape 486" o:spid="_x0000_s1511" style="position:absolute;z-index:251857408;visibility:visible;mso-wrap-distance-left:0;mso-wrap-distance-right:0;mso-position-horizontal-relative:text;mso-position-vertical-relative:text" from="175pt,-176.85pt" to="175pt,-175.3pt" o:allowincell="f" strokeweight=".24pt"/>
        </w:pict>
      </w:r>
      <w:r>
        <w:rPr>
          <w:sz w:val="20"/>
          <w:szCs w:val="20"/>
        </w:rPr>
        <w:pict>
          <v:line id="Shape 487" o:spid="_x0000_s1512" style="position:absolute;z-index:251858432;visibility:visible;mso-wrap-distance-left:0;mso-wrap-distance-right:0;mso-position-horizontal-relative:text;mso-position-vertical-relative:text" from="211.35pt,-246.7pt" to="356.3pt,-246.7pt" o:allowincell="f" strokecolor="white" strokeweight=".96pt"/>
        </w:pict>
      </w:r>
      <w:r>
        <w:rPr>
          <w:sz w:val="20"/>
          <w:szCs w:val="20"/>
        </w:rPr>
        <w:pict>
          <v:line id="Shape 488" o:spid="_x0000_s1513" style="position:absolute;z-index:251859456;visibility:visible;mso-wrap-distance-left:0;mso-wrap-distance-right:0;mso-position-horizontal-relative:text;mso-position-vertical-relative:text" from="355.8pt,-247.15pt" to="355.8pt,-176.25pt" o:allowincell="f" strokecolor="white" strokeweight=".96pt"/>
        </w:pict>
      </w:r>
      <w:r>
        <w:rPr>
          <w:sz w:val="20"/>
          <w:szCs w:val="20"/>
        </w:rPr>
        <w:pict>
          <v:line id="Shape 489" o:spid="_x0000_s1514" style="position:absolute;z-index:251860480;visibility:visible;mso-wrap-distance-left:0;mso-wrap-distance-right:0;mso-position-horizontal-relative:text;mso-position-vertical-relative:text" from="211.35pt,-176.7pt" to="356.3pt,-176.7pt" o:allowincell="f" strokecolor="white" strokeweight=".96pt"/>
        </w:pict>
      </w:r>
      <w:r>
        <w:rPr>
          <w:sz w:val="20"/>
          <w:szCs w:val="20"/>
        </w:rPr>
        <w:pict>
          <v:line id="Shape 490" o:spid="_x0000_s1515" style="position:absolute;z-index:251861504;visibility:visible;mso-wrap-distance-left:0;mso-wrap-distance-right:0;mso-position-horizontal-relative:text;mso-position-vertical-relative:text" from="211.8pt,-247.15pt" to="211.8pt,-176.25pt" o:allowincell="f" strokecolor="white" strokeweight=".96pt"/>
        </w:pict>
      </w:r>
      <w:r>
        <w:rPr>
          <w:sz w:val="20"/>
          <w:szCs w:val="20"/>
        </w:rPr>
        <w:pict>
          <v:line id="Shape 491" o:spid="_x0000_s1516" style="position:absolute;z-index:251862528;visibility:visible;mso-wrap-distance-left:0;mso-wrap-distance-right:0;mso-position-horizontal-relative:text;mso-position-vertical-relative:text" from="221.4pt,-176.85pt" to="221.4pt,-175.3pt" o:allowincell="f" strokeweight=".24pt"/>
        </w:pict>
      </w:r>
      <w:r>
        <w:rPr>
          <w:sz w:val="20"/>
          <w:szCs w:val="20"/>
        </w:rPr>
        <w:pict>
          <v:line id="Shape 492" o:spid="_x0000_s1517" style="position:absolute;z-index:251863552;visibility:visible;mso-wrap-distance-left:0;mso-wrap-distance-right:0;mso-position-horizontal-relative:text;mso-position-vertical-relative:text" from="231pt,-176.85pt" to="231pt,-175.3pt" o:allowincell="f" strokeweight=".24pt"/>
        </w:pict>
      </w:r>
      <w:r>
        <w:rPr>
          <w:sz w:val="20"/>
          <w:szCs w:val="20"/>
        </w:rPr>
        <w:pict>
          <v:line id="Shape 493" o:spid="_x0000_s1518" style="position:absolute;z-index:251864576;visibility:visible;mso-wrap-distance-left:0;mso-wrap-distance-right:0;mso-position-horizontal-relative:text;mso-position-vertical-relative:text" from="240.6pt,-176.85pt" to="240.6pt,-175.3pt" o:allowincell="f" strokeweight=".24pt"/>
        </w:pict>
      </w:r>
      <w:r>
        <w:rPr>
          <w:sz w:val="20"/>
          <w:szCs w:val="20"/>
        </w:rPr>
        <w:pict>
          <v:line id="Shape 494" o:spid="_x0000_s1519" style="position:absolute;z-index:251865600;visibility:visible;mso-wrap-distance-left:0;mso-wrap-distance-right:0;mso-position-horizontal-relative:text;mso-position-vertical-relative:text" from="250.2pt,-176.85pt" to="250.2pt,-175.3pt" o:allowincell="f" strokeweight=".24pt"/>
        </w:pict>
      </w:r>
      <w:r>
        <w:rPr>
          <w:sz w:val="20"/>
          <w:szCs w:val="20"/>
        </w:rPr>
        <w:pict>
          <v:line id="Shape 495" o:spid="_x0000_s1520" style="position:absolute;z-index:251866624;visibility:visible;mso-wrap-distance-left:0;mso-wrap-distance-right:0;mso-position-horizontal-relative:text;mso-position-vertical-relative:text" from="259.8pt,-176.85pt" to="259.8pt,-175.3pt" o:allowincell="f" strokeweight=".24pt"/>
        </w:pict>
      </w:r>
      <w:r>
        <w:rPr>
          <w:sz w:val="20"/>
          <w:szCs w:val="20"/>
        </w:rPr>
        <w:pict>
          <v:line id="Shape 496" o:spid="_x0000_s1521" style="position:absolute;z-index:251867648;visibility:visible;mso-wrap-distance-left:0;mso-wrap-distance-right:0;mso-position-horizontal-relative:text;mso-position-vertical-relative:text" from="269.4pt,-176.85pt" to="269.4pt,-175.3pt" o:allowincell="f" strokeweight=".24pt"/>
        </w:pict>
      </w:r>
      <w:r>
        <w:rPr>
          <w:sz w:val="20"/>
          <w:szCs w:val="20"/>
        </w:rPr>
        <w:pict>
          <v:line id="Shape 497" o:spid="_x0000_s1522" style="position:absolute;z-index:251868672;visibility:visible;mso-wrap-distance-left:0;mso-wrap-distance-right:0;mso-position-horizontal-relative:text;mso-position-vertical-relative:text" from="279pt,-176.85pt" to="279pt,-175.3pt" o:allowincell="f" strokeweight=".24pt"/>
        </w:pict>
      </w:r>
      <w:r>
        <w:rPr>
          <w:sz w:val="20"/>
          <w:szCs w:val="20"/>
        </w:rPr>
        <w:pict>
          <v:line id="Shape 498" o:spid="_x0000_s1523" style="position:absolute;z-index:251869696;visibility:visible;mso-wrap-distance-left:0;mso-wrap-distance-right:0;mso-position-horizontal-relative:text;mso-position-vertical-relative:text" from="288.6pt,-176.85pt" to="288.6pt,-175.3pt" o:allowincell="f" strokeweight=".24pt"/>
        </w:pict>
      </w:r>
      <w:r>
        <w:rPr>
          <w:sz w:val="20"/>
          <w:szCs w:val="20"/>
        </w:rPr>
        <w:pict>
          <v:line id="Shape 499" o:spid="_x0000_s1524" style="position:absolute;z-index:251870720;visibility:visible;mso-wrap-distance-left:0;mso-wrap-distance-right:0;mso-position-horizontal-relative:text;mso-position-vertical-relative:text" from="298.2pt,-176.85pt" to="298.2pt,-175.3pt" o:allowincell="f" strokeweight=".24pt"/>
        </w:pict>
      </w:r>
      <w:r>
        <w:rPr>
          <w:sz w:val="20"/>
          <w:szCs w:val="20"/>
        </w:rPr>
        <w:pict>
          <v:line id="Shape 500" o:spid="_x0000_s1525" style="position:absolute;z-index:251871744;visibility:visible;mso-wrap-distance-left:0;mso-wrap-distance-right:0;mso-position-horizontal-relative:text;mso-position-vertical-relative:text" from="307.8pt,-176.85pt" to="307.8pt,-175.3pt" o:allowincell="f" strokeweight=".24pt"/>
        </w:pict>
      </w:r>
      <w:r>
        <w:rPr>
          <w:sz w:val="20"/>
          <w:szCs w:val="20"/>
        </w:rPr>
        <w:pict>
          <v:line id="Shape 501" o:spid="_x0000_s1526" style="position:absolute;z-index:251872768;visibility:visible;mso-wrap-distance-left:0;mso-wrap-distance-right:0;mso-position-horizontal-relative:text;mso-position-vertical-relative:text" from="317.4pt,-176.85pt" to="317.4pt,-175.3pt" o:allowincell="f" strokeweight=".24pt"/>
        </w:pict>
      </w:r>
      <w:r>
        <w:rPr>
          <w:sz w:val="20"/>
          <w:szCs w:val="20"/>
        </w:rPr>
        <w:pict>
          <v:line id="Shape 502" o:spid="_x0000_s1527" style="position:absolute;z-index:251873792;visibility:visible;mso-wrap-distance-left:0;mso-wrap-distance-right:0;mso-position-horizontal-relative:text;mso-position-vertical-relative:text" from="327pt,-176.85pt" to="327pt,-175.3pt" o:allowincell="f" strokeweight=".24pt"/>
        </w:pict>
      </w:r>
      <w:r>
        <w:rPr>
          <w:sz w:val="20"/>
          <w:szCs w:val="20"/>
        </w:rPr>
        <w:pict>
          <v:line id="Shape 503" o:spid="_x0000_s1528" style="position:absolute;z-index:251874816;visibility:visible;mso-wrap-distance-left:0;mso-wrap-distance-right:0;mso-position-horizontal-relative:text;mso-position-vertical-relative:text" from="336.6pt,-176.85pt" to="336.6pt,-175.3pt" o:allowincell="f" strokeweight=".24pt"/>
        </w:pict>
      </w:r>
      <w:r>
        <w:rPr>
          <w:sz w:val="20"/>
          <w:szCs w:val="20"/>
        </w:rPr>
        <w:pict>
          <v:line id="Shape 504" o:spid="_x0000_s1529" style="position:absolute;z-index:251875840;visibility:visible;mso-wrap-distance-left:0;mso-wrap-distance-right:0;mso-position-horizontal-relative:text;mso-position-vertical-relative:text" from="346.2pt,-176.85pt" to="346.2pt,-175.3pt" o:allowincell="f" strokeweight=".24pt"/>
        </w:pict>
      </w:r>
      <w:r>
        <w:rPr>
          <w:sz w:val="20"/>
          <w:szCs w:val="20"/>
        </w:rPr>
        <w:pict>
          <v:line id="Shape 505" o:spid="_x0000_s1530" style="position:absolute;z-index:251876864;visibility:visible;mso-wrap-distance-left:0;mso-wrap-distance-right:0;mso-position-horizontal-relative:text;mso-position-vertical-relative:text" from="355.8pt,-176.85pt" to="355.8pt,-175.3pt" o:allowincell="f" strokeweight=".24pt"/>
        </w:pict>
      </w:r>
      <w:r>
        <w:rPr>
          <w:sz w:val="20"/>
          <w:szCs w:val="20"/>
        </w:rPr>
        <w:pict>
          <v:line id="Shape 506" o:spid="_x0000_s1531" style="position:absolute;z-index:251877888;visibility:visible;mso-wrap-distance-left:0;mso-wrap-distance-right:0;mso-position-horizontal-relative:text;mso-position-vertical-relative:text" from="39.75pt,-33.7pt" to="39.75pt,-32.25pt" o:allowincell="f" strokeweight=".24pt"/>
        </w:pict>
      </w:r>
      <w:r>
        <w:rPr>
          <w:sz w:val="20"/>
          <w:szCs w:val="20"/>
        </w:rPr>
        <w:pict>
          <v:line id="Shape 507" o:spid="_x0000_s1532" style="position:absolute;z-index:251878912;visibility:visible;mso-wrap-distance-left:0;mso-wrap-distance-right:0;mso-position-horizontal-relative:text;mso-position-vertical-relative:text" from="49.45pt,-33.7pt" to="49.45pt,-32.25pt" o:allowincell="f" strokeweight=".24pt"/>
        </w:pict>
      </w:r>
      <w:r>
        <w:rPr>
          <w:sz w:val="20"/>
          <w:szCs w:val="20"/>
        </w:rPr>
        <w:pict>
          <v:line id="Shape 508" o:spid="_x0000_s1533" style="position:absolute;z-index:251879936;visibility:visible;mso-wrap-distance-left:0;mso-wrap-distance-right:0;mso-position-horizontal-relative:text;mso-position-vertical-relative:text" from="59.05pt,-33.7pt" to="59.05pt,-32.25pt" o:allowincell="f" strokeweight=".24pt"/>
        </w:pict>
      </w:r>
      <w:r>
        <w:rPr>
          <w:sz w:val="20"/>
          <w:szCs w:val="20"/>
        </w:rPr>
        <w:pict>
          <v:line id="Shape 509" o:spid="_x0000_s1534" style="position:absolute;z-index:251880960;visibility:visible;mso-wrap-distance-left:0;mso-wrap-distance-right:0;mso-position-horizontal-relative:text;mso-position-vertical-relative:text" from="68.8pt,-33.7pt" to="68.8pt,-32.25pt" o:allowincell="f" strokeweight=".24pt"/>
        </w:pict>
      </w:r>
      <w:r>
        <w:rPr>
          <w:sz w:val="20"/>
          <w:szCs w:val="20"/>
        </w:rPr>
        <w:pict>
          <v:line id="Shape 510" o:spid="_x0000_s1535" style="position:absolute;z-index:251881984;visibility:visible;mso-wrap-distance-left:0;mso-wrap-distance-right:0;mso-position-horizontal-relative:text;mso-position-vertical-relative:text" from="78.4pt,-33.7pt" to="78.4pt,-32.25pt" o:allowincell="f" strokeweight=".24pt"/>
        </w:pict>
      </w:r>
      <w:r>
        <w:rPr>
          <w:sz w:val="20"/>
          <w:szCs w:val="20"/>
        </w:rPr>
        <w:pict>
          <v:line id="Shape 511" o:spid="_x0000_s1536" style="position:absolute;z-index:251883008;visibility:visible;mso-wrap-distance-left:0;mso-wrap-distance-right:0;mso-position-horizontal-relative:text;mso-position-vertical-relative:text" from="88.1pt,-33.7pt" to="88.1pt,-32.25pt" o:allowincell="f" strokeweight=".24pt"/>
        </w:pict>
      </w:r>
      <w:r>
        <w:rPr>
          <w:sz w:val="20"/>
          <w:szCs w:val="20"/>
        </w:rPr>
        <w:pict>
          <v:line id="Shape 512" o:spid="_x0000_s1537" style="position:absolute;z-index:251884032;visibility:visible;mso-wrap-distance-left:0;mso-wrap-distance-right:0;mso-position-horizontal-relative:text;mso-position-vertical-relative:text" from="97.7pt,-33.7pt" to="97.7pt,-32.25pt" o:allowincell="f" strokeweight=".24pt"/>
        </w:pict>
      </w:r>
      <w:r>
        <w:rPr>
          <w:sz w:val="20"/>
          <w:szCs w:val="20"/>
        </w:rPr>
        <w:pict>
          <v:line id="Shape 513" o:spid="_x0000_s1538" style="position:absolute;z-index:251885056;visibility:visible;mso-wrap-distance-left:0;mso-wrap-distance-right:0;mso-position-horizontal-relative:text;mso-position-vertical-relative:text" from="107.4pt,-33.7pt" to="107.4pt,-32.25pt" o:allowincell="f" strokeweight=".24pt"/>
        </w:pict>
      </w:r>
      <w:r>
        <w:rPr>
          <w:sz w:val="20"/>
          <w:szCs w:val="20"/>
        </w:rPr>
        <w:pict>
          <v:line id="Shape 514" o:spid="_x0000_s1539" style="position:absolute;z-index:251886080;visibility:visible;mso-wrap-distance-left:0;mso-wrap-distance-right:0;mso-position-horizontal-relative:text;mso-position-vertical-relative:text" from="117pt,-33.7pt" to="117pt,-32.25pt" o:allowincell="f" strokeweight=".24pt"/>
        </w:pict>
      </w:r>
      <w:r>
        <w:rPr>
          <w:sz w:val="20"/>
          <w:szCs w:val="20"/>
        </w:rPr>
        <w:pict>
          <v:line id="Shape 515" o:spid="_x0000_s1540" style="position:absolute;z-index:251887104;visibility:visible;mso-wrap-distance-left:0;mso-wrap-distance-right:0;mso-position-horizontal-relative:text;mso-position-vertical-relative:text" from="126.75pt,-33.7pt" to="126.75pt,-32.25pt" o:allowincell="f" strokeweight=".24pt"/>
        </w:pict>
      </w:r>
      <w:r>
        <w:rPr>
          <w:sz w:val="20"/>
          <w:szCs w:val="20"/>
        </w:rPr>
        <w:pict>
          <v:line id="Shape 516" o:spid="_x0000_s1541" style="position:absolute;z-index:251888128;visibility:visible;mso-wrap-distance-left:0;mso-wrap-distance-right:0;mso-position-horizontal-relative:text;mso-position-vertical-relative:text" from="136.35pt,-33.7pt" to="136.35pt,-32.25pt" o:allowincell="f" strokeweight=".24pt"/>
        </w:pict>
      </w:r>
      <w:r>
        <w:rPr>
          <w:sz w:val="20"/>
          <w:szCs w:val="20"/>
        </w:rPr>
        <w:pict>
          <v:line id="Shape 517" o:spid="_x0000_s1542" style="position:absolute;z-index:251889152;visibility:visible;mso-wrap-distance-left:0;mso-wrap-distance-right:0;mso-position-horizontal-relative:text;mso-position-vertical-relative:text" from="146.05pt,-33.7pt" to="146.05pt,-32.25pt" o:allowincell="f" strokeweight=".24pt"/>
        </w:pict>
      </w:r>
      <w:r>
        <w:rPr>
          <w:sz w:val="20"/>
          <w:szCs w:val="20"/>
        </w:rPr>
        <w:pict>
          <v:line id="Shape 518" o:spid="_x0000_s1543" style="position:absolute;z-index:251890176;visibility:visible;mso-wrap-distance-left:0;mso-wrap-distance-right:0;mso-position-horizontal-relative:text;mso-position-vertical-relative:text" from="155.65pt,-33.7pt" to="155.65pt,-32.25pt" o:allowincell="f" strokeweight=".24pt"/>
        </w:pict>
      </w:r>
      <w:r>
        <w:rPr>
          <w:sz w:val="20"/>
          <w:szCs w:val="20"/>
        </w:rPr>
        <w:pict>
          <v:line id="Shape 519" o:spid="_x0000_s1544" style="position:absolute;z-index:251891200;visibility:visible;mso-wrap-distance-left:0;mso-wrap-distance-right:0;mso-position-horizontal-relative:text;mso-position-vertical-relative:text" from="165.4pt,-33.7pt" to="165.4pt,-32.25pt" o:allowincell="f" strokeweight=".24pt"/>
        </w:pict>
      </w:r>
      <w:r>
        <w:rPr>
          <w:sz w:val="20"/>
          <w:szCs w:val="20"/>
        </w:rPr>
        <w:pict>
          <v:line id="Shape 520" o:spid="_x0000_s1545" style="position:absolute;z-index:251892224;visibility:visible;mso-wrap-distance-left:0;mso-wrap-distance-right:0;mso-position-horizontal-relative:text;mso-position-vertical-relative:text" from="175pt,-33.7pt" to="175pt,-32.25pt" o:allowincell="f" strokeweight=".24pt"/>
        </w:pict>
      </w:r>
      <w:r>
        <w:rPr>
          <w:sz w:val="20"/>
          <w:szCs w:val="20"/>
        </w:rPr>
        <w:pict>
          <v:line id="Shape 521" o:spid="_x0000_s1546" style="position:absolute;z-index:251893248;visibility:visible;mso-wrap-distance-left:0;mso-wrap-distance-right:0;mso-position-horizontal-relative:text;mso-position-vertical-relative:text" from="211.35pt,-95pt" to="354.6pt,-95pt" o:allowincell="f" strokecolor="white" strokeweight=".96pt"/>
        </w:pict>
      </w:r>
      <w:r>
        <w:rPr>
          <w:sz w:val="20"/>
          <w:szCs w:val="20"/>
        </w:rPr>
        <w:pict>
          <v:line id="Shape 522" o:spid="_x0000_s1547" style="position:absolute;z-index:251894272;visibility:visible;mso-wrap-distance-left:0;mso-wrap-distance-right:0;mso-position-horizontal-relative:text;mso-position-vertical-relative:text" from="354.15pt,-95.5pt" to="354.15pt,-33.1pt" o:allowincell="f" strokecolor="white" strokeweight=".96pt"/>
        </w:pict>
      </w:r>
      <w:r>
        <w:rPr>
          <w:sz w:val="20"/>
          <w:szCs w:val="20"/>
        </w:rPr>
        <w:pict>
          <v:line id="Shape 523" o:spid="_x0000_s1548" style="position:absolute;z-index:251895296;visibility:visible;mso-wrap-distance-left:0;mso-wrap-distance-right:0;mso-position-horizontal-relative:text;mso-position-vertical-relative:text" from="211.35pt,-33.55pt" to="354.6pt,-33.55pt" o:allowincell="f" strokecolor="white" strokeweight=".96pt"/>
        </w:pict>
      </w:r>
      <w:r>
        <w:rPr>
          <w:sz w:val="20"/>
          <w:szCs w:val="20"/>
        </w:rPr>
        <w:pict>
          <v:line id="Shape 524" o:spid="_x0000_s1549" style="position:absolute;z-index:251896320;visibility:visible;mso-wrap-distance-left:0;mso-wrap-distance-right:0;mso-position-horizontal-relative:text;mso-position-vertical-relative:text" from="211.8pt,-95.5pt" to="211.8pt,-33.1pt" o:allowincell="f" strokecolor="white" strokeweight=".96pt"/>
        </w:pict>
      </w:r>
      <w:r>
        <w:rPr>
          <w:sz w:val="20"/>
          <w:szCs w:val="20"/>
        </w:rPr>
        <w:pict>
          <v:line id="Shape 525" o:spid="_x0000_s1550" style="position:absolute;z-index:251897344;visibility:visible;mso-wrap-distance-left:0;mso-wrap-distance-right:0;mso-position-horizontal-relative:text;mso-position-vertical-relative:text" from="221.3pt,-33.7pt" to="221.3pt,-32.1pt" o:allowincell="f" strokeweight=".24pt"/>
        </w:pict>
      </w:r>
      <w:r>
        <w:rPr>
          <w:sz w:val="20"/>
          <w:szCs w:val="20"/>
        </w:rPr>
        <w:pict>
          <v:line id="Shape 526" o:spid="_x0000_s1551" style="position:absolute;z-index:251898368;visibility:visible;mso-wrap-distance-left:0;mso-wrap-distance-right:0;mso-position-horizontal-relative:text;mso-position-vertical-relative:text" from="230.8pt,-33.7pt" to="230.8pt,-32.1pt" o:allowincell="f" strokeweight=".24pt"/>
        </w:pict>
      </w:r>
      <w:r>
        <w:rPr>
          <w:sz w:val="20"/>
          <w:szCs w:val="20"/>
        </w:rPr>
        <w:pict>
          <v:line id="Shape 527" o:spid="_x0000_s1552" style="position:absolute;z-index:251899392;visibility:visible;mso-wrap-distance-left:0;mso-wrap-distance-right:0;mso-position-horizontal-relative:text;mso-position-vertical-relative:text" from="240.25pt,-33.7pt" to="240.25pt,-32.1pt" o:allowincell="f" strokeweight=".24pt"/>
        </w:pict>
      </w:r>
      <w:r>
        <w:rPr>
          <w:sz w:val="20"/>
          <w:szCs w:val="20"/>
        </w:rPr>
        <w:pict>
          <v:line id="Shape 528" o:spid="_x0000_s1553" style="position:absolute;z-index:251900416;visibility:visible;mso-wrap-distance-left:0;mso-wrap-distance-right:0;mso-position-horizontal-relative:text;mso-position-vertical-relative:text" from="249.75pt,-33.7pt" to="249.75pt,-32.1pt" o:allowincell="f" strokeweight=".24pt"/>
        </w:pict>
      </w:r>
      <w:r>
        <w:rPr>
          <w:sz w:val="20"/>
          <w:szCs w:val="20"/>
        </w:rPr>
        <w:pict>
          <v:line id="Shape 529" o:spid="_x0000_s1554" style="position:absolute;z-index:251901440;visibility:visible;mso-wrap-distance-left:0;mso-wrap-distance-right:0;mso-position-horizontal-relative:text;mso-position-vertical-relative:text" from="259.2pt,-33.7pt" to="259.2pt,-32.1pt" o:allowincell="f" strokeweight=".24pt"/>
        </w:pict>
      </w:r>
      <w:r>
        <w:rPr>
          <w:sz w:val="20"/>
          <w:szCs w:val="20"/>
        </w:rPr>
        <w:pict>
          <v:line id="Shape 530" o:spid="_x0000_s1555" style="position:absolute;z-index:251902464;visibility:visible;mso-wrap-distance-left:0;mso-wrap-distance-right:0;mso-position-horizontal-relative:text;mso-position-vertical-relative:text" from="268.7pt,-33.7pt" to="268.7pt,-32.1pt" o:allowincell="f" strokeweight=".24pt"/>
        </w:pict>
      </w:r>
      <w:r>
        <w:rPr>
          <w:sz w:val="20"/>
          <w:szCs w:val="20"/>
        </w:rPr>
        <w:pict>
          <v:line id="Shape 531" o:spid="_x0000_s1556" style="position:absolute;z-index:251903488;visibility:visible;mso-wrap-distance-left:0;mso-wrap-distance-right:0;mso-position-horizontal-relative:text;mso-position-vertical-relative:text" from="278.2pt,-33.7pt" to="278.2pt,-32.1pt" o:allowincell="f" strokeweight=".24pt"/>
        </w:pict>
      </w:r>
      <w:r>
        <w:rPr>
          <w:sz w:val="20"/>
          <w:szCs w:val="20"/>
        </w:rPr>
        <w:pict>
          <v:line id="Shape 532" o:spid="_x0000_s1557" style="position:absolute;z-index:251904512;visibility:visible;mso-wrap-distance-left:0;mso-wrap-distance-right:0;mso-position-horizontal-relative:text;mso-position-vertical-relative:text" from="287.8pt,-33.7pt" to="287.8pt,-32.1pt" o:allowincell="f" strokeweight=".24pt"/>
        </w:pict>
      </w:r>
      <w:r>
        <w:rPr>
          <w:sz w:val="20"/>
          <w:szCs w:val="20"/>
        </w:rPr>
        <w:pict>
          <v:line id="Shape 533" o:spid="_x0000_s1558" style="position:absolute;z-index:251905536;visibility:visible;mso-wrap-distance-left:0;mso-wrap-distance-right:0;mso-position-horizontal-relative:text;mso-position-vertical-relative:text" from="297.25pt,-33.7pt" to="297.25pt,-32.1pt" o:allowincell="f" strokeweight=".24pt"/>
        </w:pict>
      </w:r>
      <w:r>
        <w:rPr>
          <w:sz w:val="20"/>
          <w:szCs w:val="20"/>
        </w:rPr>
        <w:pict>
          <v:line id="Shape 534" o:spid="_x0000_s1559" style="position:absolute;z-index:251906560;visibility:visible;mso-wrap-distance-left:0;mso-wrap-distance-right:0;mso-position-horizontal-relative:text;mso-position-vertical-relative:text" from="306.75pt,-33.7pt" to="306.75pt,-32.1pt" o:allowincell="f" strokeweight=".24pt"/>
        </w:pict>
      </w:r>
      <w:r>
        <w:rPr>
          <w:sz w:val="20"/>
          <w:szCs w:val="20"/>
        </w:rPr>
        <w:pict>
          <v:line id="Shape 535" o:spid="_x0000_s1560" style="position:absolute;z-index:251907584;visibility:visible;mso-wrap-distance-left:0;mso-wrap-distance-right:0;mso-position-horizontal-relative:text;mso-position-vertical-relative:text" from="316.2pt,-33.7pt" to="316.2pt,-32.1pt" o:allowincell="f" strokeweight=".24pt"/>
        </w:pict>
      </w:r>
      <w:r>
        <w:rPr>
          <w:sz w:val="20"/>
          <w:szCs w:val="20"/>
        </w:rPr>
        <w:pict>
          <v:line id="Shape 536" o:spid="_x0000_s1561" style="position:absolute;z-index:251908608;visibility:visible;mso-wrap-distance-left:0;mso-wrap-distance-right:0;mso-position-horizontal-relative:text;mso-position-vertical-relative:text" from="325.7pt,-33.7pt" to="325.7pt,-32.1pt" o:allowincell="f" strokeweight=".24pt"/>
        </w:pict>
      </w:r>
      <w:r>
        <w:rPr>
          <w:sz w:val="20"/>
          <w:szCs w:val="20"/>
        </w:rPr>
        <w:pict>
          <v:line id="Shape 537" o:spid="_x0000_s1562" style="position:absolute;z-index:251909632;visibility:visible;mso-wrap-distance-left:0;mso-wrap-distance-right:0;mso-position-horizontal-relative:text;mso-position-vertical-relative:text" from="335.2pt,-33.7pt" to="335.2pt,-32.1pt" o:allowincell="f" strokeweight=".24pt"/>
        </w:pict>
      </w:r>
      <w:r>
        <w:rPr>
          <w:sz w:val="20"/>
          <w:szCs w:val="20"/>
        </w:rPr>
        <w:pict>
          <v:line id="Shape 538" o:spid="_x0000_s1563" style="position:absolute;z-index:251910656;visibility:visible;mso-wrap-distance-left:0;mso-wrap-distance-right:0;mso-position-horizontal-relative:text;mso-position-vertical-relative:text" from="344.65pt,-33.7pt" to="344.65pt,-32.1pt" o:allowincell="f" strokeweight=".24pt"/>
        </w:pict>
      </w:r>
      <w:r>
        <w:rPr>
          <w:sz w:val="20"/>
          <w:szCs w:val="20"/>
        </w:rPr>
        <w:pict>
          <v:line id="Shape 539" o:spid="_x0000_s1564" style="position:absolute;z-index:251911680;visibility:visible;mso-wrap-distance-left:0;mso-wrap-distance-right:0;mso-position-horizontal-relative:text;mso-position-vertical-relative:text" from="354.15pt,-33.7pt" to="354.15pt,-32.1pt" o:allowincell="f" strokeweight=".24pt"/>
        </w:pict>
      </w:r>
      <w:r w:rsidR="00174605">
        <w:rPr>
          <w:noProof/>
          <w:sz w:val="20"/>
          <w:szCs w:val="20"/>
        </w:rPr>
        <w:drawing>
          <wp:anchor distT="0" distB="0" distL="114300" distR="114300" simplePos="0" relativeHeight="25137715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275590</wp:posOffset>
            </wp:positionV>
            <wp:extent cx="2320925" cy="1821180"/>
            <wp:effectExtent l="0" t="0" r="0" b="0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6D" w:rsidRDefault="00641B6D">
      <w:pPr>
        <w:spacing w:line="317" w:lineRule="exact"/>
        <w:rPr>
          <w:sz w:val="20"/>
          <w:szCs w:val="20"/>
        </w:rPr>
      </w:pPr>
    </w:p>
    <w:p w:rsidR="00641B6D" w:rsidRDefault="00174605">
      <w:pPr>
        <w:ind w:left="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после введения АДГ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68" w:lineRule="exact"/>
        <w:rPr>
          <w:sz w:val="20"/>
          <w:szCs w:val="20"/>
        </w:rPr>
      </w:pPr>
    </w:p>
    <w:tbl>
      <w:tblPr>
        <w:tblW w:w="0" w:type="auto"/>
        <w:jc w:val="center"/>
        <w:tblInd w:w="2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"/>
      </w:tblGrid>
      <w:tr w:rsidR="00641B6D">
        <w:trPr>
          <w:trHeight w:val="720"/>
          <w:jc w:val="center"/>
        </w:trPr>
        <w:tc>
          <w:tcPr>
            <w:tcW w:w="92" w:type="dxa"/>
            <w:textDirection w:val="btLr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диурез, мл/мин</w:t>
            </w:r>
          </w:p>
        </w:tc>
      </w:tr>
    </w:tbl>
    <w:p w:rsidR="00641B6D" w:rsidRDefault="00641B6D">
      <w:pPr>
        <w:spacing w:line="280" w:lineRule="exact"/>
        <w:rPr>
          <w:sz w:val="20"/>
          <w:szCs w:val="20"/>
        </w:rPr>
      </w:pPr>
    </w:p>
    <w:p w:rsidR="00641B6D" w:rsidRDefault="00174605">
      <w:pPr>
        <w:spacing w:line="250" w:lineRule="auto"/>
        <w:ind w:left="680" w:right="6860" w:hanging="204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 xml:space="preserve">0 </w:t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175" cy="19685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0"/>
          <w:szCs w:val="10"/>
        </w:rPr>
        <w:t xml:space="preserve"> 1 2 3 4 5 6 7 8 9 10 11 12 13 14 15</w:t>
      </w:r>
    </w:p>
    <w:p w:rsidR="00641B6D" w:rsidRDefault="00641B6D">
      <w:pPr>
        <w:spacing w:line="237" w:lineRule="exact"/>
        <w:rPr>
          <w:sz w:val="20"/>
          <w:szCs w:val="20"/>
        </w:rPr>
      </w:pPr>
    </w:p>
    <w:p w:rsidR="00641B6D" w:rsidRDefault="00174605">
      <w:pPr>
        <w:ind w:left="1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время, мин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79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ВЫВОД___________________________________________________________________________________________________________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</w:t>
      </w:r>
      <w:r>
        <w:rPr>
          <w:rFonts w:eastAsia="Times New Roman"/>
          <w:sz w:val="18"/>
          <w:szCs w:val="18"/>
        </w:rPr>
        <w:t>_________________________________________________________________________________________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</w:t>
      </w:r>
    </w:p>
    <w:p w:rsidR="00641B6D" w:rsidRDefault="00641B6D">
      <w:pPr>
        <w:spacing w:line="20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№3. ОПРЕДЕЛЕНИЕ КЛУБОЧКОВОЙ ФИЛЬТРАЦИИ</w:t>
      </w:r>
    </w:p>
    <w:p w:rsidR="00641B6D" w:rsidRDefault="00174605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Показано, что </w:t>
      </w:r>
      <w:r>
        <w:rPr>
          <w:rFonts w:eastAsia="Times New Roman"/>
          <w:i/>
          <w:iCs/>
          <w:sz w:val="18"/>
          <w:szCs w:val="18"/>
        </w:rPr>
        <w:t>креатинин,</w:t>
      </w:r>
      <w:r>
        <w:rPr>
          <w:rFonts w:eastAsia="Times New Roman"/>
          <w:sz w:val="18"/>
          <w:szCs w:val="18"/>
        </w:rPr>
        <w:t xml:space="preserve"> один из природных метаболитов, экс</w:t>
      </w:r>
      <w:r>
        <w:rPr>
          <w:rFonts w:eastAsia="Times New Roman"/>
          <w:sz w:val="18"/>
          <w:szCs w:val="18"/>
        </w:rPr>
        <w:t xml:space="preserve">кретируемых почками, весьма сходен по своей судьбе в них с инулином. Но поскольку это вещество секретируется в очень малых количествах, </w:t>
      </w:r>
      <w:r>
        <w:rPr>
          <w:rFonts w:eastAsia="Times New Roman"/>
          <w:i/>
          <w:iCs/>
          <w:sz w:val="18"/>
          <w:szCs w:val="18"/>
        </w:rPr>
        <w:t>клиренс эндогенного креатинина</w:t>
      </w:r>
      <w:r>
        <w:rPr>
          <w:rFonts w:eastAsia="Times New Roman"/>
          <w:sz w:val="18"/>
          <w:szCs w:val="18"/>
        </w:rPr>
        <w:t xml:space="preserve"> менее точный показатель, чем клиренс инулина. Тем не менее, он широко используется в клин</w:t>
      </w:r>
      <w:r>
        <w:rPr>
          <w:rFonts w:eastAsia="Times New Roman"/>
          <w:sz w:val="18"/>
          <w:szCs w:val="18"/>
        </w:rPr>
        <w:t>ике, так как для его измерения не нужно проводить инфузию.</w:t>
      </w:r>
    </w:p>
    <w:p w:rsidR="00641B6D" w:rsidRDefault="00641B6D">
      <w:pPr>
        <w:spacing w:line="3" w:lineRule="exact"/>
        <w:rPr>
          <w:sz w:val="20"/>
          <w:szCs w:val="20"/>
        </w:rPr>
      </w:pPr>
    </w:p>
    <w:p w:rsidR="00641B6D" w:rsidRDefault="00174605">
      <w:pPr>
        <w:spacing w:line="23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Креатинин образуется при обмене веществ в мышцах. Его суточная продукция зависит от общей мышечной массы и у одного и того же индивида колеблется в очень узких пределах, поэтому его концентрация в</w:t>
      </w:r>
      <w:r>
        <w:rPr>
          <w:rFonts w:eastAsia="Times New Roman"/>
          <w:sz w:val="18"/>
          <w:szCs w:val="18"/>
        </w:rPr>
        <w:t xml:space="preserve"> плазме относительно постоянна. В среднем она составляет 9 мг/л (80 мкмоль/л), хотя у людей с сильно развитой мускулатурой достигает 15 мг/л (133 мкмоль/л), а при малой мышечной массе может не превышать 5 мг/л (44 мкмоль/л). Креатинин удаляется из крови по</w:t>
      </w:r>
      <w:r>
        <w:rPr>
          <w:rFonts w:eastAsia="Times New Roman"/>
          <w:sz w:val="18"/>
          <w:szCs w:val="18"/>
        </w:rPr>
        <w:t xml:space="preserve">чти исключительно путем клубочковой фильтрации, поэтому опытный нефролог может по уровню и скорости повышения </w:t>
      </w:r>
      <w:r>
        <w:rPr>
          <w:rFonts w:eastAsia="Times New Roman"/>
          <w:i/>
          <w:iCs/>
          <w:sz w:val="18"/>
          <w:szCs w:val="18"/>
        </w:rPr>
        <w:t>концентрации креатинина в плазме</w:t>
      </w:r>
      <w:r>
        <w:rPr>
          <w:rFonts w:eastAsia="Times New Roman"/>
          <w:sz w:val="18"/>
          <w:szCs w:val="18"/>
        </w:rPr>
        <w:t xml:space="preserve"> определить степень и проследить развитие </w:t>
      </w:r>
      <w:r>
        <w:rPr>
          <w:rFonts w:eastAsia="Times New Roman"/>
          <w:i/>
          <w:iCs/>
          <w:sz w:val="18"/>
          <w:szCs w:val="18"/>
        </w:rPr>
        <w:t>почечной недостаточности.</w:t>
      </w:r>
    </w:p>
    <w:p w:rsidR="00641B6D" w:rsidRDefault="00641B6D">
      <w:pPr>
        <w:spacing w:line="4" w:lineRule="exact"/>
        <w:rPr>
          <w:sz w:val="20"/>
          <w:szCs w:val="20"/>
        </w:rPr>
      </w:pPr>
    </w:p>
    <w:p w:rsidR="00641B6D" w:rsidRDefault="0017460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Цель: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расчитать клубочковую фильтрацию по энд</w:t>
      </w:r>
      <w:r>
        <w:rPr>
          <w:rFonts w:eastAsia="Times New Roman"/>
          <w:sz w:val="18"/>
          <w:szCs w:val="18"/>
        </w:rPr>
        <w:t>огенномукреатинину.</w:t>
      </w:r>
    </w:p>
    <w:p w:rsidR="00641B6D" w:rsidRDefault="00174605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Ход работы:</w:t>
      </w:r>
    </w:p>
    <w:p w:rsidR="00641B6D" w:rsidRDefault="00174605">
      <w:pPr>
        <w:spacing w:line="24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СКФ можно измерить с помощью </w:t>
      </w:r>
      <w:r>
        <w:rPr>
          <w:rFonts w:eastAsia="Times New Roman"/>
          <w:i/>
          <w:iCs/>
          <w:sz w:val="18"/>
          <w:szCs w:val="18"/>
        </w:rPr>
        <w:t>индикаторного вещества</w:t>
      </w:r>
      <w:r>
        <w:rPr>
          <w:rFonts w:eastAsia="Times New Roman"/>
          <w:sz w:val="18"/>
          <w:szCs w:val="18"/>
        </w:rPr>
        <w:t xml:space="preserve"> по </w:t>
      </w:r>
      <w:r>
        <w:rPr>
          <w:rFonts w:eastAsia="Times New Roman"/>
          <w:i/>
          <w:iCs/>
          <w:sz w:val="18"/>
          <w:szCs w:val="18"/>
        </w:rPr>
        <w:t>принципу Фика</w:t>
      </w:r>
      <w:r>
        <w:rPr>
          <w:rFonts w:eastAsia="Times New Roman"/>
          <w:sz w:val="18"/>
          <w:szCs w:val="18"/>
        </w:rPr>
        <w:t>. Оно должно обладать следующими свойствами:</w:t>
      </w:r>
    </w:p>
    <w:p w:rsidR="00641B6D" w:rsidRDefault="00174605">
      <w:pPr>
        <w:numPr>
          <w:ilvl w:val="0"/>
          <w:numId w:val="231"/>
        </w:numPr>
        <w:tabs>
          <w:tab w:val="left" w:pos="281"/>
        </w:tabs>
        <w:ind w:left="40" w:right="20" w:firstLine="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быть фильтрующимся неэлектролитом, т. е. не связываться с белками плазмы и не задерживаться при прохождении чер</w:t>
      </w:r>
      <w:r>
        <w:rPr>
          <w:rFonts w:eastAsia="Times New Roman"/>
          <w:sz w:val="18"/>
          <w:szCs w:val="18"/>
        </w:rPr>
        <w:t>ез клубочковую мембрану из–за наличия электрического заряда или слишком крупного размера молекулы;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231"/>
        </w:numPr>
        <w:tabs>
          <w:tab w:val="left" w:pos="240"/>
        </w:tabs>
        <w:spacing w:line="239" w:lineRule="auto"/>
        <w:ind w:left="240" w:hanging="191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естественно, быть нетоксичным;</w:t>
      </w:r>
    </w:p>
    <w:p w:rsidR="00641B6D" w:rsidRDefault="00174605">
      <w:pPr>
        <w:numPr>
          <w:ilvl w:val="0"/>
          <w:numId w:val="231"/>
        </w:numPr>
        <w:tabs>
          <w:tab w:val="left" w:pos="240"/>
        </w:tabs>
        <w:spacing w:line="239" w:lineRule="auto"/>
        <w:ind w:left="240" w:hanging="191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не расщепляться и не синтезироваться в почках;</w:t>
      </w:r>
    </w:p>
    <w:p w:rsidR="00641B6D" w:rsidRDefault="00174605">
      <w:pPr>
        <w:numPr>
          <w:ilvl w:val="0"/>
          <w:numId w:val="231"/>
        </w:numPr>
        <w:tabs>
          <w:tab w:val="left" w:pos="240"/>
        </w:tabs>
        <w:ind w:left="240" w:hanging="191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не реабсорбироваться и не секретироваться в почечных канальцах.</w:t>
      </w:r>
    </w:p>
    <w:p w:rsidR="00641B6D" w:rsidRDefault="00641B6D">
      <w:pPr>
        <w:sectPr w:rsidR="00641B6D">
          <w:pgSz w:w="11900" w:h="16838"/>
          <w:pgMar w:top="545" w:right="820" w:bottom="467" w:left="700" w:header="0" w:footer="0" w:gutter="0"/>
          <w:cols w:space="720" w:equalWidth="0">
            <w:col w:w="10380"/>
          </w:cols>
        </w:sectPr>
      </w:pPr>
    </w:p>
    <w:p w:rsidR="00641B6D" w:rsidRDefault="00641B6D">
      <w:pPr>
        <w:spacing w:line="39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45</w:t>
      </w:r>
    </w:p>
    <w:p w:rsidR="00641B6D" w:rsidRDefault="00641B6D">
      <w:pPr>
        <w:sectPr w:rsidR="00641B6D">
          <w:type w:val="continuous"/>
          <w:pgSz w:w="11900" w:h="16838"/>
          <w:pgMar w:top="545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spacing w:line="239" w:lineRule="auto"/>
        <w:ind w:left="40" w:firstLine="667"/>
        <w:jc w:val="both"/>
        <w:rPr>
          <w:sz w:val="20"/>
          <w:szCs w:val="20"/>
        </w:rPr>
      </w:pPr>
      <w:bookmarkStart w:id="45" w:name="page46"/>
      <w:bookmarkEnd w:id="45"/>
      <w:r>
        <w:rPr>
          <w:rFonts w:eastAsia="Times New Roman"/>
          <w:sz w:val="18"/>
          <w:szCs w:val="18"/>
        </w:rPr>
        <w:lastRenderedPageBreak/>
        <w:t>Любое количество такого вещества, поступающее при фильтрации в первичную мочу, появится, не изменившись, в моче, выделяемой из организма. Следовательно, его количество, выделенное с мочой, равно отфильтров</w:t>
      </w:r>
      <w:r>
        <w:rPr>
          <w:rFonts w:eastAsia="Times New Roman"/>
          <w:sz w:val="18"/>
          <w:szCs w:val="18"/>
        </w:rPr>
        <w:t>анному за это же время в клубочках. Поскольку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Количество = Объем × Концентрация</w:t>
      </w:r>
    </w:p>
    <w:p w:rsidR="00641B6D" w:rsidRDefault="00174605">
      <w:pPr>
        <w:ind w:left="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ситуация описывается уравнением</w:t>
      </w:r>
    </w:p>
    <w:p w:rsidR="00641B6D" w:rsidRDefault="00641B6D">
      <w:pPr>
        <w:spacing w:line="3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140"/>
        <w:gridCol w:w="660"/>
        <w:gridCol w:w="3040"/>
        <w:gridCol w:w="20"/>
      </w:tblGrid>
      <w:tr w:rsidR="00641B6D">
        <w:trPr>
          <w:trHeight w:val="277"/>
        </w:trPr>
        <w:tc>
          <w:tcPr>
            <w:tcW w:w="2560" w:type="dxa"/>
            <w:gridSpan w:val="3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eastAsia="Times New Roman"/>
                <w:sz w:val="24"/>
                <w:szCs w:val="24"/>
              </w:rPr>
              <w:t>`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z w:val="24"/>
                <w:szCs w:val="24"/>
              </w:rPr>
              <w:t>×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Мв </w:t>
            </w:r>
            <w:r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СКФ </w:t>
            </w:r>
            <w:r>
              <w:rPr>
                <w:rFonts w:ascii="Arial" w:eastAsia="Arial" w:hAnsi="Arial" w:cs="Arial"/>
                <w:sz w:val="24"/>
                <w:szCs w:val="24"/>
              </w:rPr>
              <w:t>×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Пв</w:t>
            </w:r>
          </w:p>
        </w:tc>
        <w:tc>
          <w:tcPr>
            <w:tcW w:w="304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(1)</w:t>
            </w:r>
            <w:r>
              <w:rPr>
                <w:rFonts w:eastAsia="Times New Roman"/>
                <w:w w:val="98"/>
                <w:sz w:val="18"/>
                <w:szCs w:val="18"/>
              </w:rPr>
              <w:t>Ошибка!</w:t>
            </w: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w w:val="98"/>
                <w:sz w:val="18"/>
                <w:szCs w:val="18"/>
              </w:rPr>
              <w:t>Закладка не определена.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35"/>
        </w:trPr>
        <w:tc>
          <w:tcPr>
            <w:tcW w:w="7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или</w:t>
            </w:r>
          </w:p>
        </w:tc>
        <w:tc>
          <w:tcPr>
            <w:tcW w:w="1140" w:type="dxa"/>
            <w:vMerge w:val="restart"/>
            <w:vAlign w:val="bottom"/>
          </w:tcPr>
          <w:p w:rsidR="00641B6D" w:rsidRDefault="00174605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5"/>
                <w:szCs w:val="25"/>
                <w:u w:val="single"/>
              </w:rPr>
              <w:t xml:space="preserve">Мв </w:t>
            </w:r>
            <w:r>
              <w:rPr>
                <w:rFonts w:ascii="Arial" w:eastAsia="Arial" w:hAnsi="Arial" w:cs="Arial"/>
                <w:w w:val="89"/>
                <w:sz w:val="25"/>
                <w:szCs w:val="25"/>
                <w:u w:val="single"/>
              </w:rPr>
              <w:t>×</w:t>
            </w:r>
            <w:r>
              <w:rPr>
                <w:rFonts w:eastAsia="Times New Roman"/>
                <w:i/>
                <w:iCs/>
                <w:w w:val="89"/>
                <w:sz w:val="25"/>
                <w:szCs w:val="25"/>
                <w:u w:val="single"/>
              </w:rPr>
              <w:t xml:space="preserve">V </w:t>
            </w:r>
            <w:r>
              <w:rPr>
                <w:rFonts w:eastAsia="Times New Roman"/>
                <w:w w:val="89"/>
                <w:sz w:val="25"/>
                <w:szCs w:val="25"/>
                <w:u w:val="single"/>
              </w:rPr>
              <w:t>`</w:t>
            </w:r>
            <w:r>
              <w:rPr>
                <w:rFonts w:eastAsia="Times New Roman"/>
                <w:i/>
                <w:iCs/>
                <w:w w:val="89"/>
                <w:sz w:val="25"/>
                <w:szCs w:val="25"/>
                <w:u w:val="single"/>
              </w:rPr>
              <w:t>m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bottom"/>
          </w:tcPr>
          <w:p w:rsidR="00641B6D" w:rsidRDefault="00641B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388"/>
        </w:trPr>
        <w:tc>
          <w:tcPr>
            <w:tcW w:w="76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5"/>
                <w:szCs w:val="25"/>
              </w:rPr>
              <w:t xml:space="preserve">СКФ </w:t>
            </w:r>
            <w:r>
              <w:rPr>
                <w:rFonts w:ascii="Arial" w:eastAsia="Arial" w:hAnsi="Arial" w:cs="Arial"/>
                <w:w w:val="99"/>
                <w:sz w:val="25"/>
                <w:szCs w:val="25"/>
              </w:rPr>
              <w:t>=</w:t>
            </w:r>
          </w:p>
        </w:tc>
        <w:tc>
          <w:tcPr>
            <w:tcW w:w="1140" w:type="dxa"/>
            <w:vMerge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41B6D" w:rsidRDefault="00174605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3040" w:type="dxa"/>
            <w:vAlign w:val="bottom"/>
          </w:tcPr>
          <w:p w:rsidR="00641B6D" w:rsidRDefault="00641B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19"/>
        </w:trPr>
        <w:tc>
          <w:tcPr>
            <w:tcW w:w="76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641B6D" w:rsidRDefault="00174605">
            <w:pPr>
              <w:spacing w:line="218" w:lineRule="exact"/>
              <w:ind w:right="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5"/>
                <w:szCs w:val="25"/>
              </w:rPr>
              <w:t>Пв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174605">
      <w:pPr>
        <w:spacing w:line="242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где </w:t>
      </w:r>
      <w:r>
        <w:rPr>
          <w:rFonts w:eastAsia="Times New Roman"/>
          <w:b/>
          <w:bCs/>
          <w:sz w:val="18"/>
          <w:szCs w:val="18"/>
        </w:rPr>
        <w:t>Мв</w:t>
      </w:r>
      <w:r>
        <w:rPr>
          <w:rFonts w:eastAsia="Times New Roman"/>
          <w:sz w:val="18"/>
          <w:szCs w:val="18"/>
        </w:rPr>
        <w:t xml:space="preserve"> – концентрация индикаторного вещества </w:t>
      </w:r>
      <w:r>
        <w:rPr>
          <w:rFonts w:eastAsia="Times New Roman"/>
          <w:sz w:val="18"/>
          <w:szCs w:val="18"/>
        </w:rPr>
        <w:t xml:space="preserve">в моче; </w:t>
      </w:r>
      <w:r>
        <w:rPr>
          <w:rFonts w:eastAsia="Times New Roman"/>
          <w:b/>
          <w:bCs/>
          <w:sz w:val="18"/>
          <w:szCs w:val="18"/>
        </w:rPr>
        <w:t>Пв</w:t>
      </w:r>
      <w:r>
        <w:rPr>
          <w:rFonts w:eastAsia="Times New Roman"/>
          <w:sz w:val="18"/>
          <w:szCs w:val="18"/>
        </w:rPr>
        <w:t xml:space="preserve"> – его концентрация в плазме, </w:t>
      </w:r>
      <w:r>
        <w:rPr>
          <w:rFonts w:eastAsia="Times New Roman"/>
          <w:b/>
          <w:bCs/>
          <w:sz w:val="18"/>
          <w:szCs w:val="18"/>
        </w:rPr>
        <w:t>V’м</w:t>
      </w:r>
      <w:r>
        <w:rPr>
          <w:rFonts w:eastAsia="Times New Roman"/>
          <w:sz w:val="18"/>
          <w:szCs w:val="18"/>
        </w:rPr>
        <w:t xml:space="preserve">–объем мочи за единицу времени. </w:t>
      </w:r>
      <w:r>
        <w:rPr>
          <w:rFonts w:eastAsia="Times New Roman"/>
          <w:b/>
          <w:bCs/>
          <w:sz w:val="18"/>
          <w:szCs w:val="18"/>
        </w:rPr>
        <w:t>СКФ</w:t>
      </w:r>
      <w:r>
        <w:rPr>
          <w:rFonts w:eastAsia="Times New Roman"/>
          <w:sz w:val="18"/>
          <w:szCs w:val="18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рассчитанная описанным выше методом,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означает объем плазмы, «очищенной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»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от индикаторного вещества за единицу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времени. Следовательно, уравнение (2) можно записать в более общем</w:t>
      </w:r>
      <w:r>
        <w:rPr>
          <w:rFonts w:eastAsia="Times New Roman"/>
          <w:sz w:val="18"/>
          <w:szCs w:val="18"/>
        </w:rPr>
        <w:t xml:space="preserve"> виде как </w:t>
      </w:r>
      <w:r>
        <w:rPr>
          <w:rFonts w:eastAsia="Times New Roman"/>
          <w:b/>
          <w:bCs/>
          <w:sz w:val="18"/>
          <w:szCs w:val="18"/>
        </w:rPr>
        <w:t>формулу клиренса</w:t>
      </w:r>
      <w:r>
        <w:rPr>
          <w:rFonts w:eastAsia="Times New Roman"/>
          <w:sz w:val="18"/>
          <w:szCs w:val="18"/>
        </w:rPr>
        <w:t xml:space="preserve"> (от англ. clearance–очистка):</w:t>
      </w:r>
    </w:p>
    <w:p w:rsidR="00641B6D" w:rsidRDefault="00641B6D">
      <w:pPr>
        <w:spacing w:line="2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340"/>
        <w:gridCol w:w="600"/>
      </w:tblGrid>
      <w:tr w:rsidR="00641B6D">
        <w:trPr>
          <w:trHeight w:val="415"/>
        </w:trPr>
        <w:tc>
          <w:tcPr>
            <w:tcW w:w="40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 xml:space="preserve">С </w:t>
            </w:r>
            <w:r>
              <w:rPr>
                <w:rFonts w:ascii="Arial" w:eastAsia="Arial" w:hAnsi="Arial" w:cs="Arial"/>
                <w:sz w:val="25"/>
                <w:szCs w:val="25"/>
              </w:rPr>
              <w:t>=</w:t>
            </w:r>
          </w:p>
        </w:tc>
        <w:tc>
          <w:tcPr>
            <w:tcW w:w="1340" w:type="dxa"/>
            <w:vAlign w:val="bottom"/>
          </w:tcPr>
          <w:p w:rsidR="00641B6D" w:rsidRDefault="00174605">
            <w:pPr>
              <w:ind w:right="2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5"/>
                <w:szCs w:val="25"/>
                <w:u w:val="single"/>
              </w:rPr>
              <w:t xml:space="preserve">Мв </w:t>
            </w:r>
            <w:r>
              <w:rPr>
                <w:rFonts w:ascii="Arial" w:eastAsia="Arial" w:hAnsi="Arial" w:cs="Arial"/>
                <w:w w:val="89"/>
                <w:sz w:val="25"/>
                <w:szCs w:val="25"/>
                <w:u w:val="single"/>
              </w:rPr>
              <w:t>×</w:t>
            </w:r>
            <w:r>
              <w:rPr>
                <w:rFonts w:eastAsia="Times New Roman"/>
                <w:i/>
                <w:iCs/>
                <w:w w:val="89"/>
                <w:sz w:val="25"/>
                <w:szCs w:val="25"/>
                <w:u w:val="single"/>
              </w:rPr>
              <w:t xml:space="preserve">V </w:t>
            </w:r>
            <w:r>
              <w:rPr>
                <w:rFonts w:eastAsia="Times New Roman"/>
                <w:w w:val="89"/>
                <w:sz w:val="25"/>
                <w:szCs w:val="25"/>
                <w:u w:val="single"/>
              </w:rPr>
              <w:t>`</w:t>
            </w:r>
            <w:r>
              <w:rPr>
                <w:rFonts w:eastAsia="Times New Roman"/>
                <w:i/>
                <w:iCs/>
                <w:w w:val="89"/>
                <w:sz w:val="25"/>
                <w:szCs w:val="25"/>
                <w:u w:val="single"/>
              </w:rPr>
              <w:t>m</w:t>
            </w:r>
          </w:p>
        </w:tc>
        <w:tc>
          <w:tcPr>
            <w:tcW w:w="6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(3)</w:t>
            </w:r>
          </w:p>
        </w:tc>
      </w:tr>
      <w:tr w:rsidR="00641B6D">
        <w:trPr>
          <w:trHeight w:val="222"/>
        </w:trPr>
        <w:tc>
          <w:tcPr>
            <w:tcW w:w="40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641B6D" w:rsidRDefault="00174605">
            <w:pPr>
              <w:spacing w:line="222" w:lineRule="exact"/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5"/>
                <w:szCs w:val="25"/>
              </w:rPr>
              <w:t>Пв</w:t>
            </w:r>
          </w:p>
        </w:tc>
        <w:tc>
          <w:tcPr>
            <w:tcW w:w="600" w:type="dxa"/>
            <w:vAlign w:val="bottom"/>
          </w:tcPr>
          <w:p w:rsidR="00641B6D" w:rsidRDefault="00641B6D">
            <w:pPr>
              <w:rPr>
                <w:sz w:val="19"/>
                <w:szCs w:val="19"/>
              </w:rPr>
            </w:pPr>
          </w:p>
        </w:tc>
      </w:tr>
    </w:tbl>
    <w:p w:rsidR="00641B6D" w:rsidRDefault="0017460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Получите задание у преподавателя и сделайте расчеты.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Результат: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ind w:right="100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Пв= Мв=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V’м=</w:t>
      </w: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ВЫВОД</w:t>
      </w:r>
      <w:r>
        <w:rPr>
          <w:rFonts w:eastAsia="Times New Roman"/>
          <w:i/>
          <w:iCs/>
          <w:sz w:val="18"/>
          <w:szCs w:val="18"/>
        </w:rPr>
        <w:t>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spacing w:line="239" w:lineRule="auto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_________________________</w:t>
      </w:r>
      <w:r>
        <w:rPr>
          <w:rFonts w:eastAsia="Times New Roman"/>
          <w:i/>
          <w:iCs/>
          <w:sz w:val="18"/>
          <w:szCs w:val="18"/>
        </w:rPr>
        <w:t>__________________________________</w:t>
      </w:r>
    </w:p>
    <w:p w:rsidR="00641B6D" w:rsidRDefault="00641B6D">
      <w:pPr>
        <w:spacing w:line="2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Работа №4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Ответить на вопросы просмотренного учебного фильма:</w:t>
      </w:r>
    </w:p>
    <w:p w:rsidR="00641B6D" w:rsidRDefault="00641B6D">
      <w:pPr>
        <w:spacing w:line="208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32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Назвать структурные единицы почки и их виды:</w:t>
      </w:r>
    </w:p>
    <w:p w:rsidR="00641B6D" w:rsidRDefault="00641B6D">
      <w:pPr>
        <w:spacing w:line="20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</w:t>
      </w:r>
      <w:r>
        <w:rPr>
          <w:rFonts w:eastAsia="Times New Roman"/>
          <w:sz w:val="18"/>
          <w:szCs w:val="18"/>
        </w:rPr>
        <w:t>___</w:t>
      </w: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641B6D" w:rsidRDefault="00641B6D">
      <w:pPr>
        <w:spacing w:line="205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33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Перечислить особенности кровоснабжения нефрона:</w:t>
      </w:r>
    </w:p>
    <w:p w:rsidR="00641B6D" w:rsidRDefault="00174605">
      <w:pPr>
        <w:ind w:left="36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spacing w:line="239" w:lineRule="auto"/>
        <w:ind w:left="36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</w:t>
      </w:r>
    </w:p>
    <w:p w:rsidR="00641B6D" w:rsidRDefault="00174605">
      <w:pPr>
        <w:ind w:left="36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</w:t>
      </w:r>
      <w:r>
        <w:rPr>
          <w:rFonts w:eastAsia="Times New Roman"/>
          <w:sz w:val="18"/>
          <w:szCs w:val="18"/>
        </w:rPr>
        <w:t>____________________________________________</w:t>
      </w:r>
    </w:p>
    <w:p w:rsidR="00641B6D" w:rsidRDefault="00641B6D">
      <w:pPr>
        <w:spacing w:line="205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233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Назвать процессы мочеобразования: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spacing w:line="239" w:lineRule="auto"/>
        <w:ind w:left="36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</w:t>
      </w:r>
    </w:p>
    <w:p w:rsidR="00641B6D" w:rsidRDefault="00174605">
      <w:pPr>
        <w:spacing w:line="239" w:lineRule="auto"/>
        <w:ind w:left="36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</w:t>
      </w:r>
      <w:r>
        <w:rPr>
          <w:rFonts w:eastAsia="Times New Roman"/>
          <w:sz w:val="18"/>
          <w:szCs w:val="18"/>
        </w:rPr>
        <w:t>______________________________________________</w:t>
      </w:r>
    </w:p>
    <w:p w:rsidR="00641B6D" w:rsidRDefault="00174605">
      <w:pPr>
        <w:ind w:left="36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</w:t>
      </w:r>
    </w:p>
    <w:p w:rsidR="00641B6D" w:rsidRDefault="00641B6D">
      <w:pPr>
        <w:spacing w:line="208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233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Написать формулу расчета ЭФД:</w:t>
      </w: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00" w:lineRule="exact"/>
        <w:rPr>
          <w:rFonts w:eastAsia="Times New Roman"/>
          <w:sz w:val="18"/>
          <w:szCs w:val="18"/>
        </w:rPr>
      </w:pPr>
    </w:p>
    <w:p w:rsidR="00641B6D" w:rsidRDefault="00641B6D">
      <w:pPr>
        <w:spacing w:line="220" w:lineRule="exact"/>
        <w:rPr>
          <w:rFonts w:eastAsia="Times New Roman"/>
          <w:sz w:val="18"/>
          <w:szCs w:val="18"/>
        </w:rPr>
      </w:pPr>
    </w:p>
    <w:p w:rsidR="00641B6D" w:rsidRDefault="00174605">
      <w:pPr>
        <w:numPr>
          <w:ilvl w:val="0"/>
          <w:numId w:val="233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Назвать место выработки АДГ и перечислить его эффекты:</w:t>
      </w:r>
    </w:p>
    <w:p w:rsidR="00641B6D" w:rsidRDefault="00174605">
      <w:pPr>
        <w:spacing w:line="239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</w:t>
      </w:r>
      <w:r>
        <w:rPr>
          <w:rFonts w:eastAsia="Times New Roman"/>
          <w:sz w:val="18"/>
          <w:szCs w:val="18"/>
        </w:rPr>
        <w:t>________________________________________________________________________</w:t>
      </w:r>
    </w:p>
    <w:p w:rsidR="00641B6D" w:rsidRDefault="00174605">
      <w:pPr>
        <w:spacing w:line="239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spacing w:line="239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</w:p>
    <w:p w:rsidR="00641B6D" w:rsidRDefault="00174605">
      <w:pPr>
        <w:numPr>
          <w:ilvl w:val="0"/>
          <w:numId w:val="233"/>
        </w:numPr>
        <w:tabs>
          <w:tab w:val="left" w:pos="720"/>
        </w:tabs>
        <w:ind w:left="720" w:hanging="35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Перечислить методы исследования почки:</w:t>
      </w:r>
    </w:p>
    <w:p w:rsidR="00641B6D" w:rsidRDefault="00641B6D">
      <w:pPr>
        <w:spacing w:line="1" w:lineRule="exact"/>
        <w:rPr>
          <w:rFonts w:eastAsia="Times New Roman"/>
          <w:sz w:val="18"/>
          <w:szCs w:val="18"/>
        </w:rPr>
      </w:pPr>
    </w:p>
    <w:p w:rsidR="00641B6D" w:rsidRDefault="00174605">
      <w:pPr>
        <w:spacing w:line="239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spacing w:line="239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__________________________________________________________________________________________________________________</w:t>
      </w:r>
    </w:p>
    <w:p w:rsidR="00641B6D" w:rsidRDefault="00174605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641B6D" w:rsidRDefault="00641B6D">
      <w:pPr>
        <w:spacing w:line="389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380"/>
        <w:gridCol w:w="2000"/>
        <w:gridCol w:w="780"/>
        <w:gridCol w:w="340"/>
        <w:gridCol w:w="3880"/>
        <w:gridCol w:w="20"/>
      </w:tblGrid>
      <w:tr w:rsidR="00641B6D">
        <w:trPr>
          <w:trHeight w:val="207"/>
        </w:trPr>
        <w:tc>
          <w:tcPr>
            <w:tcW w:w="306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Вопросы тестовых заданий</w:t>
            </w: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400 мл/мин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1"/>
        </w:trPr>
        <w:tc>
          <w:tcPr>
            <w:tcW w:w="5060" w:type="dxa"/>
            <w:gridSpan w:val="3"/>
            <w:vMerge w:val="restart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   Клиренс ин</w:t>
            </w:r>
            <w:r>
              <w:rPr>
                <w:rFonts w:eastAsia="Times New Roman"/>
                <w:sz w:val="16"/>
                <w:szCs w:val="16"/>
              </w:rPr>
              <w:t>улина является показателем…</w:t>
            </w: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641B6D" w:rsidRDefault="00174605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 мл/мин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58"/>
        </w:trPr>
        <w:tc>
          <w:tcPr>
            <w:tcW w:w="5060" w:type="dxa"/>
            <w:gridSpan w:val="3"/>
            <w:vMerge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4220" w:type="dxa"/>
            <w:gridSpan w:val="2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Какое  количество  первичной  мочи  реабсорбируется  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7"/>
        </w:trPr>
        <w:tc>
          <w:tcPr>
            <w:tcW w:w="680" w:type="dxa"/>
            <w:vMerge w:val="restart"/>
            <w:vAlign w:val="bottom"/>
          </w:tcPr>
          <w:p w:rsidR="00641B6D" w:rsidRDefault="0017460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80" w:type="dxa"/>
            <w:vMerge w:val="restart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канальцевой секреции</w:t>
            </w: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gridSpan w:val="2"/>
            <w:vMerge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3"/>
        </w:trPr>
        <w:tc>
          <w:tcPr>
            <w:tcW w:w="68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220" w:type="dxa"/>
            <w:gridSpan w:val="2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канальцах почек за 1 мин, если кли ренс инулина равен 130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1"/>
        </w:trPr>
        <w:tc>
          <w:tcPr>
            <w:tcW w:w="680" w:type="dxa"/>
            <w:vMerge w:val="restart"/>
            <w:vAlign w:val="bottom"/>
          </w:tcPr>
          <w:p w:rsidR="00641B6D" w:rsidRDefault="0017460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80" w:type="dxa"/>
            <w:vMerge w:val="restart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канальцевойреабсорбции</w:t>
            </w: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4220" w:type="dxa"/>
            <w:gridSpan w:val="2"/>
            <w:vMerge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0"/>
        </w:trPr>
        <w:tc>
          <w:tcPr>
            <w:tcW w:w="680" w:type="dxa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gridSpan w:val="2"/>
            <w:vMerge w:val="restart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мл/мин, а минутный диу</w:t>
            </w:r>
            <w:r>
              <w:rPr>
                <w:rFonts w:eastAsia="Times New Roman"/>
                <w:sz w:val="16"/>
                <w:szCs w:val="16"/>
              </w:rPr>
              <w:t>рез составляет 2 мл?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3"/>
        </w:trPr>
        <w:tc>
          <w:tcPr>
            <w:tcW w:w="680" w:type="dxa"/>
            <w:vMerge w:val="restart"/>
            <w:vAlign w:val="bottom"/>
          </w:tcPr>
          <w:p w:rsidR="00641B6D" w:rsidRDefault="0017460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380" w:type="dxa"/>
            <w:vMerge w:val="restart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фильтрации</w:t>
            </w: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gridSpan w:val="2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9"/>
        </w:trPr>
        <w:tc>
          <w:tcPr>
            <w:tcW w:w="680" w:type="dxa"/>
            <w:vMerge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80" w:type="dxa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260 мл/мин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6"/>
        </w:trPr>
        <w:tc>
          <w:tcPr>
            <w:tcW w:w="680" w:type="dxa"/>
            <w:vMerge w:val="restart"/>
            <w:vAlign w:val="bottom"/>
          </w:tcPr>
          <w:p w:rsidR="00641B6D" w:rsidRDefault="0017460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80" w:type="dxa"/>
            <w:gridSpan w:val="2"/>
            <w:vMerge w:val="restart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всех указанных функций нефрона</w:t>
            </w: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vMerge/>
            <w:vAlign w:val="bottom"/>
          </w:tcPr>
          <w:p w:rsidR="00641B6D" w:rsidRDefault="00641B6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66"/>
        </w:trPr>
        <w:tc>
          <w:tcPr>
            <w:tcW w:w="680" w:type="dxa"/>
            <w:vMerge/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gridSpan w:val="2"/>
            <w:vMerge/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641B6D" w:rsidRDefault="00174605">
            <w:pPr>
              <w:spacing w:line="1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spacing w:line="1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128 мл/мин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01"/>
        </w:trPr>
        <w:tc>
          <w:tcPr>
            <w:tcW w:w="680" w:type="dxa"/>
            <w:vAlign w:val="bottom"/>
          </w:tcPr>
          <w:p w:rsidR="00641B6D" w:rsidRDefault="0017460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380" w:type="dxa"/>
            <w:vAlign w:val="bottom"/>
          </w:tcPr>
          <w:p w:rsidR="00641B6D" w:rsidRDefault="0017460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почечного плазмотока</w:t>
            </w: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132 мл/мин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06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6.   Чему  равен  объем  клубочковой</w:t>
            </w:r>
          </w:p>
        </w:tc>
        <w:tc>
          <w:tcPr>
            <w:tcW w:w="2000" w:type="dxa"/>
            <w:vAlign w:val="bottom"/>
          </w:tcPr>
          <w:p w:rsidR="00641B6D" w:rsidRDefault="0017460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фильтрации,  если</w:t>
            </w: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520 мл/мин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3060" w:type="dxa"/>
            <w:gridSpan w:val="2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концентрац</w:t>
            </w:r>
            <w:r>
              <w:rPr>
                <w:rFonts w:eastAsia="Times New Roman"/>
                <w:sz w:val="16"/>
                <w:szCs w:val="16"/>
              </w:rPr>
              <w:t>ия  инулина  в  моче  2</w:t>
            </w:r>
          </w:p>
        </w:tc>
        <w:tc>
          <w:tcPr>
            <w:tcW w:w="2000" w:type="dxa"/>
            <w:vAlign w:val="bottom"/>
          </w:tcPr>
          <w:p w:rsidR="00641B6D" w:rsidRDefault="0017460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мг%,  концентрация</w:t>
            </w:r>
          </w:p>
        </w:tc>
        <w:tc>
          <w:tcPr>
            <w:tcW w:w="78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422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 обусловливает…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06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инулина в плазме 0,02 мг%, минутный диурез 1,0 мл</w:t>
            </w: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641B6D" w:rsidRDefault="0017460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8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снижение реабсорбции ионов натрия, секреции ионов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2"/>
        </w:trPr>
        <w:tc>
          <w:tcPr>
            <w:tcW w:w="680" w:type="dxa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38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260 мл/мин</w:t>
            </w:r>
          </w:p>
        </w:tc>
        <w:tc>
          <w:tcPr>
            <w:tcW w:w="20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калия и ионов водорода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174605">
      <w:pPr>
        <w:numPr>
          <w:ilvl w:val="0"/>
          <w:numId w:val="234"/>
        </w:numPr>
        <w:tabs>
          <w:tab w:val="left" w:pos="1080"/>
        </w:tabs>
        <w:ind w:left="1080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0,04 мл/мин</w:t>
      </w:r>
    </w:p>
    <w:p w:rsidR="00641B6D" w:rsidRDefault="00641B6D">
      <w:pPr>
        <w:sectPr w:rsidR="00641B6D">
          <w:pgSz w:w="11900" w:h="16838"/>
          <w:pgMar w:top="550" w:right="840" w:bottom="467" w:left="700" w:header="0" w:footer="0" w:gutter="0"/>
          <w:cols w:space="720" w:equalWidth="0">
            <w:col w:w="10360"/>
          </w:cols>
        </w:sectPr>
      </w:pPr>
    </w:p>
    <w:p w:rsidR="00641B6D" w:rsidRDefault="00641B6D">
      <w:pPr>
        <w:spacing w:line="6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46</w:t>
      </w:r>
    </w:p>
    <w:p w:rsidR="00641B6D" w:rsidRDefault="00641B6D">
      <w:pPr>
        <w:sectPr w:rsidR="00641B6D">
          <w:type w:val="continuous"/>
          <w:pgSz w:w="11900" w:h="16838"/>
          <w:pgMar w:top="550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20"/>
        <w:gridCol w:w="1220"/>
        <w:gridCol w:w="360"/>
        <w:gridCol w:w="520"/>
        <w:gridCol w:w="880"/>
        <w:gridCol w:w="1420"/>
        <w:gridCol w:w="820"/>
        <w:gridCol w:w="380"/>
        <w:gridCol w:w="720"/>
        <w:gridCol w:w="660"/>
        <w:gridCol w:w="500"/>
        <w:gridCol w:w="480"/>
        <w:gridCol w:w="640"/>
        <w:gridCol w:w="800"/>
      </w:tblGrid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  <w:bookmarkStart w:id="46" w:name="page47"/>
            <w:bookmarkEnd w:id="46"/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  реабсорбции  ионов  натрия,  секреции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обратного всасывания веществ из почечных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ионов калия и ионов водорода</w:t>
            </w: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 в кровь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  реабсорбции  ионов  натрия,  снижении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пасс</w:t>
            </w:r>
            <w:r>
              <w:rPr>
                <w:rFonts w:eastAsia="Times New Roman"/>
                <w:sz w:val="16"/>
                <w:szCs w:val="16"/>
              </w:rPr>
              <w:t>ивное всасывание некоторых веществ из крови в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 ионов калия и ионов водорода</w:t>
            </w: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почечные канальцы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снижение  реабсорбции  ионов  натрия,  увеличение</w:t>
            </w:r>
          </w:p>
        </w:tc>
        <w:tc>
          <w:tcPr>
            <w:tcW w:w="5000" w:type="dxa"/>
            <w:gridSpan w:val="8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21.  Реабсорбция воды в почках осуществляется путем…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реабсорбции кальция</w:t>
            </w: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</w:t>
            </w:r>
            <w:r>
              <w:rPr>
                <w:rFonts w:eastAsia="Times New Roman"/>
                <w:sz w:val="16"/>
                <w:szCs w:val="16"/>
              </w:rPr>
              <w:t>го транспорта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9.   Какой из указанных гормонов оказывает для организма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натрий-сберегающий эффект?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правильны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антидиуретический гормон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пассивного транспорта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натрий-уретический гормон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0" w:type="dxa"/>
            <w:gridSpan w:val="8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22.  Проце</w:t>
            </w:r>
            <w:r>
              <w:rPr>
                <w:rFonts w:eastAsia="Times New Roman"/>
                <w:sz w:val="16"/>
                <w:szCs w:val="16"/>
              </w:rPr>
              <w:t>сс   секреции   в   механизме   мочеобразования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паратгормон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заключается в…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пассивном выведении из организма продуктов обмена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адреналин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активном выведении веществ из крови в просвет</w:t>
            </w: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10.  Какой  из  указан</w:t>
            </w:r>
            <w:r>
              <w:rPr>
                <w:rFonts w:eastAsia="Times New Roman"/>
                <w:sz w:val="16"/>
                <w:szCs w:val="16"/>
              </w:rPr>
              <w:t>ных  гормонов  вызывает  увеличение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выведения натрия из организма?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фильтрации в просвет канальцев плазмы крови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активной фильтрации в просвет канальцев глюкозы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антидиуретичсекий гормон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23.</w:t>
            </w:r>
          </w:p>
        </w:tc>
        <w:tc>
          <w:tcPr>
            <w:tcW w:w="176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Ренин образу</w:t>
            </w:r>
            <w:r>
              <w:rPr>
                <w:rFonts w:eastAsia="Times New Roman"/>
                <w:sz w:val="16"/>
                <w:szCs w:val="16"/>
              </w:rPr>
              <w:t>ется в…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катехоламины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надпочечниках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натрий-уретический гормон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00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юкстагломерулярномаппарате почки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паратгормон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суперфициальномнефроне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11.</w:t>
            </w:r>
          </w:p>
        </w:tc>
        <w:tc>
          <w:tcPr>
            <w:tcW w:w="330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Участие почек в регуляции кроветворения</w:t>
            </w:r>
          </w:p>
        </w:tc>
        <w:tc>
          <w:tcPr>
            <w:tcW w:w="1420" w:type="dxa"/>
            <w:vAlign w:val="bottom"/>
          </w:tcPr>
          <w:p w:rsidR="00641B6D" w:rsidRDefault="0017460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обусловлено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передней доле гип</w:t>
            </w:r>
            <w:r>
              <w:rPr>
                <w:rFonts w:eastAsia="Times New Roman"/>
                <w:sz w:val="16"/>
                <w:szCs w:val="16"/>
              </w:rPr>
              <w:t>офиза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выработкой в ней…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24.  Суточный диурез в норме равен…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ренина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15-20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урокиназы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150-180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ангиотензина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1,5-2,0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эритропоэтина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3-5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фосфатазы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25.</w:t>
            </w: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изменитс</w:t>
            </w:r>
            <w:r>
              <w:rPr>
                <w:rFonts w:eastAsia="Times New Roman"/>
                <w:sz w:val="16"/>
                <w:szCs w:val="16"/>
              </w:rPr>
              <w:t>я  скорость  клубочковой  фильтрации  при</w:t>
            </w: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12.  Поворотно-противоточно-множительная  система  почек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6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сужении только выносящей артериолы?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обеспечивает…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разбавление мочи и повышение выведения воды из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</w:t>
            </w:r>
            <w:r>
              <w:rPr>
                <w:rFonts w:eastAsia="Times New Roman"/>
                <w:sz w:val="16"/>
                <w:szCs w:val="16"/>
              </w:rPr>
              <w:t>изма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кроветворения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26.  В каком отделе нефрона в</w:t>
            </w:r>
          </w:p>
        </w:tc>
        <w:tc>
          <w:tcPr>
            <w:tcW w:w="192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основном  реабсорбируется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концентрирование  мочи  и  сбережение  воды  для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глюкоза?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организма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петле Генле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свертывания крови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дистальномизвитом канальце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клубочковую фильтрацию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собирательных трубочках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13.  Гидростатическое давление крови в капиллярах клубочка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000" w:type="dxa"/>
            <w:gridSpan w:val="5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проксимальном извитом канальце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ближе всего к значению…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gridSpan w:val="8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27.  Как  изменяет  содержание  калия  </w:t>
            </w:r>
            <w:r>
              <w:rPr>
                <w:rFonts w:eastAsia="Times New Roman"/>
                <w:sz w:val="16"/>
                <w:szCs w:val="16"/>
              </w:rPr>
              <w:t>в  конечной  моче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 ммрт.ст.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альдостерон?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70 ммрт.ст.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уменьшает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 ммрт.ст.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увеличивает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120 ммрт.ст.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изменяет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14.  Ультрафильтрат клубочка имеет состав наиболее близкий к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000" w:type="dxa"/>
            <w:gridSpan w:val="5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имеет о</w:t>
            </w:r>
            <w:r>
              <w:rPr>
                <w:rFonts w:eastAsia="Times New Roman"/>
                <w:sz w:val="16"/>
                <w:szCs w:val="16"/>
              </w:rPr>
              <w:t>тношения к регуляции калия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составу…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28.  Какое вещество относится к пороговым?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конечной мочи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монитол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цельной артериальной крови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глюкоза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1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цельной венозной крови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креатинин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плазмы крови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инул</w:t>
            </w:r>
            <w:r>
              <w:rPr>
                <w:rFonts w:eastAsia="Times New Roman"/>
                <w:sz w:val="16"/>
                <w:szCs w:val="16"/>
              </w:rPr>
              <w:t>ин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1580" w:type="dxa"/>
            <w:gridSpan w:val="2"/>
            <w:vAlign w:val="bottom"/>
          </w:tcPr>
          <w:p w:rsidR="00641B6D" w:rsidRDefault="0017460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проксимальном</w:t>
            </w:r>
          </w:p>
        </w:tc>
        <w:tc>
          <w:tcPr>
            <w:tcW w:w="52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отделе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нефрона</w:t>
            </w:r>
          </w:p>
        </w:tc>
        <w:tc>
          <w:tcPr>
            <w:tcW w:w="1420" w:type="dxa"/>
            <w:vAlign w:val="bottom"/>
          </w:tcPr>
          <w:p w:rsidR="00641B6D" w:rsidRDefault="0017460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пассивно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29.</w:t>
            </w:r>
          </w:p>
        </w:tc>
        <w:tc>
          <w:tcPr>
            <w:tcW w:w="176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Какую  реакцию  (рН)</w:t>
            </w:r>
          </w:p>
        </w:tc>
        <w:tc>
          <w:tcPr>
            <w:tcW w:w="50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может</w:t>
            </w:r>
          </w:p>
        </w:tc>
        <w:tc>
          <w:tcPr>
            <w:tcW w:w="48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6"/>
                <w:szCs w:val="16"/>
              </w:rPr>
              <w:t>иметь</w:t>
            </w:r>
          </w:p>
        </w:tc>
        <w:tc>
          <w:tcPr>
            <w:tcW w:w="64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моча  у</w:t>
            </w:r>
          </w:p>
        </w:tc>
        <w:tc>
          <w:tcPr>
            <w:tcW w:w="8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здорового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реабсорбируется …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человека?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кислую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натрий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нейтральную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аминокислоты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пр</w:t>
            </w:r>
            <w:r>
              <w:rPr>
                <w:rFonts w:eastAsia="Times New Roman"/>
                <w:sz w:val="16"/>
                <w:szCs w:val="16"/>
              </w:rPr>
              <w:t>авильны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витамины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щелочную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вода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30.  Сколько первичной мочи образуется за сутки?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16.  Какая моча образуется в условиях антидиуреза?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1,5-2,0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гипотоничная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150-180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нормотоничная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15-20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гипертоничная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30-40 л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изоосмолярная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000" w:type="dxa"/>
            <w:gridSpan w:val="8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31.  На   какой   отдел   нефрона   в   основном   влияет</w:t>
            </w: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17.  Какая моча образуется в условиях водного диуреза?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антидиуретический гормон?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гипертоничная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собирательную тр</w:t>
            </w:r>
            <w:r>
              <w:rPr>
                <w:rFonts w:eastAsia="Times New Roman"/>
                <w:sz w:val="16"/>
                <w:szCs w:val="16"/>
              </w:rPr>
              <w:t>убочку</w:t>
            </w: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гипотоничная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проксимальный извитой каналец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нормотоничная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петлю Генле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изоосмолярная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36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капсулу Шумлянского-Боумена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18.</w:t>
            </w:r>
          </w:p>
        </w:tc>
        <w:tc>
          <w:tcPr>
            <w:tcW w:w="4720" w:type="dxa"/>
            <w:gridSpan w:val="6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изменится эффективное фильтрационное давление в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32.</w:t>
            </w:r>
          </w:p>
        </w:tc>
        <w:tc>
          <w:tcPr>
            <w:tcW w:w="176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 выведения из</w:t>
            </w:r>
          </w:p>
        </w:tc>
        <w:tc>
          <w:tcPr>
            <w:tcW w:w="16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</w:t>
            </w:r>
            <w:r>
              <w:rPr>
                <w:rFonts w:eastAsia="Times New Roman"/>
                <w:sz w:val="16"/>
                <w:szCs w:val="16"/>
              </w:rPr>
              <w:t>зма конечных</w:t>
            </w:r>
          </w:p>
        </w:tc>
        <w:tc>
          <w:tcPr>
            <w:tcW w:w="80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продуктов,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почке при повышении онкотического давления плазмы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gridSpan w:val="7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чужеродных  веществ,  вредных  продуктов,  токсинов,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крови?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лекарственных веществ называется…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уменьшится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обменом веществ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увеличится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</w:t>
            </w:r>
            <w:r>
              <w:rPr>
                <w:rFonts w:eastAsia="Times New Roman"/>
                <w:sz w:val="16"/>
                <w:szCs w:val="16"/>
              </w:rPr>
              <w:t>цией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изменится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выделением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19.</w:t>
            </w: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Какой вид диуреза</w:t>
            </w:r>
          </w:p>
        </w:tc>
        <w:tc>
          <w:tcPr>
            <w:tcW w:w="8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развивается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 больных</w:t>
            </w:r>
          </w:p>
        </w:tc>
        <w:tc>
          <w:tcPr>
            <w:tcW w:w="1420" w:type="dxa"/>
            <w:vAlign w:val="bottom"/>
          </w:tcPr>
          <w:p w:rsidR="00641B6D" w:rsidRDefault="00174605">
            <w:pPr>
              <w:spacing w:line="18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несахарным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секрецией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диабетом?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33.</w:t>
            </w:r>
          </w:p>
        </w:tc>
        <w:tc>
          <w:tcPr>
            <w:tcW w:w="110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Поддержание</w:t>
            </w:r>
          </w:p>
        </w:tc>
        <w:tc>
          <w:tcPr>
            <w:tcW w:w="2280" w:type="dxa"/>
            <w:gridSpan w:val="4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постоянства каких параметров</w:t>
            </w:r>
          </w:p>
        </w:tc>
        <w:tc>
          <w:tcPr>
            <w:tcW w:w="8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внутренней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антидиурез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среды зависит от функции почек?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водный диурез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00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температуры тела, белков плазмы крови</w:t>
            </w: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58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осмотический диурез</w:t>
            </w: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числа</w:t>
            </w:r>
          </w:p>
        </w:tc>
        <w:tc>
          <w:tcPr>
            <w:tcW w:w="116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лейкоцитов,</w:t>
            </w:r>
          </w:p>
        </w:tc>
        <w:tc>
          <w:tcPr>
            <w:tcW w:w="112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тромбоцитов,</w:t>
            </w:r>
          </w:p>
        </w:tc>
        <w:tc>
          <w:tcPr>
            <w:tcW w:w="80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давления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антидиурез и осмотический диурез</w:t>
            </w: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ультрафильтрата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7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20.  Реабсорбцией в процессе мочеобразования называют…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800" w:type="dxa"/>
            <w:gridSpan w:val="6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он</w:t>
            </w:r>
            <w:r>
              <w:rPr>
                <w:rFonts w:eastAsia="Times New Roman"/>
                <w:sz w:val="16"/>
                <w:szCs w:val="16"/>
              </w:rPr>
              <w:t>котического давления, уровня питательных веществ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активное всасывание некоторых веществ из крови в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крови</w:t>
            </w:r>
          </w:p>
        </w:tc>
        <w:tc>
          <w:tcPr>
            <w:tcW w:w="6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почечные канальцы</w:t>
            </w: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осмотического</w:t>
            </w:r>
          </w:p>
        </w:tc>
        <w:tc>
          <w:tcPr>
            <w:tcW w:w="98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давления,</w:t>
            </w:r>
          </w:p>
        </w:tc>
        <w:tc>
          <w:tcPr>
            <w:tcW w:w="1440" w:type="dxa"/>
            <w:gridSpan w:val="2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кислотно-щелочного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обязательное</w:t>
            </w:r>
          </w:p>
        </w:tc>
        <w:tc>
          <w:tcPr>
            <w:tcW w:w="8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обратное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всасывание</w:t>
            </w:r>
          </w:p>
        </w:tc>
        <w:tc>
          <w:tcPr>
            <w:tcW w:w="1420" w:type="dxa"/>
            <w:vAlign w:val="bottom"/>
          </w:tcPr>
          <w:p w:rsidR="00641B6D" w:rsidRDefault="0017460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некоторых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равновесия, АД</w:t>
            </w:r>
          </w:p>
        </w:tc>
        <w:tc>
          <w:tcPr>
            <w:tcW w:w="5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5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 из собирательных трубочек нефрона в кровь</w:t>
            </w:r>
          </w:p>
        </w:tc>
        <w:tc>
          <w:tcPr>
            <w:tcW w:w="5000" w:type="dxa"/>
            <w:gridSpan w:val="8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34.  Какой функцией почки является ее участие в регуляции</w:t>
            </w:r>
          </w:p>
        </w:tc>
      </w:tr>
      <w:tr w:rsidR="00641B6D">
        <w:trPr>
          <w:trHeight w:val="210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артериального давления, эритропоэза?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8" w:right="840" w:bottom="467" w:left="1060" w:header="0" w:footer="0" w:gutter="0"/>
          <w:cols w:space="720" w:equalWidth="0">
            <w:col w:w="10000"/>
          </w:cols>
        </w:sectPr>
      </w:pPr>
    </w:p>
    <w:p w:rsidR="00641B6D" w:rsidRDefault="00641B6D">
      <w:pPr>
        <w:spacing w:line="1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47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00"/>
        <w:gridCol w:w="4320"/>
        <w:gridCol w:w="1220"/>
        <w:gridCol w:w="3140"/>
        <w:gridCol w:w="640"/>
      </w:tblGrid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  <w:bookmarkStart w:id="47" w:name="page48"/>
            <w:bookmarkEnd w:id="47"/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экскреторной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48.  Как  изменяется  диуре</w:t>
            </w:r>
            <w:r>
              <w:rPr>
                <w:rFonts w:eastAsia="Times New Roman"/>
                <w:sz w:val="16"/>
                <w:szCs w:val="16"/>
              </w:rPr>
              <w:t>з  при  интенсивной  физической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инкреторной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нагрузке?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метаболической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увеличивается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35.  Образование конечной мочи является результатом…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уменьшается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 фильтрации,  канальцевойреабсорбции,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изменяется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активного тр</w:t>
            </w:r>
            <w:r>
              <w:rPr>
                <w:rFonts w:eastAsia="Times New Roman"/>
                <w:sz w:val="16"/>
                <w:szCs w:val="16"/>
              </w:rPr>
              <w:t>анспорта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49.  При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каком примерно объеме мочи в мочевом пузыре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 фильтрации,  канальцевойреабсорбции,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появляются первые позывы к мочеиспусканию?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пиноцитоза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 мл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 фильтрации,  канальцевойреабсорбции,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300 мл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</w:t>
            </w:r>
            <w:r>
              <w:rPr>
                <w:rFonts w:eastAsia="Times New Roman"/>
                <w:sz w:val="16"/>
                <w:szCs w:val="16"/>
              </w:rPr>
              <w:t>нальцевой секреции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 мл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фильтрации, канальцевой адсорбции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500 мл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36.  Процесс  образования  первичной  мочи  в  капсуле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1500 мл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Шумлянского-Боумена называется…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50.  Как называется прекращение образования мочи?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</w:t>
            </w:r>
            <w:r>
              <w:rPr>
                <w:rFonts w:eastAsia="Times New Roman"/>
                <w:sz w:val="16"/>
                <w:szCs w:val="16"/>
              </w:rPr>
              <w:t>цевой экскрецией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протеинурия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канальцевойреабсорбцией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глюкозурия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канальцевой секрецией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альбуминурия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фильтрацией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полиурия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37.</w:t>
            </w: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Образование первичной мочи из плазмы крови является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анурия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функцией…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51.  Какой от</w:t>
            </w:r>
            <w:r>
              <w:rPr>
                <w:rFonts w:eastAsia="Times New Roman"/>
                <w:sz w:val="16"/>
                <w:szCs w:val="16"/>
              </w:rPr>
              <w:t>дел нефрона участвует в фильтрации?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проксимальных канальцев нефрона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дистальный каналец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капилляров клубочков почечного тельца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проксимальный каналец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дистальных канальцев нефрона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почечный клубочек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собирательных трубочек нефрон</w:t>
            </w: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восходящий отдел петли Генле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38.  От величины просвета приносящей и выносящей артериол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52.  Физиологическая роль ренина заключается в…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проницаемости мембран капилляров почечного клубочка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поддержании клеточного состава крови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зависит величи</w:t>
            </w:r>
            <w:r>
              <w:rPr>
                <w:rFonts w:eastAsia="Times New Roman"/>
                <w:sz w:val="16"/>
                <w:szCs w:val="16"/>
              </w:rPr>
              <w:t>на…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артериального давления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онкотического давления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свертывании крови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регуляции витамина D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фильтрации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53.  Какие  факторы   определяют   скорость  клубочковой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реабсорбции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фильтрации?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39.  Как называется об</w:t>
            </w:r>
            <w:r>
              <w:rPr>
                <w:rFonts w:eastAsia="Times New Roman"/>
                <w:sz w:val="16"/>
                <w:szCs w:val="16"/>
              </w:rPr>
              <w:t>разующийся клубочковый фильтрат?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гидростатическое давление крови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конечной мочой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коллоидно-осмотическое давление плазмы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вторичной мочой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гидростатическое</w:t>
            </w:r>
          </w:p>
        </w:tc>
        <w:tc>
          <w:tcPr>
            <w:tcW w:w="64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давление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коэффициентом очищения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почечногоультрафильтрата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первичной мочо</w:t>
            </w:r>
            <w:r>
              <w:rPr>
                <w:rFonts w:eastAsia="Times New Roman"/>
                <w:sz w:val="16"/>
                <w:szCs w:val="16"/>
              </w:rPr>
              <w:t>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число функционирующих клубочков и капилляров</w:t>
            </w:r>
          </w:p>
        </w:tc>
      </w:tr>
      <w:tr w:rsidR="00641B6D">
        <w:trPr>
          <w:trHeight w:val="182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40.  Как называется всасывание обратно в кровь из первичной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правильны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мочи   воды,   аминокислот,   микроэлементов,   солей,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54.  В восходящей части толстого сегмента колена петли Генле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низкомолекулярных белков?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активно реабсорбируется…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канальцевой секрецией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вода и натрий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канальцевойреабсорбцией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фильтрацией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натрий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адсорбцией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элементы первичной мочи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41.  Какой гормон увеличивает ре</w:t>
            </w:r>
            <w:r>
              <w:rPr>
                <w:rFonts w:eastAsia="Times New Roman"/>
                <w:sz w:val="16"/>
                <w:szCs w:val="16"/>
              </w:rPr>
              <w:t>абсорбцию натрия в почках?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55.  В  чем  преимущественно  заключается  выделительная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тироксин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 легких?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адреналин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выведение  воды,  неорганических  и  органических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веществ, конечных продуктов обмена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антидиуретичес</w:t>
            </w:r>
            <w:r>
              <w:rPr>
                <w:rFonts w:eastAsia="Times New Roman"/>
                <w:sz w:val="16"/>
                <w:szCs w:val="16"/>
              </w:rPr>
              <w:t>кий гормон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выведение СО2, воды, некоторых летучих</w:t>
            </w:r>
          </w:p>
        </w:tc>
        <w:tc>
          <w:tcPr>
            <w:tcW w:w="64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</w:t>
            </w:r>
          </w:p>
        </w:tc>
      </w:tr>
      <w:tr w:rsidR="00641B6D">
        <w:trPr>
          <w:trHeight w:val="182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42.  Обязательнаяреабсорбция воды, глюкозы, ионов натрия и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(эфир, хлороформ и др.)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калия являются функцией…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выведение тяжелых металлов, лекарств, чужеродных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капилляров клубочков поче</w:t>
            </w:r>
            <w:r>
              <w:rPr>
                <w:rFonts w:eastAsia="Times New Roman"/>
                <w:sz w:val="16"/>
                <w:szCs w:val="16"/>
              </w:rPr>
              <w:t>чного тельца нефрона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органических соединений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собирательных трубочек нефрона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56.  В  чем  преимущественно  заключается  выделительная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проксимального отдела канальцев нефрона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функция желез желудочно-кишечного тракта?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дистального отдела кана</w:t>
            </w:r>
            <w:r>
              <w:rPr>
                <w:rFonts w:eastAsia="Times New Roman"/>
                <w:sz w:val="16"/>
                <w:szCs w:val="16"/>
              </w:rPr>
              <w:t>льцев нефрона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выведение СО2, воды, некоторых летучих</w:t>
            </w:r>
          </w:p>
        </w:tc>
        <w:tc>
          <w:tcPr>
            <w:tcW w:w="64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</w:t>
            </w:r>
          </w:p>
        </w:tc>
      </w:tr>
      <w:tr w:rsidR="00641B6D">
        <w:trPr>
          <w:trHeight w:val="182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43.  Реабсорбируется  на  протяжении  всего  нефрона  за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(эфир, хлороформ и др.)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исключением восходящей части петли Генле…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выведение тяжелых металлов, некоторых лекарств,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глюкоза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чужеродных органических соединений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белки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выведение  воды,  неорганических  и  органических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ионы натрия и калия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веществ, конечных продуктов обмена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вода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57.  Закрытие мочеточника камнем может вызвать уменьшение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44.</w:t>
            </w: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Белок реабсорбируетс</w:t>
            </w:r>
            <w:r>
              <w:rPr>
                <w:rFonts w:eastAsia="Times New Roman"/>
                <w:sz w:val="16"/>
                <w:szCs w:val="16"/>
              </w:rPr>
              <w:t>яв…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клубочковой фильтрации в связи с…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нисходящем отделе петли Генле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уменьшением кровотока в почках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восходящем отделе петли Генле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повышением  онкотического  давления  и  падением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проксимальном отделе нефрона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эффективного фильтрационн</w:t>
            </w:r>
            <w:r>
              <w:rPr>
                <w:rFonts w:eastAsia="Times New Roman"/>
                <w:sz w:val="16"/>
                <w:szCs w:val="16"/>
              </w:rPr>
              <w:t>ого давления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дистальном отделе нефрона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увеличением  давления  в  канальцах  нефрона  и</w:t>
            </w:r>
          </w:p>
        </w:tc>
      </w:tr>
      <w:tr w:rsidR="00641B6D">
        <w:trPr>
          <w:trHeight w:val="185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45.  Какова функция собирательных трубочек нефрона?</w:t>
            </w:r>
          </w:p>
        </w:tc>
        <w:tc>
          <w:tcPr>
            <w:tcW w:w="12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падением эффективного фильтрационного давления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образование ренина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58.  Какой отдел нефрона практическ</w:t>
            </w:r>
            <w:r>
              <w:rPr>
                <w:rFonts w:eastAsia="Times New Roman"/>
                <w:sz w:val="16"/>
                <w:szCs w:val="16"/>
              </w:rPr>
              <w:t>и полностью непроницаем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синтез белка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воды?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экскреция метаболитов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капилляры клубочка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концентрирование мочи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проксимальный извитой каналец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образование простагландинов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нисходящий отдел петли Генле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46.</w:t>
            </w: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называется гормон</w:t>
            </w:r>
            <w:r>
              <w:rPr>
                <w:rFonts w:eastAsia="Times New Roman"/>
                <w:sz w:val="16"/>
                <w:szCs w:val="16"/>
              </w:rPr>
              <w:t>, увеличивающий проницаемость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восходящий отдел петли Генле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дистальных извитых канальцев и собирательных трубочек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собирательные трубочки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для воды?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59.  Главным  функциональным  элементом  противоточно-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поворотно-множительной сис</w:t>
            </w:r>
            <w:r>
              <w:rPr>
                <w:rFonts w:eastAsia="Times New Roman"/>
                <w:sz w:val="16"/>
                <w:szCs w:val="16"/>
              </w:rPr>
              <w:t>темы почки является…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натрийуретический пептид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мальпигиев клубочек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вазопрессин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юкстагломерулярный аппарат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ренин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spacing w:line="182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петля Генле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3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47.  При  каком  гидростатическом  давлении  вприносящей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почечная лоханка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артериоле  клубочка  почк</w:t>
            </w:r>
            <w:r>
              <w:rPr>
                <w:rFonts w:eastAsia="Times New Roman"/>
                <w:sz w:val="16"/>
                <w:szCs w:val="16"/>
              </w:rPr>
              <w:t>и  происходит  повышение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мочеточник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выработки ренина?</w:t>
            </w:r>
          </w:p>
        </w:tc>
        <w:tc>
          <w:tcPr>
            <w:tcW w:w="5000" w:type="dxa"/>
            <w:gridSpan w:val="3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60.  Тонкий  сегмент  восходящего  колена  петли  Генле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резко повышенном, затем резко сниженном</w:t>
            </w:r>
          </w:p>
        </w:tc>
        <w:tc>
          <w:tcPr>
            <w:tcW w:w="4360" w:type="dxa"/>
            <w:gridSpan w:val="2"/>
            <w:vAlign w:val="bottom"/>
          </w:tcPr>
          <w:p w:rsidR="00641B6D" w:rsidRDefault="001746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характеризуется…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повышенном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высокой проницаемостью для воды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210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сниженном</w:t>
            </w:r>
          </w:p>
        </w:tc>
        <w:tc>
          <w:tcPr>
            <w:tcW w:w="1220" w:type="dxa"/>
            <w:vAlign w:val="bottom"/>
          </w:tcPr>
          <w:p w:rsidR="00641B6D" w:rsidRDefault="00174605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314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высокой</w:t>
            </w:r>
            <w:r>
              <w:rPr>
                <w:rFonts w:eastAsia="Times New Roman"/>
                <w:sz w:val="16"/>
                <w:szCs w:val="16"/>
              </w:rPr>
              <w:t xml:space="preserve"> проницаемостью для натрия</w:t>
            </w:r>
          </w:p>
        </w:tc>
        <w:tc>
          <w:tcPr>
            <w:tcW w:w="64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8" w:right="840" w:bottom="467" w:left="1060" w:header="0" w:footer="0" w:gutter="0"/>
          <w:cols w:space="720" w:equalWidth="0">
            <w:col w:w="10000"/>
          </w:cols>
        </w:sectPr>
      </w:pPr>
    </w:p>
    <w:p w:rsidR="00641B6D" w:rsidRDefault="00641B6D">
      <w:pPr>
        <w:spacing w:line="1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48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400"/>
        <w:gridCol w:w="860"/>
        <w:gridCol w:w="620"/>
        <w:gridCol w:w="1100"/>
        <w:gridCol w:w="1740"/>
        <w:gridCol w:w="820"/>
        <w:gridCol w:w="360"/>
        <w:gridCol w:w="960"/>
        <w:gridCol w:w="1580"/>
        <w:gridCol w:w="580"/>
        <w:gridCol w:w="700"/>
      </w:tblGrid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  <w:bookmarkStart w:id="48" w:name="page49"/>
            <w:bookmarkEnd w:id="48"/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низкой проницаемостью для натрия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73.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>АК ИЗМЕНИТСЯ СКОРОСТЬ КЛУБОЧКОВОЙ ФИЛЬТРАЦИИ В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высокой проницаемостью для белка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ПОЧЕЧНЫХ  КЛУБОЧКАХ  ПРИ  ПОВЫШЕНИИ  СИСТЕМНОГО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61.</w:t>
            </w:r>
          </w:p>
        </w:tc>
        <w:tc>
          <w:tcPr>
            <w:tcW w:w="12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Какие вещества</w:t>
            </w:r>
          </w:p>
        </w:tc>
        <w:tc>
          <w:tcPr>
            <w:tcW w:w="1720" w:type="dxa"/>
            <w:gridSpan w:val="2"/>
            <w:vAlign w:val="bottom"/>
          </w:tcPr>
          <w:p w:rsidR="00641B6D" w:rsidRDefault="00174605">
            <w:pPr>
              <w:spacing w:line="182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поступают в просвет</w:t>
            </w:r>
          </w:p>
        </w:tc>
        <w:tc>
          <w:tcPr>
            <w:tcW w:w="1740" w:type="dxa"/>
            <w:vAlign w:val="bottom"/>
          </w:tcPr>
          <w:p w:rsidR="00641B6D" w:rsidRDefault="00174605">
            <w:pPr>
              <w:spacing w:line="182" w:lineRule="exact"/>
              <w:ind w:right="4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 путем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АРТЕРИАЛЬНОГО ДАВЛЕНИЯ ОТ </w:t>
            </w:r>
            <w:r>
              <w:rPr>
                <w:rFonts w:eastAsia="Times New Roman"/>
                <w:sz w:val="16"/>
                <w:szCs w:val="16"/>
              </w:rPr>
              <w:t>90</w:t>
            </w:r>
            <w:r>
              <w:rPr>
                <w:rFonts w:eastAsia="Times New Roman"/>
                <w:sz w:val="13"/>
                <w:szCs w:val="13"/>
              </w:rPr>
              <w:t xml:space="preserve"> ММ ДО </w:t>
            </w:r>
            <w:r>
              <w:rPr>
                <w:rFonts w:eastAsia="Times New Roman"/>
                <w:sz w:val="16"/>
                <w:szCs w:val="16"/>
              </w:rPr>
              <w:t>170</w:t>
            </w:r>
            <w:r>
              <w:rPr>
                <w:rFonts w:eastAsia="Times New Roman"/>
                <w:sz w:val="13"/>
                <w:szCs w:val="13"/>
              </w:rPr>
              <w:t xml:space="preserve"> ММРТ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3"/>
                <w:szCs w:val="13"/>
              </w:rPr>
              <w:t>СТ</w:t>
            </w:r>
            <w:r>
              <w:rPr>
                <w:rFonts w:eastAsia="Times New Roman"/>
                <w:sz w:val="16"/>
                <w:szCs w:val="16"/>
              </w:rPr>
              <w:t>.?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секреции?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почти не изменится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инулин, глюкоза, ренин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увеличится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белки плазмы крови, инулин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уменьшится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параам</w:t>
            </w:r>
            <w:r>
              <w:rPr>
                <w:rFonts w:eastAsia="Times New Roman"/>
                <w:sz w:val="16"/>
                <w:szCs w:val="16"/>
              </w:rPr>
              <w:t>иногиппуровая кислота, пенициллин, диодраст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74.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>АК ИЗМЕНИТСЯ СКОРОСТЬ КЛУБОЧКОВОЙ ФИЛЬТРАЦИИ В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альбумины, инулин, фибриноген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ПОЧЕЧНЫХ  КЛУБОЧКАХ  ПРИ  УМЕНЬШЕНИИ  СИСТЕМНОГО</w:t>
            </w:r>
          </w:p>
        </w:tc>
      </w:tr>
      <w:tr w:rsidR="00641B6D">
        <w:trPr>
          <w:trHeight w:val="183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62.  По  какой  из  приведенных  формул  рассчитывается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АРТЕРИАЛЬНОГО ДА</w:t>
            </w:r>
            <w:r>
              <w:rPr>
                <w:rFonts w:eastAsia="Times New Roman"/>
                <w:sz w:val="13"/>
                <w:szCs w:val="13"/>
              </w:rPr>
              <w:t xml:space="preserve">ВЛЕНИЯ ОТ </w:t>
            </w:r>
            <w:r>
              <w:rPr>
                <w:rFonts w:eastAsia="Times New Roman"/>
                <w:sz w:val="16"/>
                <w:szCs w:val="16"/>
              </w:rPr>
              <w:t>160</w:t>
            </w:r>
            <w:r>
              <w:rPr>
                <w:rFonts w:eastAsia="Times New Roman"/>
                <w:sz w:val="13"/>
                <w:szCs w:val="13"/>
              </w:rPr>
              <w:t xml:space="preserve"> ММ ДО </w:t>
            </w:r>
            <w:r>
              <w:rPr>
                <w:rFonts w:eastAsia="Times New Roman"/>
                <w:sz w:val="16"/>
                <w:szCs w:val="16"/>
              </w:rPr>
              <w:t>100</w:t>
            </w:r>
            <w:r>
              <w:rPr>
                <w:rFonts w:eastAsia="Times New Roman"/>
                <w:sz w:val="13"/>
                <w:szCs w:val="13"/>
              </w:rPr>
              <w:t xml:space="preserve"> ММ РТ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3"/>
                <w:szCs w:val="13"/>
              </w:rPr>
              <w:t xml:space="preserve"> СТ</w:t>
            </w:r>
            <w:r>
              <w:rPr>
                <w:rFonts w:eastAsia="Times New Roman"/>
                <w:sz w:val="16"/>
                <w:szCs w:val="16"/>
              </w:rPr>
              <w:t>.?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величина эффективного фильтрационного давления (Ргидр.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уменьшится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– гидростатическое давление в капиллярах клубочка, Ронк.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почти не изменится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–  онкотическое  давление  плазмы  крови,  РГДК  –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увел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ичится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гидростатическое  давление  в  капсуле  Шумлянского-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75.</w:t>
            </w: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ХОДУ</w:t>
            </w:r>
          </w:p>
        </w:tc>
        <w:tc>
          <w:tcPr>
            <w:tcW w:w="216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СОБИРАТЕЛЬНЫХ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ТРУБОК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Боумена?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ОСМОТИЧЕСКОЕ ДАВЛЕНИЕ МОЧИ: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Ргидр. + Ронк. + РГДК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уменьшается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Ргидр. + (Ронк. – РГДК)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увеличивается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Ргидр. – (Р</w:t>
            </w:r>
            <w:r>
              <w:rPr>
                <w:rFonts w:eastAsia="Times New Roman"/>
                <w:sz w:val="16"/>
                <w:szCs w:val="16"/>
              </w:rPr>
              <w:t>онк. + РГДК)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меняется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Ргидр. – (Ронк. – РГДК)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63.</w:t>
            </w: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Какой объем ультрафильтрата образуется в нормальных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76.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 СНИЖЕНИИ  АД  И  КРОВОТОКА  В  ПОЧКЕ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условиях в обеих почках за одну минуту?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ВЫРАБАТЫВААЕТСЯ: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50-60 мл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вазопрессин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240-250 мл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альдостерон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25-30 мл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АДГ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125-130 мл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ренин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60-100 мл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77.</w:t>
            </w:r>
          </w:p>
        </w:tc>
        <w:tc>
          <w:tcPr>
            <w:tcW w:w="132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РЕАБСОРБЦИЯ</w:t>
            </w:r>
          </w:p>
        </w:tc>
        <w:tc>
          <w:tcPr>
            <w:tcW w:w="1580" w:type="dxa"/>
            <w:vAlign w:val="bottom"/>
          </w:tcPr>
          <w:p w:rsidR="00641B6D" w:rsidRDefault="00174605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АМИНОКИСЛОТ  В</w:t>
            </w:r>
          </w:p>
        </w:tc>
        <w:tc>
          <w:tcPr>
            <w:tcW w:w="1280" w:type="dxa"/>
            <w:gridSpan w:val="2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КАНАЛЬЦЕВОМ</w:t>
            </w:r>
          </w:p>
        </w:tc>
      </w:tr>
      <w:tr w:rsidR="00641B6D">
        <w:trPr>
          <w:trHeight w:val="185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64.  В крови какого из сосудов почки и почему гематокритный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АППАРАТЕ НЕФРОНА ВЗАИМОСВЯЗАНА С: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показатель выше?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2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транспортом из первичной мочи Na+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32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приносящей артериоле клубочка, (кровь поступает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секрецией в кровь К+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непосредственно из аорты)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экскрецией Cl-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32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 выносящей   артерио</w:t>
            </w:r>
            <w:r>
              <w:rPr>
                <w:rFonts w:eastAsia="Times New Roman"/>
                <w:sz w:val="16"/>
                <w:szCs w:val="16"/>
              </w:rPr>
              <w:t>ле   клубочка,   (результат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фильтрации)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78.</w:t>
            </w:r>
          </w:p>
        </w:tc>
        <w:tc>
          <w:tcPr>
            <w:tcW w:w="34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РЕНИН ВЛИЯЕТ НЕПОСРЕДСТВЕННО НА: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320" w:type="dxa"/>
            <w:gridSpan w:val="4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 капиллярах   клубочка,   (происходит   процесс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тонус сосудов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секреции)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образование ангиотензина I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65.  Основная часть п</w:t>
            </w:r>
            <w:r>
              <w:rPr>
                <w:rFonts w:eastAsia="Times New Roman"/>
                <w:sz w:val="16"/>
                <w:szCs w:val="16"/>
              </w:rPr>
              <w:t>рофильтровавшейся в клубочках воды и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инкрецию альдостерона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электролитов реабсорбируетсяв…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процессы секреции в нефроне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восходящем колене петли Генле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равномерно по всему ходу нефрона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79.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ОРГАНАМ СИСТЕМЫ ВЫД</w:t>
            </w:r>
            <w:r>
              <w:rPr>
                <w:rFonts w:eastAsia="Times New Roman"/>
                <w:sz w:val="16"/>
                <w:szCs w:val="16"/>
              </w:rPr>
              <w:t>ЕЛЕНИЯ ОТНОСЯТСЯ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проксимальном извитом канальце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(НАЙДИ НЕПРАВИЛЬНЫЙ ОТВЕТ):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собирательных трубочках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почки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66.  Сколько у больного образуется за минуту первичной мочи,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потовые железы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если у него содержание инулина в плазме кро</w:t>
            </w:r>
            <w:r>
              <w:rPr>
                <w:rFonts w:eastAsia="Times New Roman"/>
                <w:sz w:val="16"/>
                <w:szCs w:val="16"/>
              </w:rPr>
              <w:t>ви 0,01 мг/мл,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сальные железы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моче – 1 мг/мл, а за 1 минуту выделяется 2 мл конечной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эндокринные железы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мочи?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80.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ОСНОВОЙ ПРОЦЕССА РЕАБСОРБЦИИ ЯВЛЯЕТСЯ: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 мл/мин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активный транспорт веществ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300 мл/мин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диффузи</w:t>
            </w:r>
            <w:r>
              <w:rPr>
                <w:rFonts w:eastAsia="Times New Roman"/>
                <w:sz w:val="16"/>
                <w:szCs w:val="16"/>
              </w:rPr>
              <w:t>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200 мл/мин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осмос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400 мл/мин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67.  Какова величина почечного кровотока в норме?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81.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ГЛЮКОЗА РЕАБСОРБИРУЕТСЯ В ОСНОВНОМ В: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1300 мл/мин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петле Генле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800 мл/мин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собирательных трубочках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2000 мл/мин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проксимальных канальцах нефрона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500 мл/мин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дистальных отделах нефрона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68.  При какой концентрации глюкозы в плазме крови начинает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82.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ВАЗОПРЕССИН, ВЛИЯЯ НА НЕФРОН, ВЫЗЫВАЕТ: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возникать явление глюкозурии?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</w:t>
            </w:r>
            <w:r>
              <w:rPr>
                <w:rFonts w:eastAsia="Times New Roman"/>
                <w:sz w:val="16"/>
                <w:szCs w:val="16"/>
              </w:rPr>
              <w:t>е фильтрации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 ммоль/л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усиление реабсорбции воды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 ммоль/л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увеличение диуреза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 ммоль/л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уменьшение реабсорбцииNa+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 ммоль/л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83.</w:t>
            </w:r>
          </w:p>
        </w:tc>
        <w:tc>
          <w:tcPr>
            <w:tcW w:w="13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ОСНОВНЫМ</w:t>
            </w:r>
          </w:p>
        </w:tc>
        <w:tc>
          <w:tcPr>
            <w:tcW w:w="158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МЕХАНИЗМОМ</w:t>
            </w:r>
          </w:p>
        </w:tc>
        <w:tc>
          <w:tcPr>
            <w:tcW w:w="1280" w:type="dxa"/>
            <w:gridSpan w:val="2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РЕАБСОРБЦИИ</w:t>
            </w:r>
          </w:p>
        </w:tc>
      </w:tr>
      <w:tr w:rsidR="00641B6D">
        <w:trPr>
          <w:trHeight w:val="185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69.  Где находится рефлекторный центр мо</w:t>
            </w:r>
            <w:r>
              <w:rPr>
                <w:rFonts w:eastAsia="Times New Roman"/>
                <w:sz w:val="16"/>
                <w:szCs w:val="16"/>
              </w:rPr>
              <w:t>чеиспускания?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АМИНОКИСЛОТ В НЕФРОНЕ ЯВЛЯЕТСЯ: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в поясничном отделе спинного мозга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диффузия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крестцовом отделе спинного мозга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фильтрация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грудном отделе спинного мозга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пиноцитоз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80" w:type="dxa"/>
            <w:gridSpan w:val="3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продолговатом мозге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актив</w:t>
            </w:r>
            <w:r>
              <w:rPr>
                <w:rFonts w:eastAsia="Times New Roman"/>
                <w:sz w:val="16"/>
                <w:szCs w:val="16"/>
              </w:rPr>
              <w:t>ный транспорт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5000" w:type="dxa"/>
            <w:gridSpan w:val="6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70.  У  человека  фильтрационная  фракция  от  почечного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84.</w:t>
            </w:r>
          </w:p>
        </w:tc>
        <w:tc>
          <w:tcPr>
            <w:tcW w:w="1320" w:type="dxa"/>
            <w:gridSpan w:val="2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РЕАБСОРБЦИЯ</w:t>
            </w:r>
          </w:p>
        </w:tc>
        <w:tc>
          <w:tcPr>
            <w:tcW w:w="1580" w:type="dxa"/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ГЛЮКОЗЫ   В</w:t>
            </w:r>
          </w:p>
        </w:tc>
        <w:tc>
          <w:tcPr>
            <w:tcW w:w="1280" w:type="dxa"/>
            <w:gridSpan w:val="2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КАНАЛЬЦЕВОМ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плазмотока составляет примерно…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АППАРАТЕ НЕФРОНА СОПРЯЖЕНА С: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10%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реабсорбцией К+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50%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экскрецией Н+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100%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реабсорбциейNa+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20%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8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71.</w:t>
            </w: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>АК</w:t>
            </w:r>
          </w:p>
        </w:tc>
        <w:tc>
          <w:tcPr>
            <w:tcW w:w="4320" w:type="dxa"/>
            <w:gridSpan w:val="4"/>
            <w:vAlign w:val="bottom"/>
          </w:tcPr>
          <w:p w:rsidR="00641B6D" w:rsidRDefault="00174605">
            <w:pPr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ИЗМЕНИТСЯ  КАПИЛЛЯРНОЕ  ДАВЛЕНИЕ  В  ПОЧЕЧНЫХ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85.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 ДИСТАЛЬНОЙ  ЧАСТИ  ИЗВИТЫХ  КАНАЛЬЦЕВ</w:t>
            </w: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КЛУБОЧКАХ ПРИ ПОВЫШЕНИИ СИСТЕМНОГО АРТЕРИАЛЬНОГО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ПРОИСХОДИТ РЕАБСОРБЦИЯ: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0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641B6D" w:rsidRDefault="00174605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ДАВЛЕНИЯ ОТ </w:t>
            </w:r>
            <w:r>
              <w:rPr>
                <w:rFonts w:eastAsia="Times New Roman"/>
                <w:sz w:val="16"/>
                <w:szCs w:val="16"/>
              </w:rPr>
              <w:t>90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sz w:val="13"/>
                <w:szCs w:val="13"/>
              </w:rPr>
              <w:t xml:space="preserve">ММ ДО </w:t>
            </w:r>
            <w:r>
              <w:rPr>
                <w:rFonts w:eastAsia="Times New Roman"/>
                <w:sz w:val="16"/>
                <w:szCs w:val="16"/>
              </w:rPr>
              <w:t>170</w:t>
            </w:r>
            <w:r>
              <w:rPr>
                <w:rFonts w:eastAsia="Times New Roman"/>
                <w:sz w:val="13"/>
                <w:szCs w:val="13"/>
              </w:rPr>
              <w:t xml:space="preserve"> ММРТ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3"/>
                <w:szCs w:val="13"/>
              </w:rPr>
              <w:t>СТ</w:t>
            </w:r>
            <w:r>
              <w:rPr>
                <w:rFonts w:eastAsia="Times New Roman"/>
                <w:sz w:val="16"/>
                <w:szCs w:val="16"/>
              </w:rPr>
              <w:t>.?</w:t>
            </w: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spacing w:line="1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75% ионов калия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почти не изменится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ионов водорода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увеличится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ионов натрия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4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уменьшится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72.</w:t>
            </w: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>АК</w:t>
            </w:r>
          </w:p>
        </w:tc>
        <w:tc>
          <w:tcPr>
            <w:tcW w:w="4320" w:type="dxa"/>
            <w:gridSpan w:val="4"/>
            <w:vAlign w:val="bottom"/>
          </w:tcPr>
          <w:p w:rsidR="00641B6D" w:rsidRDefault="00174605">
            <w:pPr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ИЗМЕНИТСЯ  КАПИЛЛЯРНОЕ  ДАВЛЕНИЕ  В  ПОЧЕЧНЫХ</w:t>
            </w: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86.</w:t>
            </w:r>
          </w:p>
        </w:tc>
        <w:tc>
          <w:tcPr>
            <w:tcW w:w="4180" w:type="dxa"/>
            <w:gridSpan w:val="5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ПОСЛЕ ПОЛНОЙ ДЕНЕРВАЦИИ ПОЧК</w:t>
            </w:r>
            <w:r>
              <w:rPr>
                <w:rFonts w:eastAsia="Times New Roman"/>
                <w:sz w:val="16"/>
                <w:szCs w:val="16"/>
              </w:rPr>
              <w:t>И (ПЕРЕСАДКА</w:t>
            </w: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КЛУБОЧКАХ</w:t>
            </w:r>
          </w:p>
        </w:tc>
        <w:tc>
          <w:tcPr>
            <w:tcW w:w="620" w:type="dxa"/>
            <w:vAlign w:val="bottom"/>
          </w:tcPr>
          <w:p w:rsidR="00641B6D" w:rsidRDefault="0017460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ПРИ</w:t>
            </w:r>
          </w:p>
        </w:tc>
        <w:tc>
          <w:tcPr>
            <w:tcW w:w="1100" w:type="dxa"/>
            <w:vAlign w:val="bottom"/>
          </w:tcPr>
          <w:p w:rsidR="00641B6D" w:rsidRDefault="00174605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УМЕНЬШЕНИИ</w:t>
            </w:r>
          </w:p>
        </w:tc>
        <w:tc>
          <w:tcPr>
            <w:tcW w:w="1740" w:type="dxa"/>
            <w:vAlign w:val="bottom"/>
          </w:tcPr>
          <w:p w:rsidR="00641B6D" w:rsidRDefault="00174605">
            <w:pPr>
              <w:ind w:right="4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СИСТЕМНОГО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ПОЧКИ) ЕЕ ДИУРЕТИЧЕСКАЯ ФУНКЦИЯ: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3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АРТЕРИАЛЬНОГО ДАВЛЕНИЯ ОТ </w:t>
            </w:r>
            <w:r>
              <w:rPr>
                <w:rFonts w:eastAsia="Times New Roman"/>
                <w:sz w:val="16"/>
                <w:szCs w:val="16"/>
              </w:rPr>
              <w:t>160</w:t>
            </w:r>
            <w:r>
              <w:rPr>
                <w:rFonts w:eastAsia="Times New Roman"/>
                <w:sz w:val="13"/>
                <w:szCs w:val="13"/>
              </w:rPr>
              <w:t xml:space="preserve"> ММ ДО </w:t>
            </w:r>
            <w:r>
              <w:rPr>
                <w:rFonts w:eastAsia="Times New Roman"/>
                <w:sz w:val="16"/>
                <w:szCs w:val="16"/>
              </w:rPr>
              <w:t>100</w:t>
            </w:r>
            <w:r>
              <w:rPr>
                <w:rFonts w:eastAsia="Times New Roman"/>
                <w:sz w:val="13"/>
                <w:szCs w:val="13"/>
              </w:rPr>
              <w:t xml:space="preserve"> ММ РТ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3"/>
                <w:szCs w:val="13"/>
              </w:rPr>
              <w:t xml:space="preserve"> СТ</w:t>
            </w:r>
            <w:r>
              <w:rPr>
                <w:rFonts w:eastAsia="Times New Roman"/>
                <w:sz w:val="16"/>
                <w:szCs w:val="16"/>
              </w:rPr>
              <w:t>.?</w:t>
            </w: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ослабляется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уменьшится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меняется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2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480" w:type="dxa"/>
            <w:gridSpan w:val="2"/>
            <w:vAlign w:val="bottom"/>
          </w:tcPr>
          <w:p w:rsidR="00641B6D" w:rsidRDefault="001746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почти не изменится</w:t>
            </w: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960" w:type="dxa"/>
            <w:vAlign w:val="bottom"/>
          </w:tcPr>
          <w:p w:rsidR="00641B6D" w:rsidRDefault="001746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усиливается</w:t>
            </w:r>
          </w:p>
        </w:tc>
        <w:tc>
          <w:tcPr>
            <w:tcW w:w="1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</w:tr>
      <w:tr w:rsidR="00641B6D">
        <w:trPr>
          <w:trHeight w:val="187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860" w:type="dxa"/>
            <w:vAlign w:val="bottom"/>
          </w:tcPr>
          <w:p w:rsidR="00641B6D" w:rsidRDefault="001746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увеличится</w:t>
            </w: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185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2540" w:type="dxa"/>
            <w:gridSpan w:val="2"/>
            <w:vAlign w:val="bottom"/>
          </w:tcPr>
          <w:p w:rsidR="00641B6D" w:rsidRDefault="001746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</w:tr>
      <w:tr w:rsidR="00641B6D">
        <w:trPr>
          <w:trHeight w:val="210"/>
        </w:trPr>
        <w:tc>
          <w:tcPr>
            <w:tcW w:w="2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41B6D" w:rsidRDefault="0017460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87.</w:t>
            </w:r>
          </w:p>
        </w:tc>
        <w:tc>
          <w:tcPr>
            <w:tcW w:w="2900" w:type="dxa"/>
            <w:gridSpan w:val="3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АНГИОТЕНЗИН II ВЛИЯЕТ НА:</w:t>
            </w:r>
          </w:p>
        </w:tc>
        <w:tc>
          <w:tcPr>
            <w:tcW w:w="58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8"/>
                <w:szCs w:val="18"/>
              </w:rPr>
            </w:pPr>
          </w:p>
        </w:tc>
      </w:tr>
    </w:tbl>
    <w:p w:rsidR="00641B6D" w:rsidRDefault="00641B6D">
      <w:pPr>
        <w:sectPr w:rsidR="00641B6D">
          <w:pgSz w:w="11900" w:h="16838"/>
          <w:pgMar w:top="549" w:right="840" w:bottom="467" w:left="1060" w:header="0" w:footer="0" w:gutter="0"/>
          <w:cols w:space="720" w:equalWidth="0">
            <w:col w:w="10000"/>
          </w:cols>
        </w:sectPr>
      </w:pPr>
    </w:p>
    <w:p w:rsidR="00641B6D" w:rsidRDefault="00641B6D">
      <w:pPr>
        <w:spacing w:line="110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49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1"/>
          <w:numId w:val="235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bookmarkStart w:id="49" w:name="page50"/>
      <w:bookmarkEnd w:id="49"/>
      <w:r>
        <w:rPr>
          <w:rFonts w:eastAsia="Times New Roman"/>
          <w:sz w:val="16"/>
          <w:szCs w:val="16"/>
        </w:rPr>
        <w:lastRenderedPageBreak/>
        <w:t>тонус артериол</w:t>
      </w:r>
    </w:p>
    <w:p w:rsidR="00641B6D" w:rsidRDefault="00174605">
      <w:pPr>
        <w:numPr>
          <w:ilvl w:val="1"/>
          <w:numId w:val="235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инкрецию альдостерона</w:t>
      </w:r>
    </w:p>
    <w:p w:rsidR="00641B6D" w:rsidRDefault="00174605">
      <w:pPr>
        <w:numPr>
          <w:ilvl w:val="1"/>
          <w:numId w:val="235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жажды</w:t>
      </w:r>
    </w:p>
    <w:p w:rsidR="00641B6D" w:rsidRDefault="00174605">
      <w:pPr>
        <w:numPr>
          <w:ilvl w:val="1"/>
          <w:numId w:val="235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numPr>
          <w:ilvl w:val="1"/>
          <w:numId w:val="235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неверны</w:t>
      </w:r>
    </w:p>
    <w:p w:rsidR="00641B6D" w:rsidRDefault="00174605">
      <w:pPr>
        <w:numPr>
          <w:ilvl w:val="0"/>
          <w:numId w:val="236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АМИНОКИСЛОТЫРЕАБСО</w:t>
      </w:r>
      <w:r>
        <w:rPr>
          <w:rFonts w:eastAsia="Times New Roman"/>
          <w:sz w:val="16"/>
          <w:szCs w:val="16"/>
        </w:rPr>
        <w:t>РБИРУЮТСЯ</w:t>
      </w:r>
      <w:r>
        <w:rPr>
          <w:rFonts w:eastAsia="Times New Roman"/>
          <w:sz w:val="14"/>
          <w:szCs w:val="14"/>
        </w:rPr>
        <w:t>В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ОСНОВНОМ В: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петле Генле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собирательных трубках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проксимальных канальцах нефрона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дистальном отделе нефрона</w:t>
      </w:r>
    </w:p>
    <w:p w:rsidR="00641B6D" w:rsidRDefault="00174605">
      <w:pPr>
        <w:numPr>
          <w:ilvl w:val="0"/>
          <w:numId w:val="236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 НОРМЕ В  ПРОКСИМАЛЬНОЙ  ЧАСТИ  ИЗВИТЫХ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КАНАЛЬЦЕВ ПРОИСХОДИТ РЕАБСОРБЦИЯ: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глюкозы и аминокислот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100% мочевины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ионы водорода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</w:t>
      </w:r>
      <w:r>
        <w:rPr>
          <w:rFonts w:eastAsia="Times New Roman"/>
          <w:sz w:val="16"/>
          <w:szCs w:val="16"/>
        </w:rPr>
        <w:t>ы</w:t>
      </w:r>
    </w:p>
    <w:p w:rsidR="00641B6D" w:rsidRDefault="00174605">
      <w:pPr>
        <w:numPr>
          <w:ilvl w:val="0"/>
          <w:numId w:val="236"/>
        </w:numPr>
        <w:tabs>
          <w:tab w:val="left" w:pos="392"/>
        </w:tabs>
        <w:ind w:left="392" w:hanging="39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ЗА СУТКИ КЛУБОЧКАМИ ФИЛЬТРУЕТСЯ: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1, 5-2 литра мочи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 12 литров мочи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 57 литров мочи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 110 литров мочи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 180 литров мочи</w:t>
      </w:r>
    </w:p>
    <w:p w:rsidR="00641B6D" w:rsidRDefault="00174605">
      <w:pPr>
        <w:numPr>
          <w:ilvl w:val="0"/>
          <w:numId w:val="236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ИНКРЕЦИЯ    ВАЗОПРЕССИНА   В    ОСНОВНОМ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ОПРЕДЕЛЯЕТСЯПОТОКОМАФФЕРЕНТНЫХ</w:t>
      </w:r>
    </w:p>
    <w:p w:rsidR="00641B6D" w:rsidRDefault="00174605">
      <w:pPr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ИМПУЛЬСОВ ОТ: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осмо-, волюмо-, ионорецепторов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проприорецеп</w:t>
      </w:r>
      <w:r>
        <w:rPr>
          <w:rFonts w:eastAsia="Times New Roman"/>
          <w:sz w:val="16"/>
          <w:szCs w:val="16"/>
        </w:rPr>
        <w:t>торов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барорецепторов легочного ствола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numPr>
          <w:ilvl w:val="0"/>
          <w:numId w:val="236"/>
        </w:numPr>
        <w:tabs>
          <w:tab w:val="left" w:pos="392"/>
        </w:tabs>
        <w:ind w:left="392" w:hanging="39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РЕГУЛИРУЮЩЕЕ   ВЛИЯНИЕ   ГОРМОНОВ   НА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ПРОЦЕССЫ МОЧЕОБРАЗОВАНИЕ ОБУСЛОВЛЕНЫ ИХ</w:t>
      </w:r>
    </w:p>
    <w:p w:rsidR="00641B6D" w:rsidRDefault="00174605">
      <w:pPr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ДЕЙСТВИЕМ В ОСНОВНОМ НА: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проксимальные канальцы и собирательные трубки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петлю Генле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дистальные канальцы</w:t>
      </w:r>
      <w:r>
        <w:rPr>
          <w:rFonts w:eastAsia="Times New Roman"/>
          <w:sz w:val="16"/>
          <w:szCs w:val="16"/>
        </w:rPr>
        <w:t xml:space="preserve"> и собирательные трубки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неверны</w:t>
      </w:r>
    </w:p>
    <w:p w:rsidR="00641B6D" w:rsidRDefault="00174605">
      <w:pPr>
        <w:numPr>
          <w:ilvl w:val="0"/>
          <w:numId w:val="236"/>
        </w:numPr>
        <w:tabs>
          <w:tab w:val="left" w:pos="392"/>
        </w:tabs>
        <w:spacing w:line="237" w:lineRule="auto"/>
        <w:ind w:left="392" w:hanging="39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ПРОЦЕСС ФИЛЬТРАЦИИ ПРОИСХОДИТ В: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петле Генле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гломерулах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дистальных отделах нефрона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проксимальных отделах нефрона</w:t>
      </w:r>
    </w:p>
    <w:p w:rsidR="00641B6D" w:rsidRDefault="00174605">
      <w:pPr>
        <w:numPr>
          <w:ilvl w:val="0"/>
          <w:numId w:val="236"/>
        </w:numPr>
        <w:tabs>
          <w:tab w:val="left" w:pos="392"/>
        </w:tabs>
        <w:ind w:left="392" w:hanging="39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СКОРОСТЬ КЛУБОЧКОВОЙ ФИЛЬТРАЦИИ ЗАВИСИТ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ОСНОВНОМ ОТ: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41" w:lineRule="auto"/>
        <w:ind w:left="712" w:right="20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величины кровотока и эффективного фильтрацион</w:t>
      </w:r>
      <w:r>
        <w:rPr>
          <w:rFonts w:eastAsia="Times New Roman"/>
          <w:sz w:val="16"/>
          <w:szCs w:val="16"/>
        </w:rPr>
        <w:t>ного давления (ЭФД)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37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активного транспорта Н2О</w:t>
      </w:r>
    </w:p>
    <w:p w:rsidR="00641B6D" w:rsidRDefault="00174605">
      <w:pPr>
        <w:numPr>
          <w:ilvl w:val="1"/>
          <w:numId w:val="236"/>
        </w:numPr>
        <w:tabs>
          <w:tab w:val="left" w:pos="712"/>
        </w:tabs>
        <w:spacing w:line="241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ЭФД и проницаемости структур, через которые осуществляется ультрафильтрация</w:t>
      </w:r>
    </w:p>
    <w:p w:rsidR="00641B6D" w:rsidRDefault="00174605">
      <w:pPr>
        <w:numPr>
          <w:ilvl w:val="0"/>
          <w:numId w:val="236"/>
        </w:numPr>
        <w:tabs>
          <w:tab w:val="left" w:pos="412"/>
        </w:tabs>
        <w:spacing w:line="237" w:lineRule="auto"/>
        <w:ind w:left="412" w:hanging="41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КАКОЕ ВЛИЯНИЕ ОКАЗЫВАЕТ ПОТЕРЯ ФУНКЦИИ</w:t>
      </w:r>
    </w:p>
    <w:p w:rsidR="00641B6D" w:rsidRDefault="00174605">
      <w:pPr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КОРЫ  НАДПОЧЕЧНИКОВ  НА  ЭЛЕКТРОЛИТНЫЙ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35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СОСТАВ МОЧИ:</w:t>
      </w:r>
    </w:p>
    <w:p w:rsidR="00641B6D" w:rsidRDefault="00174605">
      <w:pPr>
        <w:numPr>
          <w:ilvl w:val="1"/>
          <w:numId w:val="237"/>
        </w:numPr>
        <w:tabs>
          <w:tab w:val="left" w:pos="712"/>
        </w:tabs>
        <w:spacing w:line="238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содержание калия и натрия не изменится</w:t>
      </w:r>
    </w:p>
    <w:p w:rsidR="00641B6D" w:rsidRDefault="00174605">
      <w:pPr>
        <w:numPr>
          <w:ilvl w:val="1"/>
          <w:numId w:val="237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</w:t>
      </w:r>
      <w:r>
        <w:rPr>
          <w:rFonts w:eastAsia="Times New Roman"/>
          <w:sz w:val="16"/>
          <w:szCs w:val="16"/>
        </w:rPr>
        <w:t>ьшится содержание калия и увеличится натрия</w:t>
      </w:r>
    </w:p>
    <w:p w:rsidR="00641B6D" w:rsidRDefault="00174605">
      <w:pPr>
        <w:numPr>
          <w:ilvl w:val="1"/>
          <w:numId w:val="237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уменьшится содержание натрия и увеличится калия</w:t>
      </w:r>
    </w:p>
    <w:p w:rsidR="00641B6D" w:rsidRDefault="00174605">
      <w:pPr>
        <w:numPr>
          <w:ilvl w:val="1"/>
          <w:numId w:val="237"/>
        </w:numPr>
        <w:tabs>
          <w:tab w:val="left" w:pos="712"/>
        </w:tabs>
        <w:spacing w:line="237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меньшится содержание натрия</w:t>
      </w:r>
    </w:p>
    <w:p w:rsidR="00641B6D" w:rsidRDefault="00174605">
      <w:pPr>
        <w:numPr>
          <w:ilvl w:val="1"/>
          <w:numId w:val="237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увеличится содержание калия</w:t>
      </w:r>
    </w:p>
    <w:p w:rsidR="00641B6D" w:rsidRDefault="00174605">
      <w:pPr>
        <w:numPr>
          <w:ilvl w:val="0"/>
          <w:numId w:val="238"/>
        </w:numPr>
        <w:tabs>
          <w:tab w:val="left" w:pos="412"/>
        </w:tabs>
        <w:ind w:left="412" w:hanging="41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ЭФФЕКТИВНОЕ  ФИЛЬТРАЦИОННОЕ  ДАВЛЕНИЕ  В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ОСНОВНОМ ОПРЕДЕЛЯЕТСЯ: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spacing w:line="241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рН крови, осмотическим давлением крови, арте</w:t>
      </w:r>
      <w:r>
        <w:rPr>
          <w:rFonts w:eastAsia="Times New Roman"/>
          <w:sz w:val="16"/>
          <w:szCs w:val="16"/>
        </w:rPr>
        <w:t>риальным давлением крови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spacing w:line="239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артериальным давлением крови, онкотическим давлением крови, концентрацией электролитов в плазме</w:t>
      </w:r>
    </w:p>
    <w:p w:rsidR="00641B6D" w:rsidRDefault="00641B6D">
      <w:pPr>
        <w:spacing w:line="2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38"/>
        </w:numPr>
        <w:tabs>
          <w:tab w:val="left" w:pos="712"/>
        </w:tabs>
        <w:spacing w:line="239" w:lineRule="auto"/>
        <w:ind w:left="712" w:right="20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давлением крови в капиллярах мальпигиевого тельца, онкотическим давлением крови, внутрикапсулярным давлением ультрафильтрата</w:t>
      </w:r>
    </w:p>
    <w:p w:rsidR="00641B6D" w:rsidRDefault="00641B6D">
      <w:pPr>
        <w:spacing w:line="2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38"/>
        </w:numPr>
        <w:tabs>
          <w:tab w:val="left" w:pos="712"/>
        </w:tabs>
        <w:spacing w:line="239" w:lineRule="auto"/>
        <w:ind w:left="712" w:right="20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величино</w:t>
      </w:r>
      <w:r>
        <w:rPr>
          <w:rFonts w:eastAsia="Times New Roman"/>
          <w:sz w:val="16"/>
          <w:szCs w:val="16"/>
        </w:rPr>
        <w:t>й почечного кровотока, концентрацией электролитов в плазме и первичной моче</w:t>
      </w:r>
    </w:p>
    <w:p w:rsidR="00641B6D" w:rsidRDefault="00174605">
      <w:pPr>
        <w:numPr>
          <w:ilvl w:val="0"/>
          <w:numId w:val="238"/>
        </w:numPr>
        <w:tabs>
          <w:tab w:val="left" w:pos="352"/>
        </w:tabs>
        <w:ind w:left="352" w:hanging="3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ОСНОВНЫМИ   ПРОЦЕССАМИ,   ЛЕЖАЩИМИ   В</w:t>
      </w:r>
    </w:p>
    <w:p w:rsidR="00641B6D" w:rsidRDefault="00174605">
      <w:pPr>
        <w:spacing w:line="237" w:lineRule="auto"/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ОСНОВЕ МОЧЕОБРАЗОВАНИЯ ЯВЛЯЮТСЯ: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фильтрация, реабсорбция, инкреция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диффузия, осмос, активный транспорт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spacing w:line="237" w:lineRule="auto"/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фильтрация, секреция, реабсорбция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все </w:t>
      </w:r>
      <w:r>
        <w:rPr>
          <w:rFonts w:eastAsia="Times New Roman"/>
          <w:sz w:val="16"/>
          <w:szCs w:val="16"/>
        </w:rPr>
        <w:t>ответы верны</w:t>
      </w:r>
    </w:p>
    <w:p w:rsidR="00641B6D" w:rsidRDefault="00174605">
      <w:pPr>
        <w:numPr>
          <w:ilvl w:val="0"/>
          <w:numId w:val="238"/>
        </w:numPr>
        <w:tabs>
          <w:tab w:val="left" w:pos="352"/>
        </w:tabs>
        <w:spacing w:line="237" w:lineRule="auto"/>
        <w:ind w:left="352" w:hanging="351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ОБЛИГАТНАЯ    РЕАБСОРБЦИЯ    ВЕЩЕСТВ    ИЗ</w:t>
      </w:r>
    </w:p>
    <w:p w:rsidR="00641B6D" w:rsidRDefault="00174605">
      <w:pPr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ПЕРВИЧНОЙМОЧИОСУЩЕСТВЛЯЕТСЯВ</w:t>
      </w:r>
    </w:p>
    <w:p w:rsidR="00641B6D" w:rsidRDefault="00174605">
      <w:pPr>
        <w:ind w:left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УСЛОВИЯХ: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гиперосмии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гипоосмии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изоосмии</w:t>
      </w:r>
    </w:p>
    <w:p w:rsidR="00641B6D" w:rsidRDefault="00174605">
      <w:pPr>
        <w:numPr>
          <w:ilvl w:val="1"/>
          <w:numId w:val="238"/>
        </w:numPr>
        <w:tabs>
          <w:tab w:val="left" w:pos="712"/>
        </w:tabs>
        <w:ind w:left="712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174605">
      <w:pPr>
        <w:numPr>
          <w:ilvl w:val="0"/>
          <w:numId w:val="239"/>
        </w:numPr>
        <w:tabs>
          <w:tab w:val="left" w:pos="960"/>
        </w:tabs>
        <w:ind w:left="960" w:hanging="40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br w:type="column"/>
      </w:r>
      <w:r>
        <w:rPr>
          <w:rFonts w:eastAsia="Times New Roman"/>
          <w:sz w:val="16"/>
          <w:szCs w:val="16"/>
        </w:rPr>
        <w:lastRenderedPageBreak/>
        <w:t>АЛЬДОСТЕРОН ВЫЗЫВАЕТ:</w:t>
      </w:r>
    </w:p>
    <w:p w:rsidR="00641B6D" w:rsidRDefault="00174605">
      <w:pPr>
        <w:numPr>
          <w:ilvl w:val="1"/>
          <w:numId w:val="239"/>
        </w:numPr>
        <w:tabs>
          <w:tab w:val="left" w:pos="1260"/>
        </w:tabs>
        <w:ind w:left="1260" w:hanging="3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секреции К+ и реабсорбцииNa+</w:t>
      </w:r>
    </w:p>
    <w:p w:rsidR="00641B6D" w:rsidRDefault="00174605">
      <w:pPr>
        <w:numPr>
          <w:ilvl w:val="1"/>
          <w:numId w:val="239"/>
        </w:numPr>
        <w:tabs>
          <w:tab w:val="left" w:pos="1260"/>
        </w:tabs>
        <w:ind w:left="1260" w:hanging="3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усиление реабсорбции К+ и секреции Na+</w:t>
      </w:r>
    </w:p>
    <w:p w:rsidR="00641B6D" w:rsidRDefault="00174605">
      <w:pPr>
        <w:numPr>
          <w:ilvl w:val="1"/>
          <w:numId w:val="239"/>
        </w:numPr>
        <w:tabs>
          <w:tab w:val="left" w:pos="1260"/>
        </w:tabs>
        <w:spacing w:line="237" w:lineRule="auto"/>
        <w:ind w:left="1260" w:hanging="357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уменьшение</w:t>
      </w:r>
      <w:r>
        <w:rPr>
          <w:rFonts w:eastAsia="Times New Roman"/>
          <w:sz w:val="16"/>
          <w:szCs w:val="16"/>
        </w:rPr>
        <w:t xml:space="preserve"> секреции Н+</w:t>
      </w:r>
    </w:p>
    <w:p w:rsidR="00641B6D" w:rsidRDefault="00174605">
      <w:pPr>
        <w:numPr>
          <w:ilvl w:val="1"/>
          <w:numId w:val="239"/>
        </w:numPr>
        <w:tabs>
          <w:tab w:val="left" w:pos="1260"/>
        </w:tabs>
        <w:ind w:left="1260" w:hanging="356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уменьшение секреции Na+иреабсорбции К+</w:t>
      </w:r>
    </w:p>
    <w:p w:rsidR="00641B6D" w:rsidRDefault="00641B6D">
      <w:pPr>
        <w:spacing w:line="19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6" o:spid="_x0000_s1581" style="position:absolute;z-index:251912704;visibility:visible;mso-wrap-distance-left:0;mso-wrap-distance-right:0" from="163.2pt,.95pt" to="163.2pt,558.45pt" o:allowincell="f" strokeweight=".48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80"/>
        <w:gridCol w:w="20"/>
        <w:gridCol w:w="380"/>
        <w:gridCol w:w="860"/>
        <w:gridCol w:w="380"/>
        <w:gridCol w:w="20"/>
        <w:gridCol w:w="340"/>
        <w:gridCol w:w="30"/>
      </w:tblGrid>
      <w:tr w:rsidR="00641B6D">
        <w:trPr>
          <w:trHeight w:val="1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№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2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ответа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вопроса</w:t>
            </w:r>
          </w:p>
        </w:tc>
        <w:tc>
          <w:tcPr>
            <w:tcW w:w="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ответа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0"/>
        </w:trPr>
        <w:tc>
          <w:tcPr>
            <w:tcW w:w="880" w:type="dxa"/>
            <w:vMerge w:val="restart"/>
            <w:vAlign w:val="bottom"/>
          </w:tcPr>
          <w:p w:rsidR="00641B6D" w:rsidRDefault="00174605">
            <w:pPr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641B6D" w:rsidRDefault="00174605">
            <w:pPr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38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41B6D">
        <w:trPr>
          <w:trHeight w:val="202"/>
        </w:trPr>
        <w:tc>
          <w:tcPr>
            <w:tcW w:w="880" w:type="dxa"/>
            <w:vMerge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69.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79.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89.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90.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91.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92.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93.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94.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95.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96.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97.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4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98.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3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99.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41B6D" w:rsidRDefault="00174605">
            <w:pPr>
              <w:spacing w:line="175" w:lineRule="exact"/>
              <w:ind w:left="44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100.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spacing w:line="3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7" o:spid="_x0000_s1582" style="position:absolute;margin-left:.75pt;margin-top:-535.15pt;width:.95pt;height:1pt;z-index:-25137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8" o:spid="_x0000_s1583" style="position:absolute;margin-left:42.95pt;margin-top:-534.9pt;width:1pt;height:1pt;z-index:-25137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9" o:spid="_x0000_s1584" style="position:absolute;margin-left:43.95pt;margin-top:-535.15pt;width:.95pt;height:1pt;z-index:-251369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0" o:spid="_x0000_s1585" style="position:absolute;margin-left:62.4pt;margin-top:-534.9pt;width:1pt;height:1pt;z-index:-25136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1" o:spid="_x0000_s1586" style="position:absolute;margin-left:80.75pt;margin-top:-534.9pt;width:1pt;height:1pt;z-index:-25136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2" o:spid="_x0000_s1587" style="position:absolute;margin-left:81.75pt;margin-top:-535.15pt;width:.95pt;height:1pt;z-index:-25136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3" o:spid="_x0000_s1588" style="position:absolute;margin-left:125.75pt;margin-top:-534.9pt;width:1pt;height:1pt;z-index:-251365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4" o:spid="_x0000_s1589" style="position:absolute;margin-left:126.75pt;margin-top:-535.15pt;width:.95pt;height:1pt;z-index:-251364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5" o:spid="_x0000_s1590" style="position:absolute;margin-left:144.25pt;margin-top:-534.9pt;width:1pt;height:1pt;z-index:-251363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6" o:spid="_x0000_s1591" style="position:absolute;margin-left:161.75pt;margin-top:-534.9pt;width:1pt;height:1pt;z-index:-251362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567" o:spid="_x0000_s1592" style="position:absolute;z-index:251913728;visibility:visible;mso-wrap-distance-left:0;mso-wrap-distance-right:0;mso-position-horizontal-relative:text;mso-position-vertical-relative:text" from="144.75pt,-534.35pt" to="144.75pt,.2pt" o:allowincell="f" strokeweight=".16964mm"/>
        </w:pict>
      </w:r>
      <w:r>
        <w:rPr>
          <w:sz w:val="20"/>
          <w:szCs w:val="20"/>
        </w:rPr>
        <w:pict>
          <v:line id="Shape 568" o:spid="_x0000_s1593" style="position:absolute;z-index:251914752;visibility:visible;mso-wrap-distance-left:0;mso-wrap-distance-right:0;mso-position-horizontal-relative:text;mso-position-vertical-relative:text" from="43.45pt,-534.35pt" to="43.45pt,.95pt" o:allowincell="f" strokeweight=".48pt"/>
        </w:pict>
      </w:r>
      <w:r>
        <w:rPr>
          <w:sz w:val="20"/>
          <w:szCs w:val="20"/>
        </w:rPr>
        <w:pict>
          <v:line id="Shape 569" o:spid="_x0000_s1594" style="position:absolute;z-index:251915776;visibility:visible;mso-wrap-distance-left:0;mso-wrap-distance-right:0;mso-position-horizontal-relative:text;mso-position-vertical-relative:text" from="62.9pt,-534.35pt" to="62.9pt,.2pt" o:allowincell="f" strokeweight=".48pt"/>
        </w:pict>
      </w:r>
      <w:r>
        <w:rPr>
          <w:sz w:val="20"/>
          <w:szCs w:val="20"/>
        </w:rPr>
        <w:pict>
          <v:line id="Shape 570" o:spid="_x0000_s1595" style="position:absolute;z-index:251916800;visibility:visible;mso-wrap-distance-left:0;mso-wrap-distance-right:0;mso-position-horizontal-relative:text;mso-position-vertical-relative:text" from="81.25pt,-534.35pt" to="81.25pt,.2pt" o:allowincell="f" strokeweight=".16931mm"/>
        </w:pict>
      </w:r>
      <w:r>
        <w:rPr>
          <w:sz w:val="20"/>
          <w:szCs w:val="20"/>
        </w:rPr>
        <w:pict>
          <v:line id="Shape 571" o:spid="_x0000_s1596" style="position:absolute;z-index:251917824;visibility:visible;mso-wrap-distance-left:0;mso-wrap-distance-right:0;mso-position-horizontal-relative:text;mso-position-vertical-relative:text" from="126.25pt,-534.35pt" to="126.25pt,.95pt" o:allowincell="f" strokeweight=".16931mm"/>
        </w:pict>
      </w:r>
      <w:r>
        <w:rPr>
          <w:sz w:val="20"/>
          <w:szCs w:val="20"/>
        </w:rPr>
        <w:pict>
          <v:line id="Shape 572" o:spid="_x0000_s1597" style="position:absolute;z-index:251918848;visibility:visible;mso-wrap-distance-left:0;mso-wrap-distance-right:0;mso-position-horizontal-relative:text;mso-position-vertical-relative:text" from="162.25pt,-534.35pt" to="162.25pt,.2pt" o:allowincell="f" strokeweight=".16931mm"/>
        </w:pict>
      </w:r>
      <w:r>
        <w:rPr>
          <w:sz w:val="20"/>
          <w:szCs w:val="20"/>
        </w:rPr>
        <w:pict>
          <v:line id="Shape 573" o:spid="_x0000_s1598" style="position:absolute;z-index:251919872;visibility:visible;mso-wrap-distance-left:0;mso-wrap-distance-right:0;mso-position-horizontal-relative:text;mso-position-vertical-relative:text" from="62.65pt,-.1pt" to="81.5pt,-.1pt" o:allowincell="f" strokeweight=".72pt"/>
        </w:pict>
      </w:r>
      <w:r>
        <w:rPr>
          <w:sz w:val="20"/>
          <w:szCs w:val="20"/>
        </w:rPr>
        <w:pict>
          <v:line id="Shape 574" o:spid="_x0000_s1599" style="position:absolute;z-index:251920896;visibility:visible;mso-wrap-distance-left:0;mso-wrap-distance-right:0;mso-position-horizontal-relative:text;mso-position-vertical-relative:text" from="144.5pt,-.1pt" to="163.45pt,-.1pt" o:allowincell="f" strokeweight=".72pt"/>
        </w:pict>
      </w:r>
    </w:p>
    <w:p w:rsidR="00641B6D" w:rsidRDefault="00174605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Водно-электролитный гомеостаз</w:t>
      </w:r>
    </w:p>
    <w:p w:rsidR="00641B6D" w:rsidRDefault="00641B6D">
      <w:pPr>
        <w:spacing w:line="2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75" o:spid="_x0000_s1600" style="position:absolute;z-index:251921920;visibility:visible;mso-wrap-distance-left:0;mso-wrap-distance-right:0" from="43.2pt,-8.6pt" to="62.65pt,-8.6pt" o:allowincell="f" strokeweight=".16964mm"/>
        </w:pict>
      </w:r>
      <w:r>
        <w:rPr>
          <w:sz w:val="20"/>
          <w:szCs w:val="20"/>
        </w:rPr>
        <w:pict>
          <v:line id="Shape 576" o:spid="_x0000_s1601" style="position:absolute;z-index:251922944;visibility:visible;mso-wrap-distance-left:0;mso-wrap-distance-right:0" from="126pt,-8.6pt" to="144.5pt,-8.6pt" o:allowincell="f" strokeweight=".16964mm"/>
        </w:pict>
      </w:r>
    </w:p>
    <w:p w:rsidR="00641B6D" w:rsidRDefault="00174605">
      <w:pPr>
        <w:numPr>
          <w:ilvl w:val="0"/>
          <w:numId w:val="240"/>
        </w:numPr>
        <w:tabs>
          <w:tab w:val="left" w:pos="560"/>
        </w:tabs>
        <w:ind w:left="56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Значение осмотического давления крови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7,8 атм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8,7 атм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spacing w:line="237" w:lineRule="auto"/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7,43 атм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7,0атм</w:t>
      </w:r>
    </w:p>
    <w:p w:rsidR="00641B6D" w:rsidRDefault="00174605">
      <w:pPr>
        <w:numPr>
          <w:ilvl w:val="0"/>
          <w:numId w:val="240"/>
        </w:numPr>
        <w:tabs>
          <w:tab w:val="left" w:pos="560"/>
        </w:tabs>
        <w:ind w:left="56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ос</w:t>
      </w:r>
      <w:r>
        <w:rPr>
          <w:rFonts w:eastAsia="Times New Roman"/>
          <w:sz w:val="16"/>
          <w:szCs w:val="16"/>
        </w:rPr>
        <w:t>новном осмотическое давление формируется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spacing w:line="237" w:lineRule="auto"/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концентрации солей калия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концентрации солей кальция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концентрации солей натрия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spacing w:line="237" w:lineRule="auto"/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концентрации белков</w:t>
      </w:r>
    </w:p>
    <w:p w:rsidR="00641B6D" w:rsidRDefault="00174605">
      <w:pPr>
        <w:numPr>
          <w:ilvl w:val="0"/>
          <w:numId w:val="240"/>
        </w:numPr>
        <w:tabs>
          <w:tab w:val="left" w:pos="560"/>
        </w:tabs>
        <w:ind w:left="56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Центр жажды находится в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среднем мозге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spacing w:line="237" w:lineRule="auto"/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продолговатом мозге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гипоталамусе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коре БП</w:t>
      </w:r>
    </w:p>
    <w:p w:rsidR="00641B6D" w:rsidRDefault="00174605">
      <w:pPr>
        <w:numPr>
          <w:ilvl w:val="1"/>
          <w:numId w:val="240"/>
        </w:numPr>
        <w:tabs>
          <w:tab w:val="left" w:pos="920"/>
        </w:tabs>
        <w:ind w:left="9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спином мозге</w:t>
      </w:r>
    </w:p>
    <w:p w:rsidR="00641B6D" w:rsidRDefault="00641B6D">
      <w:pPr>
        <w:sectPr w:rsidR="00641B6D">
          <w:pgSz w:w="11900" w:h="16838"/>
          <w:pgMar w:top="549" w:right="1560" w:bottom="467" w:left="1068" w:header="0" w:footer="0" w:gutter="0"/>
          <w:cols w:num="2" w:space="720" w:equalWidth="0">
            <w:col w:w="4472" w:space="500"/>
            <w:col w:w="4300"/>
          </w:cols>
        </w:sectPr>
      </w:pPr>
    </w:p>
    <w:p w:rsidR="00641B6D" w:rsidRDefault="00641B6D">
      <w:pPr>
        <w:spacing w:line="13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50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bookmarkStart w:id="50" w:name="page51"/>
      <w:bookmarkEnd w:id="50"/>
      <w:r>
        <w:rPr>
          <w:rFonts w:eastAsia="Times New Roman"/>
          <w:sz w:val="16"/>
          <w:szCs w:val="16"/>
        </w:rPr>
        <w:lastRenderedPageBreak/>
        <w:t>Концентрация минеральных солей в крови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0,9-0,95%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0,5-0,6%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spacing w:line="237" w:lineRule="auto"/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4,2-4,8%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7,36-7,4%</w:t>
      </w: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Специфические клетки – осморецепторы находятся в…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spacing w:line="237" w:lineRule="auto"/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Гипофизе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Гипоталамусе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коре головного мозга</w:t>
      </w:r>
    </w:p>
    <w:p w:rsidR="00641B6D" w:rsidRDefault="00174605">
      <w:pPr>
        <w:numPr>
          <w:ilvl w:val="1"/>
          <w:numId w:val="241"/>
        </w:numPr>
        <w:tabs>
          <w:tab w:val="left" w:pos="712"/>
        </w:tabs>
        <w:spacing w:line="237" w:lineRule="auto"/>
        <w:ind w:left="71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Таламусе</w:t>
      </w:r>
    </w:p>
    <w:p w:rsidR="00641B6D" w:rsidRDefault="00174605">
      <w:pPr>
        <w:numPr>
          <w:ilvl w:val="0"/>
          <w:numId w:val="241"/>
        </w:numPr>
        <w:tabs>
          <w:tab w:val="left" w:pos="352"/>
        </w:tabs>
        <w:spacing w:line="242" w:lineRule="auto"/>
        <w:ind w:left="352" w:right="78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Основными парамет</w:t>
      </w:r>
      <w:r>
        <w:rPr>
          <w:rFonts w:eastAsia="Times New Roman"/>
          <w:sz w:val="16"/>
          <w:szCs w:val="16"/>
        </w:rPr>
        <w:t>рами, характеризующими водно-электролитный гомеостаз, являются: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объем внеклеточной воды и ее осмотическое давление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объем внутриклеточной воды и ее онкотическое давление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объем воды в организме и ее осмотическое давление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объем воды в полостях организма и </w:t>
      </w:r>
      <w:r>
        <w:rPr>
          <w:rFonts w:eastAsia="Times New Roman"/>
          <w:sz w:val="15"/>
          <w:szCs w:val="15"/>
        </w:rPr>
        <w:t>ее осмотическое давление</w:t>
      </w:r>
    </w:p>
    <w:p w:rsidR="00641B6D" w:rsidRDefault="00641B6D">
      <w:pPr>
        <w:spacing w:line="38" w:lineRule="exact"/>
        <w:rPr>
          <w:rFonts w:eastAsia="Times New Roman"/>
          <w:sz w:val="15"/>
          <w:szCs w:val="15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spacing w:line="196" w:lineRule="auto"/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Основное количество К</w:t>
      </w:r>
      <w:r>
        <w:rPr>
          <w:rFonts w:eastAsia="Times New Roman"/>
          <w:sz w:val="20"/>
          <w:szCs w:val="20"/>
          <w:vertAlign w:val="superscript"/>
        </w:rPr>
        <w:t>+</w:t>
      </w:r>
      <w:r>
        <w:rPr>
          <w:rFonts w:eastAsia="Times New Roman"/>
          <w:sz w:val="16"/>
          <w:szCs w:val="16"/>
        </w:rPr>
        <w:t xml:space="preserve"> находится в: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клетках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тканевой жидкости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плазме крови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ликворе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spacing w:line="241" w:lineRule="auto"/>
        <w:ind w:left="352" w:right="74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организме взрослого человека в среднем образуется эндогенной воды (мл/сут):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1500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500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350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50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spacing w:line="241" w:lineRule="auto"/>
        <w:ind w:left="352" w:right="78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Основными параметрами, характеризующими водно-электролитный гомеостаз, являются: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spacing w:line="220" w:lineRule="auto"/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[Na</w:t>
      </w:r>
      <w:r>
        <w:rPr>
          <w:rFonts w:eastAsia="Times New Roman"/>
          <w:sz w:val="20"/>
          <w:szCs w:val="20"/>
          <w:vertAlign w:val="superscript"/>
        </w:rPr>
        <w:t>+</w:t>
      </w:r>
      <w:r>
        <w:rPr>
          <w:rFonts w:eastAsia="Times New Roman"/>
          <w:sz w:val="16"/>
          <w:szCs w:val="16"/>
        </w:rPr>
        <w:t>] и объем воды в организме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spacing w:line="222" w:lineRule="auto"/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[K</w:t>
      </w:r>
      <w:r>
        <w:rPr>
          <w:rFonts w:eastAsia="Times New Roman"/>
          <w:sz w:val="20"/>
          <w:szCs w:val="20"/>
          <w:vertAlign w:val="superscript"/>
        </w:rPr>
        <w:t>+</w:t>
      </w:r>
      <w:r>
        <w:rPr>
          <w:rFonts w:eastAsia="Times New Roman"/>
          <w:sz w:val="16"/>
          <w:szCs w:val="16"/>
        </w:rPr>
        <w:t>] и объем внеклеточной воды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осмотическое давление и объем внеклеточной воды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объем воды в полостях организма и ее осмотическое давление</w:t>
      </w:r>
    </w:p>
    <w:p w:rsidR="00641B6D" w:rsidRDefault="00641B6D">
      <w:pPr>
        <w:spacing w:line="38" w:lineRule="exact"/>
        <w:rPr>
          <w:rFonts w:eastAsia="Times New Roman"/>
          <w:sz w:val="15"/>
          <w:szCs w:val="15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все </w:t>
      </w:r>
      <w:r>
        <w:rPr>
          <w:rFonts w:eastAsia="Times New Roman"/>
          <w:sz w:val="16"/>
          <w:szCs w:val="16"/>
        </w:rPr>
        <w:t>ответы верны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spacing w:line="235" w:lineRule="auto"/>
        <w:ind w:left="352" w:right="38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Основными анионами и катионами внеклеточного водного пространства являются: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spacing w:line="232" w:lineRule="auto"/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</w:t>
      </w:r>
      <w:r>
        <w:rPr>
          <w:rFonts w:eastAsia="Times New Roman"/>
          <w:sz w:val="10"/>
          <w:szCs w:val="10"/>
        </w:rPr>
        <w:t>2</w:t>
      </w:r>
      <w:r>
        <w:rPr>
          <w:rFonts w:eastAsia="Times New Roman"/>
          <w:sz w:val="16"/>
          <w:szCs w:val="16"/>
        </w:rPr>
        <w:t>РО</w:t>
      </w:r>
      <w:r>
        <w:rPr>
          <w:rFonts w:eastAsia="Times New Roman"/>
          <w:sz w:val="10"/>
          <w:szCs w:val="10"/>
        </w:rPr>
        <w:t>4</w:t>
      </w:r>
      <w:r>
        <w:rPr>
          <w:rFonts w:eastAsia="Times New Roman"/>
          <w:sz w:val="20"/>
          <w:szCs w:val="20"/>
          <w:vertAlign w:val="superscript"/>
        </w:rPr>
        <w:t>-</w:t>
      </w:r>
      <w:r>
        <w:rPr>
          <w:rFonts w:eastAsia="Times New Roman"/>
          <w:sz w:val="16"/>
          <w:szCs w:val="16"/>
        </w:rPr>
        <w:t xml:space="preserve"> и Mg</w:t>
      </w:r>
      <w:r>
        <w:rPr>
          <w:rFonts w:eastAsia="Times New Roman"/>
          <w:sz w:val="20"/>
          <w:szCs w:val="20"/>
          <w:vertAlign w:val="superscript"/>
        </w:rPr>
        <w:t>2+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Cl- и Na+</w:t>
      </w:r>
    </w:p>
    <w:p w:rsidR="00641B6D" w:rsidRDefault="00641B6D">
      <w:pPr>
        <w:spacing w:line="18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spacing w:line="220" w:lineRule="auto"/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НСО</w:t>
      </w:r>
      <w:r>
        <w:rPr>
          <w:rFonts w:eastAsia="Times New Roman"/>
          <w:sz w:val="10"/>
          <w:szCs w:val="10"/>
        </w:rPr>
        <w:t>3</w:t>
      </w:r>
      <w:r>
        <w:rPr>
          <w:rFonts w:eastAsia="Times New Roman"/>
          <w:sz w:val="20"/>
          <w:szCs w:val="20"/>
          <w:vertAlign w:val="superscript"/>
        </w:rPr>
        <w:t>-</w:t>
      </w:r>
      <w:r>
        <w:rPr>
          <w:rFonts w:eastAsia="Times New Roman"/>
          <w:sz w:val="16"/>
          <w:szCs w:val="16"/>
        </w:rPr>
        <w:t xml:space="preserve"> и Са</w:t>
      </w:r>
      <w:r>
        <w:rPr>
          <w:rFonts w:eastAsia="Times New Roman"/>
          <w:sz w:val="20"/>
          <w:szCs w:val="20"/>
          <w:vertAlign w:val="superscript"/>
        </w:rPr>
        <w:t>2+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spacing w:line="220" w:lineRule="auto"/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НСО</w:t>
      </w:r>
      <w:r>
        <w:rPr>
          <w:rFonts w:eastAsia="Times New Roman"/>
          <w:sz w:val="10"/>
          <w:szCs w:val="10"/>
        </w:rPr>
        <w:t>3</w:t>
      </w:r>
      <w:r>
        <w:rPr>
          <w:rFonts w:eastAsia="Times New Roman"/>
          <w:sz w:val="20"/>
          <w:szCs w:val="20"/>
          <w:vertAlign w:val="superscript"/>
        </w:rPr>
        <w:t>-</w:t>
      </w:r>
      <w:r>
        <w:rPr>
          <w:rFonts w:eastAsia="Times New Roman"/>
          <w:sz w:val="16"/>
          <w:szCs w:val="16"/>
        </w:rPr>
        <w:t xml:space="preserve"> и Н</w:t>
      </w:r>
      <w:r>
        <w:rPr>
          <w:rFonts w:eastAsia="Times New Roman"/>
          <w:sz w:val="20"/>
          <w:szCs w:val="20"/>
          <w:vertAlign w:val="superscript"/>
        </w:rPr>
        <w:t>+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spacing w:line="227" w:lineRule="auto"/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Cl</w:t>
      </w:r>
      <w:r>
        <w:rPr>
          <w:rFonts w:eastAsia="Times New Roman"/>
          <w:sz w:val="20"/>
          <w:szCs w:val="20"/>
          <w:vertAlign w:val="superscript"/>
        </w:rPr>
        <w:t>-</w:t>
      </w:r>
      <w:r>
        <w:rPr>
          <w:rFonts w:eastAsia="Times New Roman"/>
          <w:sz w:val="16"/>
          <w:szCs w:val="16"/>
        </w:rPr>
        <w:t xml:space="preserve"> и Mg</w:t>
      </w:r>
      <w:r>
        <w:rPr>
          <w:rFonts w:eastAsia="Times New Roman"/>
          <w:sz w:val="20"/>
          <w:szCs w:val="20"/>
          <w:vertAlign w:val="superscript"/>
        </w:rPr>
        <w:t>2+</w:t>
      </w: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Потребность организма в воде зависит от:</w:t>
      </w:r>
    </w:p>
    <w:p w:rsidR="00641B6D" w:rsidRDefault="00641B6D">
      <w:pPr>
        <w:spacing w:line="3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характера питания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характера трудовой деятельности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климатически</w:t>
      </w:r>
      <w:r>
        <w:rPr>
          <w:rFonts w:eastAsia="Times New Roman"/>
          <w:sz w:val="16"/>
          <w:szCs w:val="16"/>
        </w:rPr>
        <w:t>х условий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возраста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Большая часть внеклеточной воды организма находится в: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лимфатических сосудах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венах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интерстиции</w:t>
      </w:r>
    </w:p>
    <w:p w:rsidR="00641B6D" w:rsidRDefault="00641B6D">
      <w:pPr>
        <w:spacing w:line="25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просвете</w:t>
      </w:r>
      <w:r>
        <w:rPr>
          <w:rFonts w:eastAsia="Times New Roman"/>
          <w:sz w:val="18"/>
          <w:szCs w:val="18"/>
        </w:rPr>
        <w:t>ЖКТ</w:t>
      </w:r>
    </w:p>
    <w:p w:rsidR="00641B6D" w:rsidRDefault="00641B6D">
      <w:pPr>
        <w:spacing w:line="33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просвете почечных канальцев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Формирование чувства жажды определяется:</w:t>
      </w:r>
    </w:p>
    <w:p w:rsidR="00641B6D" w:rsidRDefault="00641B6D">
      <w:pPr>
        <w:spacing w:line="3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объемом жидкости в организме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влиян</w:t>
      </w:r>
      <w:r>
        <w:rPr>
          <w:rFonts w:eastAsia="Times New Roman"/>
          <w:sz w:val="16"/>
          <w:szCs w:val="16"/>
        </w:rPr>
        <w:t>ием рецепторов ротовой полости (сухость слизистой)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афферентацией от осмо- и волюморецепторов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концентрацией в крови вазопрессина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spacing w:line="241" w:lineRule="auto"/>
        <w:ind w:left="352" w:right="54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Общее количество воды в организме взрослого человека составляет: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10%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15 - 20%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25 - 30%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70%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</w:t>
      </w:r>
      <w:r>
        <w:rPr>
          <w:rFonts w:eastAsia="Times New Roman"/>
          <w:sz w:val="16"/>
          <w:szCs w:val="16"/>
        </w:rPr>
        <w:t>е верны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 возрастом объем воды в организме на единицу массы:</w:t>
      </w: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становится больше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12"/>
        </w:tabs>
        <w:ind w:left="512" w:hanging="1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становится меньше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 меняется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1"/>
        </w:numPr>
        <w:tabs>
          <w:tab w:val="left" w:pos="352"/>
        </w:tabs>
        <w:ind w:left="352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Внутриклеточная жидкость отличается от внеклеточной:</w:t>
      </w: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большим содержанием белков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1"/>
        </w:numPr>
        <w:tabs>
          <w:tab w:val="left" w:pos="532"/>
        </w:tabs>
        <w:ind w:left="532" w:hanging="17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большим содержанием ионов натрия</w:t>
      </w:r>
    </w:p>
    <w:p w:rsidR="00641B6D" w:rsidRDefault="00174605">
      <w:pPr>
        <w:spacing w:line="3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41B6D" w:rsidRDefault="00174605">
      <w:pPr>
        <w:numPr>
          <w:ilvl w:val="1"/>
          <w:numId w:val="242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меньшим содержанием ионов к</w:t>
      </w:r>
      <w:r>
        <w:rPr>
          <w:rFonts w:eastAsia="Times New Roman"/>
          <w:sz w:val="16"/>
          <w:szCs w:val="16"/>
        </w:rPr>
        <w:t>алия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2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верны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3"/>
        </w:numPr>
        <w:tabs>
          <w:tab w:val="left" w:pos="365"/>
        </w:tabs>
        <w:spacing w:line="241" w:lineRule="auto"/>
        <w:ind w:left="365" w:right="3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Средние величины параметров водного баланса организма человека (мл/сут): поступление - выделение</w:t>
      </w: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1000 - 1000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1500 - 1500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2750 - 2750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4000 - 4000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3"/>
        </w:numPr>
        <w:tabs>
          <w:tab w:val="left" w:pos="365"/>
        </w:tabs>
        <w:ind w:left="365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большая часть воды в организме человека локализована в:</w:t>
      </w:r>
    </w:p>
    <w:p w:rsidR="00641B6D" w:rsidRDefault="00641B6D">
      <w:pPr>
        <w:spacing w:line="3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лимфа</w:t>
      </w:r>
      <w:r>
        <w:rPr>
          <w:rFonts w:eastAsia="Times New Roman"/>
          <w:sz w:val="16"/>
          <w:szCs w:val="16"/>
        </w:rPr>
        <w:t>тических сосудах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венах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интерстиции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просветежкт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клетках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3"/>
        </w:numPr>
        <w:tabs>
          <w:tab w:val="left" w:pos="365"/>
        </w:tabs>
        <w:spacing w:line="241" w:lineRule="auto"/>
        <w:ind w:left="365" w:right="4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Недостаток воды в организме, приводящий к летальному исходу, составляет от массы тела (%):</w:t>
      </w: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40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20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</w:t>
      </w:r>
    </w:p>
    <w:p w:rsidR="00641B6D" w:rsidRDefault="00641B6D">
      <w:pPr>
        <w:spacing w:line="24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3"/>
        </w:numPr>
        <w:tabs>
          <w:tab w:val="left" w:pos="406"/>
        </w:tabs>
        <w:spacing w:line="241" w:lineRule="auto"/>
        <w:ind w:left="365" w:right="100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 здорового взрослого человека суточная потребность в воде составляет (в литрах):</w:t>
      </w: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1 - </w:t>
      </w:r>
      <w:r>
        <w:rPr>
          <w:rFonts w:eastAsia="Times New Roman"/>
          <w:sz w:val="16"/>
          <w:szCs w:val="16"/>
        </w:rPr>
        <w:t>3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0,3 - 0,5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0,1 - 0,3</w:t>
      </w:r>
    </w:p>
    <w:p w:rsidR="00641B6D" w:rsidRDefault="00641B6D">
      <w:pPr>
        <w:spacing w:line="27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5 - 7</w:t>
      </w:r>
    </w:p>
    <w:p w:rsidR="00641B6D" w:rsidRDefault="00641B6D">
      <w:pPr>
        <w:spacing w:line="29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1"/>
          <w:numId w:val="243"/>
        </w:numPr>
        <w:tabs>
          <w:tab w:val="left" w:pos="525"/>
        </w:tabs>
        <w:ind w:left="525" w:hanging="1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все ответы не верны</w:t>
      </w:r>
    </w:p>
    <w:p w:rsidR="00641B6D" w:rsidRDefault="00641B6D">
      <w:pPr>
        <w:spacing w:line="27" w:lineRule="exact"/>
        <w:rPr>
          <w:sz w:val="20"/>
          <w:szCs w:val="20"/>
        </w:rPr>
      </w:pPr>
    </w:p>
    <w:p w:rsidR="00641B6D" w:rsidRDefault="00174605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Кислотно - основное состояние</w:t>
      </w:r>
    </w:p>
    <w:p w:rsidR="00641B6D" w:rsidRDefault="00641B6D">
      <w:pPr>
        <w:spacing w:line="26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рН внутри клетки в норме: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6,5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7,4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7,6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рН интерстициальной жидкости в норме: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7,4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6,5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7,6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spacing w:line="237" w:lineRule="auto"/>
        <w:ind w:left="36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рН артериальной крови в норме: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6,5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7,4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7,6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рН=7,35 в норме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 клетки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во внеклеточной жидкости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артериальной крови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венозной крови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4"/>
        <w:jc w:val="both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Крайние пределы колебаний рН крови, совместимые с жизнью:</w:t>
      </w:r>
    </w:p>
    <w:p w:rsidR="00641B6D" w:rsidRDefault="00641B6D">
      <w:pPr>
        <w:spacing w:line="12" w:lineRule="exact"/>
        <w:rPr>
          <w:rFonts w:eastAsia="Times New Roman"/>
          <w:sz w:val="15"/>
          <w:szCs w:val="15"/>
        </w:rPr>
      </w:pP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 – 7,8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6,5 – 7,4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 – 7,4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7,0 – 7,2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обычных условиях в организме больше всего образуется: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летучей угольной кислоты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- нелетучих </w:t>
      </w:r>
      <w:r>
        <w:rPr>
          <w:rFonts w:eastAsia="Times New Roman"/>
          <w:sz w:val="16"/>
          <w:szCs w:val="16"/>
        </w:rPr>
        <w:t>кислот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щелочи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Четыре буферные системы действуют в: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кровь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внеклеточная жидкость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внутриклеточная жидкость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моча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Какие буферные системы присутствуют в моче: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9" w:lineRule="auto"/>
        <w:ind w:left="725" w:right="560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Гидрокарбонатная, гемоглобиновая, протеиновая, фосфатная;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Гидрокарбонатная, фосфатная;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</w:t>
      </w:r>
      <w:r>
        <w:rPr>
          <w:rFonts w:eastAsia="Times New Roman"/>
          <w:sz w:val="16"/>
          <w:szCs w:val="16"/>
        </w:rPr>
        <w:t>, протеиновая, фосфатная;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3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аммонийная, фосфатная.</w:t>
      </w:r>
    </w:p>
    <w:p w:rsidR="00641B6D" w:rsidRDefault="00641B6D">
      <w:pPr>
        <w:spacing w:line="1" w:lineRule="exact"/>
        <w:rPr>
          <w:rFonts w:eastAsia="Times New Roman"/>
          <w:sz w:val="16"/>
          <w:szCs w:val="16"/>
        </w:rPr>
      </w:pPr>
    </w:p>
    <w:p w:rsidR="00641B6D" w:rsidRDefault="00174605">
      <w:pPr>
        <w:numPr>
          <w:ilvl w:val="0"/>
          <w:numId w:val="244"/>
        </w:numPr>
        <w:tabs>
          <w:tab w:val="left" w:pos="365"/>
        </w:tabs>
        <w:ind w:left="365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Какие буферные системы присутствуют в крови: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9" w:lineRule="auto"/>
        <w:ind w:left="725" w:right="56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Гидрокарбонатная, гемоглобиновая, протеиновая, фосфатная;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Гидрокарбонатная, фосфатная;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ind w:left="725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Гидрокарбонатная, протеиновая, фосфатная;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37" w:lineRule="auto"/>
        <w:ind w:left="725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аммонийная, фосфатная.</w:t>
      </w:r>
    </w:p>
    <w:p w:rsidR="00641B6D" w:rsidRDefault="00174605">
      <w:pPr>
        <w:numPr>
          <w:ilvl w:val="0"/>
          <w:numId w:val="244"/>
        </w:numPr>
        <w:tabs>
          <w:tab w:val="left" w:pos="365"/>
        </w:tabs>
        <w:spacing w:line="241" w:lineRule="auto"/>
        <w:ind w:left="365" w:right="42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Какие буф</w:t>
      </w:r>
      <w:r>
        <w:rPr>
          <w:rFonts w:eastAsia="Times New Roman"/>
          <w:sz w:val="16"/>
          <w:szCs w:val="16"/>
        </w:rPr>
        <w:t>ерные системы присутствуют во внеклеточной жидкости:</w:t>
      </w:r>
    </w:p>
    <w:p w:rsidR="00641B6D" w:rsidRDefault="00174605">
      <w:pPr>
        <w:numPr>
          <w:ilvl w:val="1"/>
          <w:numId w:val="244"/>
        </w:numPr>
        <w:tabs>
          <w:tab w:val="left" w:pos="725"/>
        </w:tabs>
        <w:spacing w:line="271" w:lineRule="auto"/>
        <w:ind w:left="725" w:right="560" w:hanging="365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Гидрокарбонатная, гемоглобиновая, протеиновая, фосфатная;</w:t>
      </w:r>
    </w:p>
    <w:p w:rsidR="00641B6D" w:rsidRDefault="00641B6D">
      <w:pPr>
        <w:sectPr w:rsidR="00641B6D">
          <w:pgSz w:w="11900" w:h="16838"/>
          <w:pgMar w:top="549" w:right="960" w:bottom="467" w:left="708" w:header="0" w:footer="0" w:gutter="0"/>
          <w:cols w:num="2" w:space="720" w:equalWidth="0">
            <w:col w:w="4792" w:space="735"/>
            <w:col w:w="4705"/>
          </w:cols>
        </w:sectPr>
      </w:pPr>
    </w:p>
    <w:p w:rsidR="00641B6D" w:rsidRDefault="00641B6D">
      <w:pPr>
        <w:spacing w:line="5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51</w:t>
      </w:r>
    </w:p>
    <w:p w:rsidR="00641B6D" w:rsidRDefault="00641B6D">
      <w:pPr>
        <w:sectPr w:rsidR="00641B6D">
          <w:type w:val="continuous"/>
          <w:pgSz w:w="11900" w:h="16838"/>
          <w:pgMar w:top="549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520"/>
        <w:gridCol w:w="700"/>
        <w:gridCol w:w="320"/>
        <w:gridCol w:w="4200"/>
        <w:gridCol w:w="20"/>
      </w:tblGrid>
      <w:tr w:rsidR="00641B6D">
        <w:trPr>
          <w:trHeight w:val="184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bookmarkStart w:id="51" w:name="page52"/>
            <w:bookmarkEnd w:id="51"/>
            <w:r>
              <w:rPr>
                <w:rFonts w:eastAsia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Гидрокарбонатная, фосфатная;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выделение в просвет жкт желчи с разной степенью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Гидрокарбонатная, протеиновая, фосфатная;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щелочной реакции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аммонийная, фосфатная.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разрушением кетоновых тел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31.  Какие буферные системы присутствуют во внутриклеточной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восстановлением емкости гемоглобинового буфера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жидкости: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процесс</w:t>
            </w:r>
            <w:r>
              <w:rPr>
                <w:rFonts w:eastAsia="Times New Roman"/>
                <w:sz w:val="16"/>
                <w:szCs w:val="16"/>
              </w:rPr>
              <w:t>ами синтеза белков и плазмы крови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Гидрокарбонатная, гемоглобиновая, протеиновая,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47.</w:t>
            </w: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Карбоангидраза активна в: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фосфатная;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эритроцитах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Гидрокарбонатная, фосфатная;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клеткахканальцевого эпителия почек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Гидрокарбонатная, протеиновая, ф</w:t>
            </w:r>
            <w:r>
              <w:rPr>
                <w:rFonts w:eastAsia="Times New Roman"/>
                <w:sz w:val="16"/>
                <w:szCs w:val="16"/>
              </w:rPr>
              <w:t>осфатная;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париетальных клетках слизистой желудка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аммонийная, фосфатная.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32.  При накоплении в эритроцитах избытка водородных ионов</w:t>
            </w:r>
          </w:p>
        </w:tc>
        <w:tc>
          <w:tcPr>
            <w:tcW w:w="5220" w:type="dxa"/>
            <w:gridSpan w:val="3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48.  артные бикарбонаты определяются при приведении образца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присоединяет к себе Н+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крови к</w:t>
            </w:r>
            <w:r>
              <w:rPr>
                <w:rFonts w:eastAsia="Times New Roman"/>
                <w:sz w:val="16"/>
                <w:szCs w:val="16"/>
              </w:rPr>
              <w:t xml:space="preserve"> стандартным условиям: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3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оксигемоглобин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рН = 7,4;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40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дезоксигемоглобин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рН = 7,0;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46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карбгемоглобин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рН = 6,5;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40 ммрт.ст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33.  В легочных капиллярах гемоглобин присоединяет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рН = 7,8;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60 ммрт.ст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600" w:type="dxa"/>
            <w:vAlign w:val="bottom"/>
          </w:tcPr>
          <w:p w:rsidR="00641B6D" w:rsidRDefault="00174605">
            <w:pPr>
              <w:spacing w:line="1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кислород</w:t>
            </w:r>
          </w:p>
        </w:tc>
        <w:tc>
          <w:tcPr>
            <w:tcW w:w="5220" w:type="dxa"/>
            <w:gridSpan w:val="3"/>
            <w:vAlign w:val="bottom"/>
          </w:tcPr>
          <w:p w:rsidR="00641B6D" w:rsidRDefault="00174605">
            <w:pPr>
              <w:spacing w:line="17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49.  Показатели КОС в норме: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ионы Н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рН = 7,2; Р</w:t>
            </w:r>
            <w:r>
              <w:rPr>
                <w:rFonts w:eastAsia="Times New Roman"/>
                <w:w w:val="99"/>
                <w:sz w:val="10"/>
                <w:szCs w:val="10"/>
              </w:rPr>
              <w:t>а</w:t>
            </w:r>
            <w:r>
              <w:rPr>
                <w:rFonts w:eastAsia="Times New Roman"/>
                <w:w w:val="99"/>
                <w:sz w:val="16"/>
                <w:szCs w:val="16"/>
              </w:rPr>
              <w:t>со</w:t>
            </w:r>
            <w:r>
              <w:rPr>
                <w:rFonts w:eastAsia="Times New Roman"/>
                <w:w w:val="99"/>
                <w:sz w:val="10"/>
                <w:szCs w:val="10"/>
              </w:rPr>
              <w:t>2</w:t>
            </w:r>
            <w:r>
              <w:rPr>
                <w:rFonts w:eastAsia="Times New Roman"/>
                <w:w w:val="99"/>
                <w:sz w:val="16"/>
                <w:szCs w:val="16"/>
              </w:rPr>
              <w:t>=46 мм рт.ст.; стандартные бикарбонаты = 18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воду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ммоль/л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34.  Соотношение концентраций NaHCO3 /H2CO3 при нормальном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рН = 7,0; Р</w:t>
            </w:r>
            <w:r>
              <w:rPr>
                <w:rFonts w:eastAsia="Times New Roman"/>
                <w:sz w:val="10"/>
                <w:szCs w:val="10"/>
              </w:rPr>
              <w:t>а</w:t>
            </w: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=100 мм рт.ст.; стандар</w:t>
            </w:r>
            <w:r>
              <w:rPr>
                <w:rFonts w:eastAsia="Times New Roman"/>
                <w:sz w:val="16"/>
                <w:szCs w:val="16"/>
              </w:rPr>
              <w:t>тные бикарбонаты =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pCO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(40 мм.рт.ст.) и рН 7,4 должны быть: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 ммоль/л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1,2:24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рН = 7,4; Р</w:t>
            </w:r>
            <w:r>
              <w:rPr>
                <w:rFonts w:eastAsia="Times New Roman"/>
                <w:w w:val="99"/>
                <w:sz w:val="10"/>
                <w:szCs w:val="10"/>
              </w:rPr>
              <w:t>а</w:t>
            </w:r>
            <w:r>
              <w:rPr>
                <w:rFonts w:eastAsia="Times New Roman"/>
                <w:w w:val="99"/>
                <w:sz w:val="16"/>
                <w:szCs w:val="16"/>
              </w:rPr>
              <w:t>со</w:t>
            </w:r>
            <w:r>
              <w:rPr>
                <w:rFonts w:eastAsia="Times New Roman"/>
                <w:w w:val="99"/>
                <w:sz w:val="10"/>
                <w:szCs w:val="10"/>
              </w:rPr>
              <w:t>2</w:t>
            </w:r>
            <w:r>
              <w:rPr>
                <w:rFonts w:eastAsia="Times New Roman"/>
                <w:w w:val="99"/>
                <w:sz w:val="16"/>
                <w:szCs w:val="16"/>
              </w:rPr>
              <w:t>=40 мм рт.ст.; стандартные бикарбонаты = 24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600" w:type="dxa"/>
            <w:vAlign w:val="bottom"/>
          </w:tcPr>
          <w:p w:rsidR="00641B6D" w:rsidRDefault="00174605">
            <w:pPr>
              <w:spacing w:line="1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24:1,2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ммоль/л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1:2</w:t>
            </w:r>
          </w:p>
        </w:tc>
        <w:tc>
          <w:tcPr>
            <w:tcW w:w="5220" w:type="dxa"/>
            <w:gridSpan w:val="3"/>
            <w:vAlign w:val="bottom"/>
          </w:tcPr>
          <w:p w:rsidR="00641B6D" w:rsidRDefault="00174605">
            <w:pPr>
              <w:spacing w:line="19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50.  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, не являясь кислотой, может привести к увеличению [Н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+]</w:t>
            </w:r>
            <w:r>
              <w:rPr>
                <w:rFonts w:eastAsia="Times New Roman"/>
                <w:sz w:val="16"/>
                <w:szCs w:val="16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3"/>
        </w:trPr>
        <w:tc>
          <w:tcPr>
            <w:tcW w:w="600" w:type="dxa"/>
            <w:vAlign w:val="bottom"/>
          </w:tcPr>
          <w:p w:rsidR="00641B6D" w:rsidRDefault="00174605">
            <w:pPr>
              <w:spacing w:line="1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2:1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жидкостях организма благодаря образованию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35.  В норме бикарбонатный буфер равен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18 ммоль/л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3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 ммоль/л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молочной кислоты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24 ммоль/л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уксусной кислоты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60 ммоль/л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фосфорной кислоты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36.  Избыток уголь</w:t>
            </w:r>
            <w:r>
              <w:rPr>
                <w:rFonts w:eastAsia="Times New Roman"/>
                <w:sz w:val="16"/>
                <w:szCs w:val="16"/>
              </w:rPr>
              <w:t>ной кислоты выделяется:</w:t>
            </w:r>
          </w:p>
        </w:tc>
        <w:tc>
          <w:tcPr>
            <w:tcW w:w="700" w:type="dxa"/>
            <w:vAlign w:val="bottom"/>
          </w:tcPr>
          <w:p w:rsidR="00641B6D" w:rsidRDefault="00174605">
            <w:pPr>
              <w:spacing w:line="17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51.</w:t>
            </w: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метаболическом ацидозе: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легкими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1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почками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ЖКТ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37.  Выведение из организма кислотного компонента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52.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4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гидрокарбонатного буфера происходит в: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респираторно</w:t>
            </w:r>
            <w:r>
              <w:rPr>
                <w:rFonts w:eastAsia="Times New Roman"/>
                <w:sz w:val="16"/>
                <w:szCs w:val="16"/>
              </w:rPr>
              <w:t>м ацидозе: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легких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3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жкт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почках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коже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53.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7"/>
        </w:trPr>
        <w:tc>
          <w:tcPr>
            <w:tcW w:w="600" w:type="dxa"/>
            <w:vAlign w:val="bottom"/>
          </w:tcPr>
          <w:p w:rsidR="00641B6D" w:rsidRDefault="00174605">
            <w:pPr>
              <w:spacing w:line="1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не верны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респираторном алкалозе: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38.  При появлении в среде кислого продукта образуется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4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NaH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РO</w:t>
            </w:r>
            <w:r>
              <w:rPr>
                <w:rFonts w:eastAsia="Times New Roman"/>
                <w:sz w:val="10"/>
                <w:szCs w:val="10"/>
              </w:rPr>
              <w:t>4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[Н</w:t>
            </w:r>
            <w:r>
              <w:rPr>
                <w:rFonts w:eastAsia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Na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HРO</w:t>
            </w:r>
            <w:r>
              <w:rPr>
                <w:rFonts w:eastAsia="Times New Roman"/>
                <w:sz w:val="10"/>
                <w:szCs w:val="10"/>
              </w:rPr>
              <w:t>4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39.  Компоненты фосфатного буфера выводятся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54.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600" w:type="dxa"/>
            <w:vAlign w:val="bottom"/>
          </w:tcPr>
          <w:p w:rsidR="00641B6D" w:rsidRDefault="00174605">
            <w:pPr>
              <w:spacing w:line="1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легкими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 метаболическом алкалозе: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почками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1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40.  Белковый буфер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],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препятствует только закислению среды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↓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препятствует только защелачиванию среды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55.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↑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4"/>
        </w:trPr>
        <w:tc>
          <w:tcPr>
            <w:tcW w:w="600" w:type="dxa"/>
            <w:vAlign w:val="bottom"/>
          </w:tcPr>
          <w:p w:rsidR="00641B6D" w:rsidRDefault="00174605">
            <w:pPr>
              <w:spacing w:line="1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препятствует закислению и защелачиванию среды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Метаболический ацидоз характеризуется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41.  Участие легких в регуляции КОС связано с: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34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65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удалением че</w:t>
            </w:r>
            <w:r>
              <w:rPr>
                <w:rFonts w:eastAsia="Times New Roman"/>
                <w:sz w:val="16"/>
                <w:szCs w:val="16"/>
              </w:rPr>
              <w:t>рез них из крови летучей угольной кислоты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10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25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1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возможность влиять на рН крови изменением уровня их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56.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40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45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6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вентиляции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Метаболический алкалоз характеризуется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возмо</w:t>
            </w:r>
            <w:r>
              <w:rPr>
                <w:rFonts w:eastAsia="Times New Roman"/>
                <w:sz w:val="16"/>
                <w:szCs w:val="16"/>
              </w:rPr>
              <w:t>жностью восстановления емкости бикарбонатной и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10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25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гемоглобиновой буферных систем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20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20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3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57.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40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45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6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42.  Самой мо</w:t>
            </w:r>
            <w:r>
              <w:rPr>
                <w:rFonts w:eastAsia="Times New Roman"/>
                <w:sz w:val="16"/>
                <w:szCs w:val="16"/>
              </w:rPr>
              <w:t>щной буферной системой крови является: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Респираторный ацидоз характеризуется: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2"/>
        </w:trPr>
        <w:tc>
          <w:tcPr>
            <w:tcW w:w="600" w:type="dxa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фосфатная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34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65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10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25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3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протеиновая</w:t>
            </w:r>
          </w:p>
        </w:tc>
        <w:tc>
          <w:tcPr>
            <w:tcW w:w="700" w:type="dxa"/>
            <w:vMerge w:val="restart"/>
            <w:vAlign w:val="bottom"/>
          </w:tcPr>
          <w:p w:rsidR="00641B6D" w:rsidRDefault="0017460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58.</w:t>
            </w: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20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20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74"/>
        </w:trPr>
        <w:tc>
          <w:tcPr>
            <w:tcW w:w="600" w:type="dxa"/>
            <w:vAlign w:val="bottom"/>
          </w:tcPr>
          <w:p w:rsidR="00641B6D" w:rsidRDefault="00174605">
            <w:pPr>
              <w:spacing w:line="17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гемоглобиновая</w:t>
            </w:r>
          </w:p>
        </w:tc>
        <w:tc>
          <w:tcPr>
            <w:tcW w:w="700" w:type="dxa"/>
            <w:vMerge/>
            <w:vAlign w:val="bottom"/>
          </w:tcPr>
          <w:p w:rsidR="00641B6D" w:rsidRDefault="00641B6D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641B6D" w:rsidRDefault="00174605">
            <w:pPr>
              <w:spacing w:line="1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Респираторный алкалоз характеризуется: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5120" w:type="dxa"/>
            <w:gridSpan w:val="2"/>
            <w:vAlign w:val="bottom"/>
          </w:tcPr>
          <w:p w:rsidR="00641B6D" w:rsidRDefault="0017460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43.  Самой мощной буферной системой плазмы является: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34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65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85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фосфатная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20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20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92"/>
        </w:trPr>
        <w:tc>
          <w:tcPr>
            <w:tcW w:w="600" w:type="dxa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520" w:type="dxa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</w:t>
            </w:r>
          </w:p>
        </w:tc>
        <w:tc>
          <w:tcPr>
            <w:tcW w:w="700" w:type="dxa"/>
            <w:vAlign w:val="bottom"/>
          </w:tcPr>
          <w:p w:rsidR="00641B6D" w:rsidRDefault="00641B6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200" w:type="dxa"/>
            <w:vAlign w:val="bottom"/>
          </w:tcPr>
          <w:p w:rsidR="00641B6D" w:rsidRDefault="00174605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[НСО</w:t>
            </w:r>
            <w:r>
              <w:rPr>
                <w:rFonts w:eastAsia="Times New Roman"/>
                <w:sz w:val="10"/>
                <w:szCs w:val="10"/>
              </w:rPr>
              <w:t>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] = 40 ммоль/л; Рсо</w:t>
            </w:r>
            <w:r>
              <w:rPr>
                <w:rFonts w:eastAsia="Times New Roman"/>
                <w:sz w:val="10"/>
                <w:szCs w:val="1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= 45 ммрт.ст.</w:t>
            </w: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174605">
      <w:pPr>
        <w:numPr>
          <w:ilvl w:val="0"/>
          <w:numId w:val="245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протеиновая</w:t>
      </w:r>
    </w:p>
    <w:p w:rsidR="00641B6D" w:rsidRDefault="00174605">
      <w:pPr>
        <w:numPr>
          <w:ilvl w:val="0"/>
          <w:numId w:val="245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гемоглобиновая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820"/>
        <w:gridCol w:w="30"/>
        <w:gridCol w:w="880"/>
        <w:gridCol w:w="340"/>
        <w:gridCol w:w="440"/>
        <w:gridCol w:w="840"/>
        <w:gridCol w:w="360"/>
        <w:gridCol w:w="380"/>
        <w:gridCol w:w="30"/>
        <w:gridCol w:w="20"/>
      </w:tblGrid>
      <w:tr w:rsidR="00641B6D">
        <w:trPr>
          <w:trHeight w:val="163"/>
        </w:trPr>
        <w:tc>
          <w:tcPr>
            <w:tcW w:w="5420" w:type="dxa"/>
            <w:gridSpan w:val="2"/>
            <w:vAlign w:val="bottom"/>
          </w:tcPr>
          <w:p w:rsidR="00641B6D" w:rsidRDefault="00174605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44.  Самой мощной буферной системой эритроцитов является: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№ вопроса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№ ответа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№ вопроса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№ ответа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6"/>
        </w:trPr>
        <w:tc>
          <w:tcPr>
            <w:tcW w:w="60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фосфатная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59"/>
        </w:trPr>
        <w:tc>
          <w:tcPr>
            <w:tcW w:w="600" w:type="dxa"/>
            <w:vMerge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641B6D" w:rsidRDefault="00174605">
            <w:pPr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620" w:type="dxa"/>
            <w:gridSpan w:val="3"/>
            <w:vMerge w:val="restart"/>
            <w:vAlign w:val="bottom"/>
          </w:tcPr>
          <w:p w:rsidR="00641B6D" w:rsidRDefault="00174605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5"/>
        </w:trPr>
        <w:tc>
          <w:tcPr>
            <w:tcW w:w="600" w:type="dxa"/>
            <w:vMerge w:val="restart"/>
            <w:vAlign w:val="bottom"/>
          </w:tcPr>
          <w:p w:rsidR="00641B6D" w:rsidRDefault="00174605">
            <w:pPr>
              <w:spacing w:line="17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гидрокарбонатная</w:t>
            </w:r>
          </w:p>
        </w:tc>
        <w:tc>
          <w:tcPr>
            <w:tcW w:w="880" w:type="dxa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0"/>
        </w:trPr>
        <w:tc>
          <w:tcPr>
            <w:tcW w:w="60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53"/>
        </w:trPr>
        <w:tc>
          <w:tcPr>
            <w:tcW w:w="600" w:type="dxa"/>
            <w:vAlign w:val="bottom"/>
          </w:tcPr>
          <w:p w:rsidR="00641B6D" w:rsidRDefault="00174605">
            <w:pPr>
              <w:spacing w:line="15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840" w:type="dxa"/>
            <w:gridSpan w:val="2"/>
            <w:vAlign w:val="bottom"/>
          </w:tcPr>
          <w:p w:rsidR="00641B6D" w:rsidRDefault="00174605">
            <w:pPr>
              <w:spacing w:line="1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прот</w:t>
            </w:r>
            <w:r>
              <w:rPr>
                <w:rFonts w:eastAsia="Times New Roman"/>
                <w:sz w:val="16"/>
                <w:szCs w:val="16"/>
              </w:rPr>
              <w:t>еиновая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spacing w:line="153" w:lineRule="exact"/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641B6D" w:rsidRDefault="00174605">
            <w:pPr>
              <w:spacing w:line="153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9"/>
        </w:trPr>
        <w:tc>
          <w:tcPr>
            <w:tcW w:w="60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гемоглобиновая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2"/>
        </w:trPr>
        <w:tc>
          <w:tcPr>
            <w:tcW w:w="600" w:type="dxa"/>
            <w:vMerge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spacing w:line="102" w:lineRule="exact"/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3.</w:t>
            </w: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spacing w:line="102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33.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20"/>
        </w:trPr>
        <w:tc>
          <w:tcPr>
            <w:tcW w:w="5440" w:type="dxa"/>
            <w:gridSpan w:val="3"/>
            <w:vAlign w:val="bottom"/>
          </w:tcPr>
          <w:p w:rsidR="00641B6D" w:rsidRDefault="00174605">
            <w:pPr>
              <w:spacing w:line="1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45.  Участие почек в регуляции КОС связано с: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202"/>
        </w:trPr>
        <w:tc>
          <w:tcPr>
            <w:tcW w:w="600" w:type="dxa"/>
            <w:vAlign w:val="bottom"/>
          </w:tcPr>
          <w:p w:rsidR="00641B6D" w:rsidRDefault="00174605">
            <w:pPr>
              <w:spacing w:line="18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2"/>
            <w:vAlign w:val="bottom"/>
          </w:tcPr>
          <w:p w:rsidR="00641B6D" w:rsidRDefault="00174605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секрецией водорода в мочу клетками канальцевого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1620" w:type="dxa"/>
            <w:gridSpan w:val="3"/>
            <w:vAlign w:val="bottom"/>
          </w:tcPr>
          <w:p w:rsidR="00641B6D" w:rsidRDefault="00174605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60"/>
        </w:trPr>
        <w:tc>
          <w:tcPr>
            <w:tcW w:w="60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эпителия</w:t>
            </w: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5"/>
        </w:trPr>
        <w:tc>
          <w:tcPr>
            <w:tcW w:w="60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spacing w:line="105" w:lineRule="exact"/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41B6D" w:rsidRDefault="00174605">
            <w:pPr>
              <w:spacing w:line="105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35.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19"/>
        </w:trPr>
        <w:tc>
          <w:tcPr>
            <w:tcW w:w="600" w:type="dxa"/>
            <w:vMerge w:val="restart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образованием и всасыванием в кровь ионо</w:t>
            </w:r>
            <w:r>
              <w:rPr>
                <w:rFonts w:eastAsia="Times New Roman"/>
                <w:sz w:val="16"/>
                <w:szCs w:val="16"/>
              </w:rPr>
              <w:t>в бикарбоната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43"/>
        </w:trPr>
        <w:tc>
          <w:tcPr>
            <w:tcW w:w="600" w:type="dxa"/>
            <w:vMerge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641B6D" w:rsidRDefault="00174605">
            <w:pPr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1620" w:type="dxa"/>
            <w:gridSpan w:val="3"/>
            <w:vMerge w:val="restart"/>
            <w:vAlign w:val="bottom"/>
          </w:tcPr>
          <w:p w:rsidR="00641B6D" w:rsidRDefault="00174605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34"/>
        </w:trPr>
        <w:tc>
          <w:tcPr>
            <w:tcW w:w="600" w:type="dxa"/>
            <w:vMerge w:val="restart"/>
            <w:vAlign w:val="bottom"/>
          </w:tcPr>
          <w:p w:rsidR="00641B6D" w:rsidRDefault="0017460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образованием и диффузией в мочу аммиака, способного</w:t>
            </w:r>
          </w:p>
        </w:tc>
        <w:tc>
          <w:tcPr>
            <w:tcW w:w="880" w:type="dxa"/>
            <w:vMerge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4"/>
        </w:trPr>
        <w:tc>
          <w:tcPr>
            <w:tcW w:w="60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41"/>
        </w:trPr>
        <w:tc>
          <w:tcPr>
            <w:tcW w:w="60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641B6D" w:rsidRDefault="00174605">
            <w:pPr>
              <w:spacing w:line="1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присоединять н+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spacing w:line="141" w:lineRule="exact"/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641B6D" w:rsidRDefault="00174605">
            <w:pPr>
              <w:spacing w:line="141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91"/>
        </w:trPr>
        <w:tc>
          <w:tcPr>
            <w:tcW w:w="600" w:type="dxa"/>
            <w:vMerge w:val="restart"/>
            <w:vAlign w:val="bottom"/>
          </w:tcPr>
          <w:p w:rsidR="00641B6D" w:rsidRDefault="00174605">
            <w:pPr>
              <w:spacing w:line="18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641B6D" w:rsidRDefault="0017460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все ответы верны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72"/>
        </w:trPr>
        <w:tc>
          <w:tcPr>
            <w:tcW w:w="600" w:type="dxa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641B6D" w:rsidRDefault="00174605">
            <w:pPr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1620" w:type="dxa"/>
            <w:gridSpan w:val="3"/>
            <w:vMerge w:val="restart"/>
            <w:vAlign w:val="bottom"/>
          </w:tcPr>
          <w:p w:rsidR="00641B6D" w:rsidRDefault="00174605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06"/>
        </w:trPr>
        <w:tc>
          <w:tcPr>
            <w:tcW w:w="5440" w:type="dxa"/>
            <w:gridSpan w:val="3"/>
            <w:vMerge w:val="restart"/>
            <w:vAlign w:val="bottom"/>
          </w:tcPr>
          <w:p w:rsidR="00641B6D" w:rsidRDefault="00174605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46.  Участие печени в регуляции КОС связано с (найти</w:t>
            </w:r>
          </w:p>
        </w:tc>
        <w:tc>
          <w:tcPr>
            <w:tcW w:w="880" w:type="dxa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84"/>
        </w:trPr>
        <w:tc>
          <w:tcPr>
            <w:tcW w:w="5440" w:type="dxa"/>
            <w:gridSpan w:val="3"/>
            <w:vMerge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  <w:tr w:rsidR="00641B6D">
        <w:trPr>
          <w:trHeight w:val="160"/>
        </w:trPr>
        <w:tc>
          <w:tcPr>
            <w:tcW w:w="5440" w:type="dxa"/>
            <w:gridSpan w:val="3"/>
            <w:vAlign w:val="bottom"/>
          </w:tcPr>
          <w:p w:rsidR="00641B6D" w:rsidRDefault="00174605">
            <w:pPr>
              <w:spacing w:line="15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</w:t>
            </w:r>
            <w:r>
              <w:rPr>
                <w:rFonts w:eastAsia="Times New Roman"/>
                <w:sz w:val="16"/>
                <w:szCs w:val="16"/>
              </w:rPr>
              <w:t>правильный ответ):</w:t>
            </w:r>
          </w:p>
        </w:tc>
        <w:tc>
          <w:tcPr>
            <w:tcW w:w="880" w:type="dxa"/>
            <w:vAlign w:val="bottom"/>
          </w:tcPr>
          <w:p w:rsidR="00641B6D" w:rsidRDefault="00174605">
            <w:pPr>
              <w:spacing w:line="160" w:lineRule="exact"/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34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641B6D" w:rsidRDefault="00174605">
            <w:pPr>
              <w:spacing w:line="160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3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41B6D" w:rsidRDefault="00641B6D">
            <w:pPr>
              <w:rPr>
                <w:sz w:val="1"/>
                <w:szCs w:val="1"/>
              </w:rPr>
            </w:pPr>
          </w:p>
        </w:tc>
      </w:tr>
    </w:tbl>
    <w:p w:rsidR="00641B6D" w:rsidRDefault="00641B6D">
      <w:pPr>
        <w:numPr>
          <w:ilvl w:val="0"/>
          <w:numId w:val="246"/>
        </w:numPr>
        <w:tabs>
          <w:tab w:val="left" w:pos="720"/>
        </w:tabs>
        <w:ind w:left="720" w:hanging="35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pict>
          <v:line id="Shape 577" o:spid="_x0000_s1602" style="position:absolute;left:0;text-align:left;z-index:251923968;visibility:visible;mso-wrap-distance-left:0;mso-wrap-distance-right:0;mso-position-horizontal-relative:text;mso-position-vertical-relative:text" from="434.65pt,-127.8pt" to="434.65pt,3.9pt" o:allowincell="f" strokeweight=".48pt"/>
        </w:pict>
      </w:r>
      <w:r>
        <w:rPr>
          <w:rFonts w:eastAsia="Times New Roman"/>
          <w:sz w:val="16"/>
          <w:szCs w:val="16"/>
        </w:rPr>
        <w:pict>
          <v:line id="Shape 578" o:spid="_x0000_s1603" style="position:absolute;left:0;text-align:left;z-index:251924992;visibility:visible;mso-wrap-distance-left:0;mso-wrap-distance-right:0;mso-position-horizontal-relative:text;mso-position-vertical-relative:text" from="433.7pt,-113.75pt" to="433.7pt,3.9pt" o:allowincell="f" strokeweight=".16964mm"/>
        </w:pict>
      </w:r>
      <w:r>
        <w:rPr>
          <w:rFonts w:eastAsia="Times New Roman"/>
          <w:sz w:val="16"/>
          <w:szCs w:val="16"/>
        </w:rPr>
        <w:pict>
          <v:line id="Shape 579" o:spid="_x0000_s1604" style="position:absolute;left:0;text-align:left;z-index:251926016;visibility:visible;mso-wrap-distance-left:0;mso-wrap-distance-right:0;mso-position-horizontal-relative:text;mso-position-vertical-relative:text" from="415pt,-113.75pt" to="415pt,3.9pt" o:allowincell="f" strokeweight=".16964mm"/>
        </w:pict>
      </w:r>
      <w:r>
        <w:rPr>
          <w:rFonts w:eastAsia="Times New Roman"/>
          <w:sz w:val="16"/>
          <w:szCs w:val="16"/>
        </w:rPr>
        <w:pict>
          <v:line id="Shape 580" o:spid="_x0000_s1605" style="position:absolute;left:0;text-align:left;z-index:251927040;visibility:visible;mso-wrap-distance-left:0;mso-wrap-distance-right:0;mso-position-horizontal-relative:text;mso-position-vertical-relative:text" from="396.25pt,-113.75pt" to="396.25pt,3.65pt" o:allowincell="f" strokeweight=".16964mm"/>
        </w:pict>
      </w:r>
      <w:r>
        <w:rPr>
          <w:rFonts w:eastAsia="Times New Roman"/>
          <w:sz w:val="16"/>
          <w:szCs w:val="16"/>
        </w:rPr>
        <w:pict>
          <v:line id="Shape 581" o:spid="_x0000_s1606" style="position:absolute;left:0;text-align:left;z-index:251928064;visibility:visible;mso-wrap-distance-left:0;mso-wrap-distance-right:0;mso-position-horizontal-relative:text;mso-position-vertical-relative:text" from="395.3pt,-113.75pt" to="395.3pt,4.65pt" o:allowincell="f" strokeweight=".48pt"/>
        </w:pict>
      </w:r>
      <w:r>
        <w:rPr>
          <w:rFonts w:eastAsia="Times New Roman"/>
          <w:sz w:val="16"/>
          <w:szCs w:val="16"/>
        </w:rPr>
        <w:pict>
          <v:line id="Shape 582" o:spid="_x0000_s1607" style="position:absolute;left:0;text-align:left;z-index:251929088;visibility:visible;mso-wrap-distance-left:0;mso-wrap-distance-right:0;mso-position-horizontal-relative:text;mso-position-vertical-relative:text" from="353.2pt,-113.75pt" to="353.2pt,3.65pt" o:allowincell="f" strokeweight=".48pt"/>
        </w:pict>
      </w:r>
      <w:r>
        <w:rPr>
          <w:rFonts w:eastAsia="Times New Roman"/>
          <w:sz w:val="16"/>
          <w:szCs w:val="16"/>
        </w:rPr>
        <w:pict>
          <v:line id="Shape 583" o:spid="_x0000_s1608" style="position:absolute;left:0;text-align:left;z-index:251930112;visibility:visible;mso-wrap-distance-left:0;mso-wrap-distance-right:0;mso-position-horizontal-relative:text;mso-position-vertical-relative:text" from="352.2pt,-113.75pt" to="352.2pt,3.9pt" o:allowincell="f" strokeweight=".48pt"/>
        </w:pict>
      </w:r>
      <w:r>
        <w:rPr>
          <w:rFonts w:eastAsia="Times New Roman"/>
          <w:sz w:val="16"/>
          <w:szCs w:val="16"/>
        </w:rPr>
        <w:pict>
          <v:line id="Shape 584" o:spid="_x0000_s1609" style="position:absolute;left:0;text-align:left;z-index:251931136;visibility:visible;mso-wrap-distance-left:0;mso-wrap-distance-right:0;mso-position-horizontal-relative:text;mso-position-vertical-relative:text" from="333.5pt,-113.75pt" to="333.5pt,3.9pt" o:allowincell="f" strokeweight=".48pt"/>
        </w:pict>
      </w:r>
      <w:r>
        <w:rPr>
          <w:rFonts w:eastAsia="Times New Roman"/>
          <w:sz w:val="16"/>
          <w:szCs w:val="16"/>
        </w:rPr>
        <w:pict>
          <v:line id="Shape 585" o:spid="_x0000_s1610" style="position:absolute;left:0;text-align:left;z-index:251932160;visibility:visible;mso-wrap-distance-left:0;mso-wrap-distance-right:0;mso-position-horizontal-relative:text;mso-position-vertical-relative:text" from="314.8pt,-113.75pt" to="314.8pt,3.65pt" o:allowincell="f" strokeweight=".48pt"/>
        </w:pict>
      </w:r>
      <w:r>
        <w:rPr>
          <w:rFonts w:eastAsia="Times New Roman"/>
          <w:sz w:val="16"/>
          <w:szCs w:val="16"/>
        </w:rPr>
        <w:pict>
          <v:line id="Shape 586" o:spid="_x0000_s1611" style="position:absolute;left:0;text-align:left;z-index:251933184;visibility:visible;mso-wrap-distance-left:0;mso-wrap-distance-right:0;mso-position-horizontal-relative:text;mso-position-vertical-relative:text" from="270.85pt,-127.8pt" to="270.85pt,3.65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87" o:spid="_x0000_s1612" style="position:absolute;left:0;text-align:left;z-index:251934208;visibility:visible;mso-wrap-distance-left:0;mso-wrap-distance-right:0;mso-position-horizontal-relative:text;mso-position-vertical-relative:text" from="313.8pt,-113.75pt" to="313.8pt,4.65pt" o:allowincell="f" strokeweight=".16964mm"/>
        </w:pict>
      </w:r>
      <w:r>
        <w:rPr>
          <w:rFonts w:eastAsia="Times New Roman"/>
          <w:sz w:val="16"/>
          <w:szCs w:val="16"/>
        </w:rPr>
        <w:pict>
          <v:line id="Shape 588" o:spid="_x0000_s1613" style="position:absolute;left:0;text-align:left;z-index:251935232;visibility:visible;mso-wrap-distance-left:0;mso-wrap-distance-right:0;mso-position-horizontal-relative:text;mso-position-vertical-relative:text" from="271.8pt,-113.75pt" to="271.8pt,3.65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89" o:spid="_x0000_s1614" style="position:absolute;left:0;text-align:left;z-index:251936256;visibility:visible;mso-wrap-distance-left:0;mso-wrap-distance-right:0;mso-position-horizontal-relative:text;mso-position-vertical-relative:text" from="270.6pt,3.45pt" to="314.05pt,3.45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90" o:spid="_x0000_s1615" style="position:absolute;left:0;text-align:left;z-index:251937280;visibility:visible;mso-wrap-distance-left:0;mso-wrap-distance-right:0;mso-position-horizontal-relative:text;mso-position-vertical-relative:text" from="313.6pt,4.4pt" to="333.25pt,4.4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91" o:spid="_x0000_s1616" style="position:absolute;left:0;text-align:left;z-index:251938304;visibility:visible;mso-wrap-distance-left:0;mso-wrap-distance-right:0;mso-position-horizontal-relative:text;mso-position-vertical-relative:text" from="314.55pt,3.45pt" to="333.75pt,3.45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92" o:spid="_x0000_s1617" style="position:absolute;left:0;text-align:left;z-index:251939328;visibility:visible;mso-wrap-distance-left:0;mso-wrap-distance-right:0;mso-position-horizontal-relative:text;mso-position-vertical-relative:text" from="333.25pt,3.55pt" to="352.45pt,3.55pt" o:allowincell="f" strokeweight=".72pt"/>
        </w:pict>
      </w:r>
      <w:r>
        <w:rPr>
          <w:rFonts w:eastAsia="Times New Roman"/>
          <w:sz w:val="16"/>
          <w:szCs w:val="16"/>
        </w:rPr>
        <w:pict>
          <v:line id="Shape 593" o:spid="_x0000_s1618" style="position:absolute;left:0;text-align:left;z-index:251940352;visibility:visible;mso-wrap-distance-left:0;mso-wrap-distance-right:0;mso-position-horizontal-relative:text;mso-position-vertical-relative:text" from="352pt,3.45pt" to="395.55pt,3.45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94" o:spid="_x0000_s1619" style="position:absolute;left:0;text-align:left;z-index:251941376;visibility:visible;mso-wrap-distance-left:0;mso-wrap-distance-right:0;mso-position-horizontal-relative:text;mso-position-vertical-relative:text" from="395.05pt,4.4pt" to="414.75pt,4.4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95" o:spid="_x0000_s1620" style="position:absolute;left:0;text-align:left;z-index:251942400;visibility:visible;mso-wrap-distance-left:0;mso-wrap-distance-right:0;mso-position-horizontal-relative:text;mso-position-vertical-relative:text" from="396pt,3.45pt" to="415.2pt,3.45pt" o:allowincell="f" strokeweight=".16931mm"/>
        </w:pict>
      </w:r>
      <w:r>
        <w:rPr>
          <w:rFonts w:eastAsia="Times New Roman"/>
          <w:sz w:val="16"/>
          <w:szCs w:val="16"/>
        </w:rPr>
        <w:pict>
          <v:line id="Shape 596" o:spid="_x0000_s1621" style="position:absolute;left:0;text-align:left;z-index:251943424;visibility:visible;mso-wrap-distance-left:0;mso-wrap-distance-right:0;mso-position-horizontal-relative:text;mso-position-vertical-relative:text" from="414.75pt,3.55pt" to="434.9pt,3.55pt" o:allowincell="f" strokeweight=".72pt"/>
        </w:pict>
      </w:r>
      <w:r w:rsidR="00174605">
        <w:rPr>
          <w:rFonts w:eastAsia="Times New Roman"/>
          <w:sz w:val="16"/>
          <w:szCs w:val="16"/>
        </w:rPr>
        <w:t>утилизацией гепатоцитами молочной кислоты</w:t>
      </w:r>
    </w:p>
    <w:p w:rsidR="00641B6D" w:rsidRDefault="00641B6D">
      <w:pPr>
        <w:sectPr w:rsidR="00641B6D">
          <w:pgSz w:w="11900" w:h="16838"/>
          <w:pgMar w:top="548" w:right="860" w:bottom="467" w:left="700" w:header="0" w:footer="0" w:gutter="0"/>
          <w:cols w:space="720" w:equalWidth="0">
            <w:col w:w="10340"/>
          </w:cols>
        </w:sectPr>
      </w:pPr>
    </w:p>
    <w:p w:rsidR="00641B6D" w:rsidRDefault="00641B6D">
      <w:pPr>
        <w:spacing w:line="136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52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380"/>
        <w:gridCol w:w="380"/>
        <w:gridCol w:w="860"/>
        <w:gridCol w:w="380"/>
        <w:gridCol w:w="400"/>
        <w:gridCol w:w="2260"/>
        <w:gridCol w:w="860"/>
        <w:gridCol w:w="380"/>
        <w:gridCol w:w="380"/>
        <w:gridCol w:w="880"/>
        <w:gridCol w:w="380"/>
        <w:gridCol w:w="380"/>
      </w:tblGrid>
      <w:tr w:rsidR="00641B6D">
        <w:trPr>
          <w:trHeight w:val="19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390"/>
              <w:jc w:val="right"/>
              <w:rPr>
                <w:sz w:val="20"/>
                <w:szCs w:val="20"/>
              </w:rPr>
            </w:pPr>
            <w:bookmarkStart w:id="52" w:name="page53"/>
            <w:bookmarkEnd w:id="52"/>
            <w:r>
              <w:rPr>
                <w:rFonts w:eastAsia="Times New Roman"/>
                <w:b/>
                <w:bCs/>
                <w:sz w:val="14"/>
                <w:szCs w:val="14"/>
              </w:rPr>
              <w:lastRenderedPageBreak/>
              <w:t>10.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7"/>
                <w:szCs w:val="17"/>
              </w:rPr>
            </w:pPr>
          </w:p>
        </w:tc>
      </w:tr>
      <w:tr w:rsidR="00641B6D">
        <w:trPr>
          <w:trHeight w:val="9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8"/>
                <w:szCs w:val="8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9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8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7"/>
                <w:szCs w:val="7"/>
              </w:rPr>
            </w:pPr>
          </w:p>
        </w:tc>
      </w:tr>
      <w:tr w:rsidR="00641B6D">
        <w:trPr>
          <w:trHeight w:val="15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1B6D" w:rsidRDefault="00174605">
            <w:pPr>
              <w:spacing w:line="152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13"/>
                <w:szCs w:val="13"/>
              </w:rPr>
            </w:pPr>
          </w:p>
        </w:tc>
      </w:tr>
      <w:tr w:rsidR="00641B6D">
        <w:trPr>
          <w:trHeight w:val="7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41B6D" w:rsidRDefault="00641B6D">
            <w:pPr>
              <w:rPr>
                <w:sz w:val="6"/>
                <w:szCs w:val="6"/>
              </w:rPr>
            </w:pPr>
          </w:p>
        </w:tc>
      </w:tr>
    </w:tbl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28" w:lineRule="exact"/>
        <w:rPr>
          <w:sz w:val="20"/>
          <w:szCs w:val="20"/>
        </w:rPr>
      </w:pPr>
    </w:p>
    <w:p w:rsidR="00641B6D" w:rsidRDefault="00174605">
      <w:pPr>
        <w:spacing w:line="241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ЗАНЯТИЕ № 7: Рубежный контроль по модулям: Дыхание, выделение, пищеварение. Аттестация практических навыков «</w:t>
      </w:r>
      <w:r>
        <w:rPr>
          <w:rFonts w:eastAsia="Times New Roman"/>
          <w:b/>
          <w:bCs/>
        </w:rPr>
        <w:t>РАСЧЕТ И ОЦЕНКА ОСНОВНЫХ ПОКАЗАТЕЛЕЙ</w:t>
      </w:r>
    </w:p>
    <w:p w:rsidR="00641B6D" w:rsidRDefault="00174605">
      <w:pPr>
        <w:tabs>
          <w:tab w:val="left" w:pos="1980"/>
          <w:tab w:val="left" w:pos="4280"/>
          <w:tab w:val="left" w:pos="5920"/>
          <w:tab w:val="left" w:pos="6940"/>
          <w:tab w:val="left" w:pos="9480"/>
        </w:tabs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ФУНКЦИИ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ВЕНТ</w:t>
      </w:r>
      <w:r>
        <w:rPr>
          <w:rFonts w:eastAsia="Times New Roman"/>
          <w:b/>
          <w:bCs/>
        </w:rPr>
        <w:t>ИЛЯЦИИ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ЛЕГКИХ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СПИРОГРАММЕ.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ОЦЕНКА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КИСЛОРОДОТРАНСПОРТНОЙ ФУНКЦИИ КРОВИ</w:t>
      </w:r>
      <w:r>
        <w:rPr>
          <w:rFonts w:eastAsia="Times New Roman"/>
          <w:b/>
          <w:bCs/>
          <w:sz w:val="24"/>
          <w:szCs w:val="24"/>
        </w:rPr>
        <w:t>».</w:t>
      </w:r>
    </w:p>
    <w:p w:rsidR="00641B6D" w:rsidRDefault="00174605">
      <w:pPr>
        <w:spacing w:line="250" w:lineRule="auto"/>
        <w:ind w:left="120" w:right="5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Алгоритм проведения рубежного контроля. Рубежный контроль включает несколько этапов: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47"/>
        </w:numPr>
        <w:tabs>
          <w:tab w:val="left" w:pos="1560"/>
        </w:tabs>
        <w:ind w:left="1560" w:hanging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Тестирование по темам рубежного контроля</w:t>
      </w:r>
    </w:p>
    <w:p w:rsidR="00641B6D" w:rsidRDefault="00174605">
      <w:pPr>
        <w:numPr>
          <w:ilvl w:val="0"/>
          <w:numId w:val="247"/>
        </w:numPr>
        <w:tabs>
          <w:tab w:val="left" w:pos="1560"/>
        </w:tabs>
        <w:ind w:left="1560" w:hanging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освоения практических навыков</w:t>
      </w:r>
    </w:p>
    <w:p w:rsidR="00641B6D" w:rsidRDefault="00174605">
      <w:pPr>
        <w:numPr>
          <w:ilvl w:val="0"/>
          <w:numId w:val="247"/>
        </w:numPr>
        <w:tabs>
          <w:tab w:val="left" w:pos="1560"/>
        </w:tabs>
        <w:spacing w:line="236" w:lineRule="auto"/>
        <w:ind w:left="1560" w:hanging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Устная беседа </w:t>
      </w:r>
      <w:r>
        <w:rPr>
          <w:rFonts w:eastAsia="Times New Roman"/>
          <w:sz w:val="24"/>
          <w:szCs w:val="24"/>
        </w:rPr>
        <w:t>по разделам рубежного контроля.</w:t>
      </w:r>
    </w:p>
    <w:p w:rsidR="00641B6D" w:rsidRDefault="00174605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Тестирование по темам рубежного контроля (обязательный этап):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 студент получает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тестовые задания в объеме 50 тестовых вопросов. Структура тестового задания: 20 вопросов по физиологии дыхания , 20 вопросов по физиологии</w:t>
      </w:r>
      <w:r>
        <w:rPr>
          <w:rFonts w:eastAsia="Times New Roman"/>
          <w:sz w:val="24"/>
          <w:szCs w:val="24"/>
        </w:rPr>
        <w:t xml:space="preserve"> пищеварения, 10 вопросов по физиологии водно-солевого гомеостаза. Знания студентов на первом этапе оцениваются по шкале «выполнено» и «не выполнено». «Выполнено» студент получает в случае набора 70 и более % правильных ответов.</w:t>
      </w:r>
    </w:p>
    <w:p w:rsidR="00641B6D" w:rsidRDefault="00174605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Контроль освоения практичес</w:t>
      </w:r>
      <w:r>
        <w:rPr>
          <w:rFonts w:eastAsia="Times New Roman"/>
          <w:b/>
          <w:bCs/>
          <w:sz w:val="24"/>
          <w:szCs w:val="24"/>
          <w:u w:val="single"/>
        </w:rPr>
        <w:t>ких навыков (обязательный этап):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 студент выполняет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следующие две практические работы «Расчет основных показателей по спирограмме» и «Оценка кислородотранспортной функции крови и интенсивности эритропоэза » (смотри методическое пособие к рубежному ко</w:t>
      </w:r>
      <w:r>
        <w:rPr>
          <w:rFonts w:eastAsia="Times New Roman"/>
          <w:sz w:val="24"/>
          <w:szCs w:val="24"/>
        </w:rPr>
        <w:t>нтролю знаний студентов). Оцениваются знания студентов по следующей шкале: «неудовлетворительно», «удовлетворительно», «хорошо », «отлично». Данные оценки являются экзаменационными и влияют на экзаменационный рейтинг. Полученые оценки «неудовлетворительно»</w:t>
      </w:r>
      <w:r>
        <w:rPr>
          <w:rFonts w:eastAsia="Times New Roman"/>
          <w:sz w:val="24"/>
          <w:szCs w:val="24"/>
        </w:rPr>
        <w:t xml:space="preserve"> не отрабатываются.</w:t>
      </w:r>
    </w:p>
    <w:p w:rsidR="00641B6D" w:rsidRDefault="00174605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Устная беседа по билетам (необязательный этап)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 этапу допускаются студенты,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успешно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сдавшие первые два этапа. При проведении этого этапа студент отвечает после подготовки на вопросы билета. Оцениваются знания студентов по системе «удо</w:t>
      </w:r>
      <w:r>
        <w:rPr>
          <w:rFonts w:eastAsia="Times New Roman"/>
          <w:sz w:val="24"/>
          <w:szCs w:val="24"/>
        </w:rPr>
        <w:t>влетворительно», «хорошо», «отлично».</w:t>
      </w:r>
    </w:p>
    <w:p w:rsidR="00641B6D" w:rsidRDefault="00174605">
      <w:pPr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Удовлетворительно</w:t>
      </w:r>
      <w:r>
        <w:rPr>
          <w:rFonts w:eastAsia="Times New Roman"/>
          <w:sz w:val="24"/>
          <w:szCs w:val="24"/>
        </w:rPr>
        <w:t>» - студент знает материал дисциплины на уровне воспроизведения. Дает определения основных понятий и воспроизводит константный материал.</w:t>
      </w:r>
    </w:p>
    <w:p w:rsidR="00641B6D" w:rsidRDefault="00174605">
      <w:pPr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Хорошо</w:t>
      </w:r>
      <w:r>
        <w:rPr>
          <w:rFonts w:eastAsia="Times New Roman"/>
          <w:sz w:val="24"/>
          <w:szCs w:val="24"/>
        </w:rPr>
        <w:t xml:space="preserve">» - студент владеет константным и понятийным материалом </w:t>
      </w:r>
      <w:r>
        <w:rPr>
          <w:rFonts w:eastAsia="Times New Roman"/>
          <w:sz w:val="24"/>
          <w:szCs w:val="24"/>
        </w:rPr>
        <w:t>дисциплины, способен использовать полученные знания для ответов на проблемные вопросы и решения ситуационных задач.</w:t>
      </w:r>
    </w:p>
    <w:p w:rsidR="00641B6D" w:rsidRDefault="00174605">
      <w:pPr>
        <w:spacing w:line="241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Отлично</w:t>
      </w:r>
      <w:r>
        <w:rPr>
          <w:rFonts w:eastAsia="Times New Roman"/>
          <w:sz w:val="24"/>
          <w:szCs w:val="24"/>
        </w:rPr>
        <w:t>» - студент владеет константным и понятийным материалом дисциплины, способен использовать полученные на дисциплине знания для решени</w:t>
      </w:r>
      <w:r>
        <w:rPr>
          <w:rFonts w:eastAsia="Times New Roman"/>
          <w:sz w:val="24"/>
          <w:szCs w:val="24"/>
        </w:rPr>
        <w:t>я ситуационных задач. Дает развернутые ответы на проблемные вопросы, используя знания смежных дисциплин.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spacing w:line="272" w:lineRule="auto"/>
        <w:ind w:left="12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Полученные положительные оценки за третий этап существенно повышают рейтинг студента в соответсвии с положением о балльно-рейтинговой системе дисципли</w:t>
      </w:r>
      <w:r>
        <w:rPr>
          <w:rFonts w:eastAsia="Times New Roman"/>
          <w:sz w:val="24"/>
          <w:szCs w:val="24"/>
        </w:rPr>
        <w:t>ны.</w:t>
      </w:r>
    </w:p>
    <w:p w:rsidR="00641B6D" w:rsidRDefault="00641B6D">
      <w:pPr>
        <w:spacing w:line="250" w:lineRule="exact"/>
        <w:rPr>
          <w:sz w:val="20"/>
          <w:szCs w:val="20"/>
        </w:rPr>
      </w:pPr>
    </w:p>
    <w:p w:rsidR="00641B6D" w:rsidRDefault="00174605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Вопросы для подготовки к рубежному контролю №1:</w:t>
      </w:r>
    </w:p>
    <w:p w:rsidR="00641B6D" w:rsidRDefault="00641B6D">
      <w:pPr>
        <w:spacing w:line="30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48"/>
        </w:numPr>
        <w:tabs>
          <w:tab w:val="left" w:pos="540"/>
        </w:tabs>
        <w:spacing w:line="239" w:lineRule="auto"/>
        <w:ind w:left="540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 дыхании, его сущность. Физиологическая роль О</w:t>
      </w:r>
      <w:r>
        <w:rPr>
          <w:rFonts w:eastAsia="Times New Roman"/>
          <w:sz w:val="36"/>
          <w:szCs w:val="36"/>
          <w:vertAlign w:val="subscript"/>
        </w:rPr>
        <w:t>2,</w:t>
      </w:r>
      <w:r>
        <w:rPr>
          <w:rFonts w:eastAsia="Times New Roman"/>
          <w:sz w:val="28"/>
          <w:szCs w:val="28"/>
        </w:rPr>
        <w:t xml:space="preserve"> этапы дыхания.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8"/>
        </w:numPr>
        <w:tabs>
          <w:tab w:val="left" w:pos="540"/>
        </w:tabs>
        <w:spacing w:line="239" w:lineRule="auto"/>
        <w:ind w:left="540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 вентиляции легких. Биомеханика вдоха и выдоха. Физиология дыхательных путей, их регуляция. Давление в плевральной поло</w:t>
      </w:r>
      <w:r>
        <w:rPr>
          <w:rFonts w:eastAsia="Times New Roman"/>
          <w:sz w:val="28"/>
          <w:szCs w:val="28"/>
        </w:rPr>
        <w:t>сти, его</w:t>
      </w:r>
    </w:p>
    <w:p w:rsidR="00641B6D" w:rsidRDefault="00641B6D">
      <w:pPr>
        <w:spacing w:line="2" w:lineRule="exact"/>
        <w:rPr>
          <w:sz w:val="20"/>
          <w:szCs w:val="20"/>
        </w:rPr>
      </w:pPr>
    </w:p>
    <w:p w:rsidR="00641B6D" w:rsidRDefault="00174605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происхождение, изменение при дыхании и роль в механизме внешнего дыхания.</w:t>
      </w:r>
    </w:p>
    <w:p w:rsidR="00641B6D" w:rsidRDefault="00641B6D">
      <w:pPr>
        <w:sectPr w:rsidR="00641B6D">
          <w:pgSz w:w="11900" w:h="16838"/>
          <w:pgMar w:top="548" w:right="840" w:bottom="467" w:left="580" w:header="0" w:footer="0" w:gutter="0"/>
          <w:cols w:space="720" w:equalWidth="0">
            <w:col w:w="10480"/>
          </w:cols>
        </w:sectPr>
      </w:pPr>
    </w:p>
    <w:p w:rsidR="00641B6D" w:rsidRDefault="00641B6D">
      <w:pPr>
        <w:spacing w:line="82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53</w:t>
      </w:r>
    </w:p>
    <w:p w:rsidR="00641B6D" w:rsidRDefault="00641B6D">
      <w:pPr>
        <w:sectPr w:rsidR="00641B6D">
          <w:type w:val="continuous"/>
          <w:pgSz w:w="11900" w:h="16838"/>
          <w:pgMar w:top="548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18" w:lineRule="auto"/>
        <w:ind w:left="412" w:hanging="412"/>
        <w:jc w:val="both"/>
        <w:rPr>
          <w:rFonts w:eastAsia="Times New Roman"/>
          <w:sz w:val="28"/>
          <w:szCs w:val="28"/>
        </w:rPr>
      </w:pPr>
      <w:bookmarkStart w:id="53" w:name="page54"/>
      <w:bookmarkEnd w:id="53"/>
      <w:r>
        <w:rPr>
          <w:rFonts w:eastAsia="Times New Roman"/>
          <w:sz w:val="28"/>
          <w:szCs w:val="28"/>
        </w:rPr>
        <w:lastRenderedPageBreak/>
        <w:t>Газообмен в легких. Понятие о вентиляционно-перфузионных отношениях. Парциальное давление О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>и СО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в альвеолярном воздухе и</w:t>
      </w:r>
      <w:r>
        <w:rPr>
          <w:rFonts w:eastAsia="Times New Roman"/>
          <w:sz w:val="28"/>
          <w:szCs w:val="28"/>
        </w:rPr>
        <w:t xml:space="preserve"> парциальное напряжение газов в крови, тканевой жидкости и клетках.</w:t>
      </w:r>
    </w:p>
    <w:p w:rsidR="00641B6D" w:rsidRDefault="00641B6D">
      <w:pPr>
        <w:spacing w:line="3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ind w:left="412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 газов кровью. Кривая диссоциации оксигемоглобина, её характеристика. Кислородная ёмкость крови. Транспорт углекислоты кровью. Значение карбоангидразы.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Дыхательный центр (Н.А.Ми</w:t>
      </w:r>
      <w:r>
        <w:rPr>
          <w:rFonts w:eastAsia="Times New Roman"/>
          <w:sz w:val="28"/>
          <w:szCs w:val="28"/>
        </w:rPr>
        <w:t>славский). Современное представление о его локализации и структуре. Рефлекторная саморегуляция дыхания. Механизм смены дыхательных фаз.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Регуляторные влияния на дыхательный центр со стороны высших отделов головного мозга (гипоталамус, лимбическая система, </w:t>
      </w:r>
      <w:r>
        <w:rPr>
          <w:rFonts w:eastAsia="Times New Roman"/>
          <w:sz w:val="28"/>
          <w:szCs w:val="28"/>
        </w:rPr>
        <w:t>кора больших полушарий).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Гуморальная регуляция дыхания. Роль углекислоты и рН крови в регуляции дыхания.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Дыхание в условиях пониженного и повышенного барометрического давления и при изменении газовой среды (при гипоксическом и гиперкапническом воздействи</w:t>
      </w:r>
      <w:r>
        <w:rPr>
          <w:rFonts w:eastAsia="Times New Roman"/>
          <w:sz w:val="28"/>
          <w:szCs w:val="28"/>
        </w:rPr>
        <w:t>и).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Функциональная система, обеспечивающая постоянство параметров газового гомеостаза. Анализ её компонентов.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процессов теплоотдачи.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Выделение, как один из компонентов функциональных систем, обеспечивающих постоянство параметров внутренней среды. Органы</w:t>
      </w:r>
      <w:r>
        <w:rPr>
          <w:rFonts w:eastAsia="Times New Roman"/>
          <w:sz w:val="28"/>
          <w:szCs w:val="28"/>
        </w:rPr>
        <w:t xml:space="preserve"> выделения, их участие в поддержании важнейших параметров гомеостаза.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Морфофункциональная характеристика нефрона. Механизм образования первичной мочи.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Морфофункциональная характеристика нефрона. Механизм образования вторичной мочи. Реабсорбция, механизмы</w:t>
      </w:r>
      <w:r>
        <w:rPr>
          <w:rFonts w:eastAsia="Times New Roman"/>
          <w:sz w:val="28"/>
          <w:szCs w:val="28"/>
        </w:rPr>
        <w:t>, особенности в различных отделах нефрона. Канальцевая секреция.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Регуляция деятельности почек. Местные, гуморальные, рефлекторные механизмы. Антидиуретический и антинатрийуретический рефлексы.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49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Функциональная  система,  обеспечивающая  поддержание  параме</w:t>
      </w:r>
      <w:r>
        <w:rPr>
          <w:rFonts w:eastAsia="Times New Roman"/>
          <w:sz w:val="28"/>
          <w:szCs w:val="28"/>
        </w:rPr>
        <w:t>тров  водно-</w:t>
      </w:r>
    </w:p>
    <w:p w:rsidR="00641B6D" w:rsidRDefault="00174605">
      <w:pPr>
        <w:ind w:left="4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электролитного гомеостаза. Роль почек в этих процессах.</w:t>
      </w:r>
    </w:p>
    <w:p w:rsidR="00641B6D" w:rsidRDefault="00174605">
      <w:pPr>
        <w:ind w:left="412" w:hanging="4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16. Кислотно–основное состояние. Показатель рН. Функциональная система поддержания кислотно-основного равновесия. Ацидоз и алкалоз. Диагностические критерии. Понятие о буферных системах. </w:t>
      </w:r>
      <w:r>
        <w:rPr>
          <w:rFonts w:eastAsia="Times New Roman"/>
          <w:sz w:val="28"/>
          <w:szCs w:val="28"/>
        </w:rPr>
        <w:t>Роль легких, почек и системы пищеварения в поддержания кислотно-основного равновесия.</w:t>
      </w:r>
    </w:p>
    <w:p w:rsidR="00641B6D" w:rsidRDefault="00641B6D">
      <w:pPr>
        <w:spacing w:line="1" w:lineRule="exact"/>
        <w:rPr>
          <w:sz w:val="20"/>
          <w:szCs w:val="20"/>
        </w:rPr>
      </w:pPr>
    </w:p>
    <w:p w:rsidR="00641B6D" w:rsidRDefault="00174605">
      <w:pPr>
        <w:numPr>
          <w:ilvl w:val="0"/>
          <w:numId w:val="250"/>
        </w:numPr>
        <w:tabs>
          <w:tab w:val="left" w:pos="432"/>
        </w:tabs>
        <w:spacing w:line="239" w:lineRule="auto"/>
        <w:ind w:left="432" w:hanging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Пищеварение – главный компонент функциональной системы, поддерживающей постоянный уровень питательных веществ в организме.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0"/>
        </w:numPr>
        <w:tabs>
          <w:tab w:val="left" w:pos="432"/>
        </w:tabs>
        <w:ind w:left="432" w:hanging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Пищевая мотивация. Физиологические основы гол</w:t>
      </w:r>
      <w:r>
        <w:rPr>
          <w:rFonts w:eastAsia="Times New Roman"/>
          <w:sz w:val="28"/>
          <w:szCs w:val="28"/>
        </w:rPr>
        <w:t>ода и насыщения.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0"/>
        </w:numPr>
        <w:tabs>
          <w:tab w:val="left" w:pos="432"/>
        </w:tabs>
        <w:spacing w:line="239" w:lineRule="auto"/>
        <w:ind w:left="432" w:hanging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Функциональная система, обеспечивающая постоянство концентрации питательных веществ в крови.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0"/>
        </w:numPr>
        <w:tabs>
          <w:tab w:val="left" w:pos="432"/>
        </w:tabs>
        <w:spacing w:line="239" w:lineRule="auto"/>
        <w:ind w:left="432" w:hanging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Пищеварение, его значение. Функции пищеварительного тракта. Типы пищеварения, в зависимости от происхождения и локализации гидролиза. Пищеварите</w:t>
      </w:r>
      <w:r>
        <w:rPr>
          <w:rFonts w:eastAsia="Times New Roman"/>
          <w:sz w:val="28"/>
          <w:szCs w:val="28"/>
        </w:rPr>
        <w:t>льный конвейер, его функции.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0"/>
        </w:numPr>
        <w:tabs>
          <w:tab w:val="left" w:pos="432"/>
        </w:tabs>
        <w:spacing w:line="258" w:lineRule="auto"/>
        <w:ind w:left="432" w:hanging="4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регуляции деятельности пищеварительной системы. Роль рефлекторных, гуморальных и местных механизмов регуляции. Гормоны желудочно-кишечного тракта, их классификация.</w:t>
      </w:r>
    </w:p>
    <w:p w:rsidR="00641B6D" w:rsidRDefault="00641B6D">
      <w:pPr>
        <w:sectPr w:rsidR="00641B6D">
          <w:pgSz w:w="11900" w:h="16838"/>
          <w:pgMar w:top="540" w:right="840" w:bottom="467" w:left="708" w:header="0" w:footer="0" w:gutter="0"/>
          <w:cols w:space="720" w:equalWidth="0">
            <w:col w:w="10352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337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54</w:t>
      </w:r>
    </w:p>
    <w:p w:rsidR="00641B6D" w:rsidRDefault="00641B6D">
      <w:pPr>
        <w:sectPr w:rsidR="00641B6D">
          <w:type w:val="continuous"/>
          <w:pgSz w:w="11900" w:h="16838"/>
          <w:pgMar w:top="540" w:right="5960" w:bottom="467" w:left="5820" w:header="0" w:footer="0" w:gutter="0"/>
          <w:cols w:space="720" w:equalWidth="0">
            <w:col w:w="120"/>
          </w:cols>
        </w:sect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2"/>
        <w:jc w:val="both"/>
        <w:rPr>
          <w:rFonts w:eastAsia="Times New Roman"/>
          <w:sz w:val="28"/>
          <w:szCs w:val="28"/>
        </w:rPr>
      </w:pPr>
      <w:bookmarkStart w:id="54" w:name="page55"/>
      <w:bookmarkEnd w:id="54"/>
      <w:r>
        <w:rPr>
          <w:rFonts w:eastAsia="Times New Roman"/>
          <w:sz w:val="28"/>
          <w:szCs w:val="28"/>
        </w:rPr>
        <w:lastRenderedPageBreak/>
        <w:t>П</w:t>
      </w:r>
      <w:r>
        <w:rPr>
          <w:rFonts w:eastAsia="Times New Roman"/>
          <w:sz w:val="28"/>
          <w:szCs w:val="28"/>
        </w:rPr>
        <w:t>ищеварение в полости рта. Саморегуляция жевательного акта. Состав и физиологическая роль слюны. Слюноотделение, его регуляция. Глотание, его фазы, саморегуляция этого акта. Функциональные особенности пищевода.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ind w:left="412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Моторная и эвакуаторная деятельность желудка,</w:t>
      </w:r>
      <w:r>
        <w:rPr>
          <w:rFonts w:eastAsia="Times New Roman"/>
          <w:sz w:val="28"/>
          <w:szCs w:val="28"/>
        </w:rPr>
        <w:t xml:space="preserve"> её регуляция. Пищеварение в желудке. Состав и свойства желудочного сока. Регуляция желудочной секреции. Фазы отделения желудочного сока.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Пищеварение в 12-перстной кишке. Внешнесекреторная деятельность поджелудочной железы. Состав и свойства сока поджелуд</w:t>
      </w:r>
      <w:r>
        <w:rPr>
          <w:rFonts w:eastAsia="Times New Roman"/>
          <w:sz w:val="28"/>
          <w:szCs w:val="28"/>
        </w:rPr>
        <w:t>очной железы. Регуляция панкреатической секреции.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печени в пищеварении. Регуляция образования желчи, выделения её в 12-перстную кишку.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Пищеварение в тонкой кишке. Полостной и мембранный гидролиз пищевых веществ. Моторная деятельность тонкой кишки и </w:t>
      </w:r>
      <w:r>
        <w:rPr>
          <w:rFonts w:eastAsia="Times New Roman"/>
          <w:sz w:val="28"/>
          <w:szCs w:val="28"/>
        </w:rPr>
        <w:t>её регуляция.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пищеварения в толстой кишке, моторика толстой кишки.</w:t>
      </w: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Всасывание веществ в различных отделах пищеварительного тракта. Виды и механизм всасывания веществ через биологические мембраны.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Рвотный рефлекс, его механизмы. Роль рвотного </w:t>
      </w:r>
      <w:r>
        <w:rPr>
          <w:rFonts w:eastAsia="Times New Roman"/>
          <w:sz w:val="28"/>
          <w:szCs w:val="28"/>
        </w:rPr>
        <w:t>рефлекса.</w:t>
      </w:r>
    </w:p>
    <w:p w:rsidR="00641B6D" w:rsidRDefault="00174605">
      <w:pPr>
        <w:numPr>
          <w:ilvl w:val="0"/>
          <w:numId w:val="251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об обмене веществ в организме. Процессы ассимиляции и диссимиляции веществ. Пластическая и энергетическая роль питательных веществ. Этапы обмена белков, жиров и углеводов.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Организм как открытая система. Процессы взаимодействия организма </w:t>
      </w:r>
      <w:r>
        <w:rPr>
          <w:rFonts w:eastAsia="Times New Roman"/>
          <w:sz w:val="28"/>
          <w:szCs w:val="28"/>
        </w:rPr>
        <w:t>и окружающей среды.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минеральных веществ, микроэлементов и витаминов в организме.</w:t>
      </w: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обмен, понятие, значение его определения.</w:t>
      </w:r>
    </w:p>
    <w:p w:rsidR="00641B6D" w:rsidRDefault="00174605">
      <w:pPr>
        <w:numPr>
          <w:ilvl w:val="0"/>
          <w:numId w:val="251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Рабочий обмен, понятие. Энергетические затраты организма при разных видах труда.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Физиологические нормы питания, з</w:t>
      </w:r>
      <w:r>
        <w:rPr>
          <w:rFonts w:eastAsia="Times New Roman"/>
          <w:sz w:val="28"/>
          <w:szCs w:val="28"/>
        </w:rPr>
        <w:t>ависимость от возраста, вида труда и состояния организма.</w:t>
      </w:r>
    </w:p>
    <w:p w:rsidR="00641B6D" w:rsidRDefault="00641B6D">
      <w:pPr>
        <w:spacing w:line="1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Постоянство температуры внутренней среды организма, как необходимое условие нормального протекания метаболических процессов. Функциональная система, обеспечивающая поддержание постоянства температу</w:t>
      </w:r>
      <w:r>
        <w:rPr>
          <w:rFonts w:eastAsia="Times New Roman"/>
          <w:sz w:val="28"/>
          <w:szCs w:val="28"/>
        </w:rPr>
        <w:t>ры внутренней среды организма.</w:t>
      </w: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39" w:lineRule="auto"/>
        <w:ind w:left="412" w:hanging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Температура тела человека и её суточные колебания. Температура различных участков кожных покровов и внутренних органов. Нервные и гуморальные механизмы терморегуляции.</w:t>
      </w:r>
    </w:p>
    <w:p w:rsidR="00641B6D" w:rsidRDefault="00641B6D">
      <w:pPr>
        <w:spacing w:line="2" w:lineRule="exact"/>
        <w:rPr>
          <w:rFonts w:eastAsia="Times New Roman"/>
          <w:sz w:val="28"/>
          <w:szCs w:val="28"/>
        </w:rPr>
      </w:pPr>
    </w:p>
    <w:p w:rsidR="00641B6D" w:rsidRDefault="00174605">
      <w:pPr>
        <w:numPr>
          <w:ilvl w:val="0"/>
          <w:numId w:val="251"/>
        </w:numPr>
        <w:tabs>
          <w:tab w:val="left" w:pos="412"/>
        </w:tabs>
        <w:spacing w:line="251" w:lineRule="auto"/>
        <w:ind w:left="412" w:hanging="4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Теплопродукция. Обмен веществ, как источник образования </w:t>
      </w:r>
      <w:r>
        <w:rPr>
          <w:rFonts w:eastAsia="Times New Roman"/>
          <w:sz w:val="28"/>
          <w:szCs w:val="28"/>
        </w:rPr>
        <w:t>тепла. Роль отдельных органов в теплопродукции, регуляция этого процесса. Теплоотдача. Способы отдачи тепла с поверхности тела. Физиологические механизмы теплоотдачи.</w:t>
      </w:r>
    </w:p>
    <w:p w:rsidR="00641B6D" w:rsidRDefault="00641B6D">
      <w:pPr>
        <w:sectPr w:rsidR="00641B6D">
          <w:pgSz w:w="11900" w:h="16838"/>
          <w:pgMar w:top="540" w:right="840" w:bottom="467" w:left="708" w:header="0" w:footer="0" w:gutter="0"/>
          <w:cols w:space="720" w:equalWidth="0">
            <w:col w:w="10352"/>
          </w:cols>
        </w:sect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0" w:lineRule="exact"/>
        <w:rPr>
          <w:sz w:val="20"/>
          <w:szCs w:val="20"/>
        </w:rPr>
      </w:pPr>
    </w:p>
    <w:p w:rsidR="00641B6D" w:rsidRDefault="00641B6D">
      <w:pPr>
        <w:spacing w:line="204" w:lineRule="exact"/>
        <w:rPr>
          <w:sz w:val="20"/>
          <w:szCs w:val="20"/>
        </w:rPr>
      </w:pPr>
    </w:p>
    <w:p w:rsidR="00641B6D" w:rsidRDefault="00174605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55</w:t>
      </w:r>
    </w:p>
    <w:sectPr w:rsidR="00641B6D" w:rsidSect="00641B6D">
      <w:type w:val="continuous"/>
      <w:pgSz w:w="11900" w:h="16838"/>
      <w:pgMar w:top="540" w:right="5960" w:bottom="467" w:left="5820" w:header="0" w:footer="0" w:gutter="0"/>
      <w:cols w:space="720" w:equalWidth="0">
        <w:col w:w="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E135"/>
    <w:multiLevelType w:val="hybridMultilevel"/>
    <w:tmpl w:val="CF265D3E"/>
    <w:lvl w:ilvl="0" w:tplc="A6E2B5B8">
      <w:start w:val="2"/>
      <w:numFmt w:val="decimal"/>
      <w:lvlText w:val="%1."/>
      <w:lvlJc w:val="left"/>
    </w:lvl>
    <w:lvl w:ilvl="1" w:tplc="E264BE36">
      <w:numFmt w:val="decimal"/>
      <w:lvlText w:val=""/>
      <w:lvlJc w:val="left"/>
    </w:lvl>
    <w:lvl w:ilvl="2" w:tplc="C1D22A8E">
      <w:numFmt w:val="decimal"/>
      <w:lvlText w:val=""/>
      <w:lvlJc w:val="left"/>
    </w:lvl>
    <w:lvl w:ilvl="3" w:tplc="0DF23CDE">
      <w:numFmt w:val="decimal"/>
      <w:lvlText w:val=""/>
      <w:lvlJc w:val="left"/>
    </w:lvl>
    <w:lvl w:ilvl="4" w:tplc="87A8BE7E">
      <w:numFmt w:val="decimal"/>
      <w:lvlText w:val=""/>
      <w:lvlJc w:val="left"/>
    </w:lvl>
    <w:lvl w:ilvl="5" w:tplc="A30C9200">
      <w:numFmt w:val="decimal"/>
      <w:lvlText w:val=""/>
      <w:lvlJc w:val="left"/>
    </w:lvl>
    <w:lvl w:ilvl="6" w:tplc="B762B50E">
      <w:numFmt w:val="decimal"/>
      <w:lvlText w:val=""/>
      <w:lvlJc w:val="left"/>
    </w:lvl>
    <w:lvl w:ilvl="7" w:tplc="6DB05A3C">
      <w:numFmt w:val="decimal"/>
      <w:lvlText w:val=""/>
      <w:lvlJc w:val="left"/>
    </w:lvl>
    <w:lvl w:ilvl="8" w:tplc="1A00E486">
      <w:numFmt w:val="decimal"/>
      <w:lvlText w:val=""/>
      <w:lvlJc w:val="left"/>
    </w:lvl>
  </w:abstractNum>
  <w:abstractNum w:abstractNumId="1">
    <w:nsid w:val="00754342"/>
    <w:multiLevelType w:val="hybridMultilevel"/>
    <w:tmpl w:val="8DB4CBFC"/>
    <w:lvl w:ilvl="0" w:tplc="168A2B24">
      <w:start w:val="1"/>
      <w:numFmt w:val="decimal"/>
      <w:lvlText w:val="%1"/>
      <w:lvlJc w:val="left"/>
    </w:lvl>
    <w:lvl w:ilvl="1" w:tplc="6722220A">
      <w:start w:val="1"/>
      <w:numFmt w:val="decimal"/>
      <w:lvlText w:val="%2"/>
      <w:lvlJc w:val="left"/>
    </w:lvl>
    <w:lvl w:ilvl="2" w:tplc="23888970">
      <w:start w:val="10"/>
      <w:numFmt w:val="decimal"/>
      <w:lvlText w:val="%3."/>
      <w:lvlJc w:val="left"/>
    </w:lvl>
    <w:lvl w:ilvl="3" w:tplc="FC8E7554">
      <w:start w:val="1"/>
      <w:numFmt w:val="decimal"/>
      <w:lvlText w:val="%4"/>
      <w:lvlJc w:val="left"/>
    </w:lvl>
    <w:lvl w:ilvl="4" w:tplc="99223BBE">
      <w:numFmt w:val="decimal"/>
      <w:lvlText w:val=""/>
      <w:lvlJc w:val="left"/>
    </w:lvl>
    <w:lvl w:ilvl="5" w:tplc="5072B26A">
      <w:numFmt w:val="decimal"/>
      <w:lvlText w:val=""/>
      <w:lvlJc w:val="left"/>
    </w:lvl>
    <w:lvl w:ilvl="6" w:tplc="FDD6C354">
      <w:numFmt w:val="decimal"/>
      <w:lvlText w:val=""/>
      <w:lvlJc w:val="left"/>
    </w:lvl>
    <w:lvl w:ilvl="7" w:tplc="1A4E646E">
      <w:numFmt w:val="decimal"/>
      <w:lvlText w:val=""/>
      <w:lvlJc w:val="left"/>
    </w:lvl>
    <w:lvl w:ilvl="8" w:tplc="2E20D900">
      <w:numFmt w:val="decimal"/>
      <w:lvlText w:val=""/>
      <w:lvlJc w:val="left"/>
    </w:lvl>
  </w:abstractNum>
  <w:abstractNum w:abstractNumId="2">
    <w:nsid w:val="00B13A31"/>
    <w:multiLevelType w:val="hybridMultilevel"/>
    <w:tmpl w:val="168A031C"/>
    <w:lvl w:ilvl="0" w:tplc="8CF4D7CE">
      <w:start w:val="1"/>
      <w:numFmt w:val="bullet"/>
      <w:lvlText w:val="В"/>
      <w:lvlJc w:val="left"/>
    </w:lvl>
    <w:lvl w:ilvl="1" w:tplc="B274863E">
      <w:numFmt w:val="decimal"/>
      <w:lvlText w:val=""/>
      <w:lvlJc w:val="left"/>
    </w:lvl>
    <w:lvl w:ilvl="2" w:tplc="66B25398">
      <w:numFmt w:val="decimal"/>
      <w:lvlText w:val=""/>
      <w:lvlJc w:val="left"/>
    </w:lvl>
    <w:lvl w:ilvl="3" w:tplc="4E3A699E">
      <w:numFmt w:val="decimal"/>
      <w:lvlText w:val=""/>
      <w:lvlJc w:val="left"/>
    </w:lvl>
    <w:lvl w:ilvl="4" w:tplc="41F82DBC">
      <w:numFmt w:val="decimal"/>
      <w:lvlText w:val=""/>
      <w:lvlJc w:val="left"/>
    </w:lvl>
    <w:lvl w:ilvl="5" w:tplc="CC9CF542">
      <w:numFmt w:val="decimal"/>
      <w:lvlText w:val=""/>
      <w:lvlJc w:val="left"/>
    </w:lvl>
    <w:lvl w:ilvl="6" w:tplc="97B237B0">
      <w:numFmt w:val="decimal"/>
      <w:lvlText w:val=""/>
      <w:lvlJc w:val="left"/>
    </w:lvl>
    <w:lvl w:ilvl="7" w:tplc="E8D4A364">
      <w:numFmt w:val="decimal"/>
      <w:lvlText w:val=""/>
      <w:lvlJc w:val="left"/>
    </w:lvl>
    <w:lvl w:ilvl="8" w:tplc="E14E27DC">
      <w:numFmt w:val="decimal"/>
      <w:lvlText w:val=""/>
      <w:lvlJc w:val="left"/>
    </w:lvl>
  </w:abstractNum>
  <w:abstractNum w:abstractNumId="3">
    <w:nsid w:val="00BB13C1"/>
    <w:multiLevelType w:val="hybridMultilevel"/>
    <w:tmpl w:val="72769C44"/>
    <w:lvl w:ilvl="0" w:tplc="5EA2D588">
      <w:start w:val="1"/>
      <w:numFmt w:val="decimal"/>
      <w:lvlText w:val="%1"/>
      <w:lvlJc w:val="left"/>
    </w:lvl>
    <w:lvl w:ilvl="1" w:tplc="5F442016">
      <w:start w:val="1"/>
      <w:numFmt w:val="decimal"/>
      <w:lvlText w:val="%2."/>
      <w:lvlJc w:val="left"/>
    </w:lvl>
    <w:lvl w:ilvl="2" w:tplc="48869BA8">
      <w:numFmt w:val="decimal"/>
      <w:lvlText w:val=""/>
      <w:lvlJc w:val="left"/>
    </w:lvl>
    <w:lvl w:ilvl="3" w:tplc="0A26D4BA">
      <w:numFmt w:val="decimal"/>
      <w:lvlText w:val=""/>
      <w:lvlJc w:val="left"/>
    </w:lvl>
    <w:lvl w:ilvl="4" w:tplc="78E8E7CA">
      <w:numFmt w:val="decimal"/>
      <w:lvlText w:val=""/>
      <w:lvlJc w:val="left"/>
    </w:lvl>
    <w:lvl w:ilvl="5" w:tplc="AE1AD1BA">
      <w:numFmt w:val="decimal"/>
      <w:lvlText w:val=""/>
      <w:lvlJc w:val="left"/>
    </w:lvl>
    <w:lvl w:ilvl="6" w:tplc="6E7AB074">
      <w:numFmt w:val="decimal"/>
      <w:lvlText w:val=""/>
      <w:lvlJc w:val="left"/>
    </w:lvl>
    <w:lvl w:ilvl="7" w:tplc="CB982006">
      <w:numFmt w:val="decimal"/>
      <w:lvlText w:val=""/>
      <w:lvlJc w:val="left"/>
    </w:lvl>
    <w:lvl w:ilvl="8" w:tplc="0458F41C">
      <w:numFmt w:val="decimal"/>
      <w:lvlText w:val=""/>
      <w:lvlJc w:val="left"/>
    </w:lvl>
  </w:abstractNum>
  <w:abstractNum w:abstractNumId="4">
    <w:nsid w:val="00C4C3AF"/>
    <w:multiLevelType w:val="hybridMultilevel"/>
    <w:tmpl w:val="BBD451C6"/>
    <w:lvl w:ilvl="0" w:tplc="6B8C76CA">
      <w:start w:val="1"/>
      <w:numFmt w:val="decimal"/>
      <w:lvlText w:val="%1."/>
      <w:lvlJc w:val="left"/>
    </w:lvl>
    <w:lvl w:ilvl="1" w:tplc="C62ACEB0">
      <w:numFmt w:val="decimal"/>
      <w:lvlText w:val=""/>
      <w:lvlJc w:val="left"/>
    </w:lvl>
    <w:lvl w:ilvl="2" w:tplc="B0E491AE">
      <w:numFmt w:val="decimal"/>
      <w:lvlText w:val=""/>
      <w:lvlJc w:val="left"/>
    </w:lvl>
    <w:lvl w:ilvl="3" w:tplc="66461B4A">
      <w:numFmt w:val="decimal"/>
      <w:lvlText w:val=""/>
      <w:lvlJc w:val="left"/>
    </w:lvl>
    <w:lvl w:ilvl="4" w:tplc="4A62ECD2">
      <w:numFmt w:val="decimal"/>
      <w:lvlText w:val=""/>
      <w:lvlJc w:val="left"/>
    </w:lvl>
    <w:lvl w:ilvl="5" w:tplc="BE22ACB0">
      <w:numFmt w:val="decimal"/>
      <w:lvlText w:val=""/>
      <w:lvlJc w:val="left"/>
    </w:lvl>
    <w:lvl w:ilvl="6" w:tplc="801401CE">
      <w:numFmt w:val="decimal"/>
      <w:lvlText w:val=""/>
      <w:lvlJc w:val="left"/>
    </w:lvl>
    <w:lvl w:ilvl="7" w:tplc="7B784160">
      <w:numFmt w:val="decimal"/>
      <w:lvlText w:val=""/>
      <w:lvlJc w:val="left"/>
    </w:lvl>
    <w:lvl w:ilvl="8" w:tplc="50BA54C2">
      <w:numFmt w:val="decimal"/>
      <w:lvlText w:val=""/>
      <w:lvlJc w:val="left"/>
    </w:lvl>
  </w:abstractNum>
  <w:abstractNum w:abstractNumId="5">
    <w:nsid w:val="01DDBC66"/>
    <w:multiLevelType w:val="hybridMultilevel"/>
    <w:tmpl w:val="C52A7DCC"/>
    <w:lvl w:ilvl="0" w:tplc="6D8ABFD4">
      <w:start w:val="1"/>
      <w:numFmt w:val="decimal"/>
      <w:lvlText w:val="%1."/>
      <w:lvlJc w:val="left"/>
    </w:lvl>
    <w:lvl w:ilvl="1" w:tplc="B2CCEAF0">
      <w:numFmt w:val="decimal"/>
      <w:lvlText w:val=""/>
      <w:lvlJc w:val="left"/>
    </w:lvl>
    <w:lvl w:ilvl="2" w:tplc="B26084D2">
      <w:numFmt w:val="decimal"/>
      <w:lvlText w:val=""/>
      <w:lvlJc w:val="left"/>
    </w:lvl>
    <w:lvl w:ilvl="3" w:tplc="04BA99F2">
      <w:numFmt w:val="decimal"/>
      <w:lvlText w:val=""/>
      <w:lvlJc w:val="left"/>
    </w:lvl>
    <w:lvl w:ilvl="4" w:tplc="705636B0">
      <w:numFmt w:val="decimal"/>
      <w:lvlText w:val=""/>
      <w:lvlJc w:val="left"/>
    </w:lvl>
    <w:lvl w:ilvl="5" w:tplc="524A3F68">
      <w:numFmt w:val="decimal"/>
      <w:lvlText w:val=""/>
      <w:lvlJc w:val="left"/>
    </w:lvl>
    <w:lvl w:ilvl="6" w:tplc="CD8AA9D2">
      <w:numFmt w:val="decimal"/>
      <w:lvlText w:val=""/>
      <w:lvlJc w:val="left"/>
    </w:lvl>
    <w:lvl w:ilvl="7" w:tplc="8CEE0EC6">
      <w:numFmt w:val="decimal"/>
      <w:lvlText w:val=""/>
      <w:lvlJc w:val="left"/>
    </w:lvl>
    <w:lvl w:ilvl="8" w:tplc="2E1081C2">
      <w:numFmt w:val="decimal"/>
      <w:lvlText w:val=""/>
      <w:lvlJc w:val="left"/>
    </w:lvl>
  </w:abstractNum>
  <w:abstractNum w:abstractNumId="6">
    <w:nsid w:val="0435D38D"/>
    <w:multiLevelType w:val="hybridMultilevel"/>
    <w:tmpl w:val="A62432E0"/>
    <w:lvl w:ilvl="0" w:tplc="323A51CC">
      <w:start w:val="6"/>
      <w:numFmt w:val="decimal"/>
      <w:lvlText w:val="%1."/>
      <w:lvlJc w:val="left"/>
    </w:lvl>
    <w:lvl w:ilvl="1" w:tplc="6D967C54">
      <w:numFmt w:val="decimal"/>
      <w:lvlText w:val=""/>
      <w:lvlJc w:val="left"/>
    </w:lvl>
    <w:lvl w:ilvl="2" w:tplc="2A44DBA0">
      <w:numFmt w:val="decimal"/>
      <w:lvlText w:val=""/>
      <w:lvlJc w:val="left"/>
    </w:lvl>
    <w:lvl w:ilvl="3" w:tplc="1CA2B562">
      <w:numFmt w:val="decimal"/>
      <w:lvlText w:val=""/>
      <w:lvlJc w:val="left"/>
    </w:lvl>
    <w:lvl w:ilvl="4" w:tplc="03646D6C">
      <w:numFmt w:val="decimal"/>
      <w:lvlText w:val=""/>
      <w:lvlJc w:val="left"/>
    </w:lvl>
    <w:lvl w:ilvl="5" w:tplc="5BE83738">
      <w:numFmt w:val="decimal"/>
      <w:lvlText w:val=""/>
      <w:lvlJc w:val="left"/>
    </w:lvl>
    <w:lvl w:ilvl="6" w:tplc="D2DE0CFC">
      <w:numFmt w:val="decimal"/>
      <w:lvlText w:val=""/>
      <w:lvlJc w:val="left"/>
    </w:lvl>
    <w:lvl w:ilvl="7" w:tplc="7924E760">
      <w:numFmt w:val="decimal"/>
      <w:lvlText w:val=""/>
      <w:lvlJc w:val="left"/>
    </w:lvl>
    <w:lvl w:ilvl="8" w:tplc="F38E55FE">
      <w:numFmt w:val="decimal"/>
      <w:lvlText w:val=""/>
      <w:lvlJc w:val="left"/>
    </w:lvl>
  </w:abstractNum>
  <w:abstractNum w:abstractNumId="7">
    <w:nsid w:val="04A66051"/>
    <w:multiLevelType w:val="hybridMultilevel"/>
    <w:tmpl w:val="C346DCD4"/>
    <w:lvl w:ilvl="0" w:tplc="66AE992C">
      <w:start w:val="1"/>
      <w:numFmt w:val="decimal"/>
      <w:lvlText w:val="%1."/>
      <w:lvlJc w:val="left"/>
    </w:lvl>
    <w:lvl w:ilvl="1" w:tplc="D2AE0378">
      <w:numFmt w:val="decimal"/>
      <w:lvlText w:val=""/>
      <w:lvlJc w:val="left"/>
    </w:lvl>
    <w:lvl w:ilvl="2" w:tplc="5030DBB0">
      <w:numFmt w:val="decimal"/>
      <w:lvlText w:val=""/>
      <w:lvlJc w:val="left"/>
    </w:lvl>
    <w:lvl w:ilvl="3" w:tplc="722A595A">
      <w:numFmt w:val="decimal"/>
      <w:lvlText w:val=""/>
      <w:lvlJc w:val="left"/>
    </w:lvl>
    <w:lvl w:ilvl="4" w:tplc="23A6EFCA">
      <w:numFmt w:val="decimal"/>
      <w:lvlText w:val=""/>
      <w:lvlJc w:val="left"/>
    </w:lvl>
    <w:lvl w:ilvl="5" w:tplc="9E5828F8">
      <w:numFmt w:val="decimal"/>
      <w:lvlText w:val=""/>
      <w:lvlJc w:val="left"/>
    </w:lvl>
    <w:lvl w:ilvl="6" w:tplc="106EC6E8">
      <w:numFmt w:val="decimal"/>
      <w:lvlText w:val=""/>
      <w:lvlJc w:val="left"/>
    </w:lvl>
    <w:lvl w:ilvl="7" w:tplc="26C6D582">
      <w:numFmt w:val="decimal"/>
      <w:lvlText w:val=""/>
      <w:lvlJc w:val="left"/>
    </w:lvl>
    <w:lvl w:ilvl="8" w:tplc="79984DA2">
      <w:numFmt w:val="decimal"/>
      <w:lvlText w:val=""/>
      <w:lvlJc w:val="left"/>
    </w:lvl>
  </w:abstractNum>
  <w:abstractNum w:abstractNumId="8">
    <w:nsid w:val="064AF49B"/>
    <w:multiLevelType w:val="hybridMultilevel"/>
    <w:tmpl w:val="3F62E1B4"/>
    <w:lvl w:ilvl="0" w:tplc="5E7886C8">
      <w:start w:val="1"/>
      <w:numFmt w:val="decimal"/>
      <w:lvlText w:val="%1."/>
      <w:lvlJc w:val="left"/>
    </w:lvl>
    <w:lvl w:ilvl="1" w:tplc="46D85AFE">
      <w:numFmt w:val="decimal"/>
      <w:lvlText w:val=""/>
      <w:lvlJc w:val="left"/>
    </w:lvl>
    <w:lvl w:ilvl="2" w:tplc="1B8AC6EE">
      <w:numFmt w:val="decimal"/>
      <w:lvlText w:val=""/>
      <w:lvlJc w:val="left"/>
    </w:lvl>
    <w:lvl w:ilvl="3" w:tplc="3558F8E2">
      <w:numFmt w:val="decimal"/>
      <w:lvlText w:val=""/>
      <w:lvlJc w:val="left"/>
    </w:lvl>
    <w:lvl w:ilvl="4" w:tplc="887EB2CA">
      <w:numFmt w:val="decimal"/>
      <w:lvlText w:val=""/>
      <w:lvlJc w:val="left"/>
    </w:lvl>
    <w:lvl w:ilvl="5" w:tplc="A4D03D8C">
      <w:numFmt w:val="decimal"/>
      <w:lvlText w:val=""/>
      <w:lvlJc w:val="left"/>
    </w:lvl>
    <w:lvl w:ilvl="6" w:tplc="9B189204">
      <w:numFmt w:val="decimal"/>
      <w:lvlText w:val=""/>
      <w:lvlJc w:val="left"/>
    </w:lvl>
    <w:lvl w:ilvl="7" w:tplc="39863772">
      <w:numFmt w:val="decimal"/>
      <w:lvlText w:val=""/>
      <w:lvlJc w:val="left"/>
    </w:lvl>
    <w:lvl w:ilvl="8" w:tplc="886C269A">
      <w:numFmt w:val="decimal"/>
      <w:lvlText w:val=""/>
      <w:lvlJc w:val="left"/>
    </w:lvl>
  </w:abstractNum>
  <w:abstractNum w:abstractNumId="9">
    <w:nsid w:val="0697D2D2"/>
    <w:multiLevelType w:val="hybridMultilevel"/>
    <w:tmpl w:val="D2689584"/>
    <w:lvl w:ilvl="0" w:tplc="5E988124">
      <w:start w:val="1"/>
      <w:numFmt w:val="decimal"/>
      <w:lvlText w:val="%1."/>
      <w:lvlJc w:val="left"/>
    </w:lvl>
    <w:lvl w:ilvl="1" w:tplc="B05C4F22">
      <w:numFmt w:val="decimal"/>
      <w:lvlText w:val=""/>
      <w:lvlJc w:val="left"/>
    </w:lvl>
    <w:lvl w:ilvl="2" w:tplc="1AC08F74">
      <w:numFmt w:val="decimal"/>
      <w:lvlText w:val=""/>
      <w:lvlJc w:val="left"/>
    </w:lvl>
    <w:lvl w:ilvl="3" w:tplc="F19471BC">
      <w:numFmt w:val="decimal"/>
      <w:lvlText w:val=""/>
      <w:lvlJc w:val="left"/>
    </w:lvl>
    <w:lvl w:ilvl="4" w:tplc="B488662C">
      <w:numFmt w:val="decimal"/>
      <w:lvlText w:val=""/>
      <w:lvlJc w:val="left"/>
    </w:lvl>
    <w:lvl w:ilvl="5" w:tplc="460457B4">
      <w:numFmt w:val="decimal"/>
      <w:lvlText w:val=""/>
      <w:lvlJc w:val="left"/>
    </w:lvl>
    <w:lvl w:ilvl="6" w:tplc="F12844F2">
      <w:numFmt w:val="decimal"/>
      <w:lvlText w:val=""/>
      <w:lvlJc w:val="left"/>
    </w:lvl>
    <w:lvl w:ilvl="7" w:tplc="645692B6">
      <w:numFmt w:val="decimal"/>
      <w:lvlText w:val=""/>
      <w:lvlJc w:val="left"/>
    </w:lvl>
    <w:lvl w:ilvl="8" w:tplc="F3AA8406">
      <w:numFmt w:val="decimal"/>
      <w:lvlText w:val=""/>
      <w:lvlJc w:val="left"/>
    </w:lvl>
  </w:abstractNum>
  <w:abstractNum w:abstractNumId="10">
    <w:nsid w:val="06D68AB2"/>
    <w:multiLevelType w:val="hybridMultilevel"/>
    <w:tmpl w:val="6DC83140"/>
    <w:lvl w:ilvl="0" w:tplc="C2D61EDA">
      <w:start w:val="2"/>
      <w:numFmt w:val="decimal"/>
      <w:lvlText w:val="%1."/>
      <w:lvlJc w:val="left"/>
    </w:lvl>
    <w:lvl w:ilvl="1" w:tplc="D3C85AAE">
      <w:numFmt w:val="decimal"/>
      <w:lvlText w:val=""/>
      <w:lvlJc w:val="left"/>
    </w:lvl>
    <w:lvl w:ilvl="2" w:tplc="46A81AAC">
      <w:numFmt w:val="decimal"/>
      <w:lvlText w:val=""/>
      <w:lvlJc w:val="left"/>
    </w:lvl>
    <w:lvl w:ilvl="3" w:tplc="A5067DFE">
      <w:numFmt w:val="decimal"/>
      <w:lvlText w:val=""/>
      <w:lvlJc w:val="left"/>
    </w:lvl>
    <w:lvl w:ilvl="4" w:tplc="1652C9A6">
      <w:numFmt w:val="decimal"/>
      <w:lvlText w:val=""/>
      <w:lvlJc w:val="left"/>
    </w:lvl>
    <w:lvl w:ilvl="5" w:tplc="78DE5878">
      <w:numFmt w:val="decimal"/>
      <w:lvlText w:val=""/>
      <w:lvlJc w:val="left"/>
    </w:lvl>
    <w:lvl w:ilvl="6" w:tplc="4D2C1FE2">
      <w:numFmt w:val="decimal"/>
      <w:lvlText w:val=""/>
      <w:lvlJc w:val="left"/>
    </w:lvl>
    <w:lvl w:ilvl="7" w:tplc="AD2A9EBC">
      <w:numFmt w:val="decimal"/>
      <w:lvlText w:val=""/>
      <w:lvlJc w:val="left"/>
    </w:lvl>
    <w:lvl w:ilvl="8" w:tplc="1124FD24">
      <w:numFmt w:val="decimal"/>
      <w:lvlText w:val=""/>
      <w:lvlJc w:val="left"/>
    </w:lvl>
  </w:abstractNum>
  <w:abstractNum w:abstractNumId="11">
    <w:nsid w:val="0822C0EF"/>
    <w:multiLevelType w:val="hybridMultilevel"/>
    <w:tmpl w:val="485074E2"/>
    <w:lvl w:ilvl="0" w:tplc="83FE4196">
      <w:start w:val="7"/>
      <w:numFmt w:val="decimal"/>
      <w:lvlText w:val="%1."/>
      <w:lvlJc w:val="left"/>
    </w:lvl>
    <w:lvl w:ilvl="1" w:tplc="989E51D4">
      <w:numFmt w:val="decimal"/>
      <w:lvlText w:val=""/>
      <w:lvlJc w:val="left"/>
    </w:lvl>
    <w:lvl w:ilvl="2" w:tplc="ADBEEFB2">
      <w:numFmt w:val="decimal"/>
      <w:lvlText w:val=""/>
      <w:lvlJc w:val="left"/>
    </w:lvl>
    <w:lvl w:ilvl="3" w:tplc="12CC822A">
      <w:numFmt w:val="decimal"/>
      <w:lvlText w:val=""/>
      <w:lvlJc w:val="left"/>
    </w:lvl>
    <w:lvl w:ilvl="4" w:tplc="1236113E">
      <w:numFmt w:val="decimal"/>
      <w:lvlText w:val=""/>
      <w:lvlJc w:val="left"/>
    </w:lvl>
    <w:lvl w:ilvl="5" w:tplc="C4EE8E28">
      <w:numFmt w:val="decimal"/>
      <w:lvlText w:val=""/>
      <w:lvlJc w:val="left"/>
    </w:lvl>
    <w:lvl w:ilvl="6" w:tplc="0C7E997A">
      <w:numFmt w:val="decimal"/>
      <w:lvlText w:val=""/>
      <w:lvlJc w:val="left"/>
    </w:lvl>
    <w:lvl w:ilvl="7" w:tplc="603EBA52">
      <w:numFmt w:val="decimal"/>
      <w:lvlText w:val=""/>
      <w:lvlJc w:val="left"/>
    </w:lvl>
    <w:lvl w:ilvl="8" w:tplc="5F3AB4A6">
      <w:numFmt w:val="decimal"/>
      <w:lvlText w:val=""/>
      <w:lvlJc w:val="left"/>
    </w:lvl>
  </w:abstractNum>
  <w:abstractNum w:abstractNumId="12">
    <w:nsid w:val="08F8B73F"/>
    <w:multiLevelType w:val="hybridMultilevel"/>
    <w:tmpl w:val="8F7E429C"/>
    <w:lvl w:ilvl="0" w:tplc="DC6A7A6A">
      <w:start w:val="1"/>
      <w:numFmt w:val="decimal"/>
      <w:lvlText w:val="%1."/>
      <w:lvlJc w:val="left"/>
    </w:lvl>
    <w:lvl w:ilvl="1" w:tplc="ADD0A960">
      <w:numFmt w:val="decimal"/>
      <w:lvlText w:val=""/>
      <w:lvlJc w:val="left"/>
    </w:lvl>
    <w:lvl w:ilvl="2" w:tplc="7988CFEA">
      <w:numFmt w:val="decimal"/>
      <w:lvlText w:val=""/>
      <w:lvlJc w:val="left"/>
    </w:lvl>
    <w:lvl w:ilvl="3" w:tplc="FEDCEFD4">
      <w:numFmt w:val="decimal"/>
      <w:lvlText w:val=""/>
      <w:lvlJc w:val="left"/>
    </w:lvl>
    <w:lvl w:ilvl="4" w:tplc="51B60A3C">
      <w:numFmt w:val="decimal"/>
      <w:lvlText w:val=""/>
      <w:lvlJc w:val="left"/>
    </w:lvl>
    <w:lvl w:ilvl="5" w:tplc="0C02F8DC">
      <w:numFmt w:val="decimal"/>
      <w:lvlText w:val=""/>
      <w:lvlJc w:val="left"/>
    </w:lvl>
    <w:lvl w:ilvl="6" w:tplc="B2167252">
      <w:numFmt w:val="decimal"/>
      <w:lvlText w:val=""/>
      <w:lvlJc w:val="left"/>
    </w:lvl>
    <w:lvl w:ilvl="7" w:tplc="586C8F8A">
      <w:numFmt w:val="decimal"/>
      <w:lvlText w:val=""/>
      <w:lvlJc w:val="left"/>
    </w:lvl>
    <w:lvl w:ilvl="8" w:tplc="3558CD6A">
      <w:numFmt w:val="decimal"/>
      <w:lvlText w:val=""/>
      <w:lvlJc w:val="left"/>
    </w:lvl>
  </w:abstractNum>
  <w:abstractNum w:abstractNumId="13">
    <w:nsid w:val="094927A8"/>
    <w:multiLevelType w:val="hybridMultilevel"/>
    <w:tmpl w:val="B130075A"/>
    <w:lvl w:ilvl="0" w:tplc="72E66D6A">
      <w:start w:val="5"/>
      <w:numFmt w:val="decimal"/>
      <w:lvlText w:val="%1."/>
      <w:lvlJc w:val="left"/>
    </w:lvl>
    <w:lvl w:ilvl="1" w:tplc="FBE65E62">
      <w:numFmt w:val="decimal"/>
      <w:lvlText w:val=""/>
      <w:lvlJc w:val="left"/>
    </w:lvl>
    <w:lvl w:ilvl="2" w:tplc="4B62606A">
      <w:numFmt w:val="decimal"/>
      <w:lvlText w:val=""/>
      <w:lvlJc w:val="left"/>
    </w:lvl>
    <w:lvl w:ilvl="3" w:tplc="4016164E">
      <w:numFmt w:val="decimal"/>
      <w:lvlText w:val=""/>
      <w:lvlJc w:val="left"/>
    </w:lvl>
    <w:lvl w:ilvl="4" w:tplc="117E7C2A">
      <w:numFmt w:val="decimal"/>
      <w:lvlText w:val=""/>
      <w:lvlJc w:val="left"/>
    </w:lvl>
    <w:lvl w:ilvl="5" w:tplc="F1644EC8">
      <w:numFmt w:val="decimal"/>
      <w:lvlText w:val=""/>
      <w:lvlJc w:val="left"/>
    </w:lvl>
    <w:lvl w:ilvl="6" w:tplc="E4309F8A">
      <w:numFmt w:val="decimal"/>
      <w:lvlText w:val=""/>
      <w:lvlJc w:val="left"/>
    </w:lvl>
    <w:lvl w:ilvl="7" w:tplc="0D4EAEF2">
      <w:numFmt w:val="decimal"/>
      <w:lvlText w:val=""/>
      <w:lvlJc w:val="left"/>
    </w:lvl>
    <w:lvl w:ilvl="8" w:tplc="2D742FCA">
      <w:numFmt w:val="decimal"/>
      <w:lvlText w:val=""/>
      <w:lvlJc w:val="left"/>
    </w:lvl>
  </w:abstractNum>
  <w:abstractNum w:abstractNumId="14">
    <w:nsid w:val="0B37E80A"/>
    <w:multiLevelType w:val="hybridMultilevel"/>
    <w:tmpl w:val="B09274F0"/>
    <w:lvl w:ilvl="0" w:tplc="8B9C6EF8">
      <w:start w:val="1"/>
      <w:numFmt w:val="decimal"/>
      <w:lvlText w:val="%1."/>
      <w:lvlJc w:val="left"/>
    </w:lvl>
    <w:lvl w:ilvl="1" w:tplc="8A127E46">
      <w:numFmt w:val="decimal"/>
      <w:lvlText w:val=""/>
      <w:lvlJc w:val="left"/>
    </w:lvl>
    <w:lvl w:ilvl="2" w:tplc="B5308D5A">
      <w:numFmt w:val="decimal"/>
      <w:lvlText w:val=""/>
      <w:lvlJc w:val="left"/>
    </w:lvl>
    <w:lvl w:ilvl="3" w:tplc="26DAC59A">
      <w:numFmt w:val="decimal"/>
      <w:lvlText w:val=""/>
      <w:lvlJc w:val="left"/>
    </w:lvl>
    <w:lvl w:ilvl="4" w:tplc="36247A28">
      <w:numFmt w:val="decimal"/>
      <w:lvlText w:val=""/>
      <w:lvlJc w:val="left"/>
    </w:lvl>
    <w:lvl w:ilvl="5" w:tplc="BA1668A8">
      <w:numFmt w:val="decimal"/>
      <w:lvlText w:val=""/>
      <w:lvlJc w:val="left"/>
    </w:lvl>
    <w:lvl w:ilvl="6" w:tplc="5F548A54">
      <w:numFmt w:val="decimal"/>
      <w:lvlText w:val=""/>
      <w:lvlJc w:val="left"/>
    </w:lvl>
    <w:lvl w:ilvl="7" w:tplc="3E9446A2">
      <w:numFmt w:val="decimal"/>
      <w:lvlText w:val=""/>
      <w:lvlJc w:val="left"/>
    </w:lvl>
    <w:lvl w:ilvl="8" w:tplc="2B50079C">
      <w:numFmt w:val="decimal"/>
      <w:lvlText w:val=""/>
      <w:lvlJc w:val="left"/>
    </w:lvl>
  </w:abstractNum>
  <w:abstractNum w:abstractNumId="15">
    <w:nsid w:val="0BAAC1B4"/>
    <w:multiLevelType w:val="hybridMultilevel"/>
    <w:tmpl w:val="C87A6BE2"/>
    <w:lvl w:ilvl="0" w:tplc="4136306C">
      <w:start w:val="1"/>
      <w:numFmt w:val="decimal"/>
      <w:lvlText w:val="%1."/>
      <w:lvlJc w:val="left"/>
    </w:lvl>
    <w:lvl w:ilvl="1" w:tplc="20A47A10">
      <w:numFmt w:val="decimal"/>
      <w:lvlText w:val=""/>
      <w:lvlJc w:val="left"/>
    </w:lvl>
    <w:lvl w:ilvl="2" w:tplc="4440B1F2">
      <w:numFmt w:val="decimal"/>
      <w:lvlText w:val=""/>
      <w:lvlJc w:val="left"/>
    </w:lvl>
    <w:lvl w:ilvl="3" w:tplc="17380812">
      <w:numFmt w:val="decimal"/>
      <w:lvlText w:val=""/>
      <w:lvlJc w:val="left"/>
    </w:lvl>
    <w:lvl w:ilvl="4" w:tplc="ED7AE938">
      <w:numFmt w:val="decimal"/>
      <w:lvlText w:val=""/>
      <w:lvlJc w:val="left"/>
    </w:lvl>
    <w:lvl w:ilvl="5" w:tplc="95AC7418">
      <w:numFmt w:val="decimal"/>
      <w:lvlText w:val=""/>
      <w:lvlJc w:val="left"/>
    </w:lvl>
    <w:lvl w:ilvl="6" w:tplc="5AE6C554">
      <w:numFmt w:val="decimal"/>
      <w:lvlText w:val=""/>
      <w:lvlJc w:val="left"/>
    </w:lvl>
    <w:lvl w:ilvl="7" w:tplc="BCD2502A">
      <w:numFmt w:val="decimal"/>
      <w:lvlText w:val=""/>
      <w:lvlJc w:val="left"/>
    </w:lvl>
    <w:lvl w:ilvl="8" w:tplc="E4287F5C">
      <w:numFmt w:val="decimal"/>
      <w:lvlText w:val=""/>
      <w:lvlJc w:val="left"/>
    </w:lvl>
  </w:abstractNum>
  <w:abstractNum w:abstractNumId="16">
    <w:nsid w:val="0BFFAE18"/>
    <w:multiLevelType w:val="hybridMultilevel"/>
    <w:tmpl w:val="5A5A99F6"/>
    <w:lvl w:ilvl="0" w:tplc="F904C356">
      <w:start w:val="3"/>
      <w:numFmt w:val="decimal"/>
      <w:lvlText w:val="%1."/>
      <w:lvlJc w:val="left"/>
    </w:lvl>
    <w:lvl w:ilvl="1" w:tplc="6CEE84C6">
      <w:start w:val="1"/>
      <w:numFmt w:val="decimal"/>
      <w:lvlText w:val="%2"/>
      <w:lvlJc w:val="left"/>
    </w:lvl>
    <w:lvl w:ilvl="2" w:tplc="3B64C096">
      <w:numFmt w:val="decimal"/>
      <w:lvlText w:val=""/>
      <w:lvlJc w:val="left"/>
    </w:lvl>
    <w:lvl w:ilvl="3" w:tplc="C4E060EE">
      <w:numFmt w:val="decimal"/>
      <w:lvlText w:val=""/>
      <w:lvlJc w:val="left"/>
    </w:lvl>
    <w:lvl w:ilvl="4" w:tplc="23C45E06">
      <w:numFmt w:val="decimal"/>
      <w:lvlText w:val=""/>
      <w:lvlJc w:val="left"/>
    </w:lvl>
    <w:lvl w:ilvl="5" w:tplc="A4248D76">
      <w:numFmt w:val="decimal"/>
      <w:lvlText w:val=""/>
      <w:lvlJc w:val="left"/>
    </w:lvl>
    <w:lvl w:ilvl="6" w:tplc="7812EBFE">
      <w:numFmt w:val="decimal"/>
      <w:lvlText w:val=""/>
      <w:lvlJc w:val="left"/>
    </w:lvl>
    <w:lvl w:ilvl="7" w:tplc="1BD07762">
      <w:numFmt w:val="decimal"/>
      <w:lvlText w:val=""/>
      <w:lvlJc w:val="left"/>
    </w:lvl>
    <w:lvl w:ilvl="8" w:tplc="684C9E84">
      <w:numFmt w:val="decimal"/>
      <w:lvlText w:val=""/>
      <w:lvlJc w:val="left"/>
    </w:lvl>
  </w:abstractNum>
  <w:abstractNum w:abstractNumId="17">
    <w:nsid w:val="0C058DF5"/>
    <w:multiLevelType w:val="hybridMultilevel"/>
    <w:tmpl w:val="CE9CDE00"/>
    <w:lvl w:ilvl="0" w:tplc="5C92A952">
      <w:start w:val="1"/>
      <w:numFmt w:val="decimal"/>
      <w:lvlText w:val="%1."/>
      <w:lvlJc w:val="left"/>
    </w:lvl>
    <w:lvl w:ilvl="1" w:tplc="43CEA86E">
      <w:numFmt w:val="decimal"/>
      <w:lvlText w:val=""/>
      <w:lvlJc w:val="left"/>
    </w:lvl>
    <w:lvl w:ilvl="2" w:tplc="078A94B0">
      <w:numFmt w:val="decimal"/>
      <w:lvlText w:val=""/>
      <w:lvlJc w:val="left"/>
    </w:lvl>
    <w:lvl w:ilvl="3" w:tplc="8FB8F43A">
      <w:numFmt w:val="decimal"/>
      <w:lvlText w:val=""/>
      <w:lvlJc w:val="left"/>
    </w:lvl>
    <w:lvl w:ilvl="4" w:tplc="F72C04D4">
      <w:numFmt w:val="decimal"/>
      <w:lvlText w:val=""/>
      <w:lvlJc w:val="left"/>
    </w:lvl>
    <w:lvl w:ilvl="5" w:tplc="AC247346">
      <w:numFmt w:val="decimal"/>
      <w:lvlText w:val=""/>
      <w:lvlJc w:val="left"/>
    </w:lvl>
    <w:lvl w:ilvl="6" w:tplc="DD9EA4A0">
      <w:numFmt w:val="decimal"/>
      <w:lvlText w:val=""/>
      <w:lvlJc w:val="left"/>
    </w:lvl>
    <w:lvl w:ilvl="7" w:tplc="0FF0ED74">
      <w:numFmt w:val="decimal"/>
      <w:lvlText w:val=""/>
      <w:lvlJc w:val="left"/>
    </w:lvl>
    <w:lvl w:ilvl="8" w:tplc="37FAF88E">
      <w:numFmt w:val="decimal"/>
      <w:lvlText w:val=""/>
      <w:lvlJc w:val="left"/>
    </w:lvl>
  </w:abstractNum>
  <w:abstractNum w:abstractNumId="18">
    <w:nsid w:val="0CA6B462"/>
    <w:multiLevelType w:val="hybridMultilevel"/>
    <w:tmpl w:val="F43C34A8"/>
    <w:lvl w:ilvl="0" w:tplc="A222A12C">
      <w:start w:val="1"/>
      <w:numFmt w:val="decimal"/>
      <w:lvlText w:val="%1."/>
      <w:lvlJc w:val="left"/>
    </w:lvl>
    <w:lvl w:ilvl="1" w:tplc="84E84358">
      <w:numFmt w:val="decimal"/>
      <w:lvlText w:val=""/>
      <w:lvlJc w:val="left"/>
    </w:lvl>
    <w:lvl w:ilvl="2" w:tplc="EBE2BED0">
      <w:numFmt w:val="decimal"/>
      <w:lvlText w:val=""/>
      <w:lvlJc w:val="left"/>
    </w:lvl>
    <w:lvl w:ilvl="3" w:tplc="DA94F376">
      <w:numFmt w:val="decimal"/>
      <w:lvlText w:val=""/>
      <w:lvlJc w:val="left"/>
    </w:lvl>
    <w:lvl w:ilvl="4" w:tplc="92F083DC">
      <w:numFmt w:val="decimal"/>
      <w:lvlText w:val=""/>
      <w:lvlJc w:val="left"/>
    </w:lvl>
    <w:lvl w:ilvl="5" w:tplc="26A26C78">
      <w:numFmt w:val="decimal"/>
      <w:lvlText w:val=""/>
      <w:lvlJc w:val="left"/>
    </w:lvl>
    <w:lvl w:ilvl="6" w:tplc="D8F81F86">
      <w:numFmt w:val="decimal"/>
      <w:lvlText w:val=""/>
      <w:lvlJc w:val="left"/>
    </w:lvl>
    <w:lvl w:ilvl="7" w:tplc="A050950E">
      <w:numFmt w:val="decimal"/>
      <w:lvlText w:val=""/>
      <w:lvlJc w:val="left"/>
    </w:lvl>
    <w:lvl w:ilvl="8" w:tplc="E89ADD92">
      <w:numFmt w:val="decimal"/>
      <w:lvlText w:val=""/>
      <w:lvlJc w:val="left"/>
    </w:lvl>
  </w:abstractNum>
  <w:abstractNum w:abstractNumId="19">
    <w:nsid w:val="0CBE5BE9"/>
    <w:multiLevelType w:val="hybridMultilevel"/>
    <w:tmpl w:val="0B5E8252"/>
    <w:lvl w:ilvl="0" w:tplc="0CDCC022">
      <w:start w:val="1"/>
      <w:numFmt w:val="decimal"/>
      <w:lvlText w:val="%1."/>
      <w:lvlJc w:val="left"/>
    </w:lvl>
    <w:lvl w:ilvl="1" w:tplc="7DB63ADE">
      <w:numFmt w:val="decimal"/>
      <w:lvlText w:val=""/>
      <w:lvlJc w:val="left"/>
    </w:lvl>
    <w:lvl w:ilvl="2" w:tplc="BF84CB3C">
      <w:numFmt w:val="decimal"/>
      <w:lvlText w:val=""/>
      <w:lvlJc w:val="left"/>
    </w:lvl>
    <w:lvl w:ilvl="3" w:tplc="590EF5B0">
      <w:numFmt w:val="decimal"/>
      <w:lvlText w:val=""/>
      <w:lvlJc w:val="left"/>
    </w:lvl>
    <w:lvl w:ilvl="4" w:tplc="E6CA8EA2">
      <w:numFmt w:val="decimal"/>
      <w:lvlText w:val=""/>
      <w:lvlJc w:val="left"/>
    </w:lvl>
    <w:lvl w:ilvl="5" w:tplc="4F04D8C2">
      <w:numFmt w:val="decimal"/>
      <w:lvlText w:val=""/>
      <w:lvlJc w:val="left"/>
    </w:lvl>
    <w:lvl w:ilvl="6" w:tplc="44A62170">
      <w:numFmt w:val="decimal"/>
      <w:lvlText w:val=""/>
      <w:lvlJc w:val="left"/>
    </w:lvl>
    <w:lvl w:ilvl="7" w:tplc="4502EA5A">
      <w:numFmt w:val="decimal"/>
      <w:lvlText w:val=""/>
      <w:lvlJc w:val="left"/>
    </w:lvl>
    <w:lvl w:ilvl="8" w:tplc="02889B9C">
      <w:numFmt w:val="decimal"/>
      <w:lvlText w:val=""/>
      <w:lvlJc w:val="left"/>
    </w:lvl>
  </w:abstractNum>
  <w:abstractNum w:abstractNumId="20">
    <w:nsid w:val="0DCDF8F6"/>
    <w:multiLevelType w:val="hybridMultilevel"/>
    <w:tmpl w:val="D19AB65A"/>
    <w:lvl w:ilvl="0" w:tplc="08482CFE">
      <w:start w:val="6"/>
      <w:numFmt w:val="decimal"/>
      <w:lvlText w:val="%1."/>
      <w:lvlJc w:val="left"/>
    </w:lvl>
    <w:lvl w:ilvl="1" w:tplc="7F94EAEA">
      <w:numFmt w:val="decimal"/>
      <w:lvlText w:val=""/>
      <w:lvlJc w:val="left"/>
    </w:lvl>
    <w:lvl w:ilvl="2" w:tplc="B5A6337A">
      <w:numFmt w:val="decimal"/>
      <w:lvlText w:val=""/>
      <w:lvlJc w:val="left"/>
    </w:lvl>
    <w:lvl w:ilvl="3" w:tplc="2EC6C45A">
      <w:numFmt w:val="decimal"/>
      <w:lvlText w:val=""/>
      <w:lvlJc w:val="left"/>
    </w:lvl>
    <w:lvl w:ilvl="4" w:tplc="4A585F3E">
      <w:numFmt w:val="decimal"/>
      <w:lvlText w:val=""/>
      <w:lvlJc w:val="left"/>
    </w:lvl>
    <w:lvl w:ilvl="5" w:tplc="3072E5E4">
      <w:numFmt w:val="decimal"/>
      <w:lvlText w:val=""/>
      <w:lvlJc w:val="left"/>
    </w:lvl>
    <w:lvl w:ilvl="6" w:tplc="04F698D8">
      <w:numFmt w:val="decimal"/>
      <w:lvlText w:val=""/>
      <w:lvlJc w:val="left"/>
    </w:lvl>
    <w:lvl w:ilvl="7" w:tplc="2FBA3D48">
      <w:numFmt w:val="decimal"/>
      <w:lvlText w:val=""/>
      <w:lvlJc w:val="left"/>
    </w:lvl>
    <w:lvl w:ilvl="8" w:tplc="7864F33E">
      <w:numFmt w:val="decimal"/>
      <w:lvlText w:val=""/>
      <w:lvlJc w:val="left"/>
    </w:lvl>
  </w:abstractNum>
  <w:abstractNum w:abstractNumId="21">
    <w:nsid w:val="0E0BB885"/>
    <w:multiLevelType w:val="hybridMultilevel"/>
    <w:tmpl w:val="1F30F1E2"/>
    <w:lvl w:ilvl="0" w:tplc="2340D2D6">
      <w:start w:val="1"/>
      <w:numFmt w:val="decimal"/>
      <w:lvlText w:val="%1."/>
      <w:lvlJc w:val="left"/>
    </w:lvl>
    <w:lvl w:ilvl="1" w:tplc="EC54D3AA">
      <w:numFmt w:val="decimal"/>
      <w:lvlText w:val=""/>
      <w:lvlJc w:val="left"/>
    </w:lvl>
    <w:lvl w:ilvl="2" w:tplc="E29E4EAE">
      <w:numFmt w:val="decimal"/>
      <w:lvlText w:val=""/>
      <w:lvlJc w:val="left"/>
    </w:lvl>
    <w:lvl w:ilvl="3" w:tplc="C2527734">
      <w:numFmt w:val="decimal"/>
      <w:lvlText w:val=""/>
      <w:lvlJc w:val="left"/>
    </w:lvl>
    <w:lvl w:ilvl="4" w:tplc="910E3E1E">
      <w:numFmt w:val="decimal"/>
      <w:lvlText w:val=""/>
      <w:lvlJc w:val="left"/>
    </w:lvl>
    <w:lvl w:ilvl="5" w:tplc="73FA9CB4">
      <w:numFmt w:val="decimal"/>
      <w:lvlText w:val=""/>
      <w:lvlJc w:val="left"/>
    </w:lvl>
    <w:lvl w:ilvl="6" w:tplc="2918F0EC">
      <w:numFmt w:val="decimal"/>
      <w:lvlText w:val=""/>
      <w:lvlJc w:val="left"/>
    </w:lvl>
    <w:lvl w:ilvl="7" w:tplc="447838EA">
      <w:numFmt w:val="decimal"/>
      <w:lvlText w:val=""/>
      <w:lvlJc w:val="left"/>
    </w:lvl>
    <w:lvl w:ilvl="8" w:tplc="D6F86F10">
      <w:numFmt w:val="decimal"/>
      <w:lvlText w:val=""/>
      <w:lvlJc w:val="left"/>
    </w:lvl>
  </w:abstractNum>
  <w:abstractNum w:abstractNumId="22">
    <w:nsid w:val="0E3E47A8"/>
    <w:multiLevelType w:val="hybridMultilevel"/>
    <w:tmpl w:val="CB88ABEE"/>
    <w:lvl w:ilvl="0" w:tplc="39BC2C38">
      <w:start w:val="1"/>
      <w:numFmt w:val="decimal"/>
      <w:lvlText w:val="%1."/>
      <w:lvlJc w:val="left"/>
    </w:lvl>
    <w:lvl w:ilvl="1" w:tplc="E3CA800C">
      <w:numFmt w:val="decimal"/>
      <w:lvlText w:val=""/>
      <w:lvlJc w:val="left"/>
    </w:lvl>
    <w:lvl w:ilvl="2" w:tplc="F1AAB5CA">
      <w:numFmt w:val="decimal"/>
      <w:lvlText w:val=""/>
      <w:lvlJc w:val="left"/>
    </w:lvl>
    <w:lvl w:ilvl="3" w:tplc="8EF6DF48">
      <w:numFmt w:val="decimal"/>
      <w:lvlText w:val=""/>
      <w:lvlJc w:val="left"/>
    </w:lvl>
    <w:lvl w:ilvl="4" w:tplc="7BAC14F0">
      <w:numFmt w:val="decimal"/>
      <w:lvlText w:val=""/>
      <w:lvlJc w:val="left"/>
    </w:lvl>
    <w:lvl w:ilvl="5" w:tplc="A9163878">
      <w:numFmt w:val="decimal"/>
      <w:lvlText w:val=""/>
      <w:lvlJc w:val="left"/>
    </w:lvl>
    <w:lvl w:ilvl="6" w:tplc="DDFA55CA">
      <w:numFmt w:val="decimal"/>
      <w:lvlText w:val=""/>
      <w:lvlJc w:val="left"/>
    </w:lvl>
    <w:lvl w:ilvl="7" w:tplc="8632C11A">
      <w:numFmt w:val="decimal"/>
      <w:lvlText w:val=""/>
      <w:lvlJc w:val="left"/>
    </w:lvl>
    <w:lvl w:ilvl="8" w:tplc="90081234">
      <w:numFmt w:val="decimal"/>
      <w:lvlText w:val=""/>
      <w:lvlJc w:val="left"/>
    </w:lvl>
  </w:abstractNum>
  <w:abstractNum w:abstractNumId="23">
    <w:nsid w:val="0EAD6F57"/>
    <w:multiLevelType w:val="hybridMultilevel"/>
    <w:tmpl w:val="6CE039D0"/>
    <w:lvl w:ilvl="0" w:tplc="621E9B2E">
      <w:start w:val="1"/>
      <w:numFmt w:val="decimal"/>
      <w:lvlText w:val="%1."/>
      <w:lvlJc w:val="left"/>
    </w:lvl>
    <w:lvl w:ilvl="1" w:tplc="A24CD66C">
      <w:numFmt w:val="decimal"/>
      <w:lvlText w:val=""/>
      <w:lvlJc w:val="left"/>
    </w:lvl>
    <w:lvl w:ilvl="2" w:tplc="A572B808">
      <w:numFmt w:val="decimal"/>
      <w:lvlText w:val=""/>
      <w:lvlJc w:val="left"/>
    </w:lvl>
    <w:lvl w:ilvl="3" w:tplc="960CDD94">
      <w:numFmt w:val="decimal"/>
      <w:lvlText w:val=""/>
      <w:lvlJc w:val="left"/>
    </w:lvl>
    <w:lvl w:ilvl="4" w:tplc="07B4EEC0">
      <w:numFmt w:val="decimal"/>
      <w:lvlText w:val=""/>
      <w:lvlJc w:val="left"/>
    </w:lvl>
    <w:lvl w:ilvl="5" w:tplc="CB32E038">
      <w:numFmt w:val="decimal"/>
      <w:lvlText w:val=""/>
      <w:lvlJc w:val="left"/>
    </w:lvl>
    <w:lvl w:ilvl="6" w:tplc="5E8EFA60">
      <w:numFmt w:val="decimal"/>
      <w:lvlText w:val=""/>
      <w:lvlJc w:val="left"/>
    </w:lvl>
    <w:lvl w:ilvl="7" w:tplc="FB86FD80">
      <w:numFmt w:val="decimal"/>
      <w:lvlText w:val=""/>
      <w:lvlJc w:val="left"/>
    </w:lvl>
    <w:lvl w:ilvl="8" w:tplc="E01E8AD8">
      <w:numFmt w:val="decimal"/>
      <w:lvlText w:val=""/>
      <w:lvlJc w:val="left"/>
    </w:lvl>
  </w:abstractNum>
  <w:abstractNum w:abstractNumId="24">
    <w:nsid w:val="0F3F09D8"/>
    <w:multiLevelType w:val="hybridMultilevel"/>
    <w:tmpl w:val="1CD0A4FC"/>
    <w:lvl w:ilvl="0" w:tplc="C26E6BB2">
      <w:start w:val="1"/>
      <w:numFmt w:val="decimal"/>
      <w:lvlText w:val="%1."/>
      <w:lvlJc w:val="left"/>
    </w:lvl>
    <w:lvl w:ilvl="1" w:tplc="E6BC7A6E">
      <w:numFmt w:val="decimal"/>
      <w:lvlText w:val=""/>
      <w:lvlJc w:val="left"/>
    </w:lvl>
    <w:lvl w:ilvl="2" w:tplc="4EB2893C">
      <w:numFmt w:val="decimal"/>
      <w:lvlText w:val=""/>
      <w:lvlJc w:val="left"/>
    </w:lvl>
    <w:lvl w:ilvl="3" w:tplc="3B989194">
      <w:numFmt w:val="decimal"/>
      <w:lvlText w:val=""/>
      <w:lvlJc w:val="left"/>
    </w:lvl>
    <w:lvl w:ilvl="4" w:tplc="6D20F23C">
      <w:numFmt w:val="decimal"/>
      <w:lvlText w:val=""/>
      <w:lvlJc w:val="left"/>
    </w:lvl>
    <w:lvl w:ilvl="5" w:tplc="86A85E70">
      <w:numFmt w:val="decimal"/>
      <w:lvlText w:val=""/>
      <w:lvlJc w:val="left"/>
    </w:lvl>
    <w:lvl w:ilvl="6" w:tplc="5E8C9764">
      <w:numFmt w:val="decimal"/>
      <w:lvlText w:val=""/>
      <w:lvlJc w:val="left"/>
    </w:lvl>
    <w:lvl w:ilvl="7" w:tplc="475ACC8A">
      <w:numFmt w:val="decimal"/>
      <w:lvlText w:val=""/>
      <w:lvlJc w:val="left"/>
    </w:lvl>
    <w:lvl w:ilvl="8" w:tplc="4822981A">
      <w:numFmt w:val="decimal"/>
      <w:lvlText w:val=""/>
      <w:lvlJc w:val="left"/>
    </w:lvl>
  </w:abstractNum>
  <w:abstractNum w:abstractNumId="25">
    <w:nsid w:val="0F819E7F"/>
    <w:multiLevelType w:val="hybridMultilevel"/>
    <w:tmpl w:val="F6C4569C"/>
    <w:lvl w:ilvl="0" w:tplc="0066892C">
      <w:start w:val="16"/>
      <w:numFmt w:val="decimal"/>
      <w:lvlText w:val="%1."/>
      <w:lvlJc w:val="left"/>
    </w:lvl>
    <w:lvl w:ilvl="1" w:tplc="DA661D24">
      <w:start w:val="1"/>
      <w:numFmt w:val="decimal"/>
      <w:lvlText w:val="%2"/>
      <w:lvlJc w:val="left"/>
    </w:lvl>
    <w:lvl w:ilvl="2" w:tplc="5290CCF6">
      <w:numFmt w:val="decimal"/>
      <w:lvlText w:val=""/>
      <w:lvlJc w:val="left"/>
    </w:lvl>
    <w:lvl w:ilvl="3" w:tplc="845C1F90">
      <w:numFmt w:val="decimal"/>
      <w:lvlText w:val=""/>
      <w:lvlJc w:val="left"/>
    </w:lvl>
    <w:lvl w:ilvl="4" w:tplc="43A8D39A">
      <w:numFmt w:val="decimal"/>
      <w:lvlText w:val=""/>
      <w:lvlJc w:val="left"/>
    </w:lvl>
    <w:lvl w:ilvl="5" w:tplc="3A449358">
      <w:numFmt w:val="decimal"/>
      <w:lvlText w:val=""/>
      <w:lvlJc w:val="left"/>
    </w:lvl>
    <w:lvl w:ilvl="6" w:tplc="2C042376">
      <w:numFmt w:val="decimal"/>
      <w:lvlText w:val=""/>
      <w:lvlJc w:val="left"/>
    </w:lvl>
    <w:lvl w:ilvl="7" w:tplc="CB16A32E">
      <w:numFmt w:val="decimal"/>
      <w:lvlText w:val=""/>
      <w:lvlJc w:val="left"/>
    </w:lvl>
    <w:lvl w:ilvl="8" w:tplc="85DE144C">
      <w:numFmt w:val="decimal"/>
      <w:lvlText w:val=""/>
      <w:lvlJc w:val="left"/>
    </w:lvl>
  </w:abstractNum>
  <w:abstractNum w:abstractNumId="26">
    <w:nsid w:val="0F856867"/>
    <w:multiLevelType w:val="hybridMultilevel"/>
    <w:tmpl w:val="B4E8A4E6"/>
    <w:lvl w:ilvl="0" w:tplc="7924C27E">
      <w:start w:val="67"/>
      <w:numFmt w:val="decimal"/>
      <w:lvlText w:val="%1."/>
      <w:lvlJc w:val="left"/>
    </w:lvl>
    <w:lvl w:ilvl="1" w:tplc="153CDE54">
      <w:start w:val="1"/>
      <w:numFmt w:val="decimal"/>
      <w:lvlText w:val="%2"/>
      <w:lvlJc w:val="left"/>
    </w:lvl>
    <w:lvl w:ilvl="2" w:tplc="E6DE7008">
      <w:numFmt w:val="decimal"/>
      <w:lvlText w:val=""/>
      <w:lvlJc w:val="left"/>
    </w:lvl>
    <w:lvl w:ilvl="3" w:tplc="77520E02">
      <w:numFmt w:val="decimal"/>
      <w:lvlText w:val=""/>
      <w:lvlJc w:val="left"/>
    </w:lvl>
    <w:lvl w:ilvl="4" w:tplc="AE1E692C">
      <w:numFmt w:val="decimal"/>
      <w:lvlText w:val=""/>
      <w:lvlJc w:val="left"/>
    </w:lvl>
    <w:lvl w:ilvl="5" w:tplc="3AFE6F12">
      <w:numFmt w:val="decimal"/>
      <w:lvlText w:val=""/>
      <w:lvlJc w:val="left"/>
    </w:lvl>
    <w:lvl w:ilvl="6" w:tplc="9EB4F4D6">
      <w:numFmt w:val="decimal"/>
      <w:lvlText w:val=""/>
      <w:lvlJc w:val="left"/>
    </w:lvl>
    <w:lvl w:ilvl="7" w:tplc="79900C5C">
      <w:numFmt w:val="decimal"/>
      <w:lvlText w:val=""/>
      <w:lvlJc w:val="left"/>
    </w:lvl>
    <w:lvl w:ilvl="8" w:tplc="6172A754">
      <w:numFmt w:val="decimal"/>
      <w:lvlText w:val=""/>
      <w:lvlJc w:val="left"/>
    </w:lvl>
  </w:abstractNum>
  <w:abstractNum w:abstractNumId="27">
    <w:nsid w:val="10DB9DAA"/>
    <w:multiLevelType w:val="hybridMultilevel"/>
    <w:tmpl w:val="BAFCDDDA"/>
    <w:lvl w:ilvl="0" w:tplc="AEBCF548">
      <w:start w:val="1"/>
      <w:numFmt w:val="decimal"/>
      <w:lvlText w:val="%1."/>
      <w:lvlJc w:val="left"/>
    </w:lvl>
    <w:lvl w:ilvl="1" w:tplc="7A30E282">
      <w:numFmt w:val="decimal"/>
      <w:lvlText w:val=""/>
      <w:lvlJc w:val="left"/>
    </w:lvl>
    <w:lvl w:ilvl="2" w:tplc="48C663E6">
      <w:numFmt w:val="decimal"/>
      <w:lvlText w:val=""/>
      <w:lvlJc w:val="left"/>
    </w:lvl>
    <w:lvl w:ilvl="3" w:tplc="C41CD832">
      <w:numFmt w:val="decimal"/>
      <w:lvlText w:val=""/>
      <w:lvlJc w:val="left"/>
    </w:lvl>
    <w:lvl w:ilvl="4" w:tplc="7B7CD5F2">
      <w:numFmt w:val="decimal"/>
      <w:lvlText w:val=""/>
      <w:lvlJc w:val="left"/>
    </w:lvl>
    <w:lvl w:ilvl="5" w:tplc="4112A22E">
      <w:numFmt w:val="decimal"/>
      <w:lvlText w:val=""/>
      <w:lvlJc w:val="left"/>
    </w:lvl>
    <w:lvl w:ilvl="6" w:tplc="61B60DC6">
      <w:numFmt w:val="decimal"/>
      <w:lvlText w:val=""/>
      <w:lvlJc w:val="left"/>
    </w:lvl>
    <w:lvl w:ilvl="7" w:tplc="CFBACD64">
      <w:numFmt w:val="decimal"/>
      <w:lvlText w:val=""/>
      <w:lvlJc w:val="left"/>
    </w:lvl>
    <w:lvl w:ilvl="8" w:tplc="04B634F4">
      <w:numFmt w:val="decimal"/>
      <w:lvlText w:val=""/>
      <w:lvlJc w:val="left"/>
    </w:lvl>
  </w:abstractNum>
  <w:abstractNum w:abstractNumId="28">
    <w:nsid w:val="116AE494"/>
    <w:multiLevelType w:val="hybridMultilevel"/>
    <w:tmpl w:val="BC3CEF58"/>
    <w:lvl w:ilvl="0" w:tplc="A84E5AC8">
      <w:start w:val="9"/>
      <w:numFmt w:val="decimal"/>
      <w:lvlText w:val="%1."/>
      <w:lvlJc w:val="left"/>
    </w:lvl>
    <w:lvl w:ilvl="1" w:tplc="3D2ADE9A">
      <w:numFmt w:val="decimal"/>
      <w:lvlText w:val=""/>
      <w:lvlJc w:val="left"/>
    </w:lvl>
    <w:lvl w:ilvl="2" w:tplc="4F2CBA06">
      <w:numFmt w:val="decimal"/>
      <w:lvlText w:val=""/>
      <w:lvlJc w:val="left"/>
    </w:lvl>
    <w:lvl w:ilvl="3" w:tplc="0D4C9966">
      <w:numFmt w:val="decimal"/>
      <w:lvlText w:val=""/>
      <w:lvlJc w:val="left"/>
    </w:lvl>
    <w:lvl w:ilvl="4" w:tplc="8E54C706">
      <w:numFmt w:val="decimal"/>
      <w:lvlText w:val=""/>
      <w:lvlJc w:val="left"/>
    </w:lvl>
    <w:lvl w:ilvl="5" w:tplc="BCC43D36">
      <w:numFmt w:val="decimal"/>
      <w:lvlText w:val=""/>
      <w:lvlJc w:val="left"/>
    </w:lvl>
    <w:lvl w:ilvl="6" w:tplc="9000E104">
      <w:numFmt w:val="decimal"/>
      <w:lvlText w:val=""/>
      <w:lvlJc w:val="left"/>
    </w:lvl>
    <w:lvl w:ilvl="7" w:tplc="08F88DBE">
      <w:numFmt w:val="decimal"/>
      <w:lvlText w:val=""/>
      <w:lvlJc w:val="left"/>
    </w:lvl>
    <w:lvl w:ilvl="8" w:tplc="1DB63306">
      <w:numFmt w:val="decimal"/>
      <w:lvlText w:val=""/>
      <w:lvlJc w:val="left"/>
    </w:lvl>
  </w:abstractNum>
  <w:abstractNum w:abstractNumId="29">
    <w:nsid w:val="11B1CC33"/>
    <w:multiLevelType w:val="hybridMultilevel"/>
    <w:tmpl w:val="E9EE0930"/>
    <w:lvl w:ilvl="0" w:tplc="D3EC8080">
      <w:start w:val="1"/>
      <w:numFmt w:val="decimal"/>
      <w:lvlText w:val="%1."/>
      <w:lvlJc w:val="left"/>
    </w:lvl>
    <w:lvl w:ilvl="1" w:tplc="0F0CB558">
      <w:start w:val="1"/>
      <w:numFmt w:val="decimal"/>
      <w:lvlText w:val="%2"/>
      <w:lvlJc w:val="left"/>
    </w:lvl>
    <w:lvl w:ilvl="2" w:tplc="67C0CC0A">
      <w:numFmt w:val="decimal"/>
      <w:lvlText w:val=""/>
      <w:lvlJc w:val="left"/>
    </w:lvl>
    <w:lvl w:ilvl="3" w:tplc="4A46F06C">
      <w:numFmt w:val="decimal"/>
      <w:lvlText w:val=""/>
      <w:lvlJc w:val="left"/>
    </w:lvl>
    <w:lvl w:ilvl="4" w:tplc="16B6A816">
      <w:numFmt w:val="decimal"/>
      <w:lvlText w:val=""/>
      <w:lvlJc w:val="left"/>
    </w:lvl>
    <w:lvl w:ilvl="5" w:tplc="F190DB1C">
      <w:numFmt w:val="decimal"/>
      <w:lvlText w:val=""/>
      <w:lvlJc w:val="left"/>
    </w:lvl>
    <w:lvl w:ilvl="6" w:tplc="3FA4C9FE">
      <w:numFmt w:val="decimal"/>
      <w:lvlText w:val=""/>
      <w:lvlJc w:val="left"/>
    </w:lvl>
    <w:lvl w:ilvl="7" w:tplc="9C9EF71E">
      <w:numFmt w:val="decimal"/>
      <w:lvlText w:val=""/>
      <w:lvlJc w:val="left"/>
    </w:lvl>
    <w:lvl w:ilvl="8" w:tplc="F8AA5A94">
      <w:numFmt w:val="decimal"/>
      <w:lvlText w:val=""/>
      <w:lvlJc w:val="left"/>
    </w:lvl>
  </w:abstractNum>
  <w:abstractNum w:abstractNumId="30">
    <w:nsid w:val="11CCA8BA"/>
    <w:multiLevelType w:val="hybridMultilevel"/>
    <w:tmpl w:val="195C2C8C"/>
    <w:lvl w:ilvl="0" w:tplc="7CEA9682">
      <w:start w:val="1"/>
      <w:numFmt w:val="decimal"/>
      <w:lvlText w:val="%1."/>
      <w:lvlJc w:val="left"/>
    </w:lvl>
    <w:lvl w:ilvl="1" w:tplc="999EDD02">
      <w:numFmt w:val="decimal"/>
      <w:lvlText w:val=""/>
      <w:lvlJc w:val="left"/>
    </w:lvl>
    <w:lvl w:ilvl="2" w:tplc="1D3031F8">
      <w:numFmt w:val="decimal"/>
      <w:lvlText w:val=""/>
      <w:lvlJc w:val="left"/>
    </w:lvl>
    <w:lvl w:ilvl="3" w:tplc="407AE258">
      <w:numFmt w:val="decimal"/>
      <w:lvlText w:val=""/>
      <w:lvlJc w:val="left"/>
    </w:lvl>
    <w:lvl w:ilvl="4" w:tplc="DA129DF4">
      <w:numFmt w:val="decimal"/>
      <w:lvlText w:val=""/>
      <w:lvlJc w:val="left"/>
    </w:lvl>
    <w:lvl w:ilvl="5" w:tplc="21AABF58">
      <w:numFmt w:val="decimal"/>
      <w:lvlText w:val=""/>
      <w:lvlJc w:val="left"/>
    </w:lvl>
    <w:lvl w:ilvl="6" w:tplc="0EE49A64">
      <w:numFmt w:val="decimal"/>
      <w:lvlText w:val=""/>
      <w:lvlJc w:val="left"/>
    </w:lvl>
    <w:lvl w:ilvl="7" w:tplc="6540B6E2">
      <w:numFmt w:val="decimal"/>
      <w:lvlText w:val=""/>
      <w:lvlJc w:val="left"/>
    </w:lvl>
    <w:lvl w:ilvl="8" w:tplc="6C5A1EF2">
      <w:numFmt w:val="decimal"/>
      <w:lvlText w:val=""/>
      <w:lvlJc w:val="left"/>
    </w:lvl>
  </w:abstractNum>
  <w:abstractNum w:abstractNumId="31">
    <w:nsid w:val="135B8110"/>
    <w:multiLevelType w:val="hybridMultilevel"/>
    <w:tmpl w:val="C2E0BAE6"/>
    <w:lvl w:ilvl="0" w:tplc="B6AC688C">
      <w:start w:val="4"/>
      <w:numFmt w:val="decimal"/>
      <w:lvlText w:val="%1."/>
      <w:lvlJc w:val="left"/>
    </w:lvl>
    <w:lvl w:ilvl="1" w:tplc="52D2CF64">
      <w:numFmt w:val="decimal"/>
      <w:lvlText w:val=""/>
      <w:lvlJc w:val="left"/>
    </w:lvl>
    <w:lvl w:ilvl="2" w:tplc="BC50C9EA">
      <w:numFmt w:val="decimal"/>
      <w:lvlText w:val=""/>
      <w:lvlJc w:val="left"/>
    </w:lvl>
    <w:lvl w:ilvl="3" w:tplc="D34EDA06">
      <w:numFmt w:val="decimal"/>
      <w:lvlText w:val=""/>
      <w:lvlJc w:val="left"/>
    </w:lvl>
    <w:lvl w:ilvl="4" w:tplc="948E6FB4">
      <w:numFmt w:val="decimal"/>
      <w:lvlText w:val=""/>
      <w:lvlJc w:val="left"/>
    </w:lvl>
    <w:lvl w:ilvl="5" w:tplc="EC00488E">
      <w:numFmt w:val="decimal"/>
      <w:lvlText w:val=""/>
      <w:lvlJc w:val="left"/>
    </w:lvl>
    <w:lvl w:ilvl="6" w:tplc="DD6627B8">
      <w:numFmt w:val="decimal"/>
      <w:lvlText w:val=""/>
      <w:lvlJc w:val="left"/>
    </w:lvl>
    <w:lvl w:ilvl="7" w:tplc="2514F3AE">
      <w:numFmt w:val="decimal"/>
      <w:lvlText w:val=""/>
      <w:lvlJc w:val="left"/>
    </w:lvl>
    <w:lvl w:ilvl="8" w:tplc="E3DCEABC">
      <w:numFmt w:val="decimal"/>
      <w:lvlText w:val=""/>
      <w:lvlJc w:val="left"/>
    </w:lvl>
  </w:abstractNum>
  <w:abstractNum w:abstractNumId="32">
    <w:nsid w:val="13916F2D"/>
    <w:multiLevelType w:val="hybridMultilevel"/>
    <w:tmpl w:val="2340952C"/>
    <w:lvl w:ilvl="0" w:tplc="2E74A790">
      <w:start w:val="5"/>
      <w:numFmt w:val="decimal"/>
      <w:lvlText w:val="%1."/>
      <w:lvlJc w:val="left"/>
    </w:lvl>
    <w:lvl w:ilvl="1" w:tplc="C194CB46">
      <w:numFmt w:val="decimal"/>
      <w:lvlText w:val=""/>
      <w:lvlJc w:val="left"/>
    </w:lvl>
    <w:lvl w:ilvl="2" w:tplc="F5C2B578">
      <w:numFmt w:val="decimal"/>
      <w:lvlText w:val=""/>
      <w:lvlJc w:val="left"/>
    </w:lvl>
    <w:lvl w:ilvl="3" w:tplc="372878B2">
      <w:numFmt w:val="decimal"/>
      <w:lvlText w:val=""/>
      <w:lvlJc w:val="left"/>
    </w:lvl>
    <w:lvl w:ilvl="4" w:tplc="CD06D8B8">
      <w:numFmt w:val="decimal"/>
      <w:lvlText w:val=""/>
      <w:lvlJc w:val="left"/>
    </w:lvl>
    <w:lvl w:ilvl="5" w:tplc="CE2E3EFE">
      <w:numFmt w:val="decimal"/>
      <w:lvlText w:val=""/>
      <w:lvlJc w:val="left"/>
    </w:lvl>
    <w:lvl w:ilvl="6" w:tplc="0A9AF9B0">
      <w:numFmt w:val="decimal"/>
      <w:lvlText w:val=""/>
      <w:lvlJc w:val="left"/>
    </w:lvl>
    <w:lvl w:ilvl="7" w:tplc="74C42472">
      <w:numFmt w:val="decimal"/>
      <w:lvlText w:val=""/>
      <w:lvlJc w:val="left"/>
    </w:lvl>
    <w:lvl w:ilvl="8" w:tplc="93EADEC4">
      <w:numFmt w:val="decimal"/>
      <w:lvlText w:val=""/>
      <w:lvlJc w:val="left"/>
    </w:lvl>
  </w:abstractNum>
  <w:abstractNum w:abstractNumId="33">
    <w:nsid w:val="13CDFCFC"/>
    <w:multiLevelType w:val="hybridMultilevel"/>
    <w:tmpl w:val="633C639E"/>
    <w:lvl w:ilvl="0" w:tplc="24F8846E">
      <w:start w:val="1"/>
      <w:numFmt w:val="decimal"/>
      <w:lvlText w:val="%1."/>
      <w:lvlJc w:val="left"/>
    </w:lvl>
    <w:lvl w:ilvl="1" w:tplc="DAA0DA0E">
      <w:numFmt w:val="decimal"/>
      <w:lvlText w:val=""/>
      <w:lvlJc w:val="left"/>
    </w:lvl>
    <w:lvl w:ilvl="2" w:tplc="0AF25190">
      <w:numFmt w:val="decimal"/>
      <w:lvlText w:val=""/>
      <w:lvlJc w:val="left"/>
    </w:lvl>
    <w:lvl w:ilvl="3" w:tplc="7F0081CE">
      <w:numFmt w:val="decimal"/>
      <w:lvlText w:val=""/>
      <w:lvlJc w:val="left"/>
    </w:lvl>
    <w:lvl w:ilvl="4" w:tplc="1A6032AE">
      <w:numFmt w:val="decimal"/>
      <w:lvlText w:val=""/>
      <w:lvlJc w:val="left"/>
    </w:lvl>
    <w:lvl w:ilvl="5" w:tplc="B3F8E5C8">
      <w:numFmt w:val="decimal"/>
      <w:lvlText w:val=""/>
      <w:lvlJc w:val="left"/>
    </w:lvl>
    <w:lvl w:ilvl="6" w:tplc="B088E6E8">
      <w:numFmt w:val="decimal"/>
      <w:lvlText w:val=""/>
      <w:lvlJc w:val="left"/>
    </w:lvl>
    <w:lvl w:ilvl="7" w:tplc="10A4E02A">
      <w:numFmt w:val="decimal"/>
      <w:lvlText w:val=""/>
      <w:lvlJc w:val="left"/>
    </w:lvl>
    <w:lvl w:ilvl="8" w:tplc="335493FE">
      <w:numFmt w:val="decimal"/>
      <w:lvlText w:val=""/>
      <w:lvlJc w:val="left"/>
    </w:lvl>
  </w:abstractNum>
  <w:abstractNum w:abstractNumId="34">
    <w:nsid w:val="141D2302"/>
    <w:multiLevelType w:val="hybridMultilevel"/>
    <w:tmpl w:val="081C7EFA"/>
    <w:lvl w:ilvl="0" w:tplc="9A80AACA">
      <w:start w:val="1"/>
      <w:numFmt w:val="decimal"/>
      <w:lvlText w:val="%1."/>
      <w:lvlJc w:val="left"/>
    </w:lvl>
    <w:lvl w:ilvl="1" w:tplc="A342A736">
      <w:numFmt w:val="decimal"/>
      <w:lvlText w:val=""/>
      <w:lvlJc w:val="left"/>
    </w:lvl>
    <w:lvl w:ilvl="2" w:tplc="62E8E126">
      <w:numFmt w:val="decimal"/>
      <w:lvlText w:val=""/>
      <w:lvlJc w:val="left"/>
    </w:lvl>
    <w:lvl w:ilvl="3" w:tplc="FDB49406">
      <w:numFmt w:val="decimal"/>
      <w:lvlText w:val=""/>
      <w:lvlJc w:val="left"/>
    </w:lvl>
    <w:lvl w:ilvl="4" w:tplc="26F86E40">
      <w:numFmt w:val="decimal"/>
      <w:lvlText w:val=""/>
      <w:lvlJc w:val="left"/>
    </w:lvl>
    <w:lvl w:ilvl="5" w:tplc="18FCE1A8">
      <w:numFmt w:val="decimal"/>
      <w:lvlText w:val=""/>
      <w:lvlJc w:val="left"/>
    </w:lvl>
    <w:lvl w:ilvl="6" w:tplc="8B640492">
      <w:numFmt w:val="decimal"/>
      <w:lvlText w:val=""/>
      <w:lvlJc w:val="left"/>
    </w:lvl>
    <w:lvl w:ilvl="7" w:tplc="C8C0EB8E">
      <w:numFmt w:val="decimal"/>
      <w:lvlText w:val=""/>
      <w:lvlJc w:val="left"/>
    </w:lvl>
    <w:lvl w:ilvl="8" w:tplc="36E2FE0C">
      <w:numFmt w:val="decimal"/>
      <w:lvlText w:val=""/>
      <w:lvlJc w:val="left"/>
    </w:lvl>
  </w:abstractNum>
  <w:abstractNum w:abstractNumId="35">
    <w:nsid w:val="14217E23"/>
    <w:multiLevelType w:val="hybridMultilevel"/>
    <w:tmpl w:val="E04C5B86"/>
    <w:lvl w:ilvl="0" w:tplc="AE825082">
      <w:start w:val="2"/>
      <w:numFmt w:val="decimal"/>
      <w:lvlText w:val="%1."/>
      <w:lvlJc w:val="left"/>
    </w:lvl>
    <w:lvl w:ilvl="1" w:tplc="00D09A08">
      <w:numFmt w:val="decimal"/>
      <w:lvlText w:val=""/>
      <w:lvlJc w:val="left"/>
    </w:lvl>
    <w:lvl w:ilvl="2" w:tplc="8D66F560">
      <w:numFmt w:val="decimal"/>
      <w:lvlText w:val=""/>
      <w:lvlJc w:val="left"/>
    </w:lvl>
    <w:lvl w:ilvl="3" w:tplc="F00CC464">
      <w:numFmt w:val="decimal"/>
      <w:lvlText w:val=""/>
      <w:lvlJc w:val="left"/>
    </w:lvl>
    <w:lvl w:ilvl="4" w:tplc="C9624C2C">
      <w:numFmt w:val="decimal"/>
      <w:lvlText w:val=""/>
      <w:lvlJc w:val="left"/>
    </w:lvl>
    <w:lvl w:ilvl="5" w:tplc="C72EA904">
      <w:numFmt w:val="decimal"/>
      <w:lvlText w:val=""/>
      <w:lvlJc w:val="left"/>
    </w:lvl>
    <w:lvl w:ilvl="6" w:tplc="8C12251A">
      <w:numFmt w:val="decimal"/>
      <w:lvlText w:val=""/>
      <w:lvlJc w:val="left"/>
    </w:lvl>
    <w:lvl w:ilvl="7" w:tplc="BA108248">
      <w:numFmt w:val="decimal"/>
      <w:lvlText w:val=""/>
      <w:lvlJc w:val="left"/>
    </w:lvl>
    <w:lvl w:ilvl="8" w:tplc="65B2CC52">
      <w:numFmt w:val="decimal"/>
      <w:lvlText w:val=""/>
      <w:lvlJc w:val="left"/>
    </w:lvl>
  </w:abstractNum>
  <w:abstractNum w:abstractNumId="36">
    <w:nsid w:val="14D53685"/>
    <w:multiLevelType w:val="hybridMultilevel"/>
    <w:tmpl w:val="A35EF228"/>
    <w:lvl w:ilvl="0" w:tplc="6A66486A">
      <w:start w:val="1"/>
      <w:numFmt w:val="decimal"/>
      <w:lvlText w:val="%1"/>
      <w:lvlJc w:val="left"/>
    </w:lvl>
    <w:lvl w:ilvl="1" w:tplc="9B4E7074">
      <w:start w:val="1"/>
      <w:numFmt w:val="decimal"/>
      <w:lvlText w:val="%2"/>
      <w:lvlJc w:val="left"/>
    </w:lvl>
    <w:lvl w:ilvl="2" w:tplc="87F658D6">
      <w:start w:val="25"/>
      <w:numFmt w:val="decimal"/>
      <w:lvlText w:val="%3."/>
      <w:lvlJc w:val="left"/>
    </w:lvl>
    <w:lvl w:ilvl="3" w:tplc="62E8B412">
      <w:numFmt w:val="decimal"/>
      <w:lvlText w:val=""/>
      <w:lvlJc w:val="left"/>
    </w:lvl>
    <w:lvl w:ilvl="4" w:tplc="86CA6FE2">
      <w:numFmt w:val="decimal"/>
      <w:lvlText w:val=""/>
      <w:lvlJc w:val="left"/>
    </w:lvl>
    <w:lvl w:ilvl="5" w:tplc="CC8A6AD2">
      <w:numFmt w:val="decimal"/>
      <w:lvlText w:val=""/>
      <w:lvlJc w:val="left"/>
    </w:lvl>
    <w:lvl w:ilvl="6" w:tplc="79A40866">
      <w:numFmt w:val="decimal"/>
      <w:lvlText w:val=""/>
      <w:lvlJc w:val="left"/>
    </w:lvl>
    <w:lvl w:ilvl="7" w:tplc="85A4626C">
      <w:numFmt w:val="decimal"/>
      <w:lvlText w:val=""/>
      <w:lvlJc w:val="left"/>
    </w:lvl>
    <w:lvl w:ilvl="8" w:tplc="62500C2C">
      <w:numFmt w:val="decimal"/>
      <w:lvlText w:val=""/>
      <w:lvlJc w:val="left"/>
    </w:lvl>
  </w:abstractNum>
  <w:abstractNum w:abstractNumId="37">
    <w:nsid w:val="15B71329"/>
    <w:multiLevelType w:val="hybridMultilevel"/>
    <w:tmpl w:val="325A2C00"/>
    <w:lvl w:ilvl="0" w:tplc="8884B4F2">
      <w:start w:val="1"/>
      <w:numFmt w:val="decimal"/>
      <w:lvlText w:val="%1."/>
      <w:lvlJc w:val="left"/>
    </w:lvl>
    <w:lvl w:ilvl="1" w:tplc="15F0F4F4">
      <w:numFmt w:val="decimal"/>
      <w:lvlText w:val=""/>
      <w:lvlJc w:val="left"/>
    </w:lvl>
    <w:lvl w:ilvl="2" w:tplc="FFD64F30">
      <w:numFmt w:val="decimal"/>
      <w:lvlText w:val=""/>
      <w:lvlJc w:val="left"/>
    </w:lvl>
    <w:lvl w:ilvl="3" w:tplc="6DE42472">
      <w:numFmt w:val="decimal"/>
      <w:lvlText w:val=""/>
      <w:lvlJc w:val="left"/>
    </w:lvl>
    <w:lvl w:ilvl="4" w:tplc="AD2C23B4">
      <w:numFmt w:val="decimal"/>
      <w:lvlText w:val=""/>
      <w:lvlJc w:val="left"/>
    </w:lvl>
    <w:lvl w:ilvl="5" w:tplc="F33A95BC">
      <w:numFmt w:val="decimal"/>
      <w:lvlText w:val=""/>
      <w:lvlJc w:val="left"/>
    </w:lvl>
    <w:lvl w:ilvl="6" w:tplc="EF9E2A58">
      <w:numFmt w:val="decimal"/>
      <w:lvlText w:val=""/>
      <w:lvlJc w:val="left"/>
    </w:lvl>
    <w:lvl w:ilvl="7" w:tplc="CFF0C2B6">
      <w:numFmt w:val="decimal"/>
      <w:lvlText w:val=""/>
      <w:lvlJc w:val="left"/>
    </w:lvl>
    <w:lvl w:ilvl="8" w:tplc="4E08F2AA">
      <w:numFmt w:val="decimal"/>
      <w:lvlText w:val=""/>
      <w:lvlJc w:val="left"/>
    </w:lvl>
  </w:abstractNum>
  <w:abstractNum w:abstractNumId="38">
    <w:nsid w:val="15BCABA8"/>
    <w:multiLevelType w:val="hybridMultilevel"/>
    <w:tmpl w:val="893A1D82"/>
    <w:lvl w:ilvl="0" w:tplc="8EE2DFA4">
      <w:start w:val="1"/>
      <w:numFmt w:val="decimal"/>
      <w:lvlText w:val="%1."/>
      <w:lvlJc w:val="left"/>
    </w:lvl>
    <w:lvl w:ilvl="1" w:tplc="468843EE">
      <w:numFmt w:val="decimal"/>
      <w:lvlText w:val=""/>
      <w:lvlJc w:val="left"/>
    </w:lvl>
    <w:lvl w:ilvl="2" w:tplc="964693B2">
      <w:numFmt w:val="decimal"/>
      <w:lvlText w:val=""/>
      <w:lvlJc w:val="left"/>
    </w:lvl>
    <w:lvl w:ilvl="3" w:tplc="AC98ED0A">
      <w:numFmt w:val="decimal"/>
      <w:lvlText w:val=""/>
      <w:lvlJc w:val="left"/>
    </w:lvl>
    <w:lvl w:ilvl="4" w:tplc="1ED2B0AA">
      <w:numFmt w:val="decimal"/>
      <w:lvlText w:val=""/>
      <w:lvlJc w:val="left"/>
    </w:lvl>
    <w:lvl w:ilvl="5" w:tplc="0D221CC0">
      <w:numFmt w:val="decimal"/>
      <w:lvlText w:val=""/>
      <w:lvlJc w:val="left"/>
    </w:lvl>
    <w:lvl w:ilvl="6" w:tplc="62548BC2">
      <w:numFmt w:val="decimal"/>
      <w:lvlText w:val=""/>
      <w:lvlJc w:val="left"/>
    </w:lvl>
    <w:lvl w:ilvl="7" w:tplc="F3DE207A">
      <w:numFmt w:val="decimal"/>
      <w:lvlText w:val=""/>
      <w:lvlJc w:val="left"/>
    </w:lvl>
    <w:lvl w:ilvl="8" w:tplc="4022D460">
      <w:numFmt w:val="decimal"/>
      <w:lvlText w:val=""/>
      <w:lvlJc w:val="left"/>
    </w:lvl>
  </w:abstractNum>
  <w:abstractNum w:abstractNumId="39">
    <w:nsid w:val="16CF80F1"/>
    <w:multiLevelType w:val="hybridMultilevel"/>
    <w:tmpl w:val="AE6E4B3C"/>
    <w:lvl w:ilvl="0" w:tplc="982A187C">
      <w:start w:val="1"/>
      <w:numFmt w:val="decimal"/>
      <w:lvlText w:val="%1."/>
      <w:lvlJc w:val="left"/>
    </w:lvl>
    <w:lvl w:ilvl="1" w:tplc="9E049878">
      <w:numFmt w:val="decimal"/>
      <w:lvlText w:val=""/>
      <w:lvlJc w:val="left"/>
    </w:lvl>
    <w:lvl w:ilvl="2" w:tplc="CE8EB4E6">
      <w:numFmt w:val="decimal"/>
      <w:lvlText w:val=""/>
      <w:lvlJc w:val="left"/>
    </w:lvl>
    <w:lvl w:ilvl="3" w:tplc="6DD4B8E8">
      <w:numFmt w:val="decimal"/>
      <w:lvlText w:val=""/>
      <w:lvlJc w:val="left"/>
    </w:lvl>
    <w:lvl w:ilvl="4" w:tplc="4E78A346">
      <w:numFmt w:val="decimal"/>
      <w:lvlText w:val=""/>
      <w:lvlJc w:val="left"/>
    </w:lvl>
    <w:lvl w:ilvl="5" w:tplc="2E56E832">
      <w:numFmt w:val="decimal"/>
      <w:lvlText w:val=""/>
      <w:lvlJc w:val="left"/>
    </w:lvl>
    <w:lvl w:ilvl="6" w:tplc="83B2C0BC">
      <w:numFmt w:val="decimal"/>
      <w:lvlText w:val=""/>
      <w:lvlJc w:val="left"/>
    </w:lvl>
    <w:lvl w:ilvl="7" w:tplc="8340B080">
      <w:numFmt w:val="decimal"/>
      <w:lvlText w:val=""/>
      <w:lvlJc w:val="left"/>
    </w:lvl>
    <w:lvl w:ilvl="8" w:tplc="96A49C22">
      <w:numFmt w:val="decimal"/>
      <w:lvlText w:val=""/>
      <w:lvlJc w:val="left"/>
    </w:lvl>
  </w:abstractNum>
  <w:abstractNum w:abstractNumId="40">
    <w:nsid w:val="17180B0B"/>
    <w:multiLevelType w:val="hybridMultilevel"/>
    <w:tmpl w:val="2F08C2A6"/>
    <w:lvl w:ilvl="0" w:tplc="025CC12C">
      <w:start w:val="1"/>
      <w:numFmt w:val="decimal"/>
      <w:lvlText w:val="%1."/>
      <w:lvlJc w:val="left"/>
    </w:lvl>
    <w:lvl w:ilvl="1" w:tplc="46FE049E">
      <w:numFmt w:val="decimal"/>
      <w:lvlText w:val=""/>
      <w:lvlJc w:val="left"/>
    </w:lvl>
    <w:lvl w:ilvl="2" w:tplc="609A56F0">
      <w:numFmt w:val="decimal"/>
      <w:lvlText w:val=""/>
      <w:lvlJc w:val="left"/>
    </w:lvl>
    <w:lvl w:ilvl="3" w:tplc="AA1211EC">
      <w:numFmt w:val="decimal"/>
      <w:lvlText w:val=""/>
      <w:lvlJc w:val="left"/>
    </w:lvl>
    <w:lvl w:ilvl="4" w:tplc="EC424774">
      <w:numFmt w:val="decimal"/>
      <w:lvlText w:val=""/>
      <w:lvlJc w:val="left"/>
    </w:lvl>
    <w:lvl w:ilvl="5" w:tplc="B80AF258">
      <w:numFmt w:val="decimal"/>
      <w:lvlText w:val=""/>
      <w:lvlJc w:val="left"/>
    </w:lvl>
    <w:lvl w:ilvl="6" w:tplc="A80208CA">
      <w:numFmt w:val="decimal"/>
      <w:lvlText w:val=""/>
      <w:lvlJc w:val="left"/>
    </w:lvl>
    <w:lvl w:ilvl="7" w:tplc="8806AFE2">
      <w:numFmt w:val="decimal"/>
      <w:lvlText w:val=""/>
      <w:lvlJc w:val="left"/>
    </w:lvl>
    <w:lvl w:ilvl="8" w:tplc="E2CC4184">
      <w:numFmt w:val="decimal"/>
      <w:lvlText w:val=""/>
      <w:lvlJc w:val="left"/>
    </w:lvl>
  </w:abstractNum>
  <w:abstractNum w:abstractNumId="41">
    <w:nsid w:val="17304A67"/>
    <w:multiLevelType w:val="hybridMultilevel"/>
    <w:tmpl w:val="D48CB3C4"/>
    <w:lvl w:ilvl="0" w:tplc="02DAA8CC">
      <w:start w:val="1"/>
      <w:numFmt w:val="decimal"/>
      <w:lvlText w:val="%1."/>
      <w:lvlJc w:val="left"/>
    </w:lvl>
    <w:lvl w:ilvl="1" w:tplc="1E6EC4D0">
      <w:start w:val="1"/>
      <w:numFmt w:val="decimal"/>
      <w:lvlText w:val="%2."/>
      <w:lvlJc w:val="left"/>
    </w:lvl>
    <w:lvl w:ilvl="2" w:tplc="D7B270EE">
      <w:numFmt w:val="decimal"/>
      <w:lvlText w:val=""/>
      <w:lvlJc w:val="left"/>
    </w:lvl>
    <w:lvl w:ilvl="3" w:tplc="D658ABFA">
      <w:numFmt w:val="decimal"/>
      <w:lvlText w:val=""/>
      <w:lvlJc w:val="left"/>
    </w:lvl>
    <w:lvl w:ilvl="4" w:tplc="3C562256">
      <w:numFmt w:val="decimal"/>
      <w:lvlText w:val=""/>
      <w:lvlJc w:val="left"/>
    </w:lvl>
    <w:lvl w:ilvl="5" w:tplc="B7F0E970">
      <w:numFmt w:val="decimal"/>
      <w:lvlText w:val=""/>
      <w:lvlJc w:val="left"/>
    </w:lvl>
    <w:lvl w:ilvl="6" w:tplc="23028A74">
      <w:numFmt w:val="decimal"/>
      <w:lvlText w:val=""/>
      <w:lvlJc w:val="left"/>
    </w:lvl>
    <w:lvl w:ilvl="7" w:tplc="15AA66B0">
      <w:numFmt w:val="decimal"/>
      <w:lvlText w:val=""/>
      <w:lvlJc w:val="left"/>
    </w:lvl>
    <w:lvl w:ilvl="8" w:tplc="FC38BBE6">
      <w:numFmt w:val="decimal"/>
      <w:lvlText w:val=""/>
      <w:lvlJc w:val="left"/>
    </w:lvl>
  </w:abstractNum>
  <w:abstractNum w:abstractNumId="42">
    <w:nsid w:val="17A1B582"/>
    <w:multiLevelType w:val="hybridMultilevel"/>
    <w:tmpl w:val="D37CC630"/>
    <w:lvl w:ilvl="0" w:tplc="9BD6F6B8">
      <w:start w:val="6"/>
      <w:numFmt w:val="decimal"/>
      <w:lvlText w:val="%1."/>
      <w:lvlJc w:val="left"/>
    </w:lvl>
    <w:lvl w:ilvl="1" w:tplc="8C9A9254">
      <w:numFmt w:val="decimal"/>
      <w:lvlText w:val=""/>
      <w:lvlJc w:val="left"/>
    </w:lvl>
    <w:lvl w:ilvl="2" w:tplc="089A40E0">
      <w:numFmt w:val="decimal"/>
      <w:lvlText w:val=""/>
      <w:lvlJc w:val="left"/>
    </w:lvl>
    <w:lvl w:ilvl="3" w:tplc="5322ACD2">
      <w:numFmt w:val="decimal"/>
      <w:lvlText w:val=""/>
      <w:lvlJc w:val="left"/>
    </w:lvl>
    <w:lvl w:ilvl="4" w:tplc="86BA093E">
      <w:numFmt w:val="decimal"/>
      <w:lvlText w:val=""/>
      <w:lvlJc w:val="left"/>
    </w:lvl>
    <w:lvl w:ilvl="5" w:tplc="F6444D62">
      <w:numFmt w:val="decimal"/>
      <w:lvlText w:val=""/>
      <w:lvlJc w:val="left"/>
    </w:lvl>
    <w:lvl w:ilvl="6" w:tplc="FAFAD55E">
      <w:numFmt w:val="decimal"/>
      <w:lvlText w:val=""/>
      <w:lvlJc w:val="left"/>
    </w:lvl>
    <w:lvl w:ilvl="7" w:tplc="36A82832">
      <w:numFmt w:val="decimal"/>
      <w:lvlText w:val=""/>
      <w:lvlJc w:val="left"/>
    </w:lvl>
    <w:lvl w:ilvl="8" w:tplc="837EE16C">
      <w:numFmt w:val="decimal"/>
      <w:lvlText w:val=""/>
      <w:lvlJc w:val="left"/>
    </w:lvl>
  </w:abstractNum>
  <w:abstractNum w:abstractNumId="43">
    <w:nsid w:val="17D78639"/>
    <w:multiLevelType w:val="hybridMultilevel"/>
    <w:tmpl w:val="C9F418DC"/>
    <w:lvl w:ilvl="0" w:tplc="2CC025A6">
      <w:start w:val="1"/>
      <w:numFmt w:val="decimal"/>
      <w:lvlText w:val="%1."/>
      <w:lvlJc w:val="left"/>
    </w:lvl>
    <w:lvl w:ilvl="1" w:tplc="DF64A682">
      <w:numFmt w:val="decimal"/>
      <w:lvlText w:val=""/>
      <w:lvlJc w:val="left"/>
    </w:lvl>
    <w:lvl w:ilvl="2" w:tplc="31F283D8">
      <w:numFmt w:val="decimal"/>
      <w:lvlText w:val=""/>
      <w:lvlJc w:val="left"/>
    </w:lvl>
    <w:lvl w:ilvl="3" w:tplc="79E02618">
      <w:numFmt w:val="decimal"/>
      <w:lvlText w:val=""/>
      <w:lvlJc w:val="left"/>
    </w:lvl>
    <w:lvl w:ilvl="4" w:tplc="DCF07E26">
      <w:numFmt w:val="decimal"/>
      <w:lvlText w:val=""/>
      <w:lvlJc w:val="left"/>
    </w:lvl>
    <w:lvl w:ilvl="5" w:tplc="025272A8">
      <w:numFmt w:val="decimal"/>
      <w:lvlText w:val=""/>
      <w:lvlJc w:val="left"/>
    </w:lvl>
    <w:lvl w:ilvl="6" w:tplc="F0245A82">
      <w:numFmt w:val="decimal"/>
      <w:lvlText w:val=""/>
      <w:lvlJc w:val="left"/>
    </w:lvl>
    <w:lvl w:ilvl="7" w:tplc="898EAD8E">
      <w:numFmt w:val="decimal"/>
      <w:lvlText w:val=""/>
      <w:lvlJc w:val="left"/>
    </w:lvl>
    <w:lvl w:ilvl="8" w:tplc="AFF4D3B2">
      <w:numFmt w:val="decimal"/>
      <w:lvlText w:val=""/>
      <w:lvlJc w:val="left"/>
    </w:lvl>
  </w:abstractNum>
  <w:abstractNum w:abstractNumId="44">
    <w:nsid w:val="1803D089"/>
    <w:multiLevelType w:val="hybridMultilevel"/>
    <w:tmpl w:val="F38626DE"/>
    <w:lvl w:ilvl="0" w:tplc="652E0990">
      <w:start w:val="9"/>
      <w:numFmt w:val="decimal"/>
      <w:lvlText w:val="%1."/>
      <w:lvlJc w:val="left"/>
    </w:lvl>
    <w:lvl w:ilvl="1" w:tplc="4ED6EDF0">
      <w:numFmt w:val="decimal"/>
      <w:lvlText w:val=""/>
      <w:lvlJc w:val="left"/>
    </w:lvl>
    <w:lvl w:ilvl="2" w:tplc="B412A21E">
      <w:numFmt w:val="decimal"/>
      <w:lvlText w:val=""/>
      <w:lvlJc w:val="left"/>
    </w:lvl>
    <w:lvl w:ilvl="3" w:tplc="DC06695A">
      <w:numFmt w:val="decimal"/>
      <w:lvlText w:val=""/>
      <w:lvlJc w:val="left"/>
    </w:lvl>
    <w:lvl w:ilvl="4" w:tplc="21EE138C">
      <w:numFmt w:val="decimal"/>
      <w:lvlText w:val=""/>
      <w:lvlJc w:val="left"/>
    </w:lvl>
    <w:lvl w:ilvl="5" w:tplc="25AE0AFC">
      <w:numFmt w:val="decimal"/>
      <w:lvlText w:val=""/>
      <w:lvlJc w:val="left"/>
    </w:lvl>
    <w:lvl w:ilvl="6" w:tplc="BE30D3D0">
      <w:numFmt w:val="decimal"/>
      <w:lvlText w:val=""/>
      <w:lvlJc w:val="left"/>
    </w:lvl>
    <w:lvl w:ilvl="7" w:tplc="5088E9F8">
      <w:numFmt w:val="decimal"/>
      <w:lvlText w:val=""/>
      <w:lvlJc w:val="left"/>
    </w:lvl>
    <w:lvl w:ilvl="8" w:tplc="86980DE2">
      <w:numFmt w:val="decimal"/>
      <w:lvlText w:val=""/>
      <w:lvlJc w:val="left"/>
    </w:lvl>
  </w:abstractNum>
  <w:abstractNum w:abstractNumId="45">
    <w:nsid w:val="1816F8C4"/>
    <w:multiLevelType w:val="hybridMultilevel"/>
    <w:tmpl w:val="986E30F2"/>
    <w:lvl w:ilvl="0" w:tplc="3B3AB2A4">
      <w:start w:val="1"/>
      <w:numFmt w:val="decimal"/>
      <w:lvlText w:val="%1"/>
      <w:lvlJc w:val="left"/>
    </w:lvl>
    <w:lvl w:ilvl="1" w:tplc="D846A5D6">
      <w:start w:val="1"/>
      <w:numFmt w:val="decimal"/>
      <w:lvlText w:val="%2."/>
      <w:lvlJc w:val="left"/>
    </w:lvl>
    <w:lvl w:ilvl="2" w:tplc="94947216">
      <w:start w:val="13"/>
      <w:numFmt w:val="decimal"/>
      <w:lvlText w:val="%3."/>
      <w:lvlJc w:val="left"/>
    </w:lvl>
    <w:lvl w:ilvl="3" w:tplc="504CF896">
      <w:start w:val="1"/>
      <w:numFmt w:val="decimal"/>
      <w:lvlText w:val="%4"/>
      <w:lvlJc w:val="left"/>
    </w:lvl>
    <w:lvl w:ilvl="4" w:tplc="13341AAE">
      <w:numFmt w:val="decimal"/>
      <w:lvlText w:val=""/>
      <w:lvlJc w:val="left"/>
    </w:lvl>
    <w:lvl w:ilvl="5" w:tplc="F25C3F34">
      <w:numFmt w:val="decimal"/>
      <w:lvlText w:val=""/>
      <w:lvlJc w:val="left"/>
    </w:lvl>
    <w:lvl w:ilvl="6" w:tplc="2CAC312A">
      <w:numFmt w:val="decimal"/>
      <w:lvlText w:val=""/>
      <w:lvlJc w:val="left"/>
    </w:lvl>
    <w:lvl w:ilvl="7" w:tplc="80A818B4">
      <w:numFmt w:val="decimal"/>
      <w:lvlText w:val=""/>
      <w:lvlJc w:val="left"/>
    </w:lvl>
    <w:lvl w:ilvl="8" w:tplc="0A023CBA">
      <w:numFmt w:val="decimal"/>
      <w:lvlText w:val=""/>
      <w:lvlJc w:val="left"/>
    </w:lvl>
  </w:abstractNum>
  <w:abstractNum w:abstractNumId="46">
    <w:nsid w:val="1849C29B"/>
    <w:multiLevelType w:val="hybridMultilevel"/>
    <w:tmpl w:val="ACC8240C"/>
    <w:lvl w:ilvl="0" w:tplc="421EECA2">
      <w:start w:val="1"/>
      <w:numFmt w:val="decimal"/>
      <w:lvlText w:val="%1"/>
      <w:lvlJc w:val="left"/>
    </w:lvl>
    <w:lvl w:ilvl="1" w:tplc="980A41DE">
      <w:start w:val="1"/>
      <w:numFmt w:val="decimal"/>
      <w:lvlText w:val="%2"/>
      <w:lvlJc w:val="left"/>
    </w:lvl>
    <w:lvl w:ilvl="2" w:tplc="782A4F16">
      <w:start w:val="9"/>
      <w:numFmt w:val="decimal"/>
      <w:lvlText w:val="%3."/>
      <w:lvlJc w:val="left"/>
    </w:lvl>
    <w:lvl w:ilvl="3" w:tplc="836A1D66">
      <w:start w:val="1"/>
      <w:numFmt w:val="decimal"/>
      <w:lvlText w:val="%4"/>
      <w:lvlJc w:val="left"/>
    </w:lvl>
    <w:lvl w:ilvl="4" w:tplc="4E5A387A">
      <w:numFmt w:val="decimal"/>
      <w:lvlText w:val=""/>
      <w:lvlJc w:val="left"/>
    </w:lvl>
    <w:lvl w:ilvl="5" w:tplc="2A9AC342">
      <w:numFmt w:val="decimal"/>
      <w:lvlText w:val=""/>
      <w:lvlJc w:val="left"/>
    </w:lvl>
    <w:lvl w:ilvl="6" w:tplc="49047CE2">
      <w:numFmt w:val="decimal"/>
      <w:lvlText w:val=""/>
      <w:lvlJc w:val="left"/>
    </w:lvl>
    <w:lvl w:ilvl="7" w:tplc="6F044912">
      <w:numFmt w:val="decimal"/>
      <w:lvlText w:val=""/>
      <w:lvlJc w:val="left"/>
    </w:lvl>
    <w:lvl w:ilvl="8" w:tplc="A98604D8">
      <w:numFmt w:val="decimal"/>
      <w:lvlText w:val=""/>
      <w:lvlJc w:val="left"/>
    </w:lvl>
  </w:abstractNum>
  <w:abstractNum w:abstractNumId="47">
    <w:nsid w:val="1958BD17"/>
    <w:multiLevelType w:val="hybridMultilevel"/>
    <w:tmpl w:val="CDDE784E"/>
    <w:lvl w:ilvl="0" w:tplc="A63CE22C">
      <w:start w:val="1"/>
      <w:numFmt w:val="decimal"/>
      <w:lvlText w:val="%1."/>
      <w:lvlJc w:val="left"/>
    </w:lvl>
    <w:lvl w:ilvl="1" w:tplc="4FCCCECA">
      <w:numFmt w:val="decimal"/>
      <w:lvlText w:val=""/>
      <w:lvlJc w:val="left"/>
    </w:lvl>
    <w:lvl w:ilvl="2" w:tplc="9FB8E48C">
      <w:numFmt w:val="decimal"/>
      <w:lvlText w:val=""/>
      <w:lvlJc w:val="left"/>
    </w:lvl>
    <w:lvl w:ilvl="3" w:tplc="5B763952">
      <w:numFmt w:val="decimal"/>
      <w:lvlText w:val=""/>
      <w:lvlJc w:val="left"/>
    </w:lvl>
    <w:lvl w:ilvl="4" w:tplc="918660C4">
      <w:numFmt w:val="decimal"/>
      <w:lvlText w:val=""/>
      <w:lvlJc w:val="left"/>
    </w:lvl>
    <w:lvl w:ilvl="5" w:tplc="D52A6B04">
      <w:numFmt w:val="decimal"/>
      <w:lvlText w:val=""/>
      <w:lvlJc w:val="left"/>
    </w:lvl>
    <w:lvl w:ilvl="6" w:tplc="D128A5EA">
      <w:numFmt w:val="decimal"/>
      <w:lvlText w:val=""/>
      <w:lvlJc w:val="left"/>
    </w:lvl>
    <w:lvl w:ilvl="7" w:tplc="77B03AE6">
      <w:numFmt w:val="decimal"/>
      <w:lvlText w:val=""/>
      <w:lvlJc w:val="left"/>
    </w:lvl>
    <w:lvl w:ilvl="8" w:tplc="E2AEB6CE">
      <w:numFmt w:val="decimal"/>
      <w:lvlText w:val=""/>
      <w:lvlJc w:val="left"/>
    </w:lvl>
  </w:abstractNum>
  <w:abstractNum w:abstractNumId="48">
    <w:nsid w:val="19A52566"/>
    <w:multiLevelType w:val="hybridMultilevel"/>
    <w:tmpl w:val="48647F40"/>
    <w:lvl w:ilvl="0" w:tplc="261E8F74">
      <w:start w:val="1"/>
      <w:numFmt w:val="decimal"/>
      <w:lvlText w:val="%1."/>
      <w:lvlJc w:val="left"/>
    </w:lvl>
    <w:lvl w:ilvl="1" w:tplc="00D68982">
      <w:numFmt w:val="decimal"/>
      <w:lvlText w:val=""/>
      <w:lvlJc w:val="left"/>
    </w:lvl>
    <w:lvl w:ilvl="2" w:tplc="AC58446C">
      <w:numFmt w:val="decimal"/>
      <w:lvlText w:val=""/>
      <w:lvlJc w:val="left"/>
    </w:lvl>
    <w:lvl w:ilvl="3" w:tplc="5F6AE6E2">
      <w:numFmt w:val="decimal"/>
      <w:lvlText w:val=""/>
      <w:lvlJc w:val="left"/>
    </w:lvl>
    <w:lvl w:ilvl="4" w:tplc="3164335C">
      <w:numFmt w:val="decimal"/>
      <w:lvlText w:val=""/>
      <w:lvlJc w:val="left"/>
    </w:lvl>
    <w:lvl w:ilvl="5" w:tplc="9BCED2A6">
      <w:numFmt w:val="decimal"/>
      <w:lvlText w:val=""/>
      <w:lvlJc w:val="left"/>
    </w:lvl>
    <w:lvl w:ilvl="6" w:tplc="B78E5E28">
      <w:numFmt w:val="decimal"/>
      <w:lvlText w:val=""/>
      <w:lvlJc w:val="left"/>
    </w:lvl>
    <w:lvl w:ilvl="7" w:tplc="B8CCDB14">
      <w:numFmt w:val="decimal"/>
      <w:lvlText w:val=""/>
      <w:lvlJc w:val="left"/>
    </w:lvl>
    <w:lvl w:ilvl="8" w:tplc="10783D3C">
      <w:numFmt w:val="decimal"/>
      <w:lvlText w:val=""/>
      <w:lvlJc w:val="left"/>
    </w:lvl>
  </w:abstractNum>
  <w:abstractNum w:abstractNumId="49">
    <w:nsid w:val="19E21BB2"/>
    <w:multiLevelType w:val="hybridMultilevel"/>
    <w:tmpl w:val="1B4CA84A"/>
    <w:lvl w:ilvl="0" w:tplc="8920F9BC">
      <w:start w:val="14"/>
      <w:numFmt w:val="decimal"/>
      <w:lvlText w:val="%1."/>
      <w:lvlJc w:val="left"/>
    </w:lvl>
    <w:lvl w:ilvl="1" w:tplc="57B656BC">
      <w:start w:val="1"/>
      <w:numFmt w:val="decimal"/>
      <w:lvlText w:val="%2)"/>
      <w:lvlJc w:val="left"/>
    </w:lvl>
    <w:lvl w:ilvl="2" w:tplc="D51E560E">
      <w:numFmt w:val="decimal"/>
      <w:lvlText w:val=""/>
      <w:lvlJc w:val="left"/>
    </w:lvl>
    <w:lvl w:ilvl="3" w:tplc="B5E20FA4">
      <w:numFmt w:val="decimal"/>
      <w:lvlText w:val=""/>
      <w:lvlJc w:val="left"/>
    </w:lvl>
    <w:lvl w:ilvl="4" w:tplc="736C8758">
      <w:numFmt w:val="decimal"/>
      <w:lvlText w:val=""/>
      <w:lvlJc w:val="left"/>
    </w:lvl>
    <w:lvl w:ilvl="5" w:tplc="DBCEF7BA">
      <w:numFmt w:val="decimal"/>
      <w:lvlText w:val=""/>
      <w:lvlJc w:val="left"/>
    </w:lvl>
    <w:lvl w:ilvl="6" w:tplc="5B22A638">
      <w:numFmt w:val="decimal"/>
      <w:lvlText w:val=""/>
      <w:lvlJc w:val="left"/>
    </w:lvl>
    <w:lvl w:ilvl="7" w:tplc="54B400C2">
      <w:numFmt w:val="decimal"/>
      <w:lvlText w:val=""/>
      <w:lvlJc w:val="left"/>
    </w:lvl>
    <w:lvl w:ilvl="8" w:tplc="52C0027C">
      <w:numFmt w:val="decimal"/>
      <w:lvlText w:val=""/>
      <w:lvlJc w:val="left"/>
    </w:lvl>
  </w:abstractNum>
  <w:abstractNum w:abstractNumId="50">
    <w:nsid w:val="1A0DDE32"/>
    <w:multiLevelType w:val="hybridMultilevel"/>
    <w:tmpl w:val="0D2EE444"/>
    <w:lvl w:ilvl="0" w:tplc="B87E6034">
      <w:start w:val="1"/>
      <w:numFmt w:val="decimal"/>
      <w:lvlText w:val="%1"/>
      <w:lvlJc w:val="left"/>
    </w:lvl>
    <w:lvl w:ilvl="1" w:tplc="2F84497E">
      <w:start w:val="20"/>
      <w:numFmt w:val="decimal"/>
      <w:lvlText w:val="%2."/>
      <w:lvlJc w:val="left"/>
    </w:lvl>
    <w:lvl w:ilvl="2" w:tplc="FBF0ECD4">
      <w:start w:val="1"/>
      <w:numFmt w:val="decimal"/>
      <w:lvlText w:val="%3"/>
      <w:lvlJc w:val="left"/>
    </w:lvl>
    <w:lvl w:ilvl="3" w:tplc="099C1E5E">
      <w:numFmt w:val="decimal"/>
      <w:lvlText w:val=""/>
      <w:lvlJc w:val="left"/>
    </w:lvl>
    <w:lvl w:ilvl="4" w:tplc="5EC89FB4">
      <w:numFmt w:val="decimal"/>
      <w:lvlText w:val=""/>
      <w:lvlJc w:val="left"/>
    </w:lvl>
    <w:lvl w:ilvl="5" w:tplc="4912A2BC">
      <w:numFmt w:val="decimal"/>
      <w:lvlText w:val=""/>
      <w:lvlJc w:val="left"/>
    </w:lvl>
    <w:lvl w:ilvl="6" w:tplc="8DF8F276">
      <w:numFmt w:val="decimal"/>
      <w:lvlText w:val=""/>
      <w:lvlJc w:val="left"/>
    </w:lvl>
    <w:lvl w:ilvl="7" w:tplc="3780AF4A">
      <w:numFmt w:val="decimal"/>
      <w:lvlText w:val=""/>
      <w:lvlJc w:val="left"/>
    </w:lvl>
    <w:lvl w:ilvl="8" w:tplc="5CE8BEA2">
      <w:numFmt w:val="decimal"/>
      <w:lvlText w:val=""/>
      <w:lvlJc w:val="left"/>
    </w:lvl>
  </w:abstractNum>
  <w:abstractNum w:abstractNumId="51">
    <w:nsid w:val="1A9A9E69"/>
    <w:multiLevelType w:val="hybridMultilevel"/>
    <w:tmpl w:val="BA06FB3C"/>
    <w:lvl w:ilvl="0" w:tplc="F55C57EC">
      <w:start w:val="1"/>
      <w:numFmt w:val="decimal"/>
      <w:lvlText w:val="%1."/>
      <w:lvlJc w:val="left"/>
    </w:lvl>
    <w:lvl w:ilvl="1" w:tplc="4E823C56">
      <w:numFmt w:val="decimal"/>
      <w:lvlText w:val=""/>
      <w:lvlJc w:val="left"/>
    </w:lvl>
    <w:lvl w:ilvl="2" w:tplc="441C7A76">
      <w:numFmt w:val="decimal"/>
      <w:lvlText w:val=""/>
      <w:lvlJc w:val="left"/>
    </w:lvl>
    <w:lvl w:ilvl="3" w:tplc="7D9C3D16">
      <w:numFmt w:val="decimal"/>
      <w:lvlText w:val=""/>
      <w:lvlJc w:val="left"/>
    </w:lvl>
    <w:lvl w:ilvl="4" w:tplc="C0DEB84E">
      <w:numFmt w:val="decimal"/>
      <w:lvlText w:val=""/>
      <w:lvlJc w:val="left"/>
    </w:lvl>
    <w:lvl w:ilvl="5" w:tplc="400A4A3E">
      <w:numFmt w:val="decimal"/>
      <w:lvlText w:val=""/>
      <w:lvlJc w:val="left"/>
    </w:lvl>
    <w:lvl w:ilvl="6" w:tplc="BCCC69FA">
      <w:numFmt w:val="decimal"/>
      <w:lvlText w:val=""/>
      <w:lvlJc w:val="left"/>
    </w:lvl>
    <w:lvl w:ilvl="7" w:tplc="1E4C9632">
      <w:numFmt w:val="decimal"/>
      <w:lvlText w:val=""/>
      <w:lvlJc w:val="left"/>
    </w:lvl>
    <w:lvl w:ilvl="8" w:tplc="943667A2">
      <w:numFmt w:val="decimal"/>
      <w:lvlText w:val=""/>
      <w:lvlJc w:val="left"/>
    </w:lvl>
  </w:abstractNum>
  <w:abstractNum w:abstractNumId="52">
    <w:nsid w:val="1AFE3625"/>
    <w:multiLevelType w:val="hybridMultilevel"/>
    <w:tmpl w:val="7570DE52"/>
    <w:lvl w:ilvl="0" w:tplc="A7168FEA">
      <w:start w:val="1"/>
      <w:numFmt w:val="decimal"/>
      <w:lvlText w:val="%1."/>
      <w:lvlJc w:val="left"/>
    </w:lvl>
    <w:lvl w:ilvl="1" w:tplc="7BBE9950">
      <w:numFmt w:val="decimal"/>
      <w:lvlText w:val=""/>
      <w:lvlJc w:val="left"/>
    </w:lvl>
    <w:lvl w:ilvl="2" w:tplc="409604CC">
      <w:numFmt w:val="decimal"/>
      <w:lvlText w:val=""/>
      <w:lvlJc w:val="left"/>
    </w:lvl>
    <w:lvl w:ilvl="3" w:tplc="78EECAE0">
      <w:numFmt w:val="decimal"/>
      <w:lvlText w:val=""/>
      <w:lvlJc w:val="left"/>
    </w:lvl>
    <w:lvl w:ilvl="4" w:tplc="8594DE9C">
      <w:numFmt w:val="decimal"/>
      <w:lvlText w:val=""/>
      <w:lvlJc w:val="left"/>
    </w:lvl>
    <w:lvl w:ilvl="5" w:tplc="96248B0E">
      <w:numFmt w:val="decimal"/>
      <w:lvlText w:val=""/>
      <w:lvlJc w:val="left"/>
    </w:lvl>
    <w:lvl w:ilvl="6" w:tplc="38E6340A">
      <w:numFmt w:val="decimal"/>
      <w:lvlText w:val=""/>
      <w:lvlJc w:val="left"/>
    </w:lvl>
    <w:lvl w:ilvl="7" w:tplc="B29EDF7E">
      <w:numFmt w:val="decimal"/>
      <w:lvlText w:val=""/>
      <w:lvlJc w:val="left"/>
    </w:lvl>
    <w:lvl w:ilvl="8" w:tplc="824E6A7C">
      <w:numFmt w:val="decimal"/>
      <w:lvlText w:val=""/>
      <w:lvlJc w:val="left"/>
    </w:lvl>
  </w:abstractNum>
  <w:abstractNum w:abstractNumId="53">
    <w:nsid w:val="1C4A08EC"/>
    <w:multiLevelType w:val="hybridMultilevel"/>
    <w:tmpl w:val="360CC3F2"/>
    <w:lvl w:ilvl="0" w:tplc="963E3514">
      <w:start w:val="1"/>
      <w:numFmt w:val="decimal"/>
      <w:lvlText w:val="%1."/>
      <w:lvlJc w:val="left"/>
    </w:lvl>
    <w:lvl w:ilvl="1" w:tplc="A3E2AD22">
      <w:numFmt w:val="decimal"/>
      <w:lvlText w:val=""/>
      <w:lvlJc w:val="left"/>
    </w:lvl>
    <w:lvl w:ilvl="2" w:tplc="61D8FD86">
      <w:numFmt w:val="decimal"/>
      <w:lvlText w:val=""/>
      <w:lvlJc w:val="left"/>
    </w:lvl>
    <w:lvl w:ilvl="3" w:tplc="965CE2D4">
      <w:numFmt w:val="decimal"/>
      <w:lvlText w:val=""/>
      <w:lvlJc w:val="left"/>
    </w:lvl>
    <w:lvl w:ilvl="4" w:tplc="731EA3A8">
      <w:numFmt w:val="decimal"/>
      <w:lvlText w:val=""/>
      <w:lvlJc w:val="left"/>
    </w:lvl>
    <w:lvl w:ilvl="5" w:tplc="F3EEBC6E">
      <w:numFmt w:val="decimal"/>
      <w:lvlText w:val=""/>
      <w:lvlJc w:val="left"/>
    </w:lvl>
    <w:lvl w:ilvl="6" w:tplc="3B580676">
      <w:numFmt w:val="decimal"/>
      <w:lvlText w:val=""/>
      <w:lvlJc w:val="left"/>
    </w:lvl>
    <w:lvl w:ilvl="7" w:tplc="3CBE9294">
      <w:numFmt w:val="decimal"/>
      <w:lvlText w:val=""/>
      <w:lvlJc w:val="left"/>
    </w:lvl>
    <w:lvl w:ilvl="8" w:tplc="A2AAE612">
      <w:numFmt w:val="decimal"/>
      <w:lvlText w:val=""/>
      <w:lvlJc w:val="left"/>
    </w:lvl>
  </w:abstractNum>
  <w:abstractNum w:abstractNumId="54">
    <w:nsid w:val="1C695DEC"/>
    <w:multiLevelType w:val="hybridMultilevel"/>
    <w:tmpl w:val="33F6B23A"/>
    <w:lvl w:ilvl="0" w:tplc="0FE40E44">
      <w:start w:val="1"/>
      <w:numFmt w:val="decimal"/>
      <w:lvlText w:val="%1."/>
      <w:lvlJc w:val="left"/>
    </w:lvl>
    <w:lvl w:ilvl="1" w:tplc="CBEE0546">
      <w:numFmt w:val="decimal"/>
      <w:lvlText w:val=""/>
      <w:lvlJc w:val="left"/>
    </w:lvl>
    <w:lvl w:ilvl="2" w:tplc="B032FC4A">
      <w:numFmt w:val="decimal"/>
      <w:lvlText w:val=""/>
      <w:lvlJc w:val="left"/>
    </w:lvl>
    <w:lvl w:ilvl="3" w:tplc="6C44D0DA">
      <w:numFmt w:val="decimal"/>
      <w:lvlText w:val=""/>
      <w:lvlJc w:val="left"/>
    </w:lvl>
    <w:lvl w:ilvl="4" w:tplc="D9E6CEDC">
      <w:numFmt w:val="decimal"/>
      <w:lvlText w:val=""/>
      <w:lvlJc w:val="left"/>
    </w:lvl>
    <w:lvl w:ilvl="5" w:tplc="4AC61D44">
      <w:numFmt w:val="decimal"/>
      <w:lvlText w:val=""/>
      <w:lvlJc w:val="left"/>
    </w:lvl>
    <w:lvl w:ilvl="6" w:tplc="3BE42C94">
      <w:numFmt w:val="decimal"/>
      <w:lvlText w:val=""/>
      <w:lvlJc w:val="left"/>
    </w:lvl>
    <w:lvl w:ilvl="7" w:tplc="9E06CFD8">
      <w:numFmt w:val="decimal"/>
      <w:lvlText w:val=""/>
      <w:lvlJc w:val="left"/>
    </w:lvl>
    <w:lvl w:ilvl="8" w:tplc="2F148034">
      <w:numFmt w:val="decimal"/>
      <w:lvlText w:val=""/>
      <w:lvlJc w:val="left"/>
    </w:lvl>
  </w:abstractNum>
  <w:abstractNum w:abstractNumId="55">
    <w:nsid w:val="1CDCE2DE"/>
    <w:multiLevelType w:val="hybridMultilevel"/>
    <w:tmpl w:val="F8EE4B04"/>
    <w:lvl w:ilvl="0" w:tplc="6C4C16E6">
      <w:start w:val="1"/>
      <w:numFmt w:val="decimal"/>
      <w:lvlText w:val="%1."/>
      <w:lvlJc w:val="left"/>
    </w:lvl>
    <w:lvl w:ilvl="1" w:tplc="F2E2924E">
      <w:numFmt w:val="decimal"/>
      <w:lvlText w:val=""/>
      <w:lvlJc w:val="left"/>
    </w:lvl>
    <w:lvl w:ilvl="2" w:tplc="474698B4">
      <w:numFmt w:val="decimal"/>
      <w:lvlText w:val=""/>
      <w:lvlJc w:val="left"/>
    </w:lvl>
    <w:lvl w:ilvl="3" w:tplc="BAD02F70">
      <w:numFmt w:val="decimal"/>
      <w:lvlText w:val=""/>
      <w:lvlJc w:val="left"/>
    </w:lvl>
    <w:lvl w:ilvl="4" w:tplc="4D7CEEB4">
      <w:numFmt w:val="decimal"/>
      <w:lvlText w:val=""/>
      <w:lvlJc w:val="left"/>
    </w:lvl>
    <w:lvl w:ilvl="5" w:tplc="0B2AA332">
      <w:numFmt w:val="decimal"/>
      <w:lvlText w:val=""/>
      <w:lvlJc w:val="left"/>
    </w:lvl>
    <w:lvl w:ilvl="6" w:tplc="5C860B50">
      <w:numFmt w:val="decimal"/>
      <w:lvlText w:val=""/>
      <w:lvlJc w:val="left"/>
    </w:lvl>
    <w:lvl w:ilvl="7" w:tplc="7200E5B6">
      <w:numFmt w:val="decimal"/>
      <w:lvlText w:val=""/>
      <w:lvlJc w:val="left"/>
    </w:lvl>
    <w:lvl w:ilvl="8" w:tplc="25360EE8">
      <w:numFmt w:val="decimal"/>
      <w:lvlText w:val=""/>
      <w:lvlJc w:val="left"/>
    </w:lvl>
  </w:abstractNum>
  <w:abstractNum w:abstractNumId="56">
    <w:nsid w:val="1D91467C"/>
    <w:multiLevelType w:val="hybridMultilevel"/>
    <w:tmpl w:val="2C46FCCE"/>
    <w:lvl w:ilvl="0" w:tplc="05BC5BBA">
      <w:start w:val="1"/>
      <w:numFmt w:val="decimal"/>
      <w:lvlText w:val="%1."/>
      <w:lvlJc w:val="left"/>
    </w:lvl>
    <w:lvl w:ilvl="1" w:tplc="4E126C30">
      <w:numFmt w:val="decimal"/>
      <w:lvlText w:val=""/>
      <w:lvlJc w:val="left"/>
    </w:lvl>
    <w:lvl w:ilvl="2" w:tplc="DD5E129E">
      <w:numFmt w:val="decimal"/>
      <w:lvlText w:val=""/>
      <w:lvlJc w:val="left"/>
    </w:lvl>
    <w:lvl w:ilvl="3" w:tplc="B8507EE4">
      <w:numFmt w:val="decimal"/>
      <w:lvlText w:val=""/>
      <w:lvlJc w:val="left"/>
    </w:lvl>
    <w:lvl w:ilvl="4" w:tplc="90AA5B32">
      <w:numFmt w:val="decimal"/>
      <w:lvlText w:val=""/>
      <w:lvlJc w:val="left"/>
    </w:lvl>
    <w:lvl w:ilvl="5" w:tplc="1E5E71B4">
      <w:numFmt w:val="decimal"/>
      <w:lvlText w:val=""/>
      <w:lvlJc w:val="left"/>
    </w:lvl>
    <w:lvl w:ilvl="6" w:tplc="A45CFC68">
      <w:numFmt w:val="decimal"/>
      <w:lvlText w:val=""/>
      <w:lvlJc w:val="left"/>
    </w:lvl>
    <w:lvl w:ilvl="7" w:tplc="E94EE9BE">
      <w:numFmt w:val="decimal"/>
      <w:lvlText w:val=""/>
      <w:lvlJc w:val="left"/>
    </w:lvl>
    <w:lvl w:ilvl="8" w:tplc="B8FE5FEE">
      <w:numFmt w:val="decimal"/>
      <w:lvlText w:val=""/>
      <w:lvlJc w:val="left"/>
    </w:lvl>
  </w:abstractNum>
  <w:abstractNum w:abstractNumId="57">
    <w:nsid w:val="1DE8725A"/>
    <w:multiLevelType w:val="hybridMultilevel"/>
    <w:tmpl w:val="61848190"/>
    <w:lvl w:ilvl="0" w:tplc="E3442D1A">
      <w:start w:val="1"/>
      <w:numFmt w:val="decimal"/>
      <w:lvlText w:val="%1."/>
      <w:lvlJc w:val="left"/>
    </w:lvl>
    <w:lvl w:ilvl="1" w:tplc="BFA26220">
      <w:numFmt w:val="decimal"/>
      <w:lvlText w:val=""/>
      <w:lvlJc w:val="left"/>
    </w:lvl>
    <w:lvl w:ilvl="2" w:tplc="CD189BB0">
      <w:numFmt w:val="decimal"/>
      <w:lvlText w:val=""/>
      <w:lvlJc w:val="left"/>
    </w:lvl>
    <w:lvl w:ilvl="3" w:tplc="5158F8CA">
      <w:numFmt w:val="decimal"/>
      <w:lvlText w:val=""/>
      <w:lvlJc w:val="left"/>
    </w:lvl>
    <w:lvl w:ilvl="4" w:tplc="F6888798">
      <w:numFmt w:val="decimal"/>
      <w:lvlText w:val=""/>
      <w:lvlJc w:val="left"/>
    </w:lvl>
    <w:lvl w:ilvl="5" w:tplc="4DFE8522">
      <w:numFmt w:val="decimal"/>
      <w:lvlText w:val=""/>
      <w:lvlJc w:val="left"/>
    </w:lvl>
    <w:lvl w:ilvl="6" w:tplc="085AAB5C">
      <w:numFmt w:val="decimal"/>
      <w:lvlText w:val=""/>
      <w:lvlJc w:val="left"/>
    </w:lvl>
    <w:lvl w:ilvl="7" w:tplc="5BFA1B74">
      <w:numFmt w:val="decimal"/>
      <w:lvlText w:val=""/>
      <w:lvlJc w:val="left"/>
    </w:lvl>
    <w:lvl w:ilvl="8" w:tplc="B69C1344">
      <w:numFmt w:val="decimal"/>
      <w:lvlText w:val=""/>
      <w:lvlJc w:val="left"/>
    </w:lvl>
  </w:abstractNum>
  <w:abstractNum w:abstractNumId="58">
    <w:nsid w:val="1F461B51"/>
    <w:multiLevelType w:val="hybridMultilevel"/>
    <w:tmpl w:val="D42AF27C"/>
    <w:lvl w:ilvl="0" w:tplc="FECC77F6">
      <w:start w:val="1"/>
      <w:numFmt w:val="decimal"/>
      <w:lvlText w:val="%1."/>
      <w:lvlJc w:val="left"/>
    </w:lvl>
    <w:lvl w:ilvl="1" w:tplc="76D8DC9A">
      <w:numFmt w:val="decimal"/>
      <w:lvlText w:val=""/>
      <w:lvlJc w:val="left"/>
    </w:lvl>
    <w:lvl w:ilvl="2" w:tplc="ABB4CBBC">
      <w:numFmt w:val="decimal"/>
      <w:lvlText w:val=""/>
      <w:lvlJc w:val="left"/>
    </w:lvl>
    <w:lvl w:ilvl="3" w:tplc="859A0894">
      <w:numFmt w:val="decimal"/>
      <w:lvlText w:val=""/>
      <w:lvlJc w:val="left"/>
    </w:lvl>
    <w:lvl w:ilvl="4" w:tplc="7E564104">
      <w:numFmt w:val="decimal"/>
      <w:lvlText w:val=""/>
      <w:lvlJc w:val="left"/>
    </w:lvl>
    <w:lvl w:ilvl="5" w:tplc="883E1664">
      <w:numFmt w:val="decimal"/>
      <w:lvlText w:val=""/>
      <w:lvlJc w:val="left"/>
    </w:lvl>
    <w:lvl w:ilvl="6" w:tplc="45FA0A72">
      <w:numFmt w:val="decimal"/>
      <w:lvlText w:val=""/>
      <w:lvlJc w:val="left"/>
    </w:lvl>
    <w:lvl w:ilvl="7" w:tplc="3808D8F8">
      <w:numFmt w:val="decimal"/>
      <w:lvlText w:val=""/>
      <w:lvlJc w:val="left"/>
    </w:lvl>
    <w:lvl w:ilvl="8" w:tplc="57326C48">
      <w:numFmt w:val="decimal"/>
      <w:lvlText w:val=""/>
      <w:lvlJc w:val="left"/>
    </w:lvl>
  </w:abstractNum>
  <w:abstractNum w:abstractNumId="59">
    <w:nsid w:val="20EE1348"/>
    <w:multiLevelType w:val="hybridMultilevel"/>
    <w:tmpl w:val="062C4A08"/>
    <w:lvl w:ilvl="0" w:tplc="7F82FEA2">
      <w:start w:val="20"/>
      <w:numFmt w:val="decimal"/>
      <w:lvlText w:val="%1."/>
      <w:lvlJc w:val="left"/>
    </w:lvl>
    <w:lvl w:ilvl="1" w:tplc="3AD2DF34">
      <w:numFmt w:val="decimal"/>
      <w:lvlText w:val=""/>
      <w:lvlJc w:val="left"/>
    </w:lvl>
    <w:lvl w:ilvl="2" w:tplc="6B724DD0">
      <w:numFmt w:val="decimal"/>
      <w:lvlText w:val=""/>
      <w:lvlJc w:val="left"/>
    </w:lvl>
    <w:lvl w:ilvl="3" w:tplc="72C8E744">
      <w:numFmt w:val="decimal"/>
      <w:lvlText w:val=""/>
      <w:lvlJc w:val="left"/>
    </w:lvl>
    <w:lvl w:ilvl="4" w:tplc="B762D7AC">
      <w:numFmt w:val="decimal"/>
      <w:lvlText w:val=""/>
      <w:lvlJc w:val="left"/>
    </w:lvl>
    <w:lvl w:ilvl="5" w:tplc="5E322C2E">
      <w:numFmt w:val="decimal"/>
      <w:lvlText w:val=""/>
      <w:lvlJc w:val="left"/>
    </w:lvl>
    <w:lvl w:ilvl="6" w:tplc="31AAC592">
      <w:numFmt w:val="decimal"/>
      <w:lvlText w:val=""/>
      <w:lvlJc w:val="left"/>
    </w:lvl>
    <w:lvl w:ilvl="7" w:tplc="103045A4">
      <w:numFmt w:val="decimal"/>
      <w:lvlText w:val=""/>
      <w:lvlJc w:val="left"/>
    </w:lvl>
    <w:lvl w:ilvl="8" w:tplc="1D0A4DF6">
      <w:numFmt w:val="decimal"/>
      <w:lvlText w:val=""/>
      <w:lvlJc w:val="left"/>
    </w:lvl>
  </w:abstractNum>
  <w:abstractNum w:abstractNumId="60">
    <w:nsid w:val="20F4BDAD"/>
    <w:multiLevelType w:val="hybridMultilevel"/>
    <w:tmpl w:val="9A981DC2"/>
    <w:lvl w:ilvl="0" w:tplc="F9DC0DB2">
      <w:start w:val="1"/>
      <w:numFmt w:val="decimal"/>
      <w:lvlText w:val="%1."/>
      <w:lvlJc w:val="left"/>
    </w:lvl>
    <w:lvl w:ilvl="1" w:tplc="CA468E7E">
      <w:numFmt w:val="decimal"/>
      <w:lvlText w:val=""/>
      <w:lvlJc w:val="left"/>
    </w:lvl>
    <w:lvl w:ilvl="2" w:tplc="10F61720">
      <w:numFmt w:val="decimal"/>
      <w:lvlText w:val=""/>
      <w:lvlJc w:val="left"/>
    </w:lvl>
    <w:lvl w:ilvl="3" w:tplc="8EC21E5A">
      <w:numFmt w:val="decimal"/>
      <w:lvlText w:val=""/>
      <w:lvlJc w:val="left"/>
    </w:lvl>
    <w:lvl w:ilvl="4" w:tplc="CAFA8688">
      <w:numFmt w:val="decimal"/>
      <w:lvlText w:val=""/>
      <w:lvlJc w:val="left"/>
    </w:lvl>
    <w:lvl w:ilvl="5" w:tplc="AD6477CC">
      <w:numFmt w:val="decimal"/>
      <w:lvlText w:val=""/>
      <w:lvlJc w:val="left"/>
    </w:lvl>
    <w:lvl w:ilvl="6" w:tplc="4598450E">
      <w:numFmt w:val="decimal"/>
      <w:lvlText w:val=""/>
      <w:lvlJc w:val="left"/>
    </w:lvl>
    <w:lvl w:ilvl="7" w:tplc="8E2A5AE6">
      <w:numFmt w:val="decimal"/>
      <w:lvlText w:val=""/>
      <w:lvlJc w:val="left"/>
    </w:lvl>
    <w:lvl w:ilvl="8" w:tplc="7B5AB8E2">
      <w:numFmt w:val="decimal"/>
      <w:lvlText w:val=""/>
      <w:lvlJc w:val="left"/>
    </w:lvl>
  </w:abstractNum>
  <w:abstractNum w:abstractNumId="61">
    <w:nsid w:val="2123D5F2"/>
    <w:multiLevelType w:val="hybridMultilevel"/>
    <w:tmpl w:val="0780FD7A"/>
    <w:lvl w:ilvl="0" w:tplc="FACE5E34">
      <w:start w:val="3"/>
      <w:numFmt w:val="decimal"/>
      <w:lvlText w:val="%1."/>
      <w:lvlJc w:val="left"/>
    </w:lvl>
    <w:lvl w:ilvl="1" w:tplc="62B88762">
      <w:numFmt w:val="decimal"/>
      <w:lvlText w:val=""/>
      <w:lvlJc w:val="left"/>
    </w:lvl>
    <w:lvl w:ilvl="2" w:tplc="551ECAAE">
      <w:numFmt w:val="decimal"/>
      <w:lvlText w:val=""/>
      <w:lvlJc w:val="left"/>
    </w:lvl>
    <w:lvl w:ilvl="3" w:tplc="2E7EEC98">
      <w:numFmt w:val="decimal"/>
      <w:lvlText w:val=""/>
      <w:lvlJc w:val="left"/>
    </w:lvl>
    <w:lvl w:ilvl="4" w:tplc="04D81606">
      <w:numFmt w:val="decimal"/>
      <w:lvlText w:val=""/>
      <w:lvlJc w:val="left"/>
    </w:lvl>
    <w:lvl w:ilvl="5" w:tplc="23027390">
      <w:numFmt w:val="decimal"/>
      <w:lvlText w:val=""/>
      <w:lvlJc w:val="left"/>
    </w:lvl>
    <w:lvl w:ilvl="6" w:tplc="BED69AA8">
      <w:numFmt w:val="decimal"/>
      <w:lvlText w:val=""/>
      <w:lvlJc w:val="left"/>
    </w:lvl>
    <w:lvl w:ilvl="7" w:tplc="990E5542">
      <w:numFmt w:val="decimal"/>
      <w:lvlText w:val=""/>
      <w:lvlJc w:val="left"/>
    </w:lvl>
    <w:lvl w:ilvl="8" w:tplc="35D6DC22">
      <w:numFmt w:val="decimal"/>
      <w:lvlText w:val=""/>
      <w:lvlJc w:val="left"/>
    </w:lvl>
  </w:abstractNum>
  <w:abstractNum w:abstractNumId="62">
    <w:nsid w:val="215641AF"/>
    <w:multiLevelType w:val="hybridMultilevel"/>
    <w:tmpl w:val="9BBC2712"/>
    <w:lvl w:ilvl="0" w:tplc="58CE6282">
      <w:start w:val="1"/>
      <w:numFmt w:val="decimal"/>
      <w:lvlText w:val="%1."/>
      <w:lvlJc w:val="left"/>
    </w:lvl>
    <w:lvl w:ilvl="1" w:tplc="9DE6EAB6">
      <w:numFmt w:val="decimal"/>
      <w:lvlText w:val=""/>
      <w:lvlJc w:val="left"/>
    </w:lvl>
    <w:lvl w:ilvl="2" w:tplc="062E8228">
      <w:numFmt w:val="decimal"/>
      <w:lvlText w:val=""/>
      <w:lvlJc w:val="left"/>
    </w:lvl>
    <w:lvl w:ilvl="3" w:tplc="B7A83778">
      <w:numFmt w:val="decimal"/>
      <w:lvlText w:val=""/>
      <w:lvlJc w:val="left"/>
    </w:lvl>
    <w:lvl w:ilvl="4" w:tplc="4E707906">
      <w:numFmt w:val="decimal"/>
      <w:lvlText w:val=""/>
      <w:lvlJc w:val="left"/>
    </w:lvl>
    <w:lvl w:ilvl="5" w:tplc="48D2EF1A">
      <w:numFmt w:val="decimal"/>
      <w:lvlText w:val=""/>
      <w:lvlJc w:val="left"/>
    </w:lvl>
    <w:lvl w:ilvl="6" w:tplc="4B14C774">
      <w:numFmt w:val="decimal"/>
      <w:lvlText w:val=""/>
      <w:lvlJc w:val="left"/>
    </w:lvl>
    <w:lvl w:ilvl="7" w:tplc="343897D6">
      <w:numFmt w:val="decimal"/>
      <w:lvlText w:val=""/>
      <w:lvlJc w:val="left"/>
    </w:lvl>
    <w:lvl w:ilvl="8" w:tplc="80D4DC10">
      <w:numFmt w:val="decimal"/>
      <w:lvlText w:val=""/>
      <w:lvlJc w:val="left"/>
    </w:lvl>
  </w:abstractNum>
  <w:abstractNum w:abstractNumId="63">
    <w:nsid w:val="2157F6BC"/>
    <w:multiLevelType w:val="hybridMultilevel"/>
    <w:tmpl w:val="37BA2A60"/>
    <w:lvl w:ilvl="0" w:tplc="F6CCBCC0">
      <w:start w:val="1"/>
      <w:numFmt w:val="decimal"/>
      <w:lvlText w:val="%1."/>
      <w:lvlJc w:val="left"/>
    </w:lvl>
    <w:lvl w:ilvl="1" w:tplc="9ADC5CC8">
      <w:numFmt w:val="decimal"/>
      <w:lvlText w:val=""/>
      <w:lvlJc w:val="left"/>
    </w:lvl>
    <w:lvl w:ilvl="2" w:tplc="FE28FBFC">
      <w:numFmt w:val="decimal"/>
      <w:lvlText w:val=""/>
      <w:lvlJc w:val="left"/>
    </w:lvl>
    <w:lvl w:ilvl="3" w:tplc="9154CC66">
      <w:numFmt w:val="decimal"/>
      <w:lvlText w:val=""/>
      <w:lvlJc w:val="left"/>
    </w:lvl>
    <w:lvl w:ilvl="4" w:tplc="F294C0EC">
      <w:numFmt w:val="decimal"/>
      <w:lvlText w:val=""/>
      <w:lvlJc w:val="left"/>
    </w:lvl>
    <w:lvl w:ilvl="5" w:tplc="B4A6C374">
      <w:numFmt w:val="decimal"/>
      <w:lvlText w:val=""/>
      <w:lvlJc w:val="left"/>
    </w:lvl>
    <w:lvl w:ilvl="6" w:tplc="CA325A34">
      <w:numFmt w:val="decimal"/>
      <w:lvlText w:val=""/>
      <w:lvlJc w:val="left"/>
    </w:lvl>
    <w:lvl w:ilvl="7" w:tplc="DCF428C6">
      <w:numFmt w:val="decimal"/>
      <w:lvlText w:val=""/>
      <w:lvlJc w:val="left"/>
    </w:lvl>
    <w:lvl w:ilvl="8" w:tplc="AE0E017E">
      <w:numFmt w:val="decimal"/>
      <w:lvlText w:val=""/>
      <w:lvlJc w:val="left"/>
    </w:lvl>
  </w:abstractNum>
  <w:abstractNum w:abstractNumId="64">
    <w:nsid w:val="217B22E4"/>
    <w:multiLevelType w:val="hybridMultilevel"/>
    <w:tmpl w:val="20000EEE"/>
    <w:lvl w:ilvl="0" w:tplc="08ECA6C8">
      <w:start w:val="1"/>
      <w:numFmt w:val="decimal"/>
      <w:lvlText w:val="%1"/>
      <w:lvlJc w:val="left"/>
    </w:lvl>
    <w:lvl w:ilvl="1" w:tplc="EAAA18FA">
      <w:start w:val="1"/>
      <w:numFmt w:val="decimal"/>
      <w:lvlText w:val="%2."/>
      <w:lvlJc w:val="left"/>
    </w:lvl>
    <w:lvl w:ilvl="2" w:tplc="942E22EC">
      <w:numFmt w:val="decimal"/>
      <w:lvlText w:val=""/>
      <w:lvlJc w:val="left"/>
    </w:lvl>
    <w:lvl w:ilvl="3" w:tplc="2A0ED6B0">
      <w:numFmt w:val="decimal"/>
      <w:lvlText w:val=""/>
      <w:lvlJc w:val="left"/>
    </w:lvl>
    <w:lvl w:ilvl="4" w:tplc="A6B277A8">
      <w:numFmt w:val="decimal"/>
      <w:lvlText w:val=""/>
      <w:lvlJc w:val="left"/>
    </w:lvl>
    <w:lvl w:ilvl="5" w:tplc="D6BEB2C4">
      <w:numFmt w:val="decimal"/>
      <w:lvlText w:val=""/>
      <w:lvlJc w:val="left"/>
    </w:lvl>
    <w:lvl w:ilvl="6" w:tplc="A792FB50">
      <w:numFmt w:val="decimal"/>
      <w:lvlText w:val=""/>
      <w:lvlJc w:val="left"/>
    </w:lvl>
    <w:lvl w:ilvl="7" w:tplc="E40E6E88">
      <w:numFmt w:val="decimal"/>
      <w:lvlText w:val=""/>
      <w:lvlJc w:val="left"/>
    </w:lvl>
    <w:lvl w:ilvl="8" w:tplc="C89481A8">
      <w:numFmt w:val="decimal"/>
      <w:lvlText w:val=""/>
      <w:lvlJc w:val="left"/>
    </w:lvl>
  </w:abstractNum>
  <w:abstractNum w:abstractNumId="65">
    <w:nsid w:val="21FAA2FA"/>
    <w:multiLevelType w:val="hybridMultilevel"/>
    <w:tmpl w:val="34A29EC0"/>
    <w:lvl w:ilvl="0" w:tplc="B50CFC7A">
      <w:start w:val="1"/>
      <w:numFmt w:val="decimal"/>
      <w:lvlText w:val="%1."/>
      <w:lvlJc w:val="left"/>
    </w:lvl>
    <w:lvl w:ilvl="1" w:tplc="A07A0208">
      <w:numFmt w:val="decimal"/>
      <w:lvlText w:val=""/>
      <w:lvlJc w:val="left"/>
    </w:lvl>
    <w:lvl w:ilvl="2" w:tplc="57329BDE">
      <w:numFmt w:val="decimal"/>
      <w:lvlText w:val=""/>
      <w:lvlJc w:val="left"/>
    </w:lvl>
    <w:lvl w:ilvl="3" w:tplc="0C2E9F6A">
      <w:numFmt w:val="decimal"/>
      <w:lvlText w:val=""/>
      <w:lvlJc w:val="left"/>
    </w:lvl>
    <w:lvl w:ilvl="4" w:tplc="3B661B10">
      <w:numFmt w:val="decimal"/>
      <w:lvlText w:val=""/>
      <w:lvlJc w:val="left"/>
    </w:lvl>
    <w:lvl w:ilvl="5" w:tplc="8B7202E6">
      <w:numFmt w:val="decimal"/>
      <w:lvlText w:val=""/>
      <w:lvlJc w:val="left"/>
    </w:lvl>
    <w:lvl w:ilvl="6" w:tplc="7EAAD2D6">
      <w:numFmt w:val="decimal"/>
      <w:lvlText w:val=""/>
      <w:lvlJc w:val="left"/>
    </w:lvl>
    <w:lvl w:ilvl="7" w:tplc="EF0C6496">
      <w:numFmt w:val="decimal"/>
      <w:lvlText w:val=""/>
      <w:lvlJc w:val="left"/>
    </w:lvl>
    <w:lvl w:ilvl="8" w:tplc="36000EFC">
      <w:numFmt w:val="decimal"/>
      <w:lvlText w:val=""/>
      <w:lvlJc w:val="left"/>
    </w:lvl>
  </w:abstractNum>
  <w:abstractNum w:abstractNumId="66">
    <w:nsid w:val="230F856C"/>
    <w:multiLevelType w:val="hybridMultilevel"/>
    <w:tmpl w:val="4B84736A"/>
    <w:lvl w:ilvl="0" w:tplc="04847670">
      <w:start w:val="1"/>
      <w:numFmt w:val="decimal"/>
      <w:lvlText w:val="%1"/>
      <w:lvlJc w:val="left"/>
    </w:lvl>
    <w:lvl w:ilvl="1" w:tplc="3F8C4298">
      <w:start w:val="1"/>
      <w:numFmt w:val="decimal"/>
      <w:lvlText w:val="%2."/>
      <w:lvlJc w:val="left"/>
    </w:lvl>
    <w:lvl w:ilvl="2" w:tplc="1B8629B0">
      <w:start w:val="26"/>
      <w:numFmt w:val="decimal"/>
      <w:lvlText w:val="%3."/>
      <w:lvlJc w:val="left"/>
    </w:lvl>
    <w:lvl w:ilvl="3" w:tplc="C7301DD0">
      <w:numFmt w:val="decimal"/>
      <w:lvlText w:val=""/>
      <w:lvlJc w:val="left"/>
    </w:lvl>
    <w:lvl w:ilvl="4" w:tplc="1E527404">
      <w:numFmt w:val="decimal"/>
      <w:lvlText w:val=""/>
      <w:lvlJc w:val="left"/>
    </w:lvl>
    <w:lvl w:ilvl="5" w:tplc="1AFECBA2">
      <w:numFmt w:val="decimal"/>
      <w:lvlText w:val=""/>
      <w:lvlJc w:val="left"/>
    </w:lvl>
    <w:lvl w:ilvl="6" w:tplc="B718A136">
      <w:numFmt w:val="decimal"/>
      <w:lvlText w:val=""/>
      <w:lvlJc w:val="left"/>
    </w:lvl>
    <w:lvl w:ilvl="7" w:tplc="3E769CE0">
      <w:numFmt w:val="decimal"/>
      <w:lvlText w:val=""/>
      <w:lvlJc w:val="left"/>
    </w:lvl>
    <w:lvl w:ilvl="8" w:tplc="A300CDCE">
      <w:numFmt w:val="decimal"/>
      <w:lvlText w:val=""/>
      <w:lvlJc w:val="left"/>
    </w:lvl>
  </w:abstractNum>
  <w:abstractNum w:abstractNumId="67">
    <w:nsid w:val="24E60401"/>
    <w:multiLevelType w:val="hybridMultilevel"/>
    <w:tmpl w:val="A65EF34A"/>
    <w:lvl w:ilvl="0" w:tplc="E5245B86">
      <w:start w:val="1"/>
      <w:numFmt w:val="bullet"/>
      <w:lvlText w:val="-"/>
      <w:lvlJc w:val="left"/>
    </w:lvl>
    <w:lvl w:ilvl="1" w:tplc="89A4D96E">
      <w:start w:val="1"/>
      <w:numFmt w:val="bullet"/>
      <w:lvlText w:val="-"/>
      <w:lvlJc w:val="left"/>
    </w:lvl>
    <w:lvl w:ilvl="2" w:tplc="D28AB1EE">
      <w:numFmt w:val="decimal"/>
      <w:lvlText w:val=""/>
      <w:lvlJc w:val="left"/>
    </w:lvl>
    <w:lvl w:ilvl="3" w:tplc="7EDC61CC">
      <w:numFmt w:val="decimal"/>
      <w:lvlText w:val=""/>
      <w:lvlJc w:val="left"/>
    </w:lvl>
    <w:lvl w:ilvl="4" w:tplc="43708F8A">
      <w:numFmt w:val="decimal"/>
      <w:lvlText w:val=""/>
      <w:lvlJc w:val="left"/>
    </w:lvl>
    <w:lvl w:ilvl="5" w:tplc="1B340B8E">
      <w:numFmt w:val="decimal"/>
      <w:lvlText w:val=""/>
      <w:lvlJc w:val="left"/>
    </w:lvl>
    <w:lvl w:ilvl="6" w:tplc="C88885F6">
      <w:numFmt w:val="decimal"/>
      <w:lvlText w:val=""/>
      <w:lvlJc w:val="left"/>
    </w:lvl>
    <w:lvl w:ilvl="7" w:tplc="996E9EF2">
      <w:numFmt w:val="decimal"/>
      <w:lvlText w:val=""/>
      <w:lvlJc w:val="left"/>
    </w:lvl>
    <w:lvl w:ilvl="8" w:tplc="523656D4">
      <w:numFmt w:val="decimal"/>
      <w:lvlText w:val=""/>
      <w:lvlJc w:val="left"/>
    </w:lvl>
  </w:abstractNum>
  <w:abstractNum w:abstractNumId="68">
    <w:nsid w:val="24E99DD7"/>
    <w:multiLevelType w:val="hybridMultilevel"/>
    <w:tmpl w:val="3D542344"/>
    <w:lvl w:ilvl="0" w:tplc="5A34F726">
      <w:start w:val="1"/>
      <w:numFmt w:val="decimal"/>
      <w:lvlText w:val="%1"/>
      <w:lvlJc w:val="left"/>
    </w:lvl>
    <w:lvl w:ilvl="1" w:tplc="FBE06220">
      <w:start w:val="1"/>
      <w:numFmt w:val="decimal"/>
      <w:lvlText w:val="%2"/>
      <w:lvlJc w:val="left"/>
    </w:lvl>
    <w:lvl w:ilvl="2" w:tplc="ECCCE7EE">
      <w:start w:val="8"/>
      <w:numFmt w:val="decimal"/>
      <w:lvlText w:val="%3."/>
      <w:lvlJc w:val="left"/>
    </w:lvl>
    <w:lvl w:ilvl="3" w:tplc="28DC0574">
      <w:start w:val="1"/>
      <w:numFmt w:val="decimal"/>
      <w:lvlText w:val="%4"/>
      <w:lvlJc w:val="left"/>
    </w:lvl>
    <w:lvl w:ilvl="4" w:tplc="B5341ECA">
      <w:numFmt w:val="decimal"/>
      <w:lvlText w:val=""/>
      <w:lvlJc w:val="left"/>
    </w:lvl>
    <w:lvl w:ilvl="5" w:tplc="9EB0585E">
      <w:numFmt w:val="decimal"/>
      <w:lvlText w:val=""/>
      <w:lvlJc w:val="left"/>
    </w:lvl>
    <w:lvl w:ilvl="6" w:tplc="7166D1EC">
      <w:numFmt w:val="decimal"/>
      <w:lvlText w:val=""/>
      <w:lvlJc w:val="left"/>
    </w:lvl>
    <w:lvl w:ilvl="7" w:tplc="085AB1E6">
      <w:numFmt w:val="decimal"/>
      <w:lvlText w:val=""/>
      <w:lvlJc w:val="left"/>
    </w:lvl>
    <w:lvl w:ilvl="8" w:tplc="45B6C926">
      <w:numFmt w:val="decimal"/>
      <w:lvlText w:val=""/>
      <w:lvlJc w:val="left"/>
    </w:lvl>
  </w:abstractNum>
  <w:abstractNum w:abstractNumId="69">
    <w:nsid w:val="24F6AB8E"/>
    <w:multiLevelType w:val="hybridMultilevel"/>
    <w:tmpl w:val="E9620DD2"/>
    <w:lvl w:ilvl="0" w:tplc="851E4E16">
      <w:start w:val="1"/>
      <w:numFmt w:val="decimal"/>
      <w:lvlText w:val="%1"/>
      <w:lvlJc w:val="left"/>
    </w:lvl>
    <w:lvl w:ilvl="1" w:tplc="2ADE1270">
      <w:start w:val="1"/>
      <w:numFmt w:val="decimal"/>
      <w:lvlText w:val="%2"/>
      <w:lvlJc w:val="left"/>
    </w:lvl>
    <w:lvl w:ilvl="2" w:tplc="D6A4D5EA">
      <w:start w:val="7"/>
      <w:numFmt w:val="decimal"/>
      <w:lvlText w:val="%3."/>
      <w:lvlJc w:val="left"/>
    </w:lvl>
    <w:lvl w:ilvl="3" w:tplc="0C92B538">
      <w:start w:val="1"/>
      <w:numFmt w:val="decimal"/>
      <w:lvlText w:val="%4"/>
      <w:lvlJc w:val="left"/>
    </w:lvl>
    <w:lvl w:ilvl="4" w:tplc="AC362F90">
      <w:numFmt w:val="decimal"/>
      <w:lvlText w:val=""/>
      <w:lvlJc w:val="left"/>
    </w:lvl>
    <w:lvl w:ilvl="5" w:tplc="0C00A480">
      <w:numFmt w:val="decimal"/>
      <w:lvlText w:val=""/>
      <w:lvlJc w:val="left"/>
    </w:lvl>
    <w:lvl w:ilvl="6" w:tplc="68E6B838">
      <w:numFmt w:val="decimal"/>
      <w:lvlText w:val=""/>
      <w:lvlJc w:val="left"/>
    </w:lvl>
    <w:lvl w:ilvl="7" w:tplc="AE929C2A">
      <w:numFmt w:val="decimal"/>
      <w:lvlText w:val=""/>
      <w:lvlJc w:val="left"/>
    </w:lvl>
    <w:lvl w:ilvl="8" w:tplc="9C9C75FC">
      <w:numFmt w:val="decimal"/>
      <w:lvlText w:val=""/>
      <w:lvlJc w:val="left"/>
    </w:lvl>
  </w:abstractNum>
  <w:abstractNum w:abstractNumId="70">
    <w:nsid w:val="2539DFA5"/>
    <w:multiLevelType w:val="hybridMultilevel"/>
    <w:tmpl w:val="A4945770"/>
    <w:lvl w:ilvl="0" w:tplc="D2A8F886">
      <w:start w:val="1"/>
      <w:numFmt w:val="decimal"/>
      <w:lvlText w:val="%1."/>
      <w:lvlJc w:val="left"/>
    </w:lvl>
    <w:lvl w:ilvl="1" w:tplc="EAB6DA4A">
      <w:numFmt w:val="decimal"/>
      <w:lvlText w:val=""/>
      <w:lvlJc w:val="left"/>
    </w:lvl>
    <w:lvl w:ilvl="2" w:tplc="D16EE462">
      <w:numFmt w:val="decimal"/>
      <w:lvlText w:val=""/>
      <w:lvlJc w:val="left"/>
    </w:lvl>
    <w:lvl w:ilvl="3" w:tplc="1004E5B8">
      <w:numFmt w:val="decimal"/>
      <w:lvlText w:val=""/>
      <w:lvlJc w:val="left"/>
    </w:lvl>
    <w:lvl w:ilvl="4" w:tplc="88EC3408">
      <w:numFmt w:val="decimal"/>
      <w:lvlText w:val=""/>
      <w:lvlJc w:val="left"/>
    </w:lvl>
    <w:lvl w:ilvl="5" w:tplc="9C54B1B4">
      <w:numFmt w:val="decimal"/>
      <w:lvlText w:val=""/>
      <w:lvlJc w:val="left"/>
    </w:lvl>
    <w:lvl w:ilvl="6" w:tplc="C35050E2">
      <w:numFmt w:val="decimal"/>
      <w:lvlText w:val=""/>
      <w:lvlJc w:val="left"/>
    </w:lvl>
    <w:lvl w:ilvl="7" w:tplc="840C5622">
      <w:numFmt w:val="decimal"/>
      <w:lvlText w:val=""/>
      <w:lvlJc w:val="left"/>
    </w:lvl>
    <w:lvl w:ilvl="8" w:tplc="DEECAA86">
      <w:numFmt w:val="decimal"/>
      <w:lvlText w:val=""/>
      <w:lvlJc w:val="left"/>
    </w:lvl>
  </w:abstractNum>
  <w:abstractNum w:abstractNumId="71">
    <w:nsid w:val="25413BEC"/>
    <w:multiLevelType w:val="hybridMultilevel"/>
    <w:tmpl w:val="C7B86244"/>
    <w:lvl w:ilvl="0" w:tplc="1FD6DC4A">
      <w:start w:val="2"/>
      <w:numFmt w:val="decimal"/>
      <w:lvlText w:val="%1."/>
      <w:lvlJc w:val="left"/>
    </w:lvl>
    <w:lvl w:ilvl="1" w:tplc="85DE35C8">
      <w:numFmt w:val="decimal"/>
      <w:lvlText w:val=""/>
      <w:lvlJc w:val="left"/>
    </w:lvl>
    <w:lvl w:ilvl="2" w:tplc="8952AADE">
      <w:numFmt w:val="decimal"/>
      <w:lvlText w:val=""/>
      <w:lvlJc w:val="left"/>
    </w:lvl>
    <w:lvl w:ilvl="3" w:tplc="887A1F62">
      <w:numFmt w:val="decimal"/>
      <w:lvlText w:val=""/>
      <w:lvlJc w:val="left"/>
    </w:lvl>
    <w:lvl w:ilvl="4" w:tplc="32F8E26A">
      <w:numFmt w:val="decimal"/>
      <w:lvlText w:val=""/>
      <w:lvlJc w:val="left"/>
    </w:lvl>
    <w:lvl w:ilvl="5" w:tplc="95FC75CC">
      <w:numFmt w:val="decimal"/>
      <w:lvlText w:val=""/>
      <w:lvlJc w:val="left"/>
    </w:lvl>
    <w:lvl w:ilvl="6" w:tplc="AB2C2476">
      <w:numFmt w:val="decimal"/>
      <w:lvlText w:val=""/>
      <w:lvlJc w:val="left"/>
    </w:lvl>
    <w:lvl w:ilvl="7" w:tplc="0B24C826">
      <w:numFmt w:val="decimal"/>
      <w:lvlText w:val=""/>
      <w:lvlJc w:val="left"/>
    </w:lvl>
    <w:lvl w:ilvl="8" w:tplc="CC660DE4">
      <w:numFmt w:val="decimal"/>
      <w:lvlText w:val=""/>
      <w:lvlJc w:val="left"/>
    </w:lvl>
  </w:abstractNum>
  <w:abstractNum w:abstractNumId="72">
    <w:nsid w:val="25973E32"/>
    <w:multiLevelType w:val="hybridMultilevel"/>
    <w:tmpl w:val="A3D848A2"/>
    <w:lvl w:ilvl="0" w:tplc="DBB40366">
      <w:start w:val="1"/>
      <w:numFmt w:val="decimal"/>
      <w:lvlText w:val="%1."/>
      <w:lvlJc w:val="left"/>
    </w:lvl>
    <w:lvl w:ilvl="1" w:tplc="A2A05B14">
      <w:numFmt w:val="decimal"/>
      <w:lvlText w:val=""/>
      <w:lvlJc w:val="left"/>
    </w:lvl>
    <w:lvl w:ilvl="2" w:tplc="72D23B76">
      <w:numFmt w:val="decimal"/>
      <w:lvlText w:val=""/>
      <w:lvlJc w:val="left"/>
    </w:lvl>
    <w:lvl w:ilvl="3" w:tplc="9B5EE902">
      <w:numFmt w:val="decimal"/>
      <w:lvlText w:val=""/>
      <w:lvlJc w:val="left"/>
    </w:lvl>
    <w:lvl w:ilvl="4" w:tplc="A3E86A2C">
      <w:numFmt w:val="decimal"/>
      <w:lvlText w:val=""/>
      <w:lvlJc w:val="left"/>
    </w:lvl>
    <w:lvl w:ilvl="5" w:tplc="72D01DE0">
      <w:numFmt w:val="decimal"/>
      <w:lvlText w:val=""/>
      <w:lvlJc w:val="left"/>
    </w:lvl>
    <w:lvl w:ilvl="6" w:tplc="90DCB8C4">
      <w:numFmt w:val="decimal"/>
      <w:lvlText w:val=""/>
      <w:lvlJc w:val="left"/>
    </w:lvl>
    <w:lvl w:ilvl="7" w:tplc="CC5805B8">
      <w:numFmt w:val="decimal"/>
      <w:lvlText w:val=""/>
      <w:lvlJc w:val="left"/>
    </w:lvl>
    <w:lvl w:ilvl="8" w:tplc="C39E3B40">
      <w:numFmt w:val="decimal"/>
      <w:lvlText w:val=""/>
      <w:lvlJc w:val="left"/>
    </w:lvl>
  </w:abstractNum>
  <w:abstractNum w:abstractNumId="73">
    <w:nsid w:val="260D8C4A"/>
    <w:multiLevelType w:val="hybridMultilevel"/>
    <w:tmpl w:val="CA689F4A"/>
    <w:lvl w:ilvl="0" w:tplc="648814C6">
      <w:start w:val="1"/>
      <w:numFmt w:val="decimal"/>
      <w:lvlText w:val="%1"/>
      <w:lvlJc w:val="left"/>
    </w:lvl>
    <w:lvl w:ilvl="1" w:tplc="4990ADDE">
      <w:start w:val="1"/>
      <w:numFmt w:val="decimal"/>
      <w:lvlText w:val="%2."/>
      <w:lvlJc w:val="left"/>
    </w:lvl>
    <w:lvl w:ilvl="2" w:tplc="99AA7552">
      <w:start w:val="1"/>
      <w:numFmt w:val="decimal"/>
      <w:lvlText w:val="%3"/>
      <w:lvlJc w:val="left"/>
    </w:lvl>
    <w:lvl w:ilvl="3" w:tplc="2E32ACFC">
      <w:numFmt w:val="decimal"/>
      <w:lvlText w:val=""/>
      <w:lvlJc w:val="left"/>
    </w:lvl>
    <w:lvl w:ilvl="4" w:tplc="B42CAB64">
      <w:numFmt w:val="decimal"/>
      <w:lvlText w:val=""/>
      <w:lvlJc w:val="left"/>
    </w:lvl>
    <w:lvl w:ilvl="5" w:tplc="B0D2EFE8">
      <w:numFmt w:val="decimal"/>
      <w:lvlText w:val=""/>
      <w:lvlJc w:val="left"/>
    </w:lvl>
    <w:lvl w:ilvl="6" w:tplc="4A24AEC0">
      <w:numFmt w:val="decimal"/>
      <w:lvlText w:val=""/>
      <w:lvlJc w:val="left"/>
    </w:lvl>
    <w:lvl w:ilvl="7" w:tplc="849CC8FA">
      <w:numFmt w:val="decimal"/>
      <w:lvlText w:val=""/>
      <w:lvlJc w:val="left"/>
    </w:lvl>
    <w:lvl w:ilvl="8" w:tplc="97AC2344">
      <w:numFmt w:val="decimal"/>
      <w:lvlText w:val=""/>
      <w:lvlJc w:val="left"/>
    </w:lvl>
  </w:abstractNum>
  <w:abstractNum w:abstractNumId="74">
    <w:nsid w:val="26A02C5E"/>
    <w:multiLevelType w:val="hybridMultilevel"/>
    <w:tmpl w:val="7BA0503A"/>
    <w:lvl w:ilvl="0" w:tplc="599ACD40">
      <w:start w:val="1"/>
      <w:numFmt w:val="decimal"/>
      <w:lvlText w:val="%1."/>
      <w:lvlJc w:val="left"/>
    </w:lvl>
    <w:lvl w:ilvl="1" w:tplc="B07ADCD2">
      <w:numFmt w:val="decimal"/>
      <w:lvlText w:val=""/>
      <w:lvlJc w:val="left"/>
    </w:lvl>
    <w:lvl w:ilvl="2" w:tplc="13E8FB6C">
      <w:numFmt w:val="decimal"/>
      <w:lvlText w:val=""/>
      <w:lvlJc w:val="left"/>
    </w:lvl>
    <w:lvl w:ilvl="3" w:tplc="E2B251BE">
      <w:numFmt w:val="decimal"/>
      <w:lvlText w:val=""/>
      <w:lvlJc w:val="left"/>
    </w:lvl>
    <w:lvl w:ilvl="4" w:tplc="49AEEFDA">
      <w:numFmt w:val="decimal"/>
      <w:lvlText w:val=""/>
      <w:lvlJc w:val="left"/>
    </w:lvl>
    <w:lvl w:ilvl="5" w:tplc="2D7A15DC">
      <w:numFmt w:val="decimal"/>
      <w:lvlText w:val=""/>
      <w:lvlJc w:val="left"/>
    </w:lvl>
    <w:lvl w:ilvl="6" w:tplc="1F348962">
      <w:numFmt w:val="decimal"/>
      <w:lvlText w:val=""/>
      <w:lvlJc w:val="left"/>
    </w:lvl>
    <w:lvl w:ilvl="7" w:tplc="FA3EC83C">
      <w:numFmt w:val="decimal"/>
      <w:lvlText w:val=""/>
      <w:lvlJc w:val="left"/>
    </w:lvl>
    <w:lvl w:ilvl="8" w:tplc="3A8C9760">
      <w:numFmt w:val="decimal"/>
      <w:lvlText w:val=""/>
      <w:lvlJc w:val="left"/>
    </w:lvl>
  </w:abstractNum>
  <w:abstractNum w:abstractNumId="75">
    <w:nsid w:val="26F2D364"/>
    <w:multiLevelType w:val="hybridMultilevel"/>
    <w:tmpl w:val="A1AE2020"/>
    <w:lvl w:ilvl="0" w:tplc="BD7A799C">
      <w:start w:val="1"/>
      <w:numFmt w:val="decimal"/>
      <w:lvlText w:val="%1."/>
      <w:lvlJc w:val="left"/>
    </w:lvl>
    <w:lvl w:ilvl="1" w:tplc="EDDA8534">
      <w:numFmt w:val="decimal"/>
      <w:lvlText w:val=""/>
      <w:lvlJc w:val="left"/>
    </w:lvl>
    <w:lvl w:ilvl="2" w:tplc="B902EF62">
      <w:numFmt w:val="decimal"/>
      <w:lvlText w:val=""/>
      <w:lvlJc w:val="left"/>
    </w:lvl>
    <w:lvl w:ilvl="3" w:tplc="499A160E">
      <w:numFmt w:val="decimal"/>
      <w:lvlText w:val=""/>
      <w:lvlJc w:val="left"/>
    </w:lvl>
    <w:lvl w:ilvl="4" w:tplc="5EE25860">
      <w:numFmt w:val="decimal"/>
      <w:lvlText w:val=""/>
      <w:lvlJc w:val="left"/>
    </w:lvl>
    <w:lvl w:ilvl="5" w:tplc="D84A4886">
      <w:numFmt w:val="decimal"/>
      <w:lvlText w:val=""/>
      <w:lvlJc w:val="left"/>
    </w:lvl>
    <w:lvl w:ilvl="6" w:tplc="B754803A">
      <w:numFmt w:val="decimal"/>
      <w:lvlText w:val=""/>
      <w:lvlJc w:val="left"/>
    </w:lvl>
    <w:lvl w:ilvl="7" w:tplc="C3B8070A">
      <w:numFmt w:val="decimal"/>
      <w:lvlText w:val=""/>
      <w:lvlJc w:val="left"/>
    </w:lvl>
    <w:lvl w:ilvl="8" w:tplc="72D61B72">
      <w:numFmt w:val="decimal"/>
      <w:lvlText w:val=""/>
      <w:lvlJc w:val="left"/>
    </w:lvl>
  </w:abstractNum>
  <w:abstractNum w:abstractNumId="76">
    <w:nsid w:val="271210C7"/>
    <w:multiLevelType w:val="hybridMultilevel"/>
    <w:tmpl w:val="84CE7508"/>
    <w:lvl w:ilvl="0" w:tplc="0FA6A7B2">
      <w:start w:val="88"/>
      <w:numFmt w:val="decimal"/>
      <w:lvlText w:val="%1."/>
      <w:lvlJc w:val="left"/>
    </w:lvl>
    <w:lvl w:ilvl="1" w:tplc="EAAA056A">
      <w:start w:val="1"/>
      <w:numFmt w:val="decimal"/>
      <w:lvlText w:val="%2."/>
      <w:lvlJc w:val="left"/>
    </w:lvl>
    <w:lvl w:ilvl="2" w:tplc="26D2B356">
      <w:numFmt w:val="decimal"/>
      <w:lvlText w:val=""/>
      <w:lvlJc w:val="left"/>
    </w:lvl>
    <w:lvl w:ilvl="3" w:tplc="5650A5FC">
      <w:numFmt w:val="decimal"/>
      <w:lvlText w:val=""/>
      <w:lvlJc w:val="left"/>
    </w:lvl>
    <w:lvl w:ilvl="4" w:tplc="40DE1842">
      <w:numFmt w:val="decimal"/>
      <w:lvlText w:val=""/>
      <w:lvlJc w:val="left"/>
    </w:lvl>
    <w:lvl w:ilvl="5" w:tplc="22A0DF9A">
      <w:numFmt w:val="decimal"/>
      <w:lvlText w:val=""/>
      <w:lvlJc w:val="left"/>
    </w:lvl>
    <w:lvl w:ilvl="6" w:tplc="9E04B16A">
      <w:numFmt w:val="decimal"/>
      <w:lvlText w:val=""/>
      <w:lvlJc w:val="left"/>
    </w:lvl>
    <w:lvl w:ilvl="7" w:tplc="9E1E8750">
      <w:numFmt w:val="decimal"/>
      <w:lvlText w:val=""/>
      <w:lvlJc w:val="left"/>
    </w:lvl>
    <w:lvl w:ilvl="8" w:tplc="721C1EA0">
      <w:numFmt w:val="decimal"/>
      <w:lvlText w:val=""/>
      <w:lvlJc w:val="left"/>
    </w:lvl>
  </w:abstractNum>
  <w:abstractNum w:abstractNumId="77">
    <w:nsid w:val="27179C0B"/>
    <w:multiLevelType w:val="hybridMultilevel"/>
    <w:tmpl w:val="3BC2E402"/>
    <w:lvl w:ilvl="0" w:tplc="9CBE8F44">
      <w:start w:val="1"/>
      <w:numFmt w:val="decimal"/>
      <w:lvlText w:val="%1."/>
      <w:lvlJc w:val="left"/>
    </w:lvl>
    <w:lvl w:ilvl="1" w:tplc="A72272B4">
      <w:numFmt w:val="decimal"/>
      <w:lvlText w:val=""/>
      <w:lvlJc w:val="left"/>
    </w:lvl>
    <w:lvl w:ilvl="2" w:tplc="C82E0530">
      <w:numFmt w:val="decimal"/>
      <w:lvlText w:val=""/>
      <w:lvlJc w:val="left"/>
    </w:lvl>
    <w:lvl w:ilvl="3" w:tplc="81287ECC">
      <w:numFmt w:val="decimal"/>
      <w:lvlText w:val=""/>
      <w:lvlJc w:val="left"/>
    </w:lvl>
    <w:lvl w:ilvl="4" w:tplc="E6DC38C2">
      <w:numFmt w:val="decimal"/>
      <w:lvlText w:val=""/>
      <w:lvlJc w:val="left"/>
    </w:lvl>
    <w:lvl w:ilvl="5" w:tplc="C22CCDAE">
      <w:numFmt w:val="decimal"/>
      <w:lvlText w:val=""/>
      <w:lvlJc w:val="left"/>
    </w:lvl>
    <w:lvl w:ilvl="6" w:tplc="01D0D4DE">
      <w:numFmt w:val="decimal"/>
      <w:lvlText w:val=""/>
      <w:lvlJc w:val="left"/>
    </w:lvl>
    <w:lvl w:ilvl="7" w:tplc="C96CB94C">
      <w:numFmt w:val="decimal"/>
      <w:lvlText w:val=""/>
      <w:lvlJc w:val="left"/>
    </w:lvl>
    <w:lvl w:ilvl="8" w:tplc="33D4B814">
      <w:numFmt w:val="decimal"/>
      <w:lvlText w:val=""/>
      <w:lvlJc w:val="left"/>
    </w:lvl>
  </w:abstractNum>
  <w:abstractNum w:abstractNumId="78">
    <w:nsid w:val="2771AC80"/>
    <w:multiLevelType w:val="hybridMultilevel"/>
    <w:tmpl w:val="FEC8C5CC"/>
    <w:lvl w:ilvl="0" w:tplc="C3A87ADE">
      <w:start w:val="1"/>
      <w:numFmt w:val="decimal"/>
      <w:lvlText w:val="%1."/>
      <w:lvlJc w:val="left"/>
    </w:lvl>
    <w:lvl w:ilvl="1" w:tplc="17323302">
      <w:numFmt w:val="decimal"/>
      <w:lvlText w:val=""/>
      <w:lvlJc w:val="left"/>
    </w:lvl>
    <w:lvl w:ilvl="2" w:tplc="5A54DE60">
      <w:numFmt w:val="decimal"/>
      <w:lvlText w:val=""/>
      <w:lvlJc w:val="left"/>
    </w:lvl>
    <w:lvl w:ilvl="3" w:tplc="C9488026">
      <w:numFmt w:val="decimal"/>
      <w:lvlText w:val=""/>
      <w:lvlJc w:val="left"/>
    </w:lvl>
    <w:lvl w:ilvl="4" w:tplc="CBE6EF9C">
      <w:numFmt w:val="decimal"/>
      <w:lvlText w:val=""/>
      <w:lvlJc w:val="left"/>
    </w:lvl>
    <w:lvl w:ilvl="5" w:tplc="DEFAE048">
      <w:numFmt w:val="decimal"/>
      <w:lvlText w:val=""/>
      <w:lvlJc w:val="left"/>
    </w:lvl>
    <w:lvl w:ilvl="6" w:tplc="E0E2C58C">
      <w:numFmt w:val="decimal"/>
      <w:lvlText w:val=""/>
      <w:lvlJc w:val="left"/>
    </w:lvl>
    <w:lvl w:ilvl="7" w:tplc="0E66AE80">
      <w:numFmt w:val="decimal"/>
      <w:lvlText w:val=""/>
      <w:lvlJc w:val="left"/>
    </w:lvl>
    <w:lvl w:ilvl="8" w:tplc="DFFC736A">
      <w:numFmt w:val="decimal"/>
      <w:lvlText w:val=""/>
      <w:lvlJc w:val="left"/>
    </w:lvl>
  </w:abstractNum>
  <w:abstractNum w:abstractNumId="79">
    <w:nsid w:val="27EDFE3A"/>
    <w:multiLevelType w:val="hybridMultilevel"/>
    <w:tmpl w:val="D474E264"/>
    <w:lvl w:ilvl="0" w:tplc="91F4B3F0">
      <w:start w:val="1"/>
      <w:numFmt w:val="decimal"/>
      <w:lvlText w:val="%1."/>
      <w:lvlJc w:val="left"/>
    </w:lvl>
    <w:lvl w:ilvl="1" w:tplc="B3C894FA">
      <w:numFmt w:val="decimal"/>
      <w:lvlText w:val=""/>
      <w:lvlJc w:val="left"/>
    </w:lvl>
    <w:lvl w:ilvl="2" w:tplc="E9FE4812">
      <w:numFmt w:val="decimal"/>
      <w:lvlText w:val=""/>
      <w:lvlJc w:val="left"/>
    </w:lvl>
    <w:lvl w:ilvl="3" w:tplc="691A9BBC">
      <w:numFmt w:val="decimal"/>
      <w:lvlText w:val=""/>
      <w:lvlJc w:val="left"/>
    </w:lvl>
    <w:lvl w:ilvl="4" w:tplc="070E000E">
      <w:numFmt w:val="decimal"/>
      <w:lvlText w:val=""/>
      <w:lvlJc w:val="left"/>
    </w:lvl>
    <w:lvl w:ilvl="5" w:tplc="84C28058">
      <w:numFmt w:val="decimal"/>
      <w:lvlText w:val=""/>
      <w:lvlJc w:val="left"/>
    </w:lvl>
    <w:lvl w:ilvl="6" w:tplc="546C37FE">
      <w:numFmt w:val="decimal"/>
      <w:lvlText w:val=""/>
      <w:lvlJc w:val="left"/>
    </w:lvl>
    <w:lvl w:ilvl="7" w:tplc="73F8894C">
      <w:numFmt w:val="decimal"/>
      <w:lvlText w:val=""/>
      <w:lvlJc w:val="left"/>
    </w:lvl>
    <w:lvl w:ilvl="8" w:tplc="B3E27AFE">
      <w:numFmt w:val="decimal"/>
      <w:lvlText w:val=""/>
      <w:lvlJc w:val="left"/>
    </w:lvl>
  </w:abstractNum>
  <w:abstractNum w:abstractNumId="80">
    <w:nsid w:val="2817E7EC"/>
    <w:multiLevelType w:val="hybridMultilevel"/>
    <w:tmpl w:val="F60CCF42"/>
    <w:lvl w:ilvl="0" w:tplc="B9C66B9A">
      <w:start w:val="3"/>
      <w:numFmt w:val="decimal"/>
      <w:lvlText w:val="%1."/>
      <w:lvlJc w:val="left"/>
    </w:lvl>
    <w:lvl w:ilvl="1" w:tplc="4A9CCBE4">
      <w:numFmt w:val="decimal"/>
      <w:lvlText w:val=""/>
      <w:lvlJc w:val="left"/>
    </w:lvl>
    <w:lvl w:ilvl="2" w:tplc="75A23354">
      <w:numFmt w:val="decimal"/>
      <w:lvlText w:val=""/>
      <w:lvlJc w:val="left"/>
    </w:lvl>
    <w:lvl w:ilvl="3" w:tplc="664CE66E">
      <w:numFmt w:val="decimal"/>
      <w:lvlText w:val=""/>
      <w:lvlJc w:val="left"/>
    </w:lvl>
    <w:lvl w:ilvl="4" w:tplc="943AE8DA">
      <w:numFmt w:val="decimal"/>
      <w:lvlText w:val=""/>
      <w:lvlJc w:val="left"/>
    </w:lvl>
    <w:lvl w:ilvl="5" w:tplc="A25AE586">
      <w:numFmt w:val="decimal"/>
      <w:lvlText w:val=""/>
      <w:lvlJc w:val="left"/>
    </w:lvl>
    <w:lvl w:ilvl="6" w:tplc="C4464F58">
      <w:numFmt w:val="decimal"/>
      <w:lvlText w:val=""/>
      <w:lvlJc w:val="left"/>
    </w:lvl>
    <w:lvl w:ilvl="7" w:tplc="5D8AFD88">
      <w:numFmt w:val="decimal"/>
      <w:lvlText w:val=""/>
      <w:lvlJc w:val="left"/>
    </w:lvl>
    <w:lvl w:ilvl="8" w:tplc="0B40EFC8">
      <w:numFmt w:val="decimal"/>
      <w:lvlText w:val=""/>
      <w:lvlJc w:val="left"/>
    </w:lvl>
  </w:abstractNum>
  <w:abstractNum w:abstractNumId="81">
    <w:nsid w:val="28677B7C"/>
    <w:multiLevelType w:val="hybridMultilevel"/>
    <w:tmpl w:val="36D85522"/>
    <w:lvl w:ilvl="0" w:tplc="9530FD36">
      <w:start w:val="1"/>
      <w:numFmt w:val="decimal"/>
      <w:lvlText w:val="%1."/>
      <w:lvlJc w:val="left"/>
    </w:lvl>
    <w:lvl w:ilvl="1" w:tplc="B94C3AFC">
      <w:numFmt w:val="decimal"/>
      <w:lvlText w:val=""/>
      <w:lvlJc w:val="left"/>
    </w:lvl>
    <w:lvl w:ilvl="2" w:tplc="20167540">
      <w:numFmt w:val="decimal"/>
      <w:lvlText w:val=""/>
      <w:lvlJc w:val="left"/>
    </w:lvl>
    <w:lvl w:ilvl="3" w:tplc="813EBB82">
      <w:numFmt w:val="decimal"/>
      <w:lvlText w:val=""/>
      <w:lvlJc w:val="left"/>
    </w:lvl>
    <w:lvl w:ilvl="4" w:tplc="FFA27AB8">
      <w:numFmt w:val="decimal"/>
      <w:lvlText w:val=""/>
      <w:lvlJc w:val="left"/>
    </w:lvl>
    <w:lvl w:ilvl="5" w:tplc="56B82602">
      <w:numFmt w:val="decimal"/>
      <w:lvlText w:val=""/>
      <w:lvlJc w:val="left"/>
    </w:lvl>
    <w:lvl w:ilvl="6" w:tplc="7CDA356A">
      <w:numFmt w:val="decimal"/>
      <w:lvlText w:val=""/>
      <w:lvlJc w:val="left"/>
    </w:lvl>
    <w:lvl w:ilvl="7" w:tplc="A6DA6F8A">
      <w:numFmt w:val="decimal"/>
      <w:lvlText w:val=""/>
      <w:lvlJc w:val="left"/>
    </w:lvl>
    <w:lvl w:ilvl="8" w:tplc="84182E2C">
      <w:numFmt w:val="decimal"/>
      <w:lvlText w:val=""/>
      <w:lvlJc w:val="left"/>
    </w:lvl>
  </w:abstractNum>
  <w:abstractNum w:abstractNumId="82">
    <w:nsid w:val="29934699"/>
    <w:multiLevelType w:val="hybridMultilevel"/>
    <w:tmpl w:val="C8DC2926"/>
    <w:lvl w:ilvl="0" w:tplc="DF1CC0AA">
      <w:start w:val="1"/>
      <w:numFmt w:val="decimal"/>
      <w:lvlText w:val="%1."/>
      <w:lvlJc w:val="left"/>
    </w:lvl>
    <w:lvl w:ilvl="1" w:tplc="CF941028">
      <w:numFmt w:val="decimal"/>
      <w:lvlText w:val=""/>
      <w:lvlJc w:val="left"/>
    </w:lvl>
    <w:lvl w:ilvl="2" w:tplc="3D623F56">
      <w:numFmt w:val="decimal"/>
      <w:lvlText w:val=""/>
      <w:lvlJc w:val="left"/>
    </w:lvl>
    <w:lvl w:ilvl="3" w:tplc="1A2C7950">
      <w:numFmt w:val="decimal"/>
      <w:lvlText w:val=""/>
      <w:lvlJc w:val="left"/>
    </w:lvl>
    <w:lvl w:ilvl="4" w:tplc="5FCEFD3A">
      <w:numFmt w:val="decimal"/>
      <w:lvlText w:val=""/>
      <w:lvlJc w:val="left"/>
    </w:lvl>
    <w:lvl w:ilvl="5" w:tplc="59EC179E">
      <w:numFmt w:val="decimal"/>
      <w:lvlText w:val=""/>
      <w:lvlJc w:val="left"/>
    </w:lvl>
    <w:lvl w:ilvl="6" w:tplc="69902010">
      <w:numFmt w:val="decimal"/>
      <w:lvlText w:val=""/>
      <w:lvlJc w:val="left"/>
    </w:lvl>
    <w:lvl w:ilvl="7" w:tplc="722C679A">
      <w:numFmt w:val="decimal"/>
      <w:lvlText w:val=""/>
      <w:lvlJc w:val="left"/>
    </w:lvl>
    <w:lvl w:ilvl="8" w:tplc="0BD8D920">
      <w:numFmt w:val="decimal"/>
      <w:lvlText w:val=""/>
      <w:lvlJc w:val="left"/>
    </w:lvl>
  </w:abstractNum>
  <w:abstractNum w:abstractNumId="83">
    <w:nsid w:val="29BACF25"/>
    <w:multiLevelType w:val="hybridMultilevel"/>
    <w:tmpl w:val="8D34A8DE"/>
    <w:lvl w:ilvl="0" w:tplc="B8ECAAA2">
      <w:start w:val="2"/>
      <w:numFmt w:val="decimal"/>
      <w:lvlText w:val="%1."/>
      <w:lvlJc w:val="left"/>
    </w:lvl>
    <w:lvl w:ilvl="1" w:tplc="B3D6966C">
      <w:numFmt w:val="decimal"/>
      <w:lvlText w:val=""/>
      <w:lvlJc w:val="left"/>
    </w:lvl>
    <w:lvl w:ilvl="2" w:tplc="574EB5FA">
      <w:numFmt w:val="decimal"/>
      <w:lvlText w:val=""/>
      <w:lvlJc w:val="left"/>
    </w:lvl>
    <w:lvl w:ilvl="3" w:tplc="EB12B91A">
      <w:numFmt w:val="decimal"/>
      <w:lvlText w:val=""/>
      <w:lvlJc w:val="left"/>
    </w:lvl>
    <w:lvl w:ilvl="4" w:tplc="9AB0D9C2">
      <w:numFmt w:val="decimal"/>
      <w:lvlText w:val=""/>
      <w:lvlJc w:val="left"/>
    </w:lvl>
    <w:lvl w:ilvl="5" w:tplc="8386443E">
      <w:numFmt w:val="decimal"/>
      <w:lvlText w:val=""/>
      <w:lvlJc w:val="left"/>
    </w:lvl>
    <w:lvl w:ilvl="6" w:tplc="788ABEAC">
      <w:numFmt w:val="decimal"/>
      <w:lvlText w:val=""/>
      <w:lvlJc w:val="left"/>
    </w:lvl>
    <w:lvl w:ilvl="7" w:tplc="5C0820B0">
      <w:numFmt w:val="decimal"/>
      <w:lvlText w:val=""/>
      <w:lvlJc w:val="left"/>
    </w:lvl>
    <w:lvl w:ilvl="8" w:tplc="7864361A">
      <w:numFmt w:val="decimal"/>
      <w:lvlText w:val=""/>
      <w:lvlJc w:val="left"/>
    </w:lvl>
  </w:abstractNum>
  <w:abstractNum w:abstractNumId="84">
    <w:nsid w:val="2A082C70"/>
    <w:multiLevelType w:val="hybridMultilevel"/>
    <w:tmpl w:val="4C444A0A"/>
    <w:lvl w:ilvl="0" w:tplc="E3163F7A">
      <w:start w:val="6"/>
      <w:numFmt w:val="decimal"/>
      <w:lvlText w:val="%1."/>
      <w:lvlJc w:val="left"/>
    </w:lvl>
    <w:lvl w:ilvl="1" w:tplc="8BF85540">
      <w:numFmt w:val="decimal"/>
      <w:lvlText w:val=""/>
      <w:lvlJc w:val="left"/>
    </w:lvl>
    <w:lvl w:ilvl="2" w:tplc="E306E2E2">
      <w:numFmt w:val="decimal"/>
      <w:lvlText w:val=""/>
      <w:lvlJc w:val="left"/>
    </w:lvl>
    <w:lvl w:ilvl="3" w:tplc="9A809A84">
      <w:numFmt w:val="decimal"/>
      <w:lvlText w:val=""/>
      <w:lvlJc w:val="left"/>
    </w:lvl>
    <w:lvl w:ilvl="4" w:tplc="56B83EA4">
      <w:numFmt w:val="decimal"/>
      <w:lvlText w:val=""/>
      <w:lvlJc w:val="left"/>
    </w:lvl>
    <w:lvl w:ilvl="5" w:tplc="AA3C525A">
      <w:numFmt w:val="decimal"/>
      <w:lvlText w:val=""/>
      <w:lvlJc w:val="left"/>
    </w:lvl>
    <w:lvl w:ilvl="6" w:tplc="9B32765E">
      <w:numFmt w:val="decimal"/>
      <w:lvlText w:val=""/>
      <w:lvlJc w:val="left"/>
    </w:lvl>
    <w:lvl w:ilvl="7" w:tplc="67AEF8BA">
      <w:numFmt w:val="decimal"/>
      <w:lvlText w:val=""/>
      <w:lvlJc w:val="left"/>
    </w:lvl>
    <w:lvl w:ilvl="8" w:tplc="C3146942">
      <w:numFmt w:val="decimal"/>
      <w:lvlText w:val=""/>
      <w:lvlJc w:val="left"/>
    </w:lvl>
  </w:abstractNum>
  <w:abstractNum w:abstractNumId="85">
    <w:nsid w:val="2A31B62D"/>
    <w:multiLevelType w:val="hybridMultilevel"/>
    <w:tmpl w:val="569861B2"/>
    <w:lvl w:ilvl="0" w:tplc="6B52A7B4">
      <w:start w:val="1"/>
      <w:numFmt w:val="decimal"/>
      <w:lvlText w:val="%1"/>
      <w:lvlJc w:val="left"/>
    </w:lvl>
    <w:lvl w:ilvl="1" w:tplc="30BCE736">
      <w:start w:val="1"/>
      <w:numFmt w:val="decimal"/>
      <w:lvlText w:val="%2"/>
      <w:lvlJc w:val="left"/>
    </w:lvl>
    <w:lvl w:ilvl="2" w:tplc="C91E01F6">
      <w:start w:val="1"/>
      <w:numFmt w:val="decimal"/>
      <w:lvlText w:val="%3."/>
      <w:lvlJc w:val="left"/>
    </w:lvl>
    <w:lvl w:ilvl="3" w:tplc="7DBAEBBC">
      <w:start w:val="1"/>
      <w:numFmt w:val="decimal"/>
      <w:lvlText w:val="%4"/>
      <w:lvlJc w:val="left"/>
    </w:lvl>
    <w:lvl w:ilvl="4" w:tplc="0FACBC76">
      <w:numFmt w:val="decimal"/>
      <w:lvlText w:val=""/>
      <w:lvlJc w:val="left"/>
    </w:lvl>
    <w:lvl w:ilvl="5" w:tplc="AE86CD12">
      <w:numFmt w:val="decimal"/>
      <w:lvlText w:val=""/>
      <w:lvlJc w:val="left"/>
    </w:lvl>
    <w:lvl w:ilvl="6" w:tplc="B2422086">
      <w:numFmt w:val="decimal"/>
      <w:lvlText w:val=""/>
      <w:lvlJc w:val="left"/>
    </w:lvl>
    <w:lvl w:ilvl="7" w:tplc="06986782">
      <w:numFmt w:val="decimal"/>
      <w:lvlText w:val=""/>
      <w:lvlJc w:val="left"/>
    </w:lvl>
    <w:lvl w:ilvl="8" w:tplc="5CCEE812">
      <w:numFmt w:val="decimal"/>
      <w:lvlText w:val=""/>
      <w:lvlJc w:val="left"/>
    </w:lvl>
  </w:abstractNum>
  <w:abstractNum w:abstractNumId="86">
    <w:nsid w:val="2A6AD9BE"/>
    <w:multiLevelType w:val="hybridMultilevel"/>
    <w:tmpl w:val="5B3A1CF0"/>
    <w:lvl w:ilvl="0" w:tplc="9FE20800">
      <w:start w:val="4"/>
      <w:numFmt w:val="decimal"/>
      <w:lvlText w:val="%1."/>
      <w:lvlJc w:val="left"/>
    </w:lvl>
    <w:lvl w:ilvl="1" w:tplc="21AAE3C6">
      <w:numFmt w:val="decimal"/>
      <w:lvlText w:val=""/>
      <w:lvlJc w:val="left"/>
    </w:lvl>
    <w:lvl w:ilvl="2" w:tplc="DB56015E">
      <w:numFmt w:val="decimal"/>
      <w:lvlText w:val=""/>
      <w:lvlJc w:val="left"/>
    </w:lvl>
    <w:lvl w:ilvl="3" w:tplc="EB361916">
      <w:numFmt w:val="decimal"/>
      <w:lvlText w:val=""/>
      <w:lvlJc w:val="left"/>
    </w:lvl>
    <w:lvl w:ilvl="4" w:tplc="EB362832">
      <w:numFmt w:val="decimal"/>
      <w:lvlText w:val=""/>
      <w:lvlJc w:val="left"/>
    </w:lvl>
    <w:lvl w:ilvl="5" w:tplc="8C52AEDC">
      <w:numFmt w:val="decimal"/>
      <w:lvlText w:val=""/>
      <w:lvlJc w:val="left"/>
    </w:lvl>
    <w:lvl w:ilvl="6" w:tplc="AE9E6568">
      <w:numFmt w:val="decimal"/>
      <w:lvlText w:val=""/>
      <w:lvlJc w:val="left"/>
    </w:lvl>
    <w:lvl w:ilvl="7" w:tplc="E4983B84">
      <w:numFmt w:val="decimal"/>
      <w:lvlText w:val=""/>
      <w:lvlJc w:val="left"/>
    </w:lvl>
    <w:lvl w:ilvl="8" w:tplc="9DDA1EF4">
      <w:numFmt w:val="decimal"/>
      <w:lvlText w:val=""/>
      <w:lvlJc w:val="left"/>
    </w:lvl>
  </w:abstractNum>
  <w:abstractNum w:abstractNumId="87">
    <w:nsid w:val="2A6DE806"/>
    <w:multiLevelType w:val="hybridMultilevel"/>
    <w:tmpl w:val="F1307E4E"/>
    <w:lvl w:ilvl="0" w:tplc="E44259F0">
      <w:start w:val="1"/>
      <w:numFmt w:val="decimal"/>
      <w:lvlText w:val="%1"/>
      <w:lvlJc w:val="left"/>
    </w:lvl>
    <w:lvl w:ilvl="1" w:tplc="B7FAA978">
      <w:start w:val="1"/>
      <w:numFmt w:val="decimal"/>
      <w:lvlText w:val="%2."/>
      <w:lvlJc w:val="left"/>
    </w:lvl>
    <w:lvl w:ilvl="2" w:tplc="EF96E614">
      <w:start w:val="12"/>
      <w:numFmt w:val="decimal"/>
      <w:lvlText w:val="%3."/>
      <w:lvlJc w:val="left"/>
    </w:lvl>
    <w:lvl w:ilvl="3" w:tplc="2500C55E">
      <w:start w:val="1"/>
      <w:numFmt w:val="decimal"/>
      <w:lvlText w:val="%4"/>
      <w:lvlJc w:val="left"/>
    </w:lvl>
    <w:lvl w:ilvl="4" w:tplc="36EA125E">
      <w:numFmt w:val="decimal"/>
      <w:lvlText w:val=""/>
      <w:lvlJc w:val="left"/>
    </w:lvl>
    <w:lvl w:ilvl="5" w:tplc="FA6A52D2">
      <w:numFmt w:val="decimal"/>
      <w:lvlText w:val=""/>
      <w:lvlJc w:val="left"/>
    </w:lvl>
    <w:lvl w:ilvl="6" w:tplc="9F9C8DE2">
      <w:numFmt w:val="decimal"/>
      <w:lvlText w:val=""/>
      <w:lvlJc w:val="left"/>
    </w:lvl>
    <w:lvl w:ilvl="7" w:tplc="BBFC2A64">
      <w:numFmt w:val="decimal"/>
      <w:lvlText w:val=""/>
      <w:lvlJc w:val="left"/>
    </w:lvl>
    <w:lvl w:ilvl="8" w:tplc="AF86236E">
      <w:numFmt w:val="decimal"/>
      <w:lvlText w:val=""/>
      <w:lvlJc w:val="left"/>
    </w:lvl>
  </w:abstractNum>
  <w:abstractNum w:abstractNumId="88">
    <w:nsid w:val="2AE05A34"/>
    <w:multiLevelType w:val="hybridMultilevel"/>
    <w:tmpl w:val="9D426FC4"/>
    <w:lvl w:ilvl="0" w:tplc="42F8B680">
      <w:start w:val="8"/>
      <w:numFmt w:val="decimal"/>
      <w:lvlText w:val="%1."/>
      <w:lvlJc w:val="left"/>
    </w:lvl>
    <w:lvl w:ilvl="1" w:tplc="CE38BF3C">
      <w:numFmt w:val="decimal"/>
      <w:lvlText w:val=""/>
      <w:lvlJc w:val="left"/>
    </w:lvl>
    <w:lvl w:ilvl="2" w:tplc="FB2425DC">
      <w:numFmt w:val="decimal"/>
      <w:lvlText w:val=""/>
      <w:lvlJc w:val="left"/>
    </w:lvl>
    <w:lvl w:ilvl="3" w:tplc="BFF83B66">
      <w:numFmt w:val="decimal"/>
      <w:lvlText w:val=""/>
      <w:lvlJc w:val="left"/>
    </w:lvl>
    <w:lvl w:ilvl="4" w:tplc="4558B93C">
      <w:numFmt w:val="decimal"/>
      <w:lvlText w:val=""/>
      <w:lvlJc w:val="left"/>
    </w:lvl>
    <w:lvl w:ilvl="5" w:tplc="DD3E4974">
      <w:numFmt w:val="decimal"/>
      <w:lvlText w:val=""/>
      <w:lvlJc w:val="left"/>
    </w:lvl>
    <w:lvl w:ilvl="6" w:tplc="40EACFFC">
      <w:numFmt w:val="decimal"/>
      <w:lvlText w:val=""/>
      <w:lvlJc w:val="left"/>
    </w:lvl>
    <w:lvl w:ilvl="7" w:tplc="7F6851FC">
      <w:numFmt w:val="decimal"/>
      <w:lvlText w:val=""/>
      <w:lvlJc w:val="left"/>
    </w:lvl>
    <w:lvl w:ilvl="8" w:tplc="99AABECC">
      <w:numFmt w:val="decimal"/>
      <w:lvlText w:val=""/>
      <w:lvlJc w:val="left"/>
    </w:lvl>
  </w:abstractNum>
  <w:abstractNum w:abstractNumId="89">
    <w:nsid w:val="2B4B8B53"/>
    <w:multiLevelType w:val="hybridMultilevel"/>
    <w:tmpl w:val="C52E05E0"/>
    <w:lvl w:ilvl="0" w:tplc="CEB807F0">
      <w:start w:val="7"/>
      <w:numFmt w:val="decimal"/>
      <w:lvlText w:val="%1."/>
      <w:lvlJc w:val="left"/>
    </w:lvl>
    <w:lvl w:ilvl="1" w:tplc="E1C00EB2">
      <w:numFmt w:val="decimal"/>
      <w:lvlText w:val=""/>
      <w:lvlJc w:val="left"/>
    </w:lvl>
    <w:lvl w:ilvl="2" w:tplc="FE7C6744">
      <w:numFmt w:val="decimal"/>
      <w:lvlText w:val=""/>
      <w:lvlJc w:val="left"/>
    </w:lvl>
    <w:lvl w:ilvl="3" w:tplc="31782074">
      <w:numFmt w:val="decimal"/>
      <w:lvlText w:val=""/>
      <w:lvlJc w:val="left"/>
    </w:lvl>
    <w:lvl w:ilvl="4" w:tplc="61BA8E6A">
      <w:numFmt w:val="decimal"/>
      <w:lvlText w:val=""/>
      <w:lvlJc w:val="left"/>
    </w:lvl>
    <w:lvl w:ilvl="5" w:tplc="2070B146">
      <w:numFmt w:val="decimal"/>
      <w:lvlText w:val=""/>
      <w:lvlJc w:val="left"/>
    </w:lvl>
    <w:lvl w:ilvl="6" w:tplc="6F6621DA">
      <w:numFmt w:val="decimal"/>
      <w:lvlText w:val=""/>
      <w:lvlJc w:val="left"/>
    </w:lvl>
    <w:lvl w:ilvl="7" w:tplc="28C0A532">
      <w:numFmt w:val="decimal"/>
      <w:lvlText w:val=""/>
      <w:lvlJc w:val="left"/>
    </w:lvl>
    <w:lvl w:ilvl="8" w:tplc="221CDF86">
      <w:numFmt w:val="decimal"/>
      <w:lvlText w:val=""/>
      <w:lvlJc w:val="left"/>
    </w:lvl>
  </w:abstractNum>
  <w:abstractNum w:abstractNumId="90">
    <w:nsid w:val="2BB180D8"/>
    <w:multiLevelType w:val="hybridMultilevel"/>
    <w:tmpl w:val="01AA3718"/>
    <w:lvl w:ilvl="0" w:tplc="DE7A7464">
      <w:start w:val="4"/>
      <w:numFmt w:val="decimal"/>
      <w:lvlText w:val="%1."/>
      <w:lvlJc w:val="left"/>
    </w:lvl>
    <w:lvl w:ilvl="1" w:tplc="A9105968">
      <w:start w:val="1"/>
      <w:numFmt w:val="decimal"/>
      <w:lvlText w:val="%2."/>
      <w:lvlJc w:val="left"/>
    </w:lvl>
    <w:lvl w:ilvl="2" w:tplc="5BEE1A92">
      <w:numFmt w:val="decimal"/>
      <w:lvlText w:val=""/>
      <w:lvlJc w:val="left"/>
    </w:lvl>
    <w:lvl w:ilvl="3" w:tplc="A1E66A12">
      <w:numFmt w:val="decimal"/>
      <w:lvlText w:val=""/>
      <w:lvlJc w:val="left"/>
    </w:lvl>
    <w:lvl w:ilvl="4" w:tplc="B7E67CBA">
      <w:numFmt w:val="decimal"/>
      <w:lvlText w:val=""/>
      <w:lvlJc w:val="left"/>
    </w:lvl>
    <w:lvl w:ilvl="5" w:tplc="50009396">
      <w:numFmt w:val="decimal"/>
      <w:lvlText w:val=""/>
      <w:lvlJc w:val="left"/>
    </w:lvl>
    <w:lvl w:ilvl="6" w:tplc="4EA44C04">
      <w:numFmt w:val="decimal"/>
      <w:lvlText w:val=""/>
      <w:lvlJc w:val="left"/>
    </w:lvl>
    <w:lvl w:ilvl="7" w:tplc="B874CEF2">
      <w:numFmt w:val="decimal"/>
      <w:lvlText w:val=""/>
      <w:lvlJc w:val="left"/>
    </w:lvl>
    <w:lvl w:ilvl="8" w:tplc="9D8811F4">
      <w:numFmt w:val="decimal"/>
      <w:lvlText w:val=""/>
      <w:lvlJc w:val="left"/>
    </w:lvl>
  </w:abstractNum>
  <w:abstractNum w:abstractNumId="91">
    <w:nsid w:val="2C106A57"/>
    <w:multiLevelType w:val="hybridMultilevel"/>
    <w:tmpl w:val="2D709168"/>
    <w:lvl w:ilvl="0" w:tplc="E34C840C">
      <w:start w:val="1"/>
      <w:numFmt w:val="decimal"/>
      <w:lvlText w:val="%1."/>
      <w:lvlJc w:val="left"/>
    </w:lvl>
    <w:lvl w:ilvl="1" w:tplc="5EE01EFE">
      <w:numFmt w:val="decimal"/>
      <w:lvlText w:val=""/>
      <w:lvlJc w:val="left"/>
    </w:lvl>
    <w:lvl w:ilvl="2" w:tplc="450A192E">
      <w:numFmt w:val="decimal"/>
      <w:lvlText w:val=""/>
      <w:lvlJc w:val="left"/>
    </w:lvl>
    <w:lvl w:ilvl="3" w:tplc="4622FA5E">
      <w:numFmt w:val="decimal"/>
      <w:lvlText w:val=""/>
      <w:lvlJc w:val="left"/>
    </w:lvl>
    <w:lvl w:ilvl="4" w:tplc="8216F404">
      <w:numFmt w:val="decimal"/>
      <w:lvlText w:val=""/>
      <w:lvlJc w:val="left"/>
    </w:lvl>
    <w:lvl w:ilvl="5" w:tplc="02524B4A">
      <w:numFmt w:val="decimal"/>
      <w:lvlText w:val=""/>
      <w:lvlJc w:val="left"/>
    </w:lvl>
    <w:lvl w:ilvl="6" w:tplc="B300857C">
      <w:numFmt w:val="decimal"/>
      <w:lvlText w:val=""/>
      <w:lvlJc w:val="left"/>
    </w:lvl>
    <w:lvl w:ilvl="7" w:tplc="6B76EDC0">
      <w:numFmt w:val="decimal"/>
      <w:lvlText w:val=""/>
      <w:lvlJc w:val="left"/>
    </w:lvl>
    <w:lvl w:ilvl="8" w:tplc="743EE55E">
      <w:numFmt w:val="decimal"/>
      <w:lvlText w:val=""/>
      <w:lvlJc w:val="left"/>
    </w:lvl>
  </w:abstractNum>
  <w:abstractNum w:abstractNumId="92">
    <w:nsid w:val="2C6E4AFD"/>
    <w:multiLevelType w:val="hybridMultilevel"/>
    <w:tmpl w:val="EAB24A20"/>
    <w:lvl w:ilvl="0" w:tplc="278447B6">
      <w:start w:val="4"/>
      <w:numFmt w:val="decimal"/>
      <w:lvlText w:val="%1."/>
      <w:lvlJc w:val="left"/>
    </w:lvl>
    <w:lvl w:ilvl="1" w:tplc="910044B8">
      <w:numFmt w:val="decimal"/>
      <w:lvlText w:val=""/>
      <w:lvlJc w:val="left"/>
    </w:lvl>
    <w:lvl w:ilvl="2" w:tplc="991A26EA">
      <w:numFmt w:val="decimal"/>
      <w:lvlText w:val=""/>
      <w:lvlJc w:val="left"/>
    </w:lvl>
    <w:lvl w:ilvl="3" w:tplc="38A0CC06">
      <w:numFmt w:val="decimal"/>
      <w:lvlText w:val=""/>
      <w:lvlJc w:val="left"/>
    </w:lvl>
    <w:lvl w:ilvl="4" w:tplc="A8821B34">
      <w:numFmt w:val="decimal"/>
      <w:lvlText w:val=""/>
      <w:lvlJc w:val="left"/>
    </w:lvl>
    <w:lvl w:ilvl="5" w:tplc="1BD06B30">
      <w:numFmt w:val="decimal"/>
      <w:lvlText w:val=""/>
      <w:lvlJc w:val="left"/>
    </w:lvl>
    <w:lvl w:ilvl="6" w:tplc="80FA65DE">
      <w:numFmt w:val="decimal"/>
      <w:lvlText w:val=""/>
      <w:lvlJc w:val="left"/>
    </w:lvl>
    <w:lvl w:ilvl="7" w:tplc="6FC8C8EA">
      <w:numFmt w:val="decimal"/>
      <w:lvlText w:val=""/>
      <w:lvlJc w:val="left"/>
    </w:lvl>
    <w:lvl w:ilvl="8" w:tplc="2C18DE0A">
      <w:numFmt w:val="decimal"/>
      <w:lvlText w:val=""/>
      <w:lvlJc w:val="left"/>
    </w:lvl>
  </w:abstractNum>
  <w:abstractNum w:abstractNumId="93">
    <w:nsid w:val="2DB88089"/>
    <w:multiLevelType w:val="hybridMultilevel"/>
    <w:tmpl w:val="7410E8D2"/>
    <w:lvl w:ilvl="0" w:tplc="6C1CDFF8">
      <w:start w:val="1"/>
      <w:numFmt w:val="decimal"/>
      <w:lvlText w:val="%1."/>
      <w:lvlJc w:val="left"/>
    </w:lvl>
    <w:lvl w:ilvl="1" w:tplc="C10099DC">
      <w:numFmt w:val="decimal"/>
      <w:lvlText w:val=""/>
      <w:lvlJc w:val="left"/>
    </w:lvl>
    <w:lvl w:ilvl="2" w:tplc="2C26033E">
      <w:numFmt w:val="decimal"/>
      <w:lvlText w:val=""/>
      <w:lvlJc w:val="left"/>
    </w:lvl>
    <w:lvl w:ilvl="3" w:tplc="9AB0C774">
      <w:numFmt w:val="decimal"/>
      <w:lvlText w:val=""/>
      <w:lvlJc w:val="left"/>
    </w:lvl>
    <w:lvl w:ilvl="4" w:tplc="5418B006">
      <w:numFmt w:val="decimal"/>
      <w:lvlText w:val=""/>
      <w:lvlJc w:val="left"/>
    </w:lvl>
    <w:lvl w:ilvl="5" w:tplc="5A0E437A">
      <w:numFmt w:val="decimal"/>
      <w:lvlText w:val=""/>
      <w:lvlJc w:val="left"/>
    </w:lvl>
    <w:lvl w:ilvl="6" w:tplc="28E8ABC6">
      <w:numFmt w:val="decimal"/>
      <w:lvlText w:val=""/>
      <w:lvlJc w:val="left"/>
    </w:lvl>
    <w:lvl w:ilvl="7" w:tplc="3668A0A6">
      <w:numFmt w:val="decimal"/>
      <w:lvlText w:val=""/>
      <w:lvlJc w:val="left"/>
    </w:lvl>
    <w:lvl w:ilvl="8" w:tplc="8D28ABB4">
      <w:numFmt w:val="decimal"/>
      <w:lvlText w:val=""/>
      <w:lvlJc w:val="left"/>
    </w:lvl>
  </w:abstractNum>
  <w:abstractNum w:abstractNumId="94">
    <w:nsid w:val="2E22FBB7"/>
    <w:multiLevelType w:val="hybridMultilevel"/>
    <w:tmpl w:val="7D860758"/>
    <w:lvl w:ilvl="0" w:tplc="28DCC832">
      <w:start w:val="1"/>
      <w:numFmt w:val="decimal"/>
      <w:lvlText w:val="%1."/>
      <w:lvlJc w:val="left"/>
    </w:lvl>
    <w:lvl w:ilvl="1" w:tplc="B24C87C8">
      <w:numFmt w:val="decimal"/>
      <w:lvlText w:val=""/>
      <w:lvlJc w:val="left"/>
    </w:lvl>
    <w:lvl w:ilvl="2" w:tplc="A6C68B30">
      <w:numFmt w:val="decimal"/>
      <w:lvlText w:val=""/>
      <w:lvlJc w:val="left"/>
    </w:lvl>
    <w:lvl w:ilvl="3" w:tplc="21E249EE">
      <w:numFmt w:val="decimal"/>
      <w:lvlText w:val=""/>
      <w:lvlJc w:val="left"/>
    </w:lvl>
    <w:lvl w:ilvl="4" w:tplc="BFCC8B8E">
      <w:numFmt w:val="decimal"/>
      <w:lvlText w:val=""/>
      <w:lvlJc w:val="left"/>
    </w:lvl>
    <w:lvl w:ilvl="5" w:tplc="6BE48D90">
      <w:numFmt w:val="decimal"/>
      <w:lvlText w:val=""/>
      <w:lvlJc w:val="left"/>
    </w:lvl>
    <w:lvl w:ilvl="6" w:tplc="53E4E4E6">
      <w:numFmt w:val="decimal"/>
      <w:lvlText w:val=""/>
      <w:lvlJc w:val="left"/>
    </w:lvl>
    <w:lvl w:ilvl="7" w:tplc="0B424320">
      <w:numFmt w:val="decimal"/>
      <w:lvlText w:val=""/>
      <w:lvlJc w:val="left"/>
    </w:lvl>
    <w:lvl w:ilvl="8" w:tplc="B5AE6784">
      <w:numFmt w:val="decimal"/>
      <w:lvlText w:val=""/>
      <w:lvlJc w:val="left"/>
    </w:lvl>
  </w:abstractNum>
  <w:abstractNum w:abstractNumId="95">
    <w:nsid w:val="2E48F044"/>
    <w:multiLevelType w:val="hybridMultilevel"/>
    <w:tmpl w:val="AA808D70"/>
    <w:lvl w:ilvl="0" w:tplc="669CFD9E">
      <w:start w:val="1"/>
      <w:numFmt w:val="decimal"/>
      <w:lvlText w:val="%1."/>
      <w:lvlJc w:val="left"/>
    </w:lvl>
    <w:lvl w:ilvl="1" w:tplc="50C6516E">
      <w:start w:val="1"/>
      <w:numFmt w:val="decimal"/>
      <w:lvlText w:val="%2"/>
      <w:lvlJc w:val="left"/>
    </w:lvl>
    <w:lvl w:ilvl="2" w:tplc="3D02FD2A">
      <w:numFmt w:val="decimal"/>
      <w:lvlText w:val=""/>
      <w:lvlJc w:val="left"/>
    </w:lvl>
    <w:lvl w:ilvl="3" w:tplc="FD7E97AC">
      <w:numFmt w:val="decimal"/>
      <w:lvlText w:val=""/>
      <w:lvlJc w:val="left"/>
    </w:lvl>
    <w:lvl w:ilvl="4" w:tplc="31D40ECE">
      <w:numFmt w:val="decimal"/>
      <w:lvlText w:val=""/>
      <w:lvlJc w:val="left"/>
    </w:lvl>
    <w:lvl w:ilvl="5" w:tplc="7B8C0F70">
      <w:numFmt w:val="decimal"/>
      <w:lvlText w:val=""/>
      <w:lvlJc w:val="left"/>
    </w:lvl>
    <w:lvl w:ilvl="6" w:tplc="963C1534">
      <w:numFmt w:val="decimal"/>
      <w:lvlText w:val=""/>
      <w:lvlJc w:val="left"/>
    </w:lvl>
    <w:lvl w:ilvl="7" w:tplc="AA7CFA1A">
      <w:numFmt w:val="decimal"/>
      <w:lvlText w:val=""/>
      <w:lvlJc w:val="left"/>
    </w:lvl>
    <w:lvl w:ilvl="8" w:tplc="4DD2D4C2">
      <w:numFmt w:val="decimal"/>
      <w:lvlText w:val=""/>
      <w:lvlJc w:val="left"/>
    </w:lvl>
  </w:abstractNum>
  <w:abstractNum w:abstractNumId="96">
    <w:nsid w:val="2E534A82"/>
    <w:multiLevelType w:val="hybridMultilevel"/>
    <w:tmpl w:val="95708D68"/>
    <w:lvl w:ilvl="0" w:tplc="3E0E22C8">
      <w:start w:val="1"/>
      <w:numFmt w:val="decimal"/>
      <w:lvlText w:val="%1."/>
      <w:lvlJc w:val="left"/>
    </w:lvl>
    <w:lvl w:ilvl="1" w:tplc="9E8283BA">
      <w:numFmt w:val="decimal"/>
      <w:lvlText w:val=""/>
      <w:lvlJc w:val="left"/>
    </w:lvl>
    <w:lvl w:ilvl="2" w:tplc="F9A4A40A">
      <w:numFmt w:val="decimal"/>
      <w:lvlText w:val=""/>
      <w:lvlJc w:val="left"/>
    </w:lvl>
    <w:lvl w:ilvl="3" w:tplc="C2B2B916">
      <w:numFmt w:val="decimal"/>
      <w:lvlText w:val=""/>
      <w:lvlJc w:val="left"/>
    </w:lvl>
    <w:lvl w:ilvl="4" w:tplc="265E7252">
      <w:numFmt w:val="decimal"/>
      <w:lvlText w:val=""/>
      <w:lvlJc w:val="left"/>
    </w:lvl>
    <w:lvl w:ilvl="5" w:tplc="12940EA6">
      <w:numFmt w:val="decimal"/>
      <w:lvlText w:val=""/>
      <w:lvlJc w:val="left"/>
    </w:lvl>
    <w:lvl w:ilvl="6" w:tplc="70D07ECC">
      <w:numFmt w:val="decimal"/>
      <w:lvlText w:val=""/>
      <w:lvlJc w:val="left"/>
    </w:lvl>
    <w:lvl w:ilvl="7" w:tplc="E20A501C">
      <w:numFmt w:val="decimal"/>
      <w:lvlText w:val=""/>
      <w:lvlJc w:val="left"/>
    </w:lvl>
    <w:lvl w:ilvl="8" w:tplc="DBA254B2">
      <w:numFmt w:val="decimal"/>
      <w:lvlText w:val=""/>
      <w:lvlJc w:val="left"/>
    </w:lvl>
  </w:abstractNum>
  <w:abstractNum w:abstractNumId="97">
    <w:nsid w:val="2E5B12B8"/>
    <w:multiLevelType w:val="hybridMultilevel"/>
    <w:tmpl w:val="45D0CE50"/>
    <w:lvl w:ilvl="0" w:tplc="574424B2">
      <w:start w:val="1"/>
      <w:numFmt w:val="decimal"/>
      <w:lvlText w:val="%1."/>
      <w:lvlJc w:val="left"/>
    </w:lvl>
    <w:lvl w:ilvl="1" w:tplc="3DF08D44">
      <w:numFmt w:val="decimal"/>
      <w:lvlText w:val=""/>
      <w:lvlJc w:val="left"/>
    </w:lvl>
    <w:lvl w:ilvl="2" w:tplc="FA9CDB28">
      <w:numFmt w:val="decimal"/>
      <w:lvlText w:val=""/>
      <w:lvlJc w:val="left"/>
    </w:lvl>
    <w:lvl w:ilvl="3" w:tplc="1D7A4462">
      <w:numFmt w:val="decimal"/>
      <w:lvlText w:val=""/>
      <w:lvlJc w:val="left"/>
    </w:lvl>
    <w:lvl w:ilvl="4" w:tplc="B060086C">
      <w:numFmt w:val="decimal"/>
      <w:lvlText w:val=""/>
      <w:lvlJc w:val="left"/>
    </w:lvl>
    <w:lvl w:ilvl="5" w:tplc="9C8AD6C4">
      <w:numFmt w:val="decimal"/>
      <w:lvlText w:val=""/>
      <w:lvlJc w:val="left"/>
    </w:lvl>
    <w:lvl w:ilvl="6" w:tplc="DA5EE11E">
      <w:numFmt w:val="decimal"/>
      <w:lvlText w:val=""/>
      <w:lvlJc w:val="left"/>
    </w:lvl>
    <w:lvl w:ilvl="7" w:tplc="BF465BE2">
      <w:numFmt w:val="decimal"/>
      <w:lvlText w:val=""/>
      <w:lvlJc w:val="left"/>
    </w:lvl>
    <w:lvl w:ilvl="8" w:tplc="81D0A43E">
      <w:numFmt w:val="decimal"/>
      <w:lvlText w:val=""/>
      <w:lvlJc w:val="left"/>
    </w:lvl>
  </w:abstractNum>
  <w:abstractNum w:abstractNumId="98">
    <w:nsid w:val="2E8A6394"/>
    <w:multiLevelType w:val="hybridMultilevel"/>
    <w:tmpl w:val="67440EA0"/>
    <w:lvl w:ilvl="0" w:tplc="9710C724">
      <w:start w:val="9"/>
      <w:numFmt w:val="decimal"/>
      <w:lvlText w:val="%1."/>
      <w:lvlJc w:val="left"/>
    </w:lvl>
    <w:lvl w:ilvl="1" w:tplc="410CFB58">
      <w:numFmt w:val="decimal"/>
      <w:lvlText w:val=""/>
      <w:lvlJc w:val="left"/>
    </w:lvl>
    <w:lvl w:ilvl="2" w:tplc="07B618B6">
      <w:numFmt w:val="decimal"/>
      <w:lvlText w:val=""/>
      <w:lvlJc w:val="left"/>
    </w:lvl>
    <w:lvl w:ilvl="3" w:tplc="6B0404FC">
      <w:numFmt w:val="decimal"/>
      <w:lvlText w:val=""/>
      <w:lvlJc w:val="left"/>
    </w:lvl>
    <w:lvl w:ilvl="4" w:tplc="8D489676">
      <w:numFmt w:val="decimal"/>
      <w:lvlText w:val=""/>
      <w:lvlJc w:val="left"/>
    </w:lvl>
    <w:lvl w:ilvl="5" w:tplc="DCA42FC6">
      <w:numFmt w:val="decimal"/>
      <w:lvlText w:val=""/>
      <w:lvlJc w:val="left"/>
    </w:lvl>
    <w:lvl w:ilvl="6" w:tplc="058A02E4">
      <w:numFmt w:val="decimal"/>
      <w:lvlText w:val=""/>
      <w:lvlJc w:val="left"/>
    </w:lvl>
    <w:lvl w:ilvl="7" w:tplc="34D8B2FA">
      <w:numFmt w:val="decimal"/>
      <w:lvlText w:val=""/>
      <w:lvlJc w:val="left"/>
    </w:lvl>
    <w:lvl w:ilvl="8" w:tplc="CAEEC7DA">
      <w:numFmt w:val="decimal"/>
      <w:lvlText w:val=""/>
      <w:lvlJc w:val="left"/>
    </w:lvl>
  </w:abstractNum>
  <w:abstractNum w:abstractNumId="99">
    <w:nsid w:val="30AADFDA"/>
    <w:multiLevelType w:val="hybridMultilevel"/>
    <w:tmpl w:val="4FFE5C36"/>
    <w:lvl w:ilvl="0" w:tplc="F04058FA">
      <w:start w:val="1"/>
      <w:numFmt w:val="decimal"/>
      <w:lvlText w:val="%1."/>
      <w:lvlJc w:val="left"/>
    </w:lvl>
    <w:lvl w:ilvl="1" w:tplc="D348050A">
      <w:numFmt w:val="decimal"/>
      <w:lvlText w:val=""/>
      <w:lvlJc w:val="left"/>
    </w:lvl>
    <w:lvl w:ilvl="2" w:tplc="A904B0BE">
      <w:numFmt w:val="decimal"/>
      <w:lvlText w:val=""/>
      <w:lvlJc w:val="left"/>
    </w:lvl>
    <w:lvl w:ilvl="3" w:tplc="E44CC21A">
      <w:numFmt w:val="decimal"/>
      <w:lvlText w:val=""/>
      <w:lvlJc w:val="left"/>
    </w:lvl>
    <w:lvl w:ilvl="4" w:tplc="D8D031C6">
      <w:numFmt w:val="decimal"/>
      <w:lvlText w:val=""/>
      <w:lvlJc w:val="left"/>
    </w:lvl>
    <w:lvl w:ilvl="5" w:tplc="DA127A1A">
      <w:numFmt w:val="decimal"/>
      <w:lvlText w:val=""/>
      <w:lvlJc w:val="left"/>
    </w:lvl>
    <w:lvl w:ilvl="6" w:tplc="DD54785A">
      <w:numFmt w:val="decimal"/>
      <w:lvlText w:val=""/>
      <w:lvlJc w:val="left"/>
    </w:lvl>
    <w:lvl w:ilvl="7" w:tplc="8C10A91E">
      <w:numFmt w:val="decimal"/>
      <w:lvlText w:val=""/>
      <w:lvlJc w:val="left"/>
    </w:lvl>
    <w:lvl w:ilvl="8" w:tplc="69DECF84">
      <w:numFmt w:val="decimal"/>
      <w:lvlText w:val=""/>
      <w:lvlJc w:val="left"/>
    </w:lvl>
  </w:abstractNum>
  <w:abstractNum w:abstractNumId="100">
    <w:nsid w:val="30EADA61"/>
    <w:multiLevelType w:val="hybridMultilevel"/>
    <w:tmpl w:val="7906683C"/>
    <w:lvl w:ilvl="0" w:tplc="3858E846">
      <w:start w:val="1"/>
      <w:numFmt w:val="decimal"/>
      <w:lvlText w:val="%1."/>
      <w:lvlJc w:val="left"/>
    </w:lvl>
    <w:lvl w:ilvl="1" w:tplc="65FCE570">
      <w:numFmt w:val="decimal"/>
      <w:lvlText w:val=""/>
      <w:lvlJc w:val="left"/>
    </w:lvl>
    <w:lvl w:ilvl="2" w:tplc="99888260">
      <w:numFmt w:val="decimal"/>
      <w:lvlText w:val=""/>
      <w:lvlJc w:val="left"/>
    </w:lvl>
    <w:lvl w:ilvl="3" w:tplc="1CA2F8D6">
      <w:numFmt w:val="decimal"/>
      <w:lvlText w:val=""/>
      <w:lvlJc w:val="left"/>
    </w:lvl>
    <w:lvl w:ilvl="4" w:tplc="C0449190">
      <w:numFmt w:val="decimal"/>
      <w:lvlText w:val=""/>
      <w:lvlJc w:val="left"/>
    </w:lvl>
    <w:lvl w:ilvl="5" w:tplc="B8C626B2">
      <w:numFmt w:val="decimal"/>
      <w:lvlText w:val=""/>
      <w:lvlJc w:val="left"/>
    </w:lvl>
    <w:lvl w:ilvl="6" w:tplc="066CBED6">
      <w:numFmt w:val="decimal"/>
      <w:lvlText w:val=""/>
      <w:lvlJc w:val="left"/>
    </w:lvl>
    <w:lvl w:ilvl="7" w:tplc="A9A464D4">
      <w:numFmt w:val="decimal"/>
      <w:lvlText w:val=""/>
      <w:lvlJc w:val="left"/>
    </w:lvl>
    <w:lvl w:ilvl="8" w:tplc="A8741B56">
      <w:numFmt w:val="decimal"/>
      <w:lvlText w:val=""/>
      <w:lvlJc w:val="left"/>
    </w:lvl>
  </w:abstractNum>
  <w:abstractNum w:abstractNumId="101">
    <w:nsid w:val="3102BBE2"/>
    <w:multiLevelType w:val="hybridMultilevel"/>
    <w:tmpl w:val="528E9C16"/>
    <w:lvl w:ilvl="0" w:tplc="5E0ED3A8">
      <w:start w:val="1"/>
      <w:numFmt w:val="decimal"/>
      <w:lvlText w:val="%1."/>
      <w:lvlJc w:val="left"/>
    </w:lvl>
    <w:lvl w:ilvl="1" w:tplc="71E267AA">
      <w:numFmt w:val="decimal"/>
      <w:lvlText w:val=""/>
      <w:lvlJc w:val="left"/>
    </w:lvl>
    <w:lvl w:ilvl="2" w:tplc="7F5A0D74">
      <w:numFmt w:val="decimal"/>
      <w:lvlText w:val=""/>
      <w:lvlJc w:val="left"/>
    </w:lvl>
    <w:lvl w:ilvl="3" w:tplc="5B72BBC2">
      <w:numFmt w:val="decimal"/>
      <w:lvlText w:val=""/>
      <w:lvlJc w:val="left"/>
    </w:lvl>
    <w:lvl w:ilvl="4" w:tplc="996A264C">
      <w:numFmt w:val="decimal"/>
      <w:lvlText w:val=""/>
      <w:lvlJc w:val="left"/>
    </w:lvl>
    <w:lvl w:ilvl="5" w:tplc="B5144896">
      <w:numFmt w:val="decimal"/>
      <w:lvlText w:val=""/>
      <w:lvlJc w:val="left"/>
    </w:lvl>
    <w:lvl w:ilvl="6" w:tplc="10BAED5E">
      <w:numFmt w:val="decimal"/>
      <w:lvlText w:val=""/>
      <w:lvlJc w:val="left"/>
    </w:lvl>
    <w:lvl w:ilvl="7" w:tplc="D1AC31F6">
      <w:numFmt w:val="decimal"/>
      <w:lvlText w:val=""/>
      <w:lvlJc w:val="left"/>
    </w:lvl>
    <w:lvl w:ilvl="8" w:tplc="103057AA">
      <w:numFmt w:val="decimal"/>
      <w:lvlText w:val=""/>
      <w:lvlJc w:val="left"/>
    </w:lvl>
  </w:abstractNum>
  <w:abstractNum w:abstractNumId="102">
    <w:nsid w:val="312167AD"/>
    <w:multiLevelType w:val="hybridMultilevel"/>
    <w:tmpl w:val="D31C787A"/>
    <w:lvl w:ilvl="0" w:tplc="3C5AD59A">
      <w:start w:val="2"/>
      <w:numFmt w:val="decimal"/>
      <w:lvlText w:val="%1."/>
      <w:lvlJc w:val="left"/>
    </w:lvl>
    <w:lvl w:ilvl="1" w:tplc="2DAEC9D6">
      <w:numFmt w:val="decimal"/>
      <w:lvlText w:val=""/>
      <w:lvlJc w:val="left"/>
    </w:lvl>
    <w:lvl w:ilvl="2" w:tplc="8E889324">
      <w:numFmt w:val="decimal"/>
      <w:lvlText w:val=""/>
      <w:lvlJc w:val="left"/>
    </w:lvl>
    <w:lvl w:ilvl="3" w:tplc="3E3E2FF2">
      <w:numFmt w:val="decimal"/>
      <w:lvlText w:val=""/>
      <w:lvlJc w:val="left"/>
    </w:lvl>
    <w:lvl w:ilvl="4" w:tplc="BB869BC6">
      <w:numFmt w:val="decimal"/>
      <w:lvlText w:val=""/>
      <w:lvlJc w:val="left"/>
    </w:lvl>
    <w:lvl w:ilvl="5" w:tplc="65747176">
      <w:numFmt w:val="decimal"/>
      <w:lvlText w:val=""/>
      <w:lvlJc w:val="left"/>
    </w:lvl>
    <w:lvl w:ilvl="6" w:tplc="4A88D54E">
      <w:numFmt w:val="decimal"/>
      <w:lvlText w:val=""/>
      <w:lvlJc w:val="left"/>
    </w:lvl>
    <w:lvl w:ilvl="7" w:tplc="AA642982">
      <w:numFmt w:val="decimal"/>
      <w:lvlText w:val=""/>
      <w:lvlJc w:val="left"/>
    </w:lvl>
    <w:lvl w:ilvl="8" w:tplc="B030AD60">
      <w:numFmt w:val="decimal"/>
      <w:lvlText w:val=""/>
      <w:lvlJc w:val="left"/>
    </w:lvl>
  </w:abstractNum>
  <w:abstractNum w:abstractNumId="103">
    <w:nsid w:val="316032BB"/>
    <w:multiLevelType w:val="hybridMultilevel"/>
    <w:tmpl w:val="C846D02C"/>
    <w:lvl w:ilvl="0" w:tplc="E8CEB3CA">
      <w:start w:val="1"/>
      <w:numFmt w:val="decimal"/>
      <w:lvlText w:val="%1."/>
      <w:lvlJc w:val="left"/>
    </w:lvl>
    <w:lvl w:ilvl="1" w:tplc="E33CFB32">
      <w:numFmt w:val="decimal"/>
      <w:lvlText w:val=""/>
      <w:lvlJc w:val="left"/>
    </w:lvl>
    <w:lvl w:ilvl="2" w:tplc="36280032">
      <w:numFmt w:val="decimal"/>
      <w:lvlText w:val=""/>
      <w:lvlJc w:val="left"/>
    </w:lvl>
    <w:lvl w:ilvl="3" w:tplc="C994BF74">
      <w:numFmt w:val="decimal"/>
      <w:lvlText w:val=""/>
      <w:lvlJc w:val="left"/>
    </w:lvl>
    <w:lvl w:ilvl="4" w:tplc="36AE2A48">
      <w:numFmt w:val="decimal"/>
      <w:lvlText w:val=""/>
      <w:lvlJc w:val="left"/>
    </w:lvl>
    <w:lvl w:ilvl="5" w:tplc="5DCCB872">
      <w:numFmt w:val="decimal"/>
      <w:lvlText w:val=""/>
      <w:lvlJc w:val="left"/>
    </w:lvl>
    <w:lvl w:ilvl="6" w:tplc="6E10B74C">
      <w:numFmt w:val="decimal"/>
      <w:lvlText w:val=""/>
      <w:lvlJc w:val="left"/>
    </w:lvl>
    <w:lvl w:ilvl="7" w:tplc="83E80272">
      <w:numFmt w:val="decimal"/>
      <w:lvlText w:val=""/>
      <w:lvlJc w:val="left"/>
    </w:lvl>
    <w:lvl w:ilvl="8" w:tplc="46F6AA9C">
      <w:numFmt w:val="decimal"/>
      <w:lvlText w:val=""/>
      <w:lvlJc w:val="left"/>
    </w:lvl>
  </w:abstractNum>
  <w:abstractNum w:abstractNumId="104">
    <w:nsid w:val="32794FF7"/>
    <w:multiLevelType w:val="hybridMultilevel"/>
    <w:tmpl w:val="4A840E98"/>
    <w:lvl w:ilvl="0" w:tplc="3A0423C8">
      <w:start w:val="1"/>
      <w:numFmt w:val="decimal"/>
      <w:lvlText w:val="%1."/>
      <w:lvlJc w:val="left"/>
    </w:lvl>
    <w:lvl w:ilvl="1" w:tplc="FA5412AC">
      <w:numFmt w:val="decimal"/>
      <w:lvlText w:val=""/>
      <w:lvlJc w:val="left"/>
    </w:lvl>
    <w:lvl w:ilvl="2" w:tplc="966C2DD6">
      <w:numFmt w:val="decimal"/>
      <w:lvlText w:val=""/>
      <w:lvlJc w:val="left"/>
    </w:lvl>
    <w:lvl w:ilvl="3" w:tplc="E19EFBBC">
      <w:numFmt w:val="decimal"/>
      <w:lvlText w:val=""/>
      <w:lvlJc w:val="left"/>
    </w:lvl>
    <w:lvl w:ilvl="4" w:tplc="0ADCFCAE">
      <w:numFmt w:val="decimal"/>
      <w:lvlText w:val=""/>
      <w:lvlJc w:val="left"/>
    </w:lvl>
    <w:lvl w:ilvl="5" w:tplc="4CF0F9D0">
      <w:numFmt w:val="decimal"/>
      <w:lvlText w:val=""/>
      <w:lvlJc w:val="left"/>
    </w:lvl>
    <w:lvl w:ilvl="6" w:tplc="333A8AD6">
      <w:numFmt w:val="decimal"/>
      <w:lvlText w:val=""/>
      <w:lvlJc w:val="left"/>
    </w:lvl>
    <w:lvl w:ilvl="7" w:tplc="B6A21E06">
      <w:numFmt w:val="decimal"/>
      <w:lvlText w:val=""/>
      <w:lvlJc w:val="left"/>
    </w:lvl>
    <w:lvl w:ilvl="8" w:tplc="4D901B52">
      <w:numFmt w:val="decimal"/>
      <w:lvlText w:val=""/>
      <w:lvlJc w:val="left"/>
    </w:lvl>
  </w:abstractNum>
  <w:abstractNum w:abstractNumId="105">
    <w:nsid w:val="327B517E"/>
    <w:multiLevelType w:val="hybridMultilevel"/>
    <w:tmpl w:val="DBE68526"/>
    <w:lvl w:ilvl="0" w:tplc="9B0E12CA">
      <w:start w:val="1"/>
      <w:numFmt w:val="decimal"/>
      <w:lvlText w:val="%1."/>
      <w:lvlJc w:val="left"/>
    </w:lvl>
    <w:lvl w:ilvl="1" w:tplc="43AC9576">
      <w:numFmt w:val="decimal"/>
      <w:lvlText w:val=""/>
      <w:lvlJc w:val="left"/>
    </w:lvl>
    <w:lvl w:ilvl="2" w:tplc="75D4E5E6">
      <w:numFmt w:val="decimal"/>
      <w:lvlText w:val=""/>
      <w:lvlJc w:val="left"/>
    </w:lvl>
    <w:lvl w:ilvl="3" w:tplc="4C887014">
      <w:numFmt w:val="decimal"/>
      <w:lvlText w:val=""/>
      <w:lvlJc w:val="left"/>
    </w:lvl>
    <w:lvl w:ilvl="4" w:tplc="1396A582">
      <w:numFmt w:val="decimal"/>
      <w:lvlText w:val=""/>
      <w:lvlJc w:val="left"/>
    </w:lvl>
    <w:lvl w:ilvl="5" w:tplc="FD58C754">
      <w:numFmt w:val="decimal"/>
      <w:lvlText w:val=""/>
      <w:lvlJc w:val="left"/>
    </w:lvl>
    <w:lvl w:ilvl="6" w:tplc="990AA73C">
      <w:numFmt w:val="decimal"/>
      <w:lvlText w:val=""/>
      <w:lvlJc w:val="left"/>
    </w:lvl>
    <w:lvl w:ilvl="7" w:tplc="27487DB8">
      <w:numFmt w:val="decimal"/>
      <w:lvlText w:val=""/>
      <w:lvlJc w:val="left"/>
    </w:lvl>
    <w:lvl w:ilvl="8" w:tplc="9E34ADB6">
      <w:numFmt w:val="decimal"/>
      <w:lvlText w:val=""/>
      <w:lvlJc w:val="left"/>
    </w:lvl>
  </w:abstractNum>
  <w:abstractNum w:abstractNumId="106">
    <w:nsid w:val="334A6F1F"/>
    <w:multiLevelType w:val="hybridMultilevel"/>
    <w:tmpl w:val="34342C38"/>
    <w:lvl w:ilvl="0" w:tplc="C150AFFE">
      <w:start w:val="1"/>
      <w:numFmt w:val="decimal"/>
      <w:lvlText w:val="%1."/>
      <w:lvlJc w:val="left"/>
    </w:lvl>
    <w:lvl w:ilvl="1" w:tplc="299A7BBA">
      <w:numFmt w:val="decimal"/>
      <w:lvlText w:val=""/>
      <w:lvlJc w:val="left"/>
    </w:lvl>
    <w:lvl w:ilvl="2" w:tplc="EC54DB36">
      <w:numFmt w:val="decimal"/>
      <w:lvlText w:val=""/>
      <w:lvlJc w:val="left"/>
    </w:lvl>
    <w:lvl w:ilvl="3" w:tplc="3AE4C158">
      <w:numFmt w:val="decimal"/>
      <w:lvlText w:val=""/>
      <w:lvlJc w:val="left"/>
    </w:lvl>
    <w:lvl w:ilvl="4" w:tplc="CC124A1E">
      <w:numFmt w:val="decimal"/>
      <w:lvlText w:val=""/>
      <w:lvlJc w:val="left"/>
    </w:lvl>
    <w:lvl w:ilvl="5" w:tplc="CE960044">
      <w:numFmt w:val="decimal"/>
      <w:lvlText w:val=""/>
      <w:lvlJc w:val="left"/>
    </w:lvl>
    <w:lvl w:ilvl="6" w:tplc="908A95E2">
      <w:numFmt w:val="decimal"/>
      <w:lvlText w:val=""/>
      <w:lvlJc w:val="left"/>
    </w:lvl>
    <w:lvl w:ilvl="7" w:tplc="83C6ADAA">
      <w:numFmt w:val="decimal"/>
      <w:lvlText w:val=""/>
      <w:lvlJc w:val="left"/>
    </w:lvl>
    <w:lvl w:ilvl="8" w:tplc="C0029694">
      <w:numFmt w:val="decimal"/>
      <w:lvlText w:val=""/>
      <w:lvlJc w:val="left"/>
    </w:lvl>
  </w:abstractNum>
  <w:abstractNum w:abstractNumId="107">
    <w:nsid w:val="335A1DF1"/>
    <w:multiLevelType w:val="hybridMultilevel"/>
    <w:tmpl w:val="BB1A8BAE"/>
    <w:lvl w:ilvl="0" w:tplc="2A9E32EA">
      <w:start w:val="1"/>
      <w:numFmt w:val="decimal"/>
      <w:lvlText w:val="%1."/>
      <w:lvlJc w:val="left"/>
    </w:lvl>
    <w:lvl w:ilvl="1" w:tplc="9678E856">
      <w:numFmt w:val="decimal"/>
      <w:lvlText w:val=""/>
      <w:lvlJc w:val="left"/>
    </w:lvl>
    <w:lvl w:ilvl="2" w:tplc="E7E601C0">
      <w:numFmt w:val="decimal"/>
      <w:lvlText w:val=""/>
      <w:lvlJc w:val="left"/>
    </w:lvl>
    <w:lvl w:ilvl="3" w:tplc="705AAF28">
      <w:numFmt w:val="decimal"/>
      <w:lvlText w:val=""/>
      <w:lvlJc w:val="left"/>
    </w:lvl>
    <w:lvl w:ilvl="4" w:tplc="42763686">
      <w:numFmt w:val="decimal"/>
      <w:lvlText w:val=""/>
      <w:lvlJc w:val="left"/>
    </w:lvl>
    <w:lvl w:ilvl="5" w:tplc="1C2C1EB2">
      <w:numFmt w:val="decimal"/>
      <w:lvlText w:val=""/>
      <w:lvlJc w:val="left"/>
    </w:lvl>
    <w:lvl w:ilvl="6" w:tplc="1AA0DC52">
      <w:numFmt w:val="decimal"/>
      <w:lvlText w:val=""/>
      <w:lvlJc w:val="left"/>
    </w:lvl>
    <w:lvl w:ilvl="7" w:tplc="B4EC5554">
      <w:numFmt w:val="decimal"/>
      <w:lvlText w:val=""/>
      <w:lvlJc w:val="left"/>
    </w:lvl>
    <w:lvl w:ilvl="8" w:tplc="0FD84DEE">
      <w:numFmt w:val="decimal"/>
      <w:lvlText w:val=""/>
      <w:lvlJc w:val="left"/>
    </w:lvl>
  </w:abstractNum>
  <w:abstractNum w:abstractNumId="108">
    <w:nsid w:val="3494B2FB"/>
    <w:multiLevelType w:val="hybridMultilevel"/>
    <w:tmpl w:val="D1BA8D54"/>
    <w:lvl w:ilvl="0" w:tplc="450664A2">
      <w:start w:val="1"/>
      <w:numFmt w:val="decimal"/>
      <w:lvlText w:val="%1."/>
      <w:lvlJc w:val="left"/>
    </w:lvl>
    <w:lvl w:ilvl="1" w:tplc="35CE9C4E">
      <w:numFmt w:val="decimal"/>
      <w:lvlText w:val=""/>
      <w:lvlJc w:val="left"/>
    </w:lvl>
    <w:lvl w:ilvl="2" w:tplc="E18C778A">
      <w:numFmt w:val="decimal"/>
      <w:lvlText w:val=""/>
      <w:lvlJc w:val="left"/>
    </w:lvl>
    <w:lvl w:ilvl="3" w:tplc="560A0ECC">
      <w:numFmt w:val="decimal"/>
      <w:lvlText w:val=""/>
      <w:lvlJc w:val="left"/>
    </w:lvl>
    <w:lvl w:ilvl="4" w:tplc="FCA63868">
      <w:numFmt w:val="decimal"/>
      <w:lvlText w:val=""/>
      <w:lvlJc w:val="left"/>
    </w:lvl>
    <w:lvl w:ilvl="5" w:tplc="5E3EE52E">
      <w:numFmt w:val="decimal"/>
      <w:lvlText w:val=""/>
      <w:lvlJc w:val="left"/>
    </w:lvl>
    <w:lvl w:ilvl="6" w:tplc="C076F6FE">
      <w:numFmt w:val="decimal"/>
      <w:lvlText w:val=""/>
      <w:lvlJc w:val="left"/>
    </w:lvl>
    <w:lvl w:ilvl="7" w:tplc="FF0AAD00">
      <w:numFmt w:val="decimal"/>
      <w:lvlText w:val=""/>
      <w:lvlJc w:val="left"/>
    </w:lvl>
    <w:lvl w:ilvl="8" w:tplc="556A422C">
      <w:numFmt w:val="decimal"/>
      <w:lvlText w:val=""/>
      <w:lvlJc w:val="left"/>
    </w:lvl>
  </w:abstractNum>
  <w:abstractNum w:abstractNumId="109">
    <w:nsid w:val="368DB37E"/>
    <w:multiLevelType w:val="hybridMultilevel"/>
    <w:tmpl w:val="47F4DA84"/>
    <w:lvl w:ilvl="0" w:tplc="9B0A6936">
      <w:start w:val="1"/>
      <w:numFmt w:val="decimal"/>
      <w:lvlText w:val="%1."/>
      <w:lvlJc w:val="left"/>
    </w:lvl>
    <w:lvl w:ilvl="1" w:tplc="BB6A76FA">
      <w:numFmt w:val="decimal"/>
      <w:lvlText w:val=""/>
      <w:lvlJc w:val="left"/>
    </w:lvl>
    <w:lvl w:ilvl="2" w:tplc="CBD420E0">
      <w:numFmt w:val="decimal"/>
      <w:lvlText w:val=""/>
      <w:lvlJc w:val="left"/>
    </w:lvl>
    <w:lvl w:ilvl="3" w:tplc="960CF744">
      <w:numFmt w:val="decimal"/>
      <w:lvlText w:val=""/>
      <w:lvlJc w:val="left"/>
    </w:lvl>
    <w:lvl w:ilvl="4" w:tplc="B41C0E50">
      <w:numFmt w:val="decimal"/>
      <w:lvlText w:val=""/>
      <w:lvlJc w:val="left"/>
    </w:lvl>
    <w:lvl w:ilvl="5" w:tplc="859C2DF0">
      <w:numFmt w:val="decimal"/>
      <w:lvlText w:val=""/>
      <w:lvlJc w:val="left"/>
    </w:lvl>
    <w:lvl w:ilvl="6" w:tplc="DD409C08">
      <w:numFmt w:val="decimal"/>
      <w:lvlText w:val=""/>
      <w:lvlJc w:val="left"/>
    </w:lvl>
    <w:lvl w:ilvl="7" w:tplc="82765074">
      <w:numFmt w:val="decimal"/>
      <w:lvlText w:val=""/>
      <w:lvlJc w:val="left"/>
    </w:lvl>
    <w:lvl w:ilvl="8" w:tplc="E602A220">
      <w:numFmt w:val="decimal"/>
      <w:lvlText w:val=""/>
      <w:lvlJc w:val="left"/>
    </w:lvl>
  </w:abstractNum>
  <w:abstractNum w:abstractNumId="110">
    <w:nsid w:val="36B2ACBC"/>
    <w:multiLevelType w:val="hybridMultilevel"/>
    <w:tmpl w:val="6CD4964C"/>
    <w:lvl w:ilvl="0" w:tplc="79ECD3D4">
      <w:start w:val="1"/>
      <w:numFmt w:val="decimal"/>
      <w:lvlText w:val="%1."/>
      <w:lvlJc w:val="left"/>
    </w:lvl>
    <w:lvl w:ilvl="1" w:tplc="EA20669A">
      <w:numFmt w:val="decimal"/>
      <w:lvlText w:val=""/>
      <w:lvlJc w:val="left"/>
    </w:lvl>
    <w:lvl w:ilvl="2" w:tplc="AF7A7704">
      <w:numFmt w:val="decimal"/>
      <w:lvlText w:val=""/>
      <w:lvlJc w:val="left"/>
    </w:lvl>
    <w:lvl w:ilvl="3" w:tplc="41502960">
      <w:numFmt w:val="decimal"/>
      <w:lvlText w:val=""/>
      <w:lvlJc w:val="left"/>
    </w:lvl>
    <w:lvl w:ilvl="4" w:tplc="BF8CFD3A">
      <w:numFmt w:val="decimal"/>
      <w:lvlText w:val=""/>
      <w:lvlJc w:val="left"/>
    </w:lvl>
    <w:lvl w:ilvl="5" w:tplc="40A461AA">
      <w:numFmt w:val="decimal"/>
      <w:lvlText w:val=""/>
      <w:lvlJc w:val="left"/>
    </w:lvl>
    <w:lvl w:ilvl="6" w:tplc="0FCA0E8A">
      <w:numFmt w:val="decimal"/>
      <w:lvlText w:val=""/>
      <w:lvlJc w:val="left"/>
    </w:lvl>
    <w:lvl w:ilvl="7" w:tplc="1472CA26">
      <w:numFmt w:val="decimal"/>
      <w:lvlText w:val=""/>
      <w:lvlJc w:val="left"/>
    </w:lvl>
    <w:lvl w:ilvl="8" w:tplc="CCAA31A0">
      <w:numFmt w:val="decimal"/>
      <w:lvlText w:val=""/>
      <w:lvlJc w:val="left"/>
    </w:lvl>
  </w:abstractNum>
  <w:abstractNum w:abstractNumId="111">
    <w:nsid w:val="378D97C0"/>
    <w:multiLevelType w:val="hybridMultilevel"/>
    <w:tmpl w:val="9F64532C"/>
    <w:lvl w:ilvl="0" w:tplc="13CE285A">
      <w:start w:val="1"/>
      <w:numFmt w:val="decimal"/>
      <w:lvlText w:val="%1."/>
      <w:lvlJc w:val="left"/>
    </w:lvl>
    <w:lvl w:ilvl="1" w:tplc="8784674E">
      <w:numFmt w:val="decimal"/>
      <w:lvlText w:val=""/>
      <w:lvlJc w:val="left"/>
    </w:lvl>
    <w:lvl w:ilvl="2" w:tplc="9BBE43D8">
      <w:numFmt w:val="decimal"/>
      <w:lvlText w:val=""/>
      <w:lvlJc w:val="left"/>
    </w:lvl>
    <w:lvl w:ilvl="3" w:tplc="19D45650">
      <w:numFmt w:val="decimal"/>
      <w:lvlText w:val=""/>
      <w:lvlJc w:val="left"/>
    </w:lvl>
    <w:lvl w:ilvl="4" w:tplc="A4364344">
      <w:numFmt w:val="decimal"/>
      <w:lvlText w:val=""/>
      <w:lvlJc w:val="left"/>
    </w:lvl>
    <w:lvl w:ilvl="5" w:tplc="F87E8756">
      <w:numFmt w:val="decimal"/>
      <w:lvlText w:val=""/>
      <w:lvlJc w:val="left"/>
    </w:lvl>
    <w:lvl w:ilvl="6" w:tplc="5B76525A">
      <w:numFmt w:val="decimal"/>
      <w:lvlText w:val=""/>
      <w:lvlJc w:val="left"/>
    </w:lvl>
    <w:lvl w:ilvl="7" w:tplc="D09EC818">
      <w:numFmt w:val="decimal"/>
      <w:lvlText w:val=""/>
      <w:lvlJc w:val="left"/>
    </w:lvl>
    <w:lvl w:ilvl="8" w:tplc="FD88EA60">
      <w:numFmt w:val="decimal"/>
      <w:lvlText w:val=""/>
      <w:lvlJc w:val="left"/>
    </w:lvl>
  </w:abstractNum>
  <w:abstractNum w:abstractNumId="112">
    <w:nsid w:val="37DF2233"/>
    <w:multiLevelType w:val="hybridMultilevel"/>
    <w:tmpl w:val="FEA81D70"/>
    <w:lvl w:ilvl="0" w:tplc="D8A243C6">
      <w:start w:val="1"/>
      <w:numFmt w:val="decimal"/>
      <w:lvlText w:val="%1."/>
      <w:lvlJc w:val="left"/>
    </w:lvl>
    <w:lvl w:ilvl="1" w:tplc="982A2EDA">
      <w:numFmt w:val="decimal"/>
      <w:lvlText w:val=""/>
      <w:lvlJc w:val="left"/>
    </w:lvl>
    <w:lvl w:ilvl="2" w:tplc="E5E8AFC8">
      <w:numFmt w:val="decimal"/>
      <w:lvlText w:val=""/>
      <w:lvlJc w:val="left"/>
    </w:lvl>
    <w:lvl w:ilvl="3" w:tplc="084EF196">
      <w:numFmt w:val="decimal"/>
      <w:lvlText w:val=""/>
      <w:lvlJc w:val="left"/>
    </w:lvl>
    <w:lvl w:ilvl="4" w:tplc="90C8D42E">
      <w:numFmt w:val="decimal"/>
      <w:lvlText w:val=""/>
      <w:lvlJc w:val="left"/>
    </w:lvl>
    <w:lvl w:ilvl="5" w:tplc="6EDA2646">
      <w:numFmt w:val="decimal"/>
      <w:lvlText w:val=""/>
      <w:lvlJc w:val="left"/>
    </w:lvl>
    <w:lvl w:ilvl="6" w:tplc="C5BE8C34">
      <w:numFmt w:val="decimal"/>
      <w:lvlText w:val=""/>
      <w:lvlJc w:val="left"/>
    </w:lvl>
    <w:lvl w:ilvl="7" w:tplc="1F1235EC">
      <w:numFmt w:val="decimal"/>
      <w:lvlText w:val=""/>
      <w:lvlJc w:val="left"/>
    </w:lvl>
    <w:lvl w:ilvl="8" w:tplc="EAF08BCA">
      <w:numFmt w:val="decimal"/>
      <w:lvlText w:val=""/>
      <w:lvlJc w:val="left"/>
    </w:lvl>
  </w:abstractNum>
  <w:abstractNum w:abstractNumId="113">
    <w:nsid w:val="38A5D054"/>
    <w:multiLevelType w:val="hybridMultilevel"/>
    <w:tmpl w:val="DF402690"/>
    <w:lvl w:ilvl="0" w:tplc="D902C54C">
      <w:start w:val="1"/>
      <w:numFmt w:val="decimal"/>
      <w:lvlText w:val="%1."/>
      <w:lvlJc w:val="left"/>
    </w:lvl>
    <w:lvl w:ilvl="1" w:tplc="80B4084C">
      <w:numFmt w:val="decimal"/>
      <w:lvlText w:val=""/>
      <w:lvlJc w:val="left"/>
    </w:lvl>
    <w:lvl w:ilvl="2" w:tplc="AE9040DC">
      <w:numFmt w:val="decimal"/>
      <w:lvlText w:val=""/>
      <w:lvlJc w:val="left"/>
    </w:lvl>
    <w:lvl w:ilvl="3" w:tplc="B8BCB2FA">
      <w:numFmt w:val="decimal"/>
      <w:lvlText w:val=""/>
      <w:lvlJc w:val="left"/>
    </w:lvl>
    <w:lvl w:ilvl="4" w:tplc="8D2A2DE2">
      <w:numFmt w:val="decimal"/>
      <w:lvlText w:val=""/>
      <w:lvlJc w:val="left"/>
    </w:lvl>
    <w:lvl w:ilvl="5" w:tplc="A142E5A2">
      <w:numFmt w:val="decimal"/>
      <w:lvlText w:val=""/>
      <w:lvlJc w:val="left"/>
    </w:lvl>
    <w:lvl w:ilvl="6" w:tplc="2402CC76">
      <w:numFmt w:val="decimal"/>
      <w:lvlText w:val=""/>
      <w:lvlJc w:val="left"/>
    </w:lvl>
    <w:lvl w:ilvl="7" w:tplc="7EE22C7A">
      <w:numFmt w:val="decimal"/>
      <w:lvlText w:val=""/>
      <w:lvlJc w:val="left"/>
    </w:lvl>
    <w:lvl w:ilvl="8" w:tplc="B58897E8">
      <w:numFmt w:val="decimal"/>
      <w:lvlText w:val=""/>
      <w:lvlJc w:val="left"/>
    </w:lvl>
  </w:abstractNum>
  <w:abstractNum w:abstractNumId="114">
    <w:nsid w:val="397C46BC"/>
    <w:multiLevelType w:val="hybridMultilevel"/>
    <w:tmpl w:val="3D1E2F0A"/>
    <w:lvl w:ilvl="0" w:tplc="1A98842E">
      <w:start w:val="1"/>
      <w:numFmt w:val="decimal"/>
      <w:lvlText w:val="%1."/>
      <w:lvlJc w:val="left"/>
    </w:lvl>
    <w:lvl w:ilvl="1" w:tplc="5E925CAE">
      <w:numFmt w:val="decimal"/>
      <w:lvlText w:val=""/>
      <w:lvlJc w:val="left"/>
    </w:lvl>
    <w:lvl w:ilvl="2" w:tplc="F5EA99EC">
      <w:numFmt w:val="decimal"/>
      <w:lvlText w:val=""/>
      <w:lvlJc w:val="left"/>
    </w:lvl>
    <w:lvl w:ilvl="3" w:tplc="6D469574">
      <w:numFmt w:val="decimal"/>
      <w:lvlText w:val=""/>
      <w:lvlJc w:val="left"/>
    </w:lvl>
    <w:lvl w:ilvl="4" w:tplc="1966C4D2">
      <w:numFmt w:val="decimal"/>
      <w:lvlText w:val=""/>
      <w:lvlJc w:val="left"/>
    </w:lvl>
    <w:lvl w:ilvl="5" w:tplc="662ACCA0">
      <w:numFmt w:val="decimal"/>
      <w:lvlText w:val=""/>
      <w:lvlJc w:val="left"/>
    </w:lvl>
    <w:lvl w:ilvl="6" w:tplc="B5726218">
      <w:numFmt w:val="decimal"/>
      <w:lvlText w:val=""/>
      <w:lvlJc w:val="left"/>
    </w:lvl>
    <w:lvl w:ilvl="7" w:tplc="C764BB64">
      <w:numFmt w:val="decimal"/>
      <w:lvlText w:val=""/>
      <w:lvlJc w:val="left"/>
    </w:lvl>
    <w:lvl w:ilvl="8" w:tplc="71A64EB4">
      <w:numFmt w:val="decimal"/>
      <w:lvlText w:val=""/>
      <w:lvlJc w:val="left"/>
    </w:lvl>
  </w:abstractNum>
  <w:abstractNum w:abstractNumId="115">
    <w:nsid w:val="3A966CD0"/>
    <w:multiLevelType w:val="hybridMultilevel"/>
    <w:tmpl w:val="F1CEEE9C"/>
    <w:lvl w:ilvl="0" w:tplc="6A86F9BE">
      <w:start w:val="1"/>
      <w:numFmt w:val="decimal"/>
      <w:lvlText w:val="%1."/>
      <w:lvlJc w:val="left"/>
    </w:lvl>
    <w:lvl w:ilvl="1" w:tplc="7CF4F9FA">
      <w:numFmt w:val="decimal"/>
      <w:lvlText w:val=""/>
      <w:lvlJc w:val="left"/>
    </w:lvl>
    <w:lvl w:ilvl="2" w:tplc="AB2AF2FA">
      <w:numFmt w:val="decimal"/>
      <w:lvlText w:val=""/>
      <w:lvlJc w:val="left"/>
    </w:lvl>
    <w:lvl w:ilvl="3" w:tplc="FC3087EE">
      <w:numFmt w:val="decimal"/>
      <w:lvlText w:val=""/>
      <w:lvlJc w:val="left"/>
    </w:lvl>
    <w:lvl w:ilvl="4" w:tplc="15AE1928">
      <w:numFmt w:val="decimal"/>
      <w:lvlText w:val=""/>
      <w:lvlJc w:val="left"/>
    </w:lvl>
    <w:lvl w:ilvl="5" w:tplc="80BC29C6">
      <w:numFmt w:val="decimal"/>
      <w:lvlText w:val=""/>
      <w:lvlJc w:val="left"/>
    </w:lvl>
    <w:lvl w:ilvl="6" w:tplc="DEFAD9A0">
      <w:numFmt w:val="decimal"/>
      <w:lvlText w:val=""/>
      <w:lvlJc w:val="left"/>
    </w:lvl>
    <w:lvl w:ilvl="7" w:tplc="4ACE220C">
      <w:numFmt w:val="decimal"/>
      <w:lvlText w:val=""/>
      <w:lvlJc w:val="left"/>
    </w:lvl>
    <w:lvl w:ilvl="8" w:tplc="A3BABD3E">
      <w:numFmt w:val="decimal"/>
      <w:lvlText w:val=""/>
      <w:lvlJc w:val="left"/>
    </w:lvl>
  </w:abstractNum>
  <w:abstractNum w:abstractNumId="116">
    <w:nsid w:val="3B594807"/>
    <w:multiLevelType w:val="hybridMultilevel"/>
    <w:tmpl w:val="A15E396E"/>
    <w:lvl w:ilvl="0" w:tplc="A2EE1692">
      <w:start w:val="4"/>
      <w:numFmt w:val="decimal"/>
      <w:lvlText w:val="%1."/>
      <w:lvlJc w:val="left"/>
    </w:lvl>
    <w:lvl w:ilvl="1" w:tplc="31367596">
      <w:start w:val="1"/>
      <w:numFmt w:val="decimal"/>
      <w:lvlText w:val="%2"/>
      <w:lvlJc w:val="left"/>
    </w:lvl>
    <w:lvl w:ilvl="2" w:tplc="79E6EA5C">
      <w:numFmt w:val="decimal"/>
      <w:lvlText w:val=""/>
      <w:lvlJc w:val="left"/>
    </w:lvl>
    <w:lvl w:ilvl="3" w:tplc="7786ADEC">
      <w:numFmt w:val="decimal"/>
      <w:lvlText w:val=""/>
      <w:lvlJc w:val="left"/>
    </w:lvl>
    <w:lvl w:ilvl="4" w:tplc="EB884ACE">
      <w:numFmt w:val="decimal"/>
      <w:lvlText w:val=""/>
      <w:lvlJc w:val="left"/>
    </w:lvl>
    <w:lvl w:ilvl="5" w:tplc="13BECDCA">
      <w:numFmt w:val="decimal"/>
      <w:lvlText w:val=""/>
      <w:lvlJc w:val="left"/>
    </w:lvl>
    <w:lvl w:ilvl="6" w:tplc="5D4475EE">
      <w:numFmt w:val="decimal"/>
      <w:lvlText w:val=""/>
      <w:lvlJc w:val="left"/>
    </w:lvl>
    <w:lvl w:ilvl="7" w:tplc="86DAF802">
      <w:numFmt w:val="decimal"/>
      <w:lvlText w:val=""/>
      <w:lvlJc w:val="left"/>
    </w:lvl>
    <w:lvl w:ilvl="8" w:tplc="00FC2D66">
      <w:numFmt w:val="decimal"/>
      <w:lvlText w:val=""/>
      <w:lvlJc w:val="left"/>
    </w:lvl>
  </w:abstractNum>
  <w:abstractNum w:abstractNumId="117">
    <w:nsid w:val="3CA88ECF"/>
    <w:multiLevelType w:val="hybridMultilevel"/>
    <w:tmpl w:val="A31E47B2"/>
    <w:lvl w:ilvl="0" w:tplc="ECDEA4EE">
      <w:start w:val="1"/>
      <w:numFmt w:val="decimal"/>
      <w:lvlText w:val="%1."/>
      <w:lvlJc w:val="left"/>
    </w:lvl>
    <w:lvl w:ilvl="1" w:tplc="CC682EDA">
      <w:numFmt w:val="decimal"/>
      <w:lvlText w:val=""/>
      <w:lvlJc w:val="left"/>
    </w:lvl>
    <w:lvl w:ilvl="2" w:tplc="B7E67A32">
      <w:numFmt w:val="decimal"/>
      <w:lvlText w:val=""/>
      <w:lvlJc w:val="left"/>
    </w:lvl>
    <w:lvl w:ilvl="3" w:tplc="75826D92">
      <w:numFmt w:val="decimal"/>
      <w:lvlText w:val=""/>
      <w:lvlJc w:val="left"/>
    </w:lvl>
    <w:lvl w:ilvl="4" w:tplc="F006C55A">
      <w:numFmt w:val="decimal"/>
      <w:lvlText w:val=""/>
      <w:lvlJc w:val="left"/>
    </w:lvl>
    <w:lvl w:ilvl="5" w:tplc="9DFA12BA">
      <w:numFmt w:val="decimal"/>
      <w:lvlText w:val=""/>
      <w:lvlJc w:val="left"/>
    </w:lvl>
    <w:lvl w:ilvl="6" w:tplc="E1BC77E0">
      <w:numFmt w:val="decimal"/>
      <w:lvlText w:val=""/>
      <w:lvlJc w:val="left"/>
    </w:lvl>
    <w:lvl w:ilvl="7" w:tplc="4426F154">
      <w:numFmt w:val="decimal"/>
      <w:lvlText w:val=""/>
      <w:lvlJc w:val="left"/>
    </w:lvl>
    <w:lvl w:ilvl="8" w:tplc="A460A1D6">
      <w:numFmt w:val="decimal"/>
      <w:lvlText w:val=""/>
      <w:lvlJc w:val="left"/>
    </w:lvl>
  </w:abstractNum>
  <w:abstractNum w:abstractNumId="118">
    <w:nsid w:val="3D00B9D9"/>
    <w:multiLevelType w:val="hybridMultilevel"/>
    <w:tmpl w:val="4950F3E8"/>
    <w:lvl w:ilvl="0" w:tplc="C8DAE982">
      <w:start w:val="1"/>
      <w:numFmt w:val="decimal"/>
      <w:lvlText w:val="%1."/>
      <w:lvlJc w:val="left"/>
    </w:lvl>
    <w:lvl w:ilvl="1" w:tplc="B19E779A">
      <w:numFmt w:val="decimal"/>
      <w:lvlText w:val=""/>
      <w:lvlJc w:val="left"/>
    </w:lvl>
    <w:lvl w:ilvl="2" w:tplc="EF30A924">
      <w:numFmt w:val="decimal"/>
      <w:lvlText w:val=""/>
      <w:lvlJc w:val="left"/>
    </w:lvl>
    <w:lvl w:ilvl="3" w:tplc="437E901A">
      <w:numFmt w:val="decimal"/>
      <w:lvlText w:val=""/>
      <w:lvlJc w:val="left"/>
    </w:lvl>
    <w:lvl w:ilvl="4" w:tplc="D9FC5C36">
      <w:numFmt w:val="decimal"/>
      <w:lvlText w:val=""/>
      <w:lvlJc w:val="left"/>
    </w:lvl>
    <w:lvl w:ilvl="5" w:tplc="1A440192">
      <w:numFmt w:val="decimal"/>
      <w:lvlText w:val=""/>
      <w:lvlJc w:val="left"/>
    </w:lvl>
    <w:lvl w:ilvl="6" w:tplc="B502B996">
      <w:numFmt w:val="decimal"/>
      <w:lvlText w:val=""/>
      <w:lvlJc w:val="left"/>
    </w:lvl>
    <w:lvl w:ilvl="7" w:tplc="21065438">
      <w:numFmt w:val="decimal"/>
      <w:lvlText w:val=""/>
      <w:lvlJc w:val="left"/>
    </w:lvl>
    <w:lvl w:ilvl="8" w:tplc="6C5C5E28">
      <w:numFmt w:val="decimal"/>
      <w:lvlText w:val=""/>
      <w:lvlJc w:val="left"/>
    </w:lvl>
  </w:abstractNum>
  <w:abstractNum w:abstractNumId="119">
    <w:nsid w:val="3DA97044"/>
    <w:multiLevelType w:val="hybridMultilevel"/>
    <w:tmpl w:val="0DF6FA1C"/>
    <w:lvl w:ilvl="0" w:tplc="B2B67D96">
      <w:start w:val="1"/>
      <w:numFmt w:val="decimal"/>
      <w:lvlText w:val="%1."/>
      <w:lvlJc w:val="left"/>
    </w:lvl>
    <w:lvl w:ilvl="1" w:tplc="5936BF92">
      <w:numFmt w:val="decimal"/>
      <w:lvlText w:val=""/>
      <w:lvlJc w:val="left"/>
    </w:lvl>
    <w:lvl w:ilvl="2" w:tplc="B832CEB6">
      <w:numFmt w:val="decimal"/>
      <w:lvlText w:val=""/>
      <w:lvlJc w:val="left"/>
    </w:lvl>
    <w:lvl w:ilvl="3" w:tplc="983481BE">
      <w:numFmt w:val="decimal"/>
      <w:lvlText w:val=""/>
      <w:lvlJc w:val="left"/>
    </w:lvl>
    <w:lvl w:ilvl="4" w:tplc="BCDA90E4">
      <w:numFmt w:val="decimal"/>
      <w:lvlText w:val=""/>
      <w:lvlJc w:val="left"/>
    </w:lvl>
    <w:lvl w:ilvl="5" w:tplc="0E1CA6CE">
      <w:numFmt w:val="decimal"/>
      <w:lvlText w:val=""/>
      <w:lvlJc w:val="left"/>
    </w:lvl>
    <w:lvl w:ilvl="6" w:tplc="CCCA0BEE">
      <w:numFmt w:val="decimal"/>
      <w:lvlText w:val=""/>
      <w:lvlJc w:val="left"/>
    </w:lvl>
    <w:lvl w:ilvl="7" w:tplc="215E7CD4">
      <w:numFmt w:val="decimal"/>
      <w:lvlText w:val=""/>
      <w:lvlJc w:val="left"/>
    </w:lvl>
    <w:lvl w:ilvl="8" w:tplc="2EEEDF24">
      <w:numFmt w:val="decimal"/>
      <w:lvlText w:val=""/>
      <w:lvlJc w:val="left"/>
    </w:lvl>
  </w:abstractNum>
  <w:abstractNum w:abstractNumId="120">
    <w:nsid w:val="3E6400E6"/>
    <w:multiLevelType w:val="hybridMultilevel"/>
    <w:tmpl w:val="E9A6474A"/>
    <w:lvl w:ilvl="0" w:tplc="5CA46570">
      <w:start w:val="1"/>
      <w:numFmt w:val="decimal"/>
      <w:lvlText w:val="%1."/>
      <w:lvlJc w:val="left"/>
    </w:lvl>
    <w:lvl w:ilvl="1" w:tplc="D5802F7A">
      <w:numFmt w:val="decimal"/>
      <w:lvlText w:val=""/>
      <w:lvlJc w:val="left"/>
    </w:lvl>
    <w:lvl w:ilvl="2" w:tplc="BF94279A">
      <w:numFmt w:val="decimal"/>
      <w:lvlText w:val=""/>
      <w:lvlJc w:val="left"/>
    </w:lvl>
    <w:lvl w:ilvl="3" w:tplc="AF12D484">
      <w:numFmt w:val="decimal"/>
      <w:lvlText w:val=""/>
      <w:lvlJc w:val="left"/>
    </w:lvl>
    <w:lvl w:ilvl="4" w:tplc="46D01DCA">
      <w:numFmt w:val="decimal"/>
      <w:lvlText w:val=""/>
      <w:lvlJc w:val="left"/>
    </w:lvl>
    <w:lvl w:ilvl="5" w:tplc="20EA189A">
      <w:numFmt w:val="decimal"/>
      <w:lvlText w:val=""/>
      <w:lvlJc w:val="left"/>
    </w:lvl>
    <w:lvl w:ilvl="6" w:tplc="1D186716">
      <w:numFmt w:val="decimal"/>
      <w:lvlText w:val=""/>
      <w:lvlJc w:val="left"/>
    </w:lvl>
    <w:lvl w:ilvl="7" w:tplc="5678AAF4">
      <w:numFmt w:val="decimal"/>
      <w:lvlText w:val=""/>
      <w:lvlJc w:val="left"/>
    </w:lvl>
    <w:lvl w:ilvl="8" w:tplc="ECD8C85A">
      <w:numFmt w:val="decimal"/>
      <w:lvlText w:val=""/>
      <w:lvlJc w:val="left"/>
    </w:lvl>
  </w:abstractNum>
  <w:abstractNum w:abstractNumId="121">
    <w:nsid w:val="3F06ECB2"/>
    <w:multiLevelType w:val="hybridMultilevel"/>
    <w:tmpl w:val="34006F2C"/>
    <w:lvl w:ilvl="0" w:tplc="8312BCAC">
      <w:start w:val="1"/>
      <w:numFmt w:val="decimal"/>
      <w:lvlText w:val="%1"/>
      <w:lvlJc w:val="left"/>
    </w:lvl>
    <w:lvl w:ilvl="1" w:tplc="A33A98CA">
      <w:start w:val="1"/>
      <w:numFmt w:val="decimal"/>
      <w:lvlText w:val="%2."/>
      <w:lvlJc w:val="left"/>
    </w:lvl>
    <w:lvl w:ilvl="2" w:tplc="FECC8E7C">
      <w:start w:val="1"/>
      <w:numFmt w:val="decimal"/>
      <w:lvlText w:val="%3"/>
      <w:lvlJc w:val="left"/>
    </w:lvl>
    <w:lvl w:ilvl="3" w:tplc="AE6E222E">
      <w:numFmt w:val="decimal"/>
      <w:lvlText w:val=""/>
      <w:lvlJc w:val="left"/>
    </w:lvl>
    <w:lvl w:ilvl="4" w:tplc="88BE45F2">
      <w:numFmt w:val="decimal"/>
      <w:lvlText w:val=""/>
      <w:lvlJc w:val="left"/>
    </w:lvl>
    <w:lvl w:ilvl="5" w:tplc="C80ABBB8">
      <w:numFmt w:val="decimal"/>
      <w:lvlText w:val=""/>
      <w:lvlJc w:val="left"/>
    </w:lvl>
    <w:lvl w:ilvl="6" w:tplc="F16A034E">
      <w:numFmt w:val="decimal"/>
      <w:lvlText w:val=""/>
      <w:lvlJc w:val="left"/>
    </w:lvl>
    <w:lvl w:ilvl="7" w:tplc="3D624372">
      <w:numFmt w:val="decimal"/>
      <w:lvlText w:val=""/>
      <w:lvlJc w:val="left"/>
    </w:lvl>
    <w:lvl w:ilvl="8" w:tplc="D4BCD64C">
      <w:numFmt w:val="decimal"/>
      <w:lvlText w:val=""/>
      <w:lvlJc w:val="left"/>
    </w:lvl>
  </w:abstractNum>
  <w:abstractNum w:abstractNumId="122">
    <w:nsid w:val="3F07ACC3"/>
    <w:multiLevelType w:val="hybridMultilevel"/>
    <w:tmpl w:val="D2408D76"/>
    <w:lvl w:ilvl="0" w:tplc="708C4362">
      <w:start w:val="1"/>
      <w:numFmt w:val="decimal"/>
      <w:lvlText w:val="%1."/>
      <w:lvlJc w:val="left"/>
    </w:lvl>
    <w:lvl w:ilvl="1" w:tplc="8014F91E">
      <w:numFmt w:val="decimal"/>
      <w:lvlText w:val=""/>
      <w:lvlJc w:val="left"/>
    </w:lvl>
    <w:lvl w:ilvl="2" w:tplc="7EC81B0E">
      <w:numFmt w:val="decimal"/>
      <w:lvlText w:val=""/>
      <w:lvlJc w:val="left"/>
    </w:lvl>
    <w:lvl w:ilvl="3" w:tplc="6AEEC6DC">
      <w:numFmt w:val="decimal"/>
      <w:lvlText w:val=""/>
      <w:lvlJc w:val="left"/>
    </w:lvl>
    <w:lvl w:ilvl="4" w:tplc="57D4DE32">
      <w:numFmt w:val="decimal"/>
      <w:lvlText w:val=""/>
      <w:lvlJc w:val="left"/>
    </w:lvl>
    <w:lvl w:ilvl="5" w:tplc="B05A0DB2">
      <w:numFmt w:val="decimal"/>
      <w:lvlText w:val=""/>
      <w:lvlJc w:val="left"/>
    </w:lvl>
    <w:lvl w:ilvl="6" w:tplc="DC4248AC">
      <w:numFmt w:val="decimal"/>
      <w:lvlText w:val=""/>
      <w:lvlJc w:val="left"/>
    </w:lvl>
    <w:lvl w:ilvl="7" w:tplc="7CB0C82C">
      <w:numFmt w:val="decimal"/>
      <w:lvlText w:val=""/>
      <w:lvlJc w:val="left"/>
    </w:lvl>
    <w:lvl w:ilvl="8" w:tplc="E5C20AC4">
      <w:numFmt w:val="decimal"/>
      <w:lvlText w:val=""/>
      <w:lvlJc w:val="left"/>
    </w:lvl>
  </w:abstractNum>
  <w:abstractNum w:abstractNumId="123">
    <w:nsid w:val="3F7C2FF4"/>
    <w:multiLevelType w:val="hybridMultilevel"/>
    <w:tmpl w:val="F7ECB456"/>
    <w:lvl w:ilvl="0" w:tplc="B5DC38B8">
      <w:start w:val="1"/>
      <w:numFmt w:val="decimal"/>
      <w:lvlText w:val="%1."/>
      <w:lvlJc w:val="left"/>
    </w:lvl>
    <w:lvl w:ilvl="1" w:tplc="3C2CC528">
      <w:start w:val="1"/>
      <w:numFmt w:val="decimal"/>
      <w:lvlText w:val="%2"/>
      <w:lvlJc w:val="left"/>
    </w:lvl>
    <w:lvl w:ilvl="2" w:tplc="3C8EA1F0">
      <w:numFmt w:val="decimal"/>
      <w:lvlText w:val=""/>
      <w:lvlJc w:val="left"/>
    </w:lvl>
    <w:lvl w:ilvl="3" w:tplc="0C3E24D4">
      <w:numFmt w:val="decimal"/>
      <w:lvlText w:val=""/>
      <w:lvlJc w:val="left"/>
    </w:lvl>
    <w:lvl w:ilvl="4" w:tplc="58B6957A">
      <w:numFmt w:val="decimal"/>
      <w:lvlText w:val=""/>
      <w:lvlJc w:val="left"/>
    </w:lvl>
    <w:lvl w:ilvl="5" w:tplc="FE721AB2">
      <w:numFmt w:val="decimal"/>
      <w:lvlText w:val=""/>
      <w:lvlJc w:val="left"/>
    </w:lvl>
    <w:lvl w:ilvl="6" w:tplc="67A0ECB8">
      <w:numFmt w:val="decimal"/>
      <w:lvlText w:val=""/>
      <w:lvlJc w:val="left"/>
    </w:lvl>
    <w:lvl w:ilvl="7" w:tplc="096CEF6A">
      <w:numFmt w:val="decimal"/>
      <w:lvlText w:val=""/>
      <w:lvlJc w:val="left"/>
    </w:lvl>
    <w:lvl w:ilvl="8" w:tplc="66DA5614">
      <w:numFmt w:val="decimal"/>
      <w:lvlText w:val=""/>
      <w:lvlJc w:val="left"/>
    </w:lvl>
  </w:abstractNum>
  <w:abstractNum w:abstractNumId="124">
    <w:nsid w:val="3F7F5DD9"/>
    <w:multiLevelType w:val="hybridMultilevel"/>
    <w:tmpl w:val="65A6270A"/>
    <w:lvl w:ilvl="0" w:tplc="040EC5D6">
      <w:start w:val="6"/>
      <w:numFmt w:val="decimal"/>
      <w:lvlText w:val="%1."/>
      <w:lvlJc w:val="left"/>
    </w:lvl>
    <w:lvl w:ilvl="1" w:tplc="51EE7F8A">
      <w:start w:val="1"/>
      <w:numFmt w:val="decimal"/>
      <w:lvlText w:val="%2."/>
      <w:lvlJc w:val="left"/>
    </w:lvl>
    <w:lvl w:ilvl="2" w:tplc="70DE8E0E">
      <w:numFmt w:val="decimal"/>
      <w:lvlText w:val=""/>
      <w:lvlJc w:val="left"/>
    </w:lvl>
    <w:lvl w:ilvl="3" w:tplc="375E782A">
      <w:numFmt w:val="decimal"/>
      <w:lvlText w:val=""/>
      <w:lvlJc w:val="left"/>
    </w:lvl>
    <w:lvl w:ilvl="4" w:tplc="84321B8E">
      <w:numFmt w:val="decimal"/>
      <w:lvlText w:val=""/>
      <w:lvlJc w:val="left"/>
    </w:lvl>
    <w:lvl w:ilvl="5" w:tplc="6C04503A">
      <w:numFmt w:val="decimal"/>
      <w:lvlText w:val=""/>
      <w:lvlJc w:val="left"/>
    </w:lvl>
    <w:lvl w:ilvl="6" w:tplc="4030DEE2">
      <w:numFmt w:val="decimal"/>
      <w:lvlText w:val=""/>
      <w:lvlJc w:val="left"/>
    </w:lvl>
    <w:lvl w:ilvl="7" w:tplc="0DDE6F94">
      <w:numFmt w:val="decimal"/>
      <w:lvlText w:val=""/>
      <w:lvlJc w:val="left"/>
    </w:lvl>
    <w:lvl w:ilvl="8" w:tplc="1398FF88">
      <w:numFmt w:val="decimal"/>
      <w:lvlText w:val=""/>
      <w:lvlJc w:val="left"/>
    </w:lvl>
  </w:abstractNum>
  <w:abstractNum w:abstractNumId="125">
    <w:nsid w:val="3FC32E20"/>
    <w:multiLevelType w:val="hybridMultilevel"/>
    <w:tmpl w:val="C7441E96"/>
    <w:lvl w:ilvl="0" w:tplc="E94ED7A4">
      <w:start w:val="1"/>
      <w:numFmt w:val="decimal"/>
      <w:lvlText w:val="%1"/>
      <w:lvlJc w:val="left"/>
    </w:lvl>
    <w:lvl w:ilvl="1" w:tplc="50F068FA">
      <w:start w:val="1"/>
      <w:numFmt w:val="decimal"/>
      <w:lvlText w:val="%2."/>
      <w:lvlJc w:val="left"/>
    </w:lvl>
    <w:lvl w:ilvl="2" w:tplc="AF7826E4">
      <w:start w:val="1"/>
      <w:numFmt w:val="decimal"/>
      <w:lvlText w:val="%3"/>
      <w:lvlJc w:val="left"/>
    </w:lvl>
    <w:lvl w:ilvl="3" w:tplc="3BF80B5E">
      <w:numFmt w:val="decimal"/>
      <w:lvlText w:val=""/>
      <w:lvlJc w:val="left"/>
    </w:lvl>
    <w:lvl w:ilvl="4" w:tplc="80CC982C">
      <w:numFmt w:val="decimal"/>
      <w:lvlText w:val=""/>
      <w:lvlJc w:val="left"/>
    </w:lvl>
    <w:lvl w:ilvl="5" w:tplc="3D1A82EC">
      <w:numFmt w:val="decimal"/>
      <w:lvlText w:val=""/>
      <w:lvlJc w:val="left"/>
    </w:lvl>
    <w:lvl w:ilvl="6" w:tplc="375E7884">
      <w:numFmt w:val="decimal"/>
      <w:lvlText w:val=""/>
      <w:lvlJc w:val="left"/>
    </w:lvl>
    <w:lvl w:ilvl="7" w:tplc="ED1CD022">
      <w:numFmt w:val="decimal"/>
      <w:lvlText w:val=""/>
      <w:lvlJc w:val="left"/>
    </w:lvl>
    <w:lvl w:ilvl="8" w:tplc="3A5C3F78">
      <w:numFmt w:val="decimal"/>
      <w:lvlText w:val=""/>
      <w:lvlJc w:val="left"/>
    </w:lvl>
  </w:abstractNum>
  <w:abstractNum w:abstractNumId="126">
    <w:nsid w:val="3FCFAED9"/>
    <w:multiLevelType w:val="hybridMultilevel"/>
    <w:tmpl w:val="C5A26E3E"/>
    <w:lvl w:ilvl="0" w:tplc="B7FA6B14">
      <w:start w:val="1"/>
      <w:numFmt w:val="decimal"/>
      <w:lvlText w:val="%1"/>
      <w:lvlJc w:val="left"/>
    </w:lvl>
    <w:lvl w:ilvl="1" w:tplc="598241EA">
      <w:start w:val="1"/>
      <w:numFmt w:val="decimal"/>
      <w:lvlText w:val="%2."/>
      <w:lvlJc w:val="left"/>
    </w:lvl>
    <w:lvl w:ilvl="2" w:tplc="1AE05386">
      <w:numFmt w:val="decimal"/>
      <w:lvlText w:val=""/>
      <w:lvlJc w:val="left"/>
    </w:lvl>
    <w:lvl w:ilvl="3" w:tplc="C24EBD1A">
      <w:numFmt w:val="decimal"/>
      <w:lvlText w:val=""/>
      <w:lvlJc w:val="left"/>
    </w:lvl>
    <w:lvl w:ilvl="4" w:tplc="468CB4AA">
      <w:numFmt w:val="decimal"/>
      <w:lvlText w:val=""/>
      <w:lvlJc w:val="left"/>
    </w:lvl>
    <w:lvl w:ilvl="5" w:tplc="788C0E9A">
      <w:numFmt w:val="decimal"/>
      <w:lvlText w:val=""/>
      <w:lvlJc w:val="left"/>
    </w:lvl>
    <w:lvl w:ilvl="6" w:tplc="A6827C68">
      <w:numFmt w:val="decimal"/>
      <w:lvlText w:val=""/>
      <w:lvlJc w:val="left"/>
    </w:lvl>
    <w:lvl w:ilvl="7" w:tplc="3B688C80">
      <w:numFmt w:val="decimal"/>
      <w:lvlText w:val=""/>
      <w:lvlJc w:val="left"/>
    </w:lvl>
    <w:lvl w:ilvl="8" w:tplc="A60CC232">
      <w:numFmt w:val="decimal"/>
      <w:lvlText w:val=""/>
      <w:lvlJc w:val="left"/>
    </w:lvl>
  </w:abstractNum>
  <w:abstractNum w:abstractNumId="127">
    <w:nsid w:val="407168D8"/>
    <w:multiLevelType w:val="hybridMultilevel"/>
    <w:tmpl w:val="98520C92"/>
    <w:lvl w:ilvl="0" w:tplc="9656D17A">
      <w:start w:val="3"/>
      <w:numFmt w:val="decimal"/>
      <w:lvlText w:val="%1."/>
      <w:lvlJc w:val="left"/>
    </w:lvl>
    <w:lvl w:ilvl="1" w:tplc="D0C6BB0A">
      <w:numFmt w:val="decimal"/>
      <w:lvlText w:val=""/>
      <w:lvlJc w:val="left"/>
    </w:lvl>
    <w:lvl w:ilvl="2" w:tplc="F21467FE">
      <w:numFmt w:val="decimal"/>
      <w:lvlText w:val=""/>
      <w:lvlJc w:val="left"/>
    </w:lvl>
    <w:lvl w:ilvl="3" w:tplc="EAF0B2E8">
      <w:numFmt w:val="decimal"/>
      <w:lvlText w:val=""/>
      <w:lvlJc w:val="left"/>
    </w:lvl>
    <w:lvl w:ilvl="4" w:tplc="05B2FD12">
      <w:numFmt w:val="decimal"/>
      <w:lvlText w:val=""/>
      <w:lvlJc w:val="left"/>
    </w:lvl>
    <w:lvl w:ilvl="5" w:tplc="421CBDD8">
      <w:numFmt w:val="decimal"/>
      <w:lvlText w:val=""/>
      <w:lvlJc w:val="left"/>
    </w:lvl>
    <w:lvl w:ilvl="6" w:tplc="ADE4959A">
      <w:numFmt w:val="decimal"/>
      <w:lvlText w:val=""/>
      <w:lvlJc w:val="left"/>
    </w:lvl>
    <w:lvl w:ilvl="7" w:tplc="BAE69E96">
      <w:numFmt w:val="decimal"/>
      <w:lvlText w:val=""/>
      <w:lvlJc w:val="left"/>
    </w:lvl>
    <w:lvl w:ilvl="8" w:tplc="5FCC69AA">
      <w:numFmt w:val="decimal"/>
      <w:lvlText w:val=""/>
      <w:lvlJc w:val="left"/>
    </w:lvl>
  </w:abstractNum>
  <w:abstractNum w:abstractNumId="128">
    <w:nsid w:val="424479DA"/>
    <w:multiLevelType w:val="hybridMultilevel"/>
    <w:tmpl w:val="F0E0755A"/>
    <w:lvl w:ilvl="0" w:tplc="5FF6D098">
      <w:start w:val="3"/>
      <w:numFmt w:val="decimal"/>
      <w:lvlText w:val="%1."/>
      <w:lvlJc w:val="left"/>
    </w:lvl>
    <w:lvl w:ilvl="1" w:tplc="13DC2C82">
      <w:numFmt w:val="decimal"/>
      <w:lvlText w:val=""/>
      <w:lvlJc w:val="left"/>
    </w:lvl>
    <w:lvl w:ilvl="2" w:tplc="F7AC28A0">
      <w:numFmt w:val="decimal"/>
      <w:lvlText w:val=""/>
      <w:lvlJc w:val="left"/>
    </w:lvl>
    <w:lvl w:ilvl="3" w:tplc="DE7820B8">
      <w:numFmt w:val="decimal"/>
      <w:lvlText w:val=""/>
      <w:lvlJc w:val="left"/>
    </w:lvl>
    <w:lvl w:ilvl="4" w:tplc="A0686796">
      <w:numFmt w:val="decimal"/>
      <w:lvlText w:val=""/>
      <w:lvlJc w:val="left"/>
    </w:lvl>
    <w:lvl w:ilvl="5" w:tplc="677C8C20">
      <w:numFmt w:val="decimal"/>
      <w:lvlText w:val=""/>
      <w:lvlJc w:val="left"/>
    </w:lvl>
    <w:lvl w:ilvl="6" w:tplc="32E6FD80">
      <w:numFmt w:val="decimal"/>
      <w:lvlText w:val=""/>
      <w:lvlJc w:val="left"/>
    </w:lvl>
    <w:lvl w:ilvl="7" w:tplc="BDA4E572">
      <w:numFmt w:val="decimal"/>
      <w:lvlText w:val=""/>
      <w:lvlJc w:val="left"/>
    </w:lvl>
    <w:lvl w:ilvl="8" w:tplc="054457AC">
      <w:numFmt w:val="decimal"/>
      <w:lvlText w:val=""/>
      <w:lvlJc w:val="left"/>
    </w:lvl>
  </w:abstractNum>
  <w:abstractNum w:abstractNumId="129">
    <w:nsid w:val="425EB207"/>
    <w:multiLevelType w:val="hybridMultilevel"/>
    <w:tmpl w:val="BA781DE4"/>
    <w:lvl w:ilvl="0" w:tplc="2C8C5CC6">
      <w:start w:val="1"/>
      <w:numFmt w:val="decimal"/>
      <w:lvlText w:val="%1."/>
      <w:lvlJc w:val="left"/>
    </w:lvl>
    <w:lvl w:ilvl="1" w:tplc="AC04ADEA">
      <w:numFmt w:val="decimal"/>
      <w:lvlText w:val=""/>
      <w:lvlJc w:val="left"/>
    </w:lvl>
    <w:lvl w:ilvl="2" w:tplc="A0B83A8A">
      <w:numFmt w:val="decimal"/>
      <w:lvlText w:val=""/>
      <w:lvlJc w:val="left"/>
    </w:lvl>
    <w:lvl w:ilvl="3" w:tplc="51B619EE">
      <w:numFmt w:val="decimal"/>
      <w:lvlText w:val=""/>
      <w:lvlJc w:val="left"/>
    </w:lvl>
    <w:lvl w:ilvl="4" w:tplc="0F7C6A2C">
      <w:numFmt w:val="decimal"/>
      <w:lvlText w:val=""/>
      <w:lvlJc w:val="left"/>
    </w:lvl>
    <w:lvl w:ilvl="5" w:tplc="9E56B86A">
      <w:numFmt w:val="decimal"/>
      <w:lvlText w:val=""/>
      <w:lvlJc w:val="left"/>
    </w:lvl>
    <w:lvl w:ilvl="6" w:tplc="2AE86516">
      <w:numFmt w:val="decimal"/>
      <w:lvlText w:val=""/>
      <w:lvlJc w:val="left"/>
    </w:lvl>
    <w:lvl w:ilvl="7" w:tplc="8530EEA8">
      <w:numFmt w:val="decimal"/>
      <w:lvlText w:val=""/>
      <w:lvlJc w:val="left"/>
    </w:lvl>
    <w:lvl w:ilvl="8" w:tplc="30547A82">
      <w:numFmt w:val="decimal"/>
      <w:lvlText w:val=""/>
      <w:lvlJc w:val="left"/>
    </w:lvl>
  </w:abstractNum>
  <w:abstractNum w:abstractNumId="130">
    <w:nsid w:val="434BAE75"/>
    <w:multiLevelType w:val="hybridMultilevel"/>
    <w:tmpl w:val="2DD21754"/>
    <w:lvl w:ilvl="0" w:tplc="4BA8C774">
      <w:start w:val="1"/>
      <w:numFmt w:val="decimal"/>
      <w:lvlText w:val="%1."/>
      <w:lvlJc w:val="left"/>
    </w:lvl>
    <w:lvl w:ilvl="1" w:tplc="3A124D7C">
      <w:numFmt w:val="decimal"/>
      <w:lvlText w:val=""/>
      <w:lvlJc w:val="left"/>
    </w:lvl>
    <w:lvl w:ilvl="2" w:tplc="1D50DB0E">
      <w:numFmt w:val="decimal"/>
      <w:lvlText w:val=""/>
      <w:lvlJc w:val="left"/>
    </w:lvl>
    <w:lvl w:ilvl="3" w:tplc="2B8CE5FC">
      <w:numFmt w:val="decimal"/>
      <w:lvlText w:val=""/>
      <w:lvlJc w:val="left"/>
    </w:lvl>
    <w:lvl w:ilvl="4" w:tplc="728E2DD6">
      <w:numFmt w:val="decimal"/>
      <w:lvlText w:val=""/>
      <w:lvlJc w:val="left"/>
    </w:lvl>
    <w:lvl w:ilvl="5" w:tplc="F530B584">
      <w:numFmt w:val="decimal"/>
      <w:lvlText w:val=""/>
      <w:lvlJc w:val="left"/>
    </w:lvl>
    <w:lvl w:ilvl="6" w:tplc="3E767F50">
      <w:numFmt w:val="decimal"/>
      <w:lvlText w:val=""/>
      <w:lvlJc w:val="left"/>
    </w:lvl>
    <w:lvl w:ilvl="7" w:tplc="992CD548">
      <w:numFmt w:val="decimal"/>
      <w:lvlText w:val=""/>
      <w:lvlJc w:val="left"/>
    </w:lvl>
    <w:lvl w:ilvl="8" w:tplc="BBF081E2">
      <w:numFmt w:val="decimal"/>
      <w:lvlText w:val=""/>
      <w:lvlJc w:val="left"/>
    </w:lvl>
  </w:abstractNum>
  <w:abstractNum w:abstractNumId="131">
    <w:nsid w:val="43D3BCD4"/>
    <w:multiLevelType w:val="hybridMultilevel"/>
    <w:tmpl w:val="ABDA3A96"/>
    <w:lvl w:ilvl="0" w:tplc="DD06E156">
      <w:start w:val="1"/>
      <w:numFmt w:val="decimal"/>
      <w:lvlText w:val="%1."/>
      <w:lvlJc w:val="left"/>
    </w:lvl>
    <w:lvl w:ilvl="1" w:tplc="554EFB66">
      <w:numFmt w:val="decimal"/>
      <w:lvlText w:val=""/>
      <w:lvlJc w:val="left"/>
    </w:lvl>
    <w:lvl w:ilvl="2" w:tplc="37CE56A0">
      <w:numFmt w:val="decimal"/>
      <w:lvlText w:val=""/>
      <w:lvlJc w:val="left"/>
    </w:lvl>
    <w:lvl w:ilvl="3" w:tplc="D4C632C6">
      <w:numFmt w:val="decimal"/>
      <w:lvlText w:val=""/>
      <w:lvlJc w:val="left"/>
    </w:lvl>
    <w:lvl w:ilvl="4" w:tplc="39D4CD50">
      <w:numFmt w:val="decimal"/>
      <w:lvlText w:val=""/>
      <w:lvlJc w:val="left"/>
    </w:lvl>
    <w:lvl w:ilvl="5" w:tplc="FC701200">
      <w:numFmt w:val="decimal"/>
      <w:lvlText w:val=""/>
      <w:lvlJc w:val="left"/>
    </w:lvl>
    <w:lvl w:ilvl="6" w:tplc="EDB024EC">
      <w:numFmt w:val="decimal"/>
      <w:lvlText w:val=""/>
      <w:lvlJc w:val="left"/>
    </w:lvl>
    <w:lvl w:ilvl="7" w:tplc="F6B880B2">
      <w:numFmt w:val="decimal"/>
      <w:lvlText w:val=""/>
      <w:lvlJc w:val="left"/>
    </w:lvl>
    <w:lvl w:ilvl="8" w:tplc="C04A520E">
      <w:numFmt w:val="decimal"/>
      <w:lvlText w:val=""/>
      <w:lvlJc w:val="left"/>
    </w:lvl>
  </w:abstractNum>
  <w:abstractNum w:abstractNumId="132">
    <w:nsid w:val="4427069A"/>
    <w:multiLevelType w:val="hybridMultilevel"/>
    <w:tmpl w:val="4928E280"/>
    <w:lvl w:ilvl="0" w:tplc="CE24C8CA">
      <w:start w:val="3"/>
      <w:numFmt w:val="decimal"/>
      <w:lvlText w:val="%1."/>
      <w:lvlJc w:val="left"/>
    </w:lvl>
    <w:lvl w:ilvl="1" w:tplc="693CB76E">
      <w:numFmt w:val="decimal"/>
      <w:lvlText w:val=""/>
      <w:lvlJc w:val="left"/>
    </w:lvl>
    <w:lvl w:ilvl="2" w:tplc="7408C478">
      <w:numFmt w:val="decimal"/>
      <w:lvlText w:val=""/>
      <w:lvlJc w:val="left"/>
    </w:lvl>
    <w:lvl w:ilvl="3" w:tplc="C952FA54">
      <w:numFmt w:val="decimal"/>
      <w:lvlText w:val=""/>
      <w:lvlJc w:val="left"/>
    </w:lvl>
    <w:lvl w:ilvl="4" w:tplc="215290EA">
      <w:numFmt w:val="decimal"/>
      <w:lvlText w:val=""/>
      <w:lvlJc w:val="left"/>
    </w:lvl>
    <w:lvl w:ilvl="5" w:tplc="C7E0756C">
      <w:numFmt w:val="decimal"/>
      <w:lvlText w:val=""/>
      <w:lvlJc w:val="left"/>
    </w:lvl>
    <w:lvl w:ilvl="6" w:tplc="277C294A">
      <w:numFmt w:val="decimal"/>
      <w:lvlText w:val=""/>
      <w:lvlJc w:val="left"/>
    </w:lvl>
    <w:lvl w:ilvl="7" w:tplc="461E5FF4">
      <w:numFmt w:val="decimal"/>
      <w:lvlText w:val=""/>
      <w:lvlJc w:val="left"/>
    </w:lvl>
    <w:lvl w:ilvl="8" w:tplc="94AAE402">
      <w:numFmt w:val="decimal"/>
      <w:lvlText w:val=""/>
      <w:lvlJc w:val="left"/>
    </w:lvl>
  </w:abstractNum>
  <w:abstractNum w:abstractNumId="133">
    <w:nsid w:val="44344C22"/>
    <w:multiLevelType w:val="hybridMultilevel"/>
    <w:tmpl w:val="D750BEEC"/>
    <w:lvl w:ilvl="0" w:tplc="D88CF888">
      <w:start w:val="1"/>
      <w:numFmt w:val="decimal"/>
      <w:lvlText w:val="%1."/>
      <w:lvlJc w:val="left"/>
    </w:lvl>
    <w:lvl w:ilvl="1" w:tplc="100C102C">
      <w:numFmt w:val="decimal"/>
      <w:lvlText w:val=""/>
      <w:lvlJc w:val="left"/>
    </w:lvl>
    <w:lvl w:ilvl="2" w:tplc="CC2C3220">
      <w:numFmt w:val="decimal"/>
      <w:lvlText w:val=""/>
      <w:lvlJc w:val="left"/>
    </w:lvl>
    <w:lvl w:ilvl="3" w:tplc="7634418A">
      <w:numFmt w:val="decimal"/>
      <w:lvlText w:val=""/>
      <w:lvlJc w:val="left"/>
    </w:lvl>
    <w:lvl w:ilvl="4" w:tplc="C3063A78">
      <w:numFmt w:val="decimal"/>
      <w:lvlText w:val=""/>
      <w:lvlJc w:val="left"/>
    </w:lvl>
    <w:lvl w:ilvl="5" w:tplc="6C58D62A">
      <w:numFmt w:val="decimal"/>
      <w:lvlText w:val=""/>
      <w:lvlJc w:val="left"/>
    </w:lvl>
    <w:lvl w:ilvl="6" w:tplc="892E2DB6">
      <w:numFmt w:val="decimal"/>
      <w:lvlText w:val=""/>
      <w:lvlJc w:val="left"/>
    </w:lvl>
    <w:lvl w:ilvl="7" w:tplc="FFE46418">
      <w:numFmt w:val="decimal"/>
      <w:lvlText w:val=""/>
      <w:lvlJc w:val="left"/>
    </w:lvl>
    <w:lvl w:ilvl="8" w:tplc="7DF8F256">
      <w:numFmt w:val="decimal"/>
      <w:lvlText w:val=""/>
      <w:lvlJc w:val="left"/>
    </w:lvl>
  </w:abstractNum>
  <w:abstractNum w:abstractNumId="134">
    <w:nsid w:val="44380727"/>
    <w:multiLevelType w:val="hybridMultilevel"/>
    <w:tmpl w:val="18F6DA7C"/>
    <w:lvl w:ilvl="0" w:tplc="5AA60398">
      <w:start w:val="1"/>
      <w:numFmt w:val="decimal"/>
      <w:lvlText w:val="%1."/>
      <w:lvlJc w:val="left"/>
    </w:lvl>
    <w:lvl w:ilvl="1" w:tplc="2CD8EA5E">
      <w:numFmt w:val="decimal"/>
      <w:lvlText w:val=""/>
      <w:lvlJc w:val="left"/>
    </w:lvl>
    <w:lvl w:ilvl="2" w:tplc="C69270FC">
      <w:numFmt w:val="decimal"/>
      <w:lvlText w:val=""/>
      <w:lvlJc w:val="left"/>
    </w:lvl>
    <w:lvl w:ilvl="3" w:tplc="13C4961A">
      <w:numFmt w:val="decimal"/>
      <w:lvlText w:val=""/>
      <w:lvlJc w:val="left"/>
    </w:lvl>
    <w:lvl w:ilvl="4" w:tplc="F69A30D4">
      <w:numFmt w:val="decimal"/>
      <w:lvlText w:val=""/>
      <w:lvlJc w:val="left"/>
    </w:lvl>
    <w:lvl w:ilvl="5" w:tplc="847CEA9A">
      <w:numFmt w:val="decimal"/>
      <w:lvlText w:val=""/>
      <w:lvlJc w:val="left"/>
    </w:lvl>
    <w:lvl w:ilvl="6" w:tplc="9EC8EC42">
      <w:numFmt w:val="decimal"/>
      <w:lvlText w:val=""/>
      <w:lvlJc w:val="left"/>
    </w:lvl>
    <w:lvl w:ilvl="7" w:tplc="645481AE">
      <w:numFmt w:val="decimal"/>
      <w:lvlText w:val=""/>
      <w:lvlJc w:val="left"/>
    </w:lvl>
    <w:lvl w:ilvl="8" w:tplc="7D2A553E">
      <w:numFmt w:val="decimal"/>
      <w:lvlText w:val=""/>
      <w:lvlJc w:val="left"/>
    </w:lvl>
  </w:abstractNum>
  <w:abstractNum w:abstractNumId="135">
    <w:nsid w:val="46263DEC"/>
    <w:multiLevelType w:val="hybridMultilevel"/>
    <w:tmpl w:val="0E960FC6"/>
    <w:lvl w:ilvl="0" w:tplc="7536078C">
      <w:start w:val="1"/>
      <w:numFmt w:val="decimal"/>
      <w:lvlText w:val="%1"/>
      <w:lvlJc w:val="left"/>
    </w:lvl>
    <w:lvl w:ilvl="1" w:tplc="FBFED7C0">
      <w:start w:val="21"/>
      <w:numFmt w:val="decimal"/>
      <w:lvlText w:val="%2."/>
      <w:lvlJc w:val="left"/>
    </w:lvl>
    <w:lvl w:ilvl="2" w:tplc="9E6AF7DA">
      <w:start w:val="1"/>
      <w:numFmt w:val="decimal"/>
      <w:lvlText w:val="%3"/>
      <w:lvlJc w:val="left"/>
    </w:lvl>
    <w:lvl w:ilvl="3" w:tplc="1C068336">
      <w:numFmt w:val="decimal"/>
      <w:lvlText w:val=""/>
      <w:lvlJc w:val="left"/>
    </w:lvl>
    <w:lvl w:ilvl="4" w:tplc="4D6A3DB8">
      <w:numFmt w:val="decimal"/>
      <w:lvlText w:val=""/>
      <w:lvlJc w:val="left"/>
    </w:lvl>
    <w:lvl w:ilvl="5" w:tplc="264A51E4">
      <w:numFmt w:val="decimal"/>
      <w:lvlText w:val=""/>
      <w:lvlJc w:val="left"/>
    </w:lvl>
    <w:lvl w:ilvl="6" w:tplc="2118EE1A">
      <w:numFmt w:val="decimal"/>
      <w:lvlText w:val=""/>
      <w:lvlJc w:val="left"/>
    </w:lvl>
    <w:lvl w:ilvl="7" w:tplc="F12A84D6">
      <w:numFmt w:val="decimal"/>
      <w:lvlText w:val=""/>
      <w:lvlJc w:val="left"/>
    </w:lvl>
    <w:lvl w:ilvl="8" w:tplc="7E46BE8E">
      <w:numFmt w:val="decimal"/>
      <w:lvlText w:val=""/>
      <w:lvlJc w:val="left"/>
    </w:lvl>
  </w:abstractNum>
  <w:abstractNum w:abstractNumId="136">
    <w:nsid w:val="46B24DBC"/>
    <w:multiLevelType w:val="hybridMultilevel"/>
    <w:tmpl w:val="9FA864EE"/>
    <w:lvl w:ilvl="0" w:tplc="92845A70">
      <w:start w:val="1"/>
      <w:numFmt w:val="decimal"/>
      <w:lvlText w:val="%1."/>
      <w:lvlJc w:val="left"/>
    </w:lvl>
    <w:lvl w:ilvl="1" w:tplc="0C128312">
      <w:numFmt w:val="decimal"/>
      <w:lvlText w:val=""/>
      <w:lvlJc w:val="left"/>
    </w:lvl>
    <w:lvl w:ilvl="2" w:tplc="B3BCE700">
      <w:numFmt w:val="decimal"/>
      <w:lvlText w:val=""/>
      <w:lvlJc w:val="left"/>
    </w:lvl>
    <w:lvl w:ilvl="3" w:tplc="9BE2CE88">
      <w:numFmt w:val="decimal"/>
      <w:lvlText w:val=""/>
      <w:lvlJc w:val="left"/>
    </w:lvl>
    <w:lvl w:ilvl="4" w:tplc="B6DEF7CA">
      <w:numFmt w:val="decimal"/>
      <w:lvlText w:val=""/>
      <w:lvlJc w:val="left"/>
    </w:lvl>
    <w:lvl w:ilvl="5" w:tplc="837EF3B8">
      <w:numFmt w:val="decimal"/>
      <w:lvlText w:val=""/>
      <w:lvlJc w:val="left"/>
    </w:lvl>
    <w:lvl w:ilvl="6" w:tplc="73ECC5B2">
      <w:numFmt w:val="decimal"/>
      <w:lvlText w:val=""/>
      <w:lvlJc w:val="left"/>
    </w:lvl>
    <w:lvl w:ilvl="7" w:tplc="FBBCFC0A">
      <w:numFmt w:val="decimal"/>
      <w:lvlText w:val=""/>
      <w:lvlJc w:val="left"/>
    </w:lvl>
    <w:lvl w:ilvl="8" w:tplc="BDBA43FC">
      <w:numFmt w:val="decimal"/>
      <w:lvlText w:val=""/>
      <w:lvlJc w:val="left"/>
    </w:lvl>
  </w:abstractNum>
  <w:abstractNum w:abstractNumId="137">
    <w:nsid w:val="471745E4"/>
    <w:multiLevelType w:val="hybridMultilevel"/>
    <w:tmpl w:val="DF08F5A8"/>
    <w:lvl w:ilvl="0" w:tplc="C158F2AC">
      <w:start w:val="1"/>
      <w:numFmt w:val="decimal"/>
      <w:lvlText w:val="%1."/>
      <w:lvlJc w:val="left"/>
    </w:lvl>
    <w:lvl w:ilvl="1" w:tplc="337EB518">
      <w:numFmt w:val="decimal"/>
      <w:lvlText w:val=""/>
      <w:lvlJc w:val="left"/>
    </w:lvl>
    <w:lvl w:ilvl="2" w:tplc="F2C897CA">
      <w:numFmt w:val="decimal"/>
      <w:lvlText w:val=""/>
      <w:lvlJc w:val="left"/>
    </w:lvl>
    <w:lvl w:ilvl="3" w:tplc="B2588BCC">
      <w:numFmt w:val="decimal"/>
      <w:lvlText w:val=""/>
      <w:lvlJc w:val="left"/>
    </w:lvl>
    <w:lvl w:ilvl="4" w:tplc="869E028C">
      <w:numFmt w:val="decimal"/>
      <w:lvlText w:val=""/>
      <w:lvlJc w:val="left"/>
    </w:lvl>
    <w:lvl w:ilvl="5" w:tplc="2F60D5E8">
      <w:numFmt w:val="decimal"/>
      <w:lvlText w:val=""/>
      <w:lvlJc w:val="left"/>
    </w:lvl>
    <w:lvl w:ilvl="6" w:tplc="9EC8E91E">
      <w:numFmt w:val="decimal"/>
      <w:lvlText w:val=""/>
      <w:lvlJc w:val="left"/>
    </w:lvl>
    <w:lvl w:ilvl="7" w:tplc="C2D29830">
      <w:numFmt w:val="decimal"/>
      <w:lvlText w:val=""/>
      <w:lvlJc w:val="left"/>
    </w:lvl>
    <w:lvl w:ilvl="8" w:tplc="1602CA12">
      <w:numFmt w:val="decimal"/>
      <w:lvlText w:val=""/>
      <w:lvlJc w:val="left"/>
    </w:lvl>
  </w:abstractNum>
  <w:abstractNum w:abstractNumId="138">
    <w:nsid w:val="475E256A"/>
    <w:multiLevelType w:val="hybridMultilevel"/>
    <w:tmpl w:val="3E66406E"/>
    <w:lvl w:ilvl="0" w:tplc="499C7360">
      <w:start w:val="1"/>
      <w:numFmt w:val="decimal"/>
      <w:lvlText w:val="%1."/>
      <w:lvlJc w:val="left"/>
    </w:lvl>
    <w:lvl w:ilvl="1" w:tplc="A426BE8C">
      <w:numFmt w:val="decimal"/>
      <w:lvlText w:val=""/>
      <w:lvlJc w:val="left"/>
    </w:lvl>
    <w:lvl w:ilvl="2" w:tplc="B00EA0E6">
      <w:numFmt w:val="decimal"/>
      <w:lvlText w:val=""/>
      <w:lvlJc w:val="left"/>
    </w:lvl>
    <w:lvl w:ilvl="3" w:tplc="063A23E4">
      <w:numFmt w:val="decimal"/>
      <w:lvlText w:val=""/>
      <w:lvlJc w:val="left"/>
    </w:lvl>
    <w:lvl w:ilvl="4" w:tplc="32C067C6">
      <w:numFmt w:val="decimal"/>
      <w:lvlText w:val=""/>
      <w:lvlJc w:val="left"/>
    </w:lvl>
    <w:lvl w:ilvl="5" w:tplc="7D3249D4">
      <w:numFmt w:val="decimal"/>
      <w:lvlText w:val=""/>
      <w:lvlJc w:val="left"/>
    </w:lvl>
    <w:lvl w:ilvl="6" w:tplc="A47E1C70">
      <w:numFmt w:val="decimal"/>
      <w:lvlText w:val=""/>
      <w:lvlJc w:val="left"/>
    </w:lvl>
    <w:lvl w:ilvl="7" w:tplc="3BC8CB04">
      <w:numFmt w:val="decimal"/>
      <w:lvlText w:val=""/>
      <w:lvlJc w:val="left"/>
    </w:lvl>
    <w:lvl w:ilvl="8" w:tplc="0F6E39FE">
      <w:numFmt w:val="decimal"/>
      <w:lvlText w:val=""/>
      <w:lvlJc w:val="left"/>
    </w:lvl>
  </w:abstractNum>
  <w:abstractNum w:abstractNumId="139">
    <w:nsid w:val="48AEB063"/>
    <w:multiLevelType w:val="hybridMultilevel"/>
    <w:tmpl w:val="1C94AF88"/>
    <w:lvl w:ilvl="0" w:tplc="78140980">
      <w:start w:val="2"/>
      <w:numFmt w:val="decimal"/>
      <w:lvlText w:val="%1."/>
      <w:lvlJc w:val="left"/>
    </w:lvl>
    <w:lvl w:ilvl="1" w:tplc="C4A6A21E">
      <w:numFmt w:val="decimal"/>
      <w:lvlText w:val=""/>
      <w:lvlJc w:val="left"/>
    </w:lvl>
    <w:lvl w:ilvl="2" w:tplc="019C0010">
      <w:numFmt w:val="decimal"/>
      <w:lvlText w:val=""/>
      <w:lvlJc w:val="left"/>
    </w:lvl>
    <w:lvl w:ilvl="3" w:tplc="E77AE020">
      <w:numFmt w:val="decimal"/>
      <w:lvlText w:val=""/>
      <w:lvlJc w:val="left"/>
    </w:lvl>
    <w:lvl w:ilvl="4" w:tplc="A798EB68">
      <w:numFmt w:val="decimal"/>
      <w:lvlText w:val=""/>
      <w:lvlJc w:val="left"/>
    </w:lvl>
    <w:lvl w:ilvl="5" w:tplc="8CE84C36">
      <w:numFmt w:val="decimal"/>
      <w:lvlText w:val=""/>
      <w:lvlJc w:val="left"/>
    </w:lvl>
    <w:lvl w:ilvl="6" w:tplc="25187E66">
      <w:numFmt w:val="decimal"/>
      <w:lvlText w:val=""/>
      <w:lvlJc w:val="left"/>
    </w:lvl>
    <w:lvl w:ilvl="7" w:tplc="A64064B4">
      <w:numFmt w:val="decimal"/>
      <w:lvlText w:val=""/>
      <w:lvlJc w:val="left"/>
    </w:lvl>
    <w:lvl w:ilvl="8" w:tplc="B6BAADAA">
      <w:numFmt w:val="decimal"/>
      <w:lvlText w:val=""/>
      <w:lvlJc w:val="left"/>
    </w:lvl>
  </w:abstractNum>
  <w:abstractNum w:abstractNumId="140">
    <w:nsid w:val="49C0E823"/>
    <w:multiLevelType w:val="hybridMultilevel"/>
    <w:tmpl w:val="4BF45F36"/>
    <w:lvl w:ilvl="0" w:tplc="27D0C0D8">
      <w:start w:val="1"/>
      <w:numFmt w:val="decimal"/>
      <w:lvlText w:val="%1."/>
      <w:lvlJc w:val="left"/>
    </w:lvl>
    <w:lvl w:ilvl="1" w:tplc="B7C6C352">
      <w:numFmt w:val="decimal"/>
      <w:lvlText w:val=""/>
      <w:lvlJc w:val="left"/>
    </w:lvl>
    <w:lvl w:ilvl="2" w:tplc="D36A0AC8">
      <w:numFmt w:val="decimal"/>
      <w:lvlText w:val=""/>
      <w:lvlJc w:val="left"/>
    </w:lvl>
    <w:lvl w:ilvl="3" w:tplc="1FF68A92">
      <w:numFmt w:val="decimal"/>
      <w:lvlText w:val=""/>
      <w:lvlJc w:val="left"/>
    </w:lvl>
    <w:lvl w:ilvl="4" w:tplc="7688AAC0">
      <w:numFmt w:val="decimal"/>
      <w:lvlText w:val=""/>
      <w:lvlJc w:val="left"/>
    </w:lvl>
    <w:lvl w:ilvl="5" w:tplc="FAC03DD6">
      <w:numFmt w:val="decimal"/>
      <w:lvlText w:val=""/>
      <w:lvlJc w:val="left"/>
    </w:lvl>
    <w:lvl w:ilvl="6" w:tplc="BA804FF2">
      <w:numFmt w:val="decimal"/>
      <w:lvlText w:val=""/>
      <w:lvlJc w:val="left"/>
    </w:lvl>
    <w:lvl w:ilvl="7" w:tplc="4D2CEFE4">
      <w:numFmt w:val="decimal"/>
      <w:lvlText w:val=""/>
      <w:lvlJc w:val="left"/>
    </w:lvl>
    <w:lvl w:ilvl="8" w:tplc="BA087590">
      <w:numFmt w:val="decimal"/>
      <w:lvlText w:val=""/>
      <w:lvlJc w:val="left"/>
    </w:lvl>
  </w:abstractNum>
  <w:abstractNum w:abstractNumId="141">
    <w:nsid w:val="49D0FEAC"/>
    <w:multiLevelType w:val="hybridMultilevel"/>
    <w:tmpl w:val="A4F85598"/>
    <w:lvl w:ilvl="0" w:tplc="0F187DD0">
      <w:start w:val="5"/>
      <w:numFmt w:val="decimal"/>
      <w:lvlText w:val="%1."/>
      <w:lvlJc w:val="left"/>
    </w:lvl>
    <w:lvl w:ilvl="1" w:tplc="042A1426">
      <w:start w:val="1"/>
      <w:numFmt w:val="decimal"/>
      <w:lvlText w:val="%2"/>
      <w:lvlJc w:val="left"/>
    </w:lvl>
    <w:lvl w:ilvl="2" w:tplc="3CC254BA">
      <w:numFmt w:val="decimal"/>
      <w:lvlText w:val=""/>
      <w:lvlJc w:val="left"/>
    </w:lvl>
    <w:lvl w:ilvl="3" w:tplc="CC8220BE">
      <w:numFmt w:val="decimal"/>
      <w:lvlText w:val=""/>
      <w:lvlJc w:val="left"/>
    </w:lvl>
    <w:lvl w:ilvl="4" w:tplc="920C438C">
      <w:numFmt w:val="decimal"/>
      <w:lvlText w:val=""/>
      <w:lvlJc w:val="left"/>
    </w:lvl>
    <w:lvl w:ilvl="5" w:tplc="A48E5C9C">
      <w:numFmt w:val="decimal"/>
      <w:lvlText w:val=""/>
      <w:lvlJc w:val="left"/>
    </w:lvl>
    <w:lvl w:ilvl="6" w:tplc="223229F4">
      <w:numFmt w:val="decimal"/>
      <w:lvlText w:val=""/>
      <w:lvlJc w:val="left"/>
    </w:lvl>
    <w:lvl w:ilvl="7" w:tplc="CB54FCC2">
      <w:numFmt w:val="decimal"/>
      <w:lvlText w:val=""/>
      <w:lvlJc w:val="left"/>
    </w:lvl>
    <w:lvl w:ilvl="8" w:tplc="20CECAB6">
      <w:numFmt w:val="decimal"/>
      <w:lvlText w:val=""/>
      <w:lvlJc w:val="left"/>
    </w:lvl>
  </w:abstractNum>
  <w:abstractNum w:abstractNumId="142">
    <w:nsid w:val="4A10B4E8"/>
    <w:multiLevelType w:val="hybridMultilevel"/>
    <w:tmpl w:val="6E60C866"/>
    <w:lvl w:ilvl="0" w:tplc="6D60760E">
      <w:start w:val="1"/>
      <w:numFmt w:val="decimal"/>
      <w:lvlText w:val="%1."/>
      <w:lvlJc w:val="left"/>
    </w:lvl>
    <w:lvl w:ilvl="1" w:tplc="63B0DEA0">
      <w:numFmt w:val="decimal"/>
      <w:lvlText w:val=""/>
      <w:lvlJc w:val="left"/>
    </w:lvl>
    <w:lvl w:ilvl="2" w:tplc="64DA6232">
      <w:numFmt w:val="decimal"/>
      <w:lvlText w:val=""/>
      <w:lvlJc w:val="left"/>
    </w:lvl>
    <w:lvl w:ilvl="3" w:tplc="AAE20E88">
      <w:numFmt w:val="decimal"/>
      <w:lvlText w:val=""/>
      <w:lvlJc w:val="left"/>
    </w:lvl>
    <w:lvl w:ilvl="4" w:tplc="EA96041C">
      <w:numFmt w:val="decimal"/>
      <w:lvlText w:val=""/>
      <w:lvlJc w:val="left"/>
    </w:lvl>
    <w:lvl w:ilvl="5" w:tplc="1B640D90">
      <w:numFmt w:val="decimal"/>
      <w:lvlText w:val=""/>
      <w:lvlJc w:val="left"/>
    </w:lvl>
    <w:lvl w:ilvl="6" w:tplc="AB963F14">
      <w:numFmt w:val="decimal"/>
      <w:lvlText w:val=""/>
      <w:lvlJc w:val="left"/>
    </w:lvl>
    <w:lvl w:ilvl="7" w:tplc="5E5445EA">
      <w:numFmt w:val="decimal"/>
      <w:lvlText w:val=""/>
      <w:lvlJc w:val="left"/>
    </w:lvl>
    <w:lvl w:ilvl="8" w:tplc="AAA620D4">
      <w:numFmt w:val="decimal"/>
      <w:lvlText w:val=""/>
      <w:lvlJc w:val="left"/>
    </w:lvl>
  </w:abstractNum>
  <w:abstractNum w:abstractNumId="143">
    <w:nsid w:val="4AB26E78"/>
    <w:multiLevelType w:val="hybridMultilevel"/>
    <w:tmpl w:val="24F89B56"/>
    <w:lvl w:ilvl="0" w:tplc="D97299E0">
      <w:start w:val="1"/>
      <w:numFmt w:val="decimal"/>
      <w:lvlText w:val="%1."/>
      <w:lvlJc w:val="left"/>
    </w:lvl>
    <w:lvl w:ilvl="1" w:tplc="AB008D84">
      <w:numFmt w:val="decimal"/>
      <w:lvlText w:val=""/>
      <w:lvlJc w:val="left"/>
    </w:lvl>
    <w:lvl w:ilvl="2" w:tplc="9FC02FA8">
      <w:numFmt w:val="decimal"/>
      <w:lvlText w:val=""/>
      <w:lvlJc w:val="left"/>
    </w:lvl>
    <w:lvl w:ilvl="3" w:tplc="B096EF56">
      <w:numFmt w:val="decimal"/>
      <w:lvlText w:val=""/>
      <w:lvlJc w:val="left"/>
    </w:lvl>
    <w:lvl w:ilvl="4" w:tplc="5B288B9C">
      <w:numFmt w:val="decimal"/>
      <w:lvlText w:val=""/>
      <w:lvlJc w:val="left"/>
    </w:lvl>
    <w:lvl w:ilvl="5" w:tplc="4D808510">
      <w:numFmt w:val="decimal"/>
      <w:lvlText w:val=""/>
      <w:lvlJc w:val="left"/>
    </w:lvl>
    <w:lvl w:ilvl="6" w:tplc="191206A2">
      <w:numFmt w:val="decimal"/>
      <w:lvlText w:val=""/>
      <w:lvlJc w:val="left"/>
    </w:lvl>
    <w:lvl w:ilvl="7" w:tplc="BB10CE68">
      <w:numFmt w:val="decimal"/>
      <w:lvlText w:val=""/>
      <w:lvlJc w:val="left"/>
    </w:lvl>
    <w:lvl w:ilvl="8" w:tplc="EC144A5C">
      <w:numFmt w:val="decimal"/>
      <w:lvlText w:val=""/>
      <w:lvlJc w:val="left"/>
    </w:lvl>
  </w:abstractNum>
  <w:abstractNum w:abstractNumId="144">
    <w:nsid w:val="4B793735"/>
    <w:multiLevelType w:val="hybridMultilevel"/>
    <w:tmpl w:val="98486E52"/>
    <w:lvl w:ilvl="0" w:tplc="D3166C82">
      <w:start w:val="1"/>
      <w:numFmt w:val="decimal"/>
      <w:lvlText w:val="%1."/>
      <w:lvlJc w:val="left"/>
    </w:lvl>
    <w:lvl w:ilvl="1" w:tplc="194CFC32">
      <w:numFmt w:val="decimal"/>
      <w:lvlText w:val=""/>
      <w:lvlJc w:val="left"/>
    </w:lvl>
    <w:lvl w:ilvl="2" w:tplc="BA7A6BDE">
      <w:numFmt w:val="decimal"/>
      <w:lvlText w:val=""/>
      <w:lvlJc w:val="left"/>
    </w:lvl>
    <w:lvl w:ilvl="3" w:tplc="B4BADCB6">
      <w:numFmt w:val="decimal"/>
      <w:lvlText w:val=""/>
      <w:lvlJc w:val="left"/>
    </w:lvl>
    <w:lvl w:ilvl="4" w:tplc="CB841812">
      <w:numFmt w:val="decimal"/>
      <w:lvlText w:val=""/>
      <w:lvlJc w:val="left"/>
    </w:lvl>
    <w:lvl w:ilvl="5" w:tplc="F06A933C">
      <w:numFmt w:val="decimal"/>
      <w:lvlText w:val=""/>
      <w:lvlJc w:val="left"/>
    </w:lvl>
    <w:lvl w:ilvl="6" w:tplc="07E89502">
      <w:numFmt w:val="decimal"/>
      <w:lvlText w:val=""/>
      <w:lvlJc w:val="left"/>
    </w:lvl>
    <w:lvl w:ilvl="7" w:tplc="D96C9D6A">
      <w:numFmt w:val="decimal"/>
      <w:lvlText w:val=""/>
      <w:lvlJc w:val="left"/>
    </w:lvl>
    <w:lvl w:ilvl="8" w:tplc="72A00148">
      <w:numFmt w:val="decimal"/>
      <w:lvlText w:val=""/>
      <w:lvlJc w:val="left"/>
    </w:lvl>
  </w:abstractNum>
  <w:abstractNum w:abstractNumId="145">
    <w:nsid w:val="4BEE5A5B"/>
    <w:multiLevelType w:val="hybridMultilevel"/>
    <w:tmpl w:val="4E5A41AC"/>
    <w:lvl w:ilvl="0" w:tplc="D2F0B6B6">
      <w:start w:val="1"/>
      <w:numFmt w:val="decimal"/>
      <w:lvlText w:val="%1."/>
      <w:lvlJc w:val="left"/>
    </w:lvl>
    <w:lvl w:ilvl="1" w:tplc="E9308F70">
      <w:numFmt w:val="decimal"/>
      <w:lvlText w:val=""/>
      <w:lvlJc w:val="left"/>
    </w:lvl>
    <w:lvl w:ilvl="2" w:tplc="5FAE3314">
      <w:numFmt w:val="decimal"/>
      <w:lvlText w:val=""/>
      <w:lvlJc w:val="left"/>
    </w:lvl>
    <w:lvl w:ilvl="3" w:tplc="CBC832B2">
      <w:numFmt w:val="decimal"/>
      <w:lvlText w:val=""/>
      <w:lvlJc w:val="left"/>
    </w:lvl>
    <w:lvl w:ilvl="4" w:tplc="66C618B8">
      <w:numFmt w:val="decimal"/>
      <w:lvlText w:val=""/>
      <w:lvlJc w:val="left"/>
    </w:lvl>
    <w:lvl w:ilvl="5" w:tplc="BAE69BC0">
      <w:numFmt w:val="decimal"/>
      <w:lvlText w:val=""/>
      <w:lvlJc w:val="left"/>
    </w:lvl>
    <w:lvl w:ilvl="6" w:tplc="9FD66E0E">
      <w:numFmt w:val="decimal"/>
      <w:lvlText w:val=""/>
      <w:lvlJc w:val="left"/>
    </w:lvl>
    <w:lvl w:ilvl="7" w:tplc="7F06A0E0">
      <w:numFmt w:val="decimal"/>
      <w:lvlText w:val=""/>
      <w:lvlJc w:val="left"/>
    </w:lvl>
    <w:lvl w:ilvl="8" w:tplc="50E282CE">
      <w:numFmt w:val="decimal"/>
      <w:lvlText w:val=""/>
      <w:lvlJc w:val="left"/>
    </w:lvl>
  </w:abstractNum>
  <w:abstractNum w:abstractNumId="146">
    <w:nsid w:val="4C2A7166"/>
    <w:multiLevelType w:val="hybridMultilevel"/>
    <w:tmpl w:val="4C84EB42"/>
    <w:lvl w:ilvl="0" w:tplc="D8BAF486">
      <w:start w:val="1"/>
      <w:numFmt w:val="decimal"/>
      <w:lvlText w:val="%1."/>
      <w:lvlJc w:val="left"/>
    </w:lvl>
    <w:lvl w:ilvl="1" w:tplc="8382980A">
      <w:numFmt w:val="decimal"/>
      <w:lvlText w:val=""/>
      <w:lvlJc w:val="left"/>
    </w:lvl>
    <w:lvl w:ilvl="2" w:tplc="3E106CC0">
      <w:numFmt w:val="decimal"/>
      <w:lvlText w:val=""/>
      <w:lvlJc w:val="left"/>
    </w:lvl>
    <w:lvl w:ilvl="3" w:tplc="A0FC74D6">
      <w:numFmt w:val="decimal"/>
      <w:lvlText w:val=""/>
      <w:lvlJc w:val="left"/>
    </w:lvl>
    <w:lvl w:ilvl="4" w:tplc="A2E265AC">
      <w:numFmt w:val="decimal"/>
      <w:lvlText w:val=""/>
      <w:lvlJc w:val="left"/>
    </w:lvl>
    <w:lvl w:ilvl="5" w:tplc="F3A49FDE">
      <w:numFmt w:val="decimal"/>
      <w:lvlText w:val=""/>
      <w:lvlJc w:val="left"/>
    </w:lvl>
    <w:lvl w:ilvl="6" w:tplc="7892E880">
      <w:numFmt w:val="decimal"/>
      <w:lvlText w:val=""/>
      <w:lvlJc w:val="left"/>
    </w:lvl>
    <w:lvl w:ilvl="7" w:tplc="109EEB84">
      <w:numFmt w:val="decimal"/>
      <w:lvlText w:val=""/>
      <w:lvlJc w:val="left"/>
    </w:lvl>
    <w:lvl w:ilvl="8" w:tplc="EFA643D4">
      <w:numFmt w:val="decimal"/>
      <w:lvlText w:val=""/>
      <w:lvlJc w:val="left"/>
    </w:lvl>
  </w:abstractNum>
  <w:abstractNum w:abstractNumId="147">
    <w:nsid w:val="4C502870"/>
    <w:multiLevelType w:val="hybridMultilevel"/>
    <w:tmpl w:val="1074A39E"/>
    <w:lvl w:ilvl="0" w:tplc="79AAFDAA">
      <w:start w:val="1"/>
      <w:numFmt w:val="decimal"/>
      <w:lvlText w:val="%1."/>
      <w:lvlJc w:val="left"/>
    </w:lvl>
    <w:lvl w:ilvl="1" w:tplc="F0660F6C">
      <w:numFmt w:val="decimal"/>
      <w:lvlText w:val=""/>
      <w:lvlJc w:val="left"/>
    </w:lvl>
    <w:lvl w:ilvl="2" w:tplc="EEFC0096">
      <w:numFmt w:val="decimal"/>
      <w:lvlText w:val=""/>
      <w:lvlJc w:val="left"/>
    </w:lvl>
    <w:lvl w:ilvl="3" w:tplc="E5AC9764">
      <w:numFmt w:val="decimal"/>
      <w:lvlText w:val=""/>
      <w:lvlJc w:val="left"/>
    </w:lvl>
    <w:lvl w:ilvl="4" w:tplc="72BAE80E">
      <w:numFmt w:val="decimal"/>
      <w:lvlText w:val=""/>
      <w:lvlJc w:val="left"/>
    </w:lvl>
    <w:lvl w:ilvl="5" w:tplc="F7CCE640">
      <w:numFmt w:val="decimal"/>
      <w:lvlText w:val=""/>
      <w:lvlJc w:val="left"/>
    </w:lvl>
    <w:lvl w:ilvl="6" w:tplc="DFD6CC80">
      <w:numFmt w:val="decimal"/>
      <w:lvlText w:val=""/>
      <w:lvlJc w:val="left"/>
    </w:lvl>
    <w:lvl w:ilvl="7" w:tplc="E1DC4F4A">
      <w:numFmt w:val="decimal"/>
      <w:lvlText w:val=""/>
      <w:lvlJc w:val="left"/>
    </w:lvl>
    <w:lvl w:ilvl="8" w:tplc="21DC7BC2">
      <w:numFmt w:val="decimal"/>
      <w:lvlText w:val=""/>
      <w:lvlJc w:val="left"/>
    </w:lvl>
  </w:abstractNum>
  <w:abstractNum w:abstractNumId="148">
    <w:nsid w:val="4D32AB86"/>
    <w:multiLevelType w:val="hybridMultilevel"/>
    <w:tmpl w:val="9572DDCC"/>
    <w:lvl w:ilvl="0" w:tplc="82F0C6FA">
      <w:start w:val="1"/>
      <w:numFmt w:val="decimal"/>
      <w:lvlText w:val="%1."/>
      <w:lvlJc w:val="left"/>
    </w:lvl>
    <w:lvl w:ilvl="1" w:tplc="0612606C">
      <w:numFmt w:val="decimal"/>
      <w:lvlText w:val=""/>
      <w:lvlJc w:val="left"/>
    </w:lvl>
    <w:lvl w:ilvl="2" w:tplc="A93C1104">
      <w:numFmt w:val="decimal"/>
      <w:lvlText w:val=""/>
      <w:lvlJc w:val="left"/>
    </w:lvl>
    <w:lvl w:ilvl="3" w:tplc="3BBAC8D8">
      <w:numFmt w:val="decimal"/>
      <w:lvlText w:val=""/>
      <w:lvlJc w:val="left"/>
    </w:lvl>
    <w:lvl w:ilvl="4" w:tplc="BD88A45C">
      <w:numFmt w:val="decimal"/>
      <w:lvlText w:val=""/>
      <w:lvlJc w:val="left"/>
    </w:lvl>
    <w:lvl w:ilvl="5" w:tplc="E8D24C88">
      <w:numFmt w:val="decimal"/>
      <w:lvlText w:val=""/>
      <w:lvlJc w:val="left"/>
    </w:lvl>
    <w:lvl w:ilvl="6" w:tplc="6DACC40A">
      <w:numFmt w:val="decimal"/>
      <w:lvlText w:val=""/>
      <w:lvlJc w:val="left"/>
    </w:lvl>
    <w:lvl w:ilvl="7" w:tplc="5F50F56C">
      <w:numFmt w:val="decimal"/>
      <w:lvlText w:val=""/>
      <w:lvlJc w:val="left"/>
    </w:lvl>
    <w:lvl w:ilvl="8" w:tplc="E988BB44">
      <w:numFmt w:val="decimal"/>
      <w:lvlText w:val=""/>
      <w:lvlJc w:val="left"/>
    </w:lvl>
  </w:abstractNum>
  <w:abstractNum w:abstractNumId="149">
    <w:nsid w:val="4DEFDFA0"/>
    <w:multiLevelType w:val="hybridMultilevel"/>
    <w:tmpl w:val="0228203A"/>
    <w:lvl w:ilvl="0" w:tplc="B7FA7FE2">
      <w:start w:val="2"/>
      <w:numFmt w:val="decimal"/>
      <w:lvlText w:val="%1."/>
      <w:lvlJc w:val="left"/>
    </w:lvl>
    <w:lvl w:ilvl="1" w:tplc="97F6295A">
      <w:numFmt w:val="decimal"/>
      <w:lvlText w:val=""/>
      <w:lvlJc w:val="left"/>
    </w:lvl>
    <w:lvl w:ilvl="2" w:tplc="E188BE2C">
      <w:numFmt w:val="decimal"/>
      <w:lvlText w:val=""/>
      <w:lvlJc w:val="left"/>
    </w:lvl>
    <w:lvl w:ilvl="3" w:tplc="2D9E63CE">
      <w:numFmt w:val="decimal"/>
      <w:lvlText w:val=""/>
      <w:lvlJc w:val="left"/>
    </w:lvl>
    <w:lvl w:ilvl="4" w:tplc="7160F0A6">
      <w:numFmt w:val="decimal"/>
      <w:lvlText w:val=""/>
      <w:lvlJc w:val="left"/>
    </w:lvl>
    <w:lvl w:ilvl="5" w:tplc="D514F394">
      <w:numFmt w:val="decimal"/>
      <w:lvlText w:val=""/>
      <w:lvlJc w:val="left"/>
    </w:lvl>
    <w:lvl w:ilvl="6" w:tplc="157CAE72">
      <w:numFmt w:val="decimal"/>
      <w:lvlText w:val=""/>
      <w:lvlJc w:val="left"/>
    </w:lvl>
    <w:lvl w:ilvl="7" w:tplc="FB684D52">
      <w:numFmt w:val="decimal"/>
      <w:lvlText w:val=""/>
      <w:lvlJc w:val="left"/>
    </w:lvl>
    <w:lvl w:ilvl="8" w:tplc="97EA6BF4">
      <w:numFmt w:val="decimal"/>
      <w:lvlText w:val=""/>
      <w:lvlJc w:val="left"/>
    </w:lvl>
  </w:abstractNum>
  <w:abstractNum w:abstractNumId="150">
    <w:nsid w:val="4DF72E4E"/>
    <w:multiLevelType w:val="hybridMultilevel"/>
    <w:tmpl w:val="88165DDE"/>
    <w:lvl w:ilvl="0" w:tplc="9BA46DEA">
      <w:start w:val="9"/>
      <w:numFmt w:val="decimal"/>
      <w:lvlText w:val="%1."/>
      <w:lvlJc w:val="left"/>
    </w:lvl>
    <w:lvl w:ilvl="1" w:tplc="231898C6">
      <w:numFmt w:val="decimal"/>
      <w:lvlText w:val=""/>
      <w:lvlJc w:val="left"/>
    </w:lvl>
    <w:lvl w:ilvl="2" w:tplc="5D5AE21C">
      <w:numFmt w:val="decimal"/>
      <w:lvlText w:val=""/>
      <w:lvlJc w:val="left"/>
    </w:lvl>
    <w:lvl w:ilvl="3" w:tplc="F7FE7A94">
      <w:numFmt w:val="decimal"/>
      <w:lvlText w:val=""/>
      <w:lvlJc w:val="left"/>
    </w:lvl>
    <w:lvl w:ilvl="4" w:tplc="262A9BBC">
      <w:numFmt w:val="decimal"/>
      <w:lvlText w:val=""/>
      <w:lvlJc w:val="left"/>
    </w:lvl>
    <w:lvl w:ilvl="5" w:tplc="F95AB108">
      <w:numFmt w:val="decimal"/>
      <w:lvlText w:val=""/>
      <w:lvlJc w:val="left"/>
    </w:lvl>
    <w:lvl w:ilvl="6" w:tplc="1E40CB10">
      <w:numFmt w:val="decimal"/>
      <w:lvlText w:val=""/>
      <w:lvlJc w:val="left"/>
    </w:lvl>
    <w:lvl w:ilvl="7" w:tplc="B122E0AE">
      <w:numFmt w:val="decimal"/>
      <w:lvlText w:val=""/>
      <w:lvlJc w:val="left"/>
    </w:lvl>
    <w:lvl w:ilvl="8" w:tplc="2D5A5672">
      <w:numFmt w:val="decimal"/>
      <w:lvlText w:val=""/>
      <w:lvlJc w:val="left"/>
    </w:lvl>
  </w:abstractNum>
  <w:abstractNum w:abstractNumId="151">
    <w:nsid w:val="4E0B9A87"/>
    <w:multiLevelType w:val="hybridMultilevel"/>
    <w:tmpl w:val="19427E66"/>
    <w:lvl w:ilvl="0" w:tplc="7A78D106">
      <w:start w:val="1"/>
      <w:numFmt w:val="decimal"/>
      <w:lvlText w:val="%1."/>
      <w:lvlJc w:val="left"/>
    </w:lvl>
    <w:lvl w:ilvl="1" w:tplc="77149FA4">
      <w:numFmt w:val="decimal"/>
      <w:lvlText w:val=""/>
      <w:lvlJc w:val="left"/>
    </w:lvl>
    <w:lvl w:ilvl="2" w:tplc="D2940774">
      <w:numFmt w:val="decimal"/>
      <w:lvlText w:val=""/>
      <w:lvlJc w:val="left"/>
    </w:lvl>
    <w:lvl w:ilvl="3" w:tplc="3F6ED772">
      <w:numFmt w:val="decimal"/>
      <w:lvlText w:val=""/>
      <w:lvlJc w:val="left"/>
    </w:lvl>
    <w:lvl w:ilvl="4" w:tplc="EB1AEB8C">
      <w:numFmt w:val="decimal"/>
      <w:lvlText w:val=""/>
      <w:lvlJc w:val="left"/>
    </w:lvl>
    <w:lvl w:ilvl="5" w:tplc="D930A970">
      <w:numFmt w:val="decimal"/>
      <w:lvlText w:val=""/>
      <w:lvlJc w:val="left"/>
    </w:lvl>
    <w:lvl w:ilvl="6" w:tplc="BCB87210">
      <w:numFmt w:val="decimal"/>
      <w:lvlText w:val=""/>
      <w:lvlJc w:val="left"/>
    </w:lvl>
    <w:lvl w:ilvl="7" w:tplc="66D68930">
      <w:numFmt w:val="decimal"/>
      <w:lvlText w:val=""/>
      <w:lvlJc w:val="left"/>
    </w:lvl>
    <w:lvl w:ilvl="8" w:tplc="8D3005FE">
      <w:numFmt w:val="decimal"/>
      <w:lvlText w:val=""/>
      <w:lvlJc w:val="left"/>
    </w:lvl>
  </w:abstractNum>
  <w:abstractNum w:abstractNumId="152">
    <w:nsid w:val="4E647FE4"/>
    <w:multiLevelType w:val="hybridMultilevel"/>
    <w:tmpl w:val="90BAB58E"/>
    <w:lvl w:ilvl="0" w:tplc="8ACAE82E">
      <w:start w:val="1"/>
      <w:numFmt w:val="decimal"/>
      <w:lvlText w:val="%1."/>
      <w:lvlJc w:val="left"/>
    </w:lvl>
    <w:lvl w:ilvl="1" w:tplc="D6D063B8">
      <w:numFmt w:val="decimal"/>
      <w:lvlText w:val=""/>
      <w:lvlJc w:val="left"/>
    </w:lvl>
    <w:lvl w:ilvl="2" w:tplc="F9C250AA">
      <w:numFmt w:val="decimal"/>
      <w:lvlText w:val=""/>
      <w:lvlJc w:val="left"/>
    </w:lvl>
    <w:lvl w:ilvl="3" w:tplc="1B0E2796">
      <w:numFmt w:val="decimal"/>
      <w:lvlText w:val=""/>
      <w:lvlJc w:val="left"/>
    </w:lvl>
    <w:lvl w:ilvl="4" w:tplc="1D6C0BD8">
      <w:numFmt w:val="decimal"/>
      <w:lvlText w:val=""/>
      <w:lvlJc w:val="left"/>
    </w:lvl>
    <w:lvl w:ilvl="5" w:tplc="B70CD242">
      <w:numFmt w:val="decimal"/>
      <w:lvlText w:val=""/>
      <w:lvlJc w:val="left"/>
    </w:lvl>
    <w:lvl w:ilvl="6" w:tplc="D41E19FE">
      <w:numFmt w:val="decimal"/>
      <w:lvlText w:val=""/>
      <w:lvlJc w:val="left"/>
    </w:lvl>
    <w:lvl w:ilvl="7" w:tplc="6958D350">
      <w:numFmt w:val="decimal"/>
      <w:lvlText w:val=""/>
      <w:lvlJc w:val="left"/>
    </w:lvl>
    <w:lvl w:ilvl="8" w:tplc="1FD45C30">
      <w:numFmt w:val="decimal"/>
      <w:lvlText w:val=""/>
      <w:lvlJc w:val="left"/>
    </w:lvl>
  </w:abstractNum>
  <w:abstractNum w:abstractNumId="153">
    <w:nsid w:val="4F294393"/>
    <w:multiLevelType w:val="hybridMultilevel"/>
    <w:tmpl w:val="7B48D73E"/>
    <w:lvl w:ilvl="0" w:tplc="1C5EADC4">
      <w:start w:val="1"/>
      <w:numFmt w:val="decimal"/>
      <w:lvlText w:val="%1."/>
      <w:lvlJc w:val="left"/>
    </w:lvl>
    <w:lvl w:ilvl="1" w:tplc="E006DB26">
      <w:numFmt w:val="decimal"/>
      <w:lvlText w:val=""/>
      <w:lvlJc w:val="left"/>
    </w:lvl>
    <w:lvl w:ilvl="2" w:tplc="FE5E1CB2">
      <w:numFmt w:val="decimal"/>
      <w:lvlText w:val=""/>
      <w:lvlJc w:val="left"/>
    </w:lvl>
    <w:lvl w:ilvl="3" w:tplc="58DE9F7C">
      <w:numFmt w:val="decimal"/>
      <w:lvlText w:val=""/>
      <w:lvlJc w:val="left"/>
    </w:lvl>
    <w:lvl w:ilvl="4" w:tplc="DE00208E">
      <w:numFmt w:val="decimal"/>
      <w:lvlText w:val=""/>
      <w:lvlJc w:val="left"/>
    </w:lvl>
    <w:lvl w:ilvl="5" w:tplc="64A20842">
      <w:numFmt w:val="decimal"/>
      <w:lvlText w:val=""/>
      <w:lvlJc w:val="left"/>
    </w:lvl>
    <w:lvl w:ilvl="6" w:tplc="30826442">
      <w:numFmt w:val="decimal"/>
      <w:lvlText w:val=""/>
      <w:lvlJc w:val="left"/>
    </w:lvl>
    <w:lvl w:ilvl="7" w:tplc="CF46428C">
      <w:numFmt w:val="decimal"/>
      <w:lvlText w:val=""/>
      <w:lvlJc w:val="left"/>
    </w:lvl>
    <w:lvl w:ilvl="8" w:tplc="72B2B46C">
      <w:numFmt w:val="decimal"/>
      <w:lvlText w:val=""/>
      <w:lvlJc w:val="left"/>
    </w:lvl>
  </w:abstractNum>
  <w:abstractNum w:abstractNumId="154">
    <w:nsid w:val="4F38F265"/>
    <w:multiLevelType w:val="hybridMultilevel"/>
    <w:tmpl w:val="606C76A6"/>
    <w:lvl w:ilvl="0" w:tplc="2CBA5D80">
      <w:start w:val="1"/>
      <w:numFmt w:val="decimal"/>
      <w:lvlText w:val="%1."/>
      <w:lvlJc w:val="left"/>
    </w:lvl>
    <w:lvl w:ilvl="1" w:tplc="50A434E6">
      <w:numFmt w:val="decimal"/>
      <w:lvlText w:val=""/>
      <w:lvlJc w:val="left"/>
    </w:lvl>
    <w:lvl w:ilvl="2" w:tplc="B5D8D82A">
      <w:numFmt w:val="decimal"/>
      <w:lvlText w:val=""/>
      <w:lvlJc w:val="left"/>
    </w:lvl>
    <w:lvl w:ilvl="3" w:tplc="753CD874">
      <w:numFmt w:val="decimal"/>
      <w:lvlText w:val=""/>
      <w:lvlJc w:val="left"/>
    </w:lvl>
    <w:lvl w:ilvl="4" w:tplc="57B41740">
      <w:numFmt w:val="decimal"/>
      <w:lvlText w:val=""/>
      <w:lvlJc w:val="left"/>
    </w:lvl>
    <w:lvl w:ilvl="5" w:tplc="68389DAC">
      <w:numFmt w:val="decimal"/>
      <w:lvlText w:val=""/>
      <w:lvlJc w:val="left"/>
    </w:lvl>
    <w:lvl w:ilvl="6" w:tplc="70829608">
      <w:numFmt w:val="decimal"/>
      <w:lvlText w:val=""/>
      <w:lvlJc w:val="left"/>
    </w:lvl>
    <w:lvl w:ilvl="7" w:tplc="4D10CEA6">
      <w:numFmt w:val="decimal"/>
      <w:lvlText w:val=""/>
      <w:lvlJc w:val="left"/>
    </w:lvl>
    <w:lvl w:ilvl="8" w:tplc="4D3C7FB0">
      <w:numFmt w:val="decimal"/>
      <w:lvlText w:val=""/>
      <w:lvlJc w:val="left"/>
    </w:lvl>
  </w:abstractNum>
  <w:abstractNum w:abstractNumId="155">
    <w:nsid w:val="4F3A06D4"/>
    <w:multiLevelType w:val="hybridMultilevel"/>
    <w:tmpl w:val="F270781C"/>
    <w:lvl w:ilvl="0" w:tplc="5A0877D2">
      <w:start w:val="1"/>
      <w:numFmt w:val="decimal"/>
      <w:lvlText w:val="%1)"/>
      <w:lvlJc w:val="left"/>
    </w:lvl>
    <w:lvl w:ilvl="1" w:tplc="3B12AA30">
      <w:numFmt w:val="decimal"/>
      <w:lvlText w:val=""/>
      <w:lvlJc w:val="left"/>
    </w:lvl>
    <w:lvl w:ilvl="2" w:tplc="61244152">
      <w:numFmt w:val="decimal"/>
      <w:lvlText w:val=""/>
      <w:lvlJc w:val="left"/>
    </w:lvl>
    <w:lvl w:ilvl="3" w:tplc="36E45B98">
      <w:numFmt w:val="decimal"/>
      <w:lvlText w:val=""/>
      <w:lvlJc w:val="left"/>
    </w:lvl>
    <w:lvl w:ilvl="4" w:tplc="65C2421C">
      <w:numFmt w:val="decimal"/>
      <w:lvlText w:val=""/>
      <w:lvlJc w:val="left"/>
    </w:lvl>
    <w:lvl w:ilvl="5" w:tplc="7846A018">
      <w:numFmt w:val="decimal"/>
      <w:lvlText w:val=""/>
      <w:lvlJc w:val="left"/>
    </w:lvl>
    <w:lvl w:ilvl="6" w:tplc="6652BDEE">
      <w:numFmt w:val="decimal"/>
      <w:lvlText w:val=""/>
      <w:lvlJc w:val="left"/>
    </w:lvl>
    <w:lvl w:ilvl="7" w:tplc="0C94CB04">
      <w:numFmt w:val="decimal"/>
      <w:lvlText w:val=""/>
      <w:lvlJc w:val="left"/>
    </w:lvl>
    <w:lvl w:ilvl="8" w:tplc="E85A4566">
      <w:numFmt w:val="decimal"/>
      <w:lvlText w:val=""/>
      <w:lvlJc w:val="left"/>
    </w:lvl>
  </w:abstractNum>
  <w:abstractNum w:abstractNumId="156">
    <w:nsid w:val="4FA0D2E3"/>
    <w:multiLevelType w:val="hybridMultilevel"/>
    <w:tmpl w:val="E10AD344"/>
    <w:lvl w:ilvl="0" w:tplc="8156259A">
      <w:start w:val="1"/>
      <w:numFmt w:val="decimal"/>
      <w:lvlText w:val="%1."/>
      <w:lvlJc w:val="left"/>
    </w:lvl>
    <w:lvl w:ilvl="1" w:tplc="0A245CDA">
      <w:numFmt w:val="decimal"/>
      <w:lvlText w:val=""/>
      <w:lvlJc w:val="left"/>
    </w:lvl>
    <w:lvl w:ilvl="2" w:tplc="A7562656">
      <w:numFmt w:val="decimal"/>
      <w:lvlText w:val=""/>
      <w:lvlJc w:val="left"/>
    </w:lvl>
    <w:lvl w:ilvl="3" w:tplc="FF4EFF8A">
      <w:numFmt w:val="decimal"/>
      <w:lvlText w:val=""/>
      <w:lvlJc w:val="left"/>
    </w:lvl>
    <w:lvl w:ilvl="4" w:tplc="D9F648CC">
      <w:numFmt w:val="decimal"/>
      <w:lvlText w:val=""/>
      <w:lvlJc w:val="left"/>
    </w:lvl>
    <w:lvl w:ilvl="5" w:tplc="0D803EBE">
      <w:numFmt w:val="decimal"/>
      <w:lvlText w:val=""/>
      <w:lvlJc w:val="left"/>
    </w:lvl>
    <w:lvl w:ilvl="6" w:tplc="63FC3E40">
      <w:numFmt w:val="decimal"/>
      <w:lvlText w:val=""/>
      <w:lvlJc w:val="left"/>
    </w:lvl>
    <w:lvl w:ilvl="7" w:tplc="812AB640">
      <w:numFmt w:val="decimal"/>
      <w:lvlText w:val=""/>
      <w:lvlJc w:val="left"/>
    </w:lvl>
    <w:lvl w:ilvl="8" w:tplc="56B0F0E0">
      <w:numFmt w:val="decimal"/>
      <w:lvlText w:val=""/>
      <w:lvlJc w:val="left"/>
    </w:lvl>
  </w:abstractNum>
  <w:abstractNum w:abstractNumId="157">
    <w:nsid w:val="5015CD1A"/>
    <w:multiLevelType w:val="hybridMultilevel"/>
    <w:tmpl w:val="68A269E6"/>
    <w:lvl w:ilvl="0" w:tplc="02E2E4EA">
      <w:start w:val="1"/>
      <w:numFmt w:val="decimal"/>
      <w:lvlText w:val="%1."/>
      <w:lvlJc w:val="left"/>
    </w:lvl>
    <w:lvl w:ilvl="1" w:tplc="73EEEC52">
      <w:numFmt w:val="decimal"/>
      <w:lvlText w:val=""/>
      <w:lvlJc w:val="left"/>
    </w:lvl>
    <w:lvl w:ilvl="2" w:tplc="BA1C7050">
      <w:numFmt w:val="decimal"/>
      <w:lvlText w:val=""/>
      <w:lvlJc w:val="left"/>
    </w:lvl>
    <w:lvl w:ilvl="3" w:tplc="153275CC">
      <w:numFmt w:val="decimal"/>
      <w:lvlText w:val=""/>
      <w:lvlJc w:val="left"/>
    </w:lvl>
    <w:lvl w:ilvl="4" w:tplc="A7B8CF68">
      <w:numFmt w:val="decimal"/>
      <w:lvlText w:val=""/>
      <w:lvlJc w:val="left"/>
    </w:lvl>
    <w:lvl w:ilvl="5" w:tplc="76F06630">
      <w:numFmt w:val="decimal"/>
      <w:lvlText w:val=""/>
      <w:lvlJc w:val="left"/>
    </w:lvl>
    <w:lvl w:ilvl="6" w:tplc="DB0627E4">
      <w:numFmt w:val="decimal"/>
      <w:lvlText w:val=""/>
      <w:lvlJc w:val="left"/>
    </w:lvl>
    <w:lvl w:ilvl="7" w:tplc="D910D102">
      <w:numFmt w:val="decimal"/>
      <w:lvlText w:val=""/>
      <w:lvlJc w:val="left"/>
    </w:lvl>
    <w:lvl w:ilvl="8" w:tplc="CBD64DE6">
      <w:numFmt w:val="decimal"/>
      <w:lvlText w:val=""/>
      <w:lvlJc w:val="left"/>
    </w:lvl>
  </w:abstractNum>
  <w:abstractNum w:abstractNumId="158">
    <w:nsid w:val="501F9786"/>
    <w:multiLevelType w:val="hybridMultilevel"/>
    <w:tmpl w:val="1E32D1DA"/>
    <w:lvl w:ilvl="0" w:tplc="53766E96">
      <w:start w:val="1"/>
      <w:numFmt w:val="decimal"/>
      <w:lvlText w:val="%1."/>
      <w:lvlJc w:val="left"/>
    </w:lvl>
    <w:lvl w:ilvl="1" w:tplc="F7760DA8">
      <w:numFmt w:val="decimal"/>
      <w:lvlText w:val=""/>
      <w:lvlJc w:val="left"/>
    </w:lvl>
    <w:lvl w:ilvl="2" w:tplc="385A3B14">
      <w:numFmt w:val="decimal"/>
      <w:lvlText w:val=""/>
      <w:lvlJc w:val="left"/>
    </w:lvl>
    <w:lvl w:ilvl="3" w:tplc="DC7C431A">
      <w:numFmt w:val="decimal"/>
      <w:lvlText w:val=""/>
      <w:lvlJc w:val="left"/>
    </w:lvl>
    <w:lvl w:ilvl="4" w:tplc="B6D48A04">
      <w:numFmt w:val="decimal"/>
      <w:lvlText w:val=""/>
      <w:lvlJc w:val="left"/>
    </w:lvl>
    <w:lvl w:ilvl="5" w:tplc="349C973C">
      <w:numFmt w:val="decimal"/>
      <w:lvlText w:val=""/>
      <w:lvlJc w:val="left"/>
    </w:lvl>
    <w:lvl w:ilvl="6" w:tplc="8256809C">
      <w:numFmt w:val="decimal"/>
      <w:lvlText w:val=""/>
      <w:lvlJc w:val="left"/>
    </w:lvl>
    <w:lvl w:ilvl="7" w:tplc="533471C2">
      <w:numFmt w:val="decimal"/>
      <w:lvlText w:val=""/>
      <w:lvlJc w:val="left"/>
    </w:lvl>
    <w:lvl w:ilvl="8" w:tplc="85E28FA8">
      <w:numFmt w:val="decimal"/>
      <w:lvlText w:val=""/>
      <w:lvlJc w:val="left"/>
    </w:lvl>
  </w:abstractNum>
  <w:abstractNum w:abstractNumId="159">
    <w:nsid w:val="5046B5A9"/>
    <w:multiLevelType w:val="hybridMultilevel"/>
    <w:tmpl w:val="A734FD48"/>
    <w:lvl w:ilvl="0" w:tplc="661222AA">
      <w:start w:val="2"/>
      <w:numFmt w:val="decimal"/>
      <w:lvlText w:val="%1."/>
      <w:lvlJc w:val="left"/>
    </w:lvl>
    <w:lvl w:ilvl="1" w:tplc="2FF05534">
      <w:numFmt w:val="decimal"/>
      <w:lvlText w:val=""/>
      <w:lvlJc w:val="left"/>
    </w:lvl>
    <w:lvl w:ilvl="2" w:tplc="1CC411F2">
      <w:numFmt w:val="decimal"/>
      <w:lvlText w:val=""/>
      <w:lvlJc w:val="left"/>
    </w:lvl>
    <w:lvl w:ilvl="3" w:tplc="F49212F2">
      <w:numFmt w:val="decimal"/>
      <w:lvlText w:val=""/>
      <w:lvlJc w:val="left"/>
    </w:lvl>
    <w:lvl w:ilvl="4" w:tplc="1B944F62">
      <w:numFmt w:val="decimal"/>
      <w:lvlText w:val=""/>
      <w:lvlJc w:val="left"/>
    </w:lvl>
    <w:lvl w:ilvl="5" w:tplc="C838B846">
      <w:numFmt w:val="decimal"/>
      <w:lvlText w:val=""/>
      <w:lvlJc w:val="left"/>
    </w:lvl>
    <w:lvl w:ilvl="6" w:tplc="FB6E41AA">
      <w:numFmt w:val="decimal"/>
      <w:lvlText w:val=""/>
      <w:lvlJc w:val="left"/>
    </w:lvl>
    <w:lvl w:ilvl="7" w:tplc="87122CE4">
      <w:numFmt w:val="decimal"/>
      <w:lvlText w:val=""/>
      <w:lvlJc w:val="left"/>
    </w:lvl>
    <w:lvl w:ilvl="8" w:tplc="7E36586A">
      <w:numFmt w:val="decimal"/>
      <w:lvlText w:val=""/>
      <w:lvlJc w:val="left"/>
    </w:lvl>
  </w:abstractNum>
  <w:abstractNum w:abstractNumId="160">
    <w:nsid w:val="519E3149"/>
    <w:multiLevelType w:val="hybridMultilevel"/>
    <w:tmpl w:val="06680C5E"/>
    <w:lvl w:ilvl="0" w:tplc="DC7AEF5E">
      <w:start w:val="1"/>
      <w:numFmt w:val="decimal"/>
      <w:lvlText w:val="%1."/>
      <w:lvlJc w:val="left"/>
    </w:lvl>
    <w:lvl w:ilvl="1" w:tplc="7070D83C">
      <w:numFmt w:val="decimal"/>
      <w:lvlText w:val=""/>
      <w:lvlJc w:val="left"/>
    </w:lvl>
    <w:lvl w:ilvl="2" w:tplc="EFF8C6F8">
      <w:numFmt w:val="decimal"/>
      <w:lvlText w:val=""/>
      <w:lvlJc w:val="left"/>
    </w:lvl>
    <w:lvl w:ilvl="3" w:tplc="C65A23E2">
      <w:numFmt w:val="decimal"/>
      <w:lvlText w:val=""/>
      <w:lvlJc w:val="left"/>
    </w:lvl>
    <w:lvl w:ilvl="4" w:tplc="E682BDC2">
      <w:numFmt w:val="decimal"/>
      <w:lvlText w:val=""/>
      <w:lvlJc w:val="left"/>
    </w:lvl>
    <w:lvl w:ilvl="5" w:tplc="71508000">
      <w:numFmt w:val="decimal"/>
      <w:lvlText w:val=""/>
      <w:lvlJc w:val="left"/>
    </w:lvl>
    <w:lvl w:ilvl="6" w:tplc="0E96D14C">
      <w:numFmt w:val="decimal"/>
      <w:lvlText w:val=""/>
      <w:lvlJc w:val="left"/>
    </w:lvl>
    <w:lvl w:ilvl="7" w:tplc="F9B42D9C">
      <w:numFmt w:val="decimal"/>
      <w:lvlText w:val=""/>
      <w:lvlJc w:val="left"/>
    </w:lvl>
    <w:lvl w:ilvl="8" w:tplc="4468C436">
      <w:numFmt w:val="decimal"/>
      <w:lvlText w:val=""/>
      <w:lvlJc w:val="left"/>
    </w:lvl>
  </w:abstractNum>
  <w:abstractNum w:abstractNumId="161">
    <w:nsid w:val="51BF6B48"/>
    <w:multiLevelType w:val="hybridMultilevel"/>
    <w:tmpl w:val="EC201D8C"/>
    <w:lvl w:ilvl="0" w:tplc="C41050B0">
      <w:start w:val="5"/>
      <w:numFmt w:val="decimal"/>
      <w:lvlText w:val="%1."/>
      <w:lvlJc w:val="left"/>
    </w:lvl>
    <w:lvl w:ilvl="1" w:tplc="CCB4AE3E">
      <w:numFmt w:val="decimal"/>
      <w:lvlText w:val=""/>
      <w:lvlJc w:val="left"/>
    </w:lvl>
    <w:lvl w:ilvl="2" w:tplc="EB98DFEA">
      <w:numFmt w:val="decimal"/>
      <w:lvlText w:val=""/>
      <w:lvlJc w:val="left"/>
    </w:lvl>
    <w:lvl w:ilvl="3" w:tplc="B5D66110">
      <w:numFmt w:val="decimal"/>
      <w:lvlText w:val=""/>
      <w:lvlJc w:val="left"/>
    </w:lvl>
    <w:lvl w:ilvl="4" w:tplc="F600E24C">
      <w:numFmt w:val="decimal"/>
      <w:lvlText w:val=""/>
      <w:lvlJc w:val="left"/>
    </w:lvl>
    <w:lvl w:ilvl="5" w:tplc="2E503EEE">
      <w:numFmt w:val="decimal"/>
      <w:lvlText w:val=""/>
      <w:lvlJc w:val="left"/>
    </w:lvl>
    <w:lvl w:ilvl="6" w:tplc="AAC83216">
      <w:numFmt w:val="decimal"/>
      <w:lvlText w:val=""/>
      <w:lvlJc w:val="left"/>
    </w:lvl>
    <w:lvl w:ilvl="7" w:tplc="0290A2B4">
      <w:numFmt w:val="decimal"/>
      <w:lvlText w:val=""/>
      <w:lvlJc w:val="left"/>
    </w:lvl>
    <w:lvl w:ilvl="8" w:tplc="42483F6A">
      <w:numFmt w:val="decimal"/>
      <w:lvlText w:val=""/>
      <w:lvlJc w:val="left"/>
    </w:lvl>
  </w:abstractNum>
  <w:abstractNum w:abstractNumId="162">
    <w:nsid w:val="5243BFAC"/>
    <w:multiLevelType w:val="hybridMultilevel"/>
    <w:tmpl w:val="37F63452"/>
    <w:lvl w:ilvl="0" w:tplc="971C743E">
      <w:start w:val="1"/>
      <w:numFmt w:val="decimal"/>
      <w:lvlText w:val="%1."/>
      <w:lvlJc w:val="left"/>
    </w:lvl>
    <w:lvl w:ilvl="1" w:tplc="D5689496">
      <w:numFmt w:val="decimal"/>
      <w:lvlText w:val=""/>
      <w:lvlJc w:val="left"/>
    </w:lvl>
    <w:lvl w:ilvl="2" w:tplc="A7A01314">
      <w:numFmt w:val="decimal"/>
      <w:lvlText w:val=""/>
      <w:lvlJc w:val="left"/>
    </w:lvl>
    <w:lvl w:ilvl="3" w:tplc="3B709F86">
      <w:numFmt w:val="decimal"/>
      <w:lvlText w:val=""/>
      <w:lvlJc w:val="left"/>
    </w:lvl>
    <w:lvl w:ilvl="4" w:tplc="6AA8089A">
      <w:numFmt w:val="decimal"/>
      <w:lvlText w:val=""/>
      <w:lvlJc w:val="left"/>
    </w:lvl>
    <w:lvl w:ilvl="5" w:tplc="79960DE8">
      <w:numFmt w:val="decimal"/>
      <w:lvlText w:val=""/>
      <w:lvlJc w:val="left"/>
    </w:lvl>
    <w:lvl w:ilvl="6" w:tplc="F2D470D2">
      <w:numFmt w:val="decimal"/>
      <w:lvlText w:val=""/>
      <w:lvlJc w:val="left"/>
    </w:lvl>
    <w:lvl w:ilvl="7" w:tplc="A45E134C">
      <w:numFmt w:val="decimal"/>
      <w:lvlText w:val=""/>
      <w:lvlJc w:val="left"/>
    </w:lvl>
    <w:lvl w:ilvl="8" w:tplc="B8483E9E">
      <w:numFmt w:val="decimal"/>
      <w:lvlText w:val=""/>
      <w:lvlJc w:val="left"/>
    </w:lvl>
  </w:abstractNum>
  <w:abstractNum w:abstractNumId="163">
    <w:nsid w:val="52AC7DFF"/>
    <w:multiLevelType w:val="hybridMultilevel"/>
    <w:tmpl w:val="CAC6C490"/>
    <w:lvl w:ilvl="0" w:tplc="50EE41A0">
      <w:start w:val="1"/>
      <w:numFmt w:val="decimal"/>
      <w:lvlText w:val="%1."/>
      <w:lvlJc w:val="left"/>
    </w:lvl>
    <w:lvl w:ilvl="1" w:tplc="E64A3A9E">
      <w:numFmt w:val="decimal"/>
      <w:lvlText w:val=""/>
      <w:lvlJc w:val="left"/>
    </w:lvl>
    <w:lvl w:ilvl="2" w:tplc="2CA0463E">
      <w:numFmt w:val="decimal"/>
      <w:lvlText w:val=""/>
      <w:lvlJc w:val="left"/>
    </w:lvl>
    <w:lvl w:ilvl="3" w:tplc="0DAAB3AA">
      <w:numFmt w:val="decimal"/>
      <w:lvlText w:val=""/>
      <w:lvlJc w:val="left"/>
    </w:lvl>
    <w:lvl w:ilvl="4" w:tplc="1AA4559C">
      <w:numFmt w:val="decimal"/>
      <w:lvlText w:val=""/>
      <w:lvlJc w:val="left"/>
    </w:lvl>
    <w:lvl w:ilvl="5" w:tplc="CD7CA29A">
      <w:numFmt w:val="decimal"/>
      <w:lvlText w:val=""/>
      <w:lvlJc w:val="left"/>
    </w:lvl>
    <w:lvl w:ilvl="6" w:tplc="64C0894E">
      <w:numFmt w:val="decimal"/>
      <w:lvlText w:val=""/>
      <w:lvlJc w:val="left"/>
    </w:lvl>
    <w:lvl w:ilvl="7" w:tplc="DB8C1AF2">
      <w:numFmt w:val="decimal"/>
      <w:lvlText w:val=""/>
      <w:lvlJc w:val="left"/>
    </w:lvl>
    <w:lvl w:ilvl="8" w:tplc="1CE03C24">
      <w:numFmt w:val="decimal"/>
      <w:lvlText w:val=""/>
      <w:lvlJc w:val="left"/>
    </w:lvl>
  </w:abstractNum>
  <w:abstractNum w:abstractNumId="164">
    <w:nsid w:val="52D7B105"/>
    <w:multiLevelType w:val="hybridMultilevel"/>
    <w:tmpl w:val="1B1A24E2"/>
    <w:lvl w:ilvl="0" w:tplc="64E04124">
      <w:start w:val="8"/>
      <w:numFmt w:val="decimal"/>
      <w:lvlText w:val="%1."/>
      <w:lvlJc w:val="left"/>
    </w:lvl>
    <w:lvl w:ilvl="1" w:tplc="63367462">
      <w:numFmt w:val="decimal"/>
      <w:lvlText w:val=""/>
      <w:lvlJc w:val="left"/>
    </w:lvl>
    <w:lvl w:ilvl="2" w:tplc="73D4F620">
      <w:numFmt w:val="decimal"/>
      <w:lvlText w:val=""/>
      <w:lvlJc w:val="left"/>
    </w:lvl>
    <w:lvl w:ilvl="3" w:tplc="F1481E12">
      <w:numFmt w:val="decimal"/>
      <w:lvlText w:val=""/>
      <w:lvlJc w:val="left"/>
    </w:lvl>
    <w:lvl w:ilvl="4" w:tplc="F214A6E6">
      <w:numFmt w:val="decimal"/>
      <w:lvlText w:val=""/>
      <w:lvlJc w:val="left"/>
    </w:lvl>
    <w:lvl w:ilvl="5" w:tplc="447A5B5A">
      <w:numFmt w:val="decimal"/>
      <w:lvlText w:val=""/>
      <w:lvlJc w:val="left"/>
    </w:lvl>
    <w:lvl w:ilvl="6" w:tplc="F6B40508">
      <w:numFmt w:val="decimal"/>
      <w:lvlText w:val=""/>
      <w:lvlJc w:val="left"/>
    </w:lvl>
    <w:lvl w:ilvl="7" w:tplc="4BEADCD8">
      <w:numFmt w:val="decimal"/>
      <w:lvlText w:val=""/>
      <w:lvlJc w:val="left"/>
    </w:lvl>
    <w:lvl w:ilvl="8" w:tplc="DB1ECD60">
      <w:numFmt w:val="decimal"/>
      <w:lvlText w:val=""/>
      <w:lvlJc w:val="left"/>
    </w:lvl>
  </w:abstractNum>
  <w:abstractNum w:abstractNumId="165">
    <w:nsid w:val="53280662"/>
    <w:multiLevelType w:val="hybridMultilevel"/>
    <w:tmpl w:val="0160430C"/>
    <w:lvl w:ilvl="0" w:tplc="7C66F540">
      <w:start w:val="1"/>
      <w:numFmt w:val="decimal"/>
      <w:lvlText w:val="%1."/>
      <w:lvlJc w:val="left"/>
    </w:lvl>
    <w:lvl w:ilvl="1" w:tplc="5438767C">
      <w:numFmt w:val="decimal"/>
      <w:lvlText w:val=""/>
      <w:lvlJc w:val="left"/>
    </w:lvl>
    <w:lvl w:ilvl="2" w:tplc="FBD0DE4C">
      <w:numFmt w:val="decimal"/>
      <w:lvlText w:val=""/>
      <w:lvlJc w:val="left"/>
    </w:lvl>
    <w:lvl w:ilvl="3" w:tplc="9E7225DC">
      <w:numFmt w:val="decimal"/>
      <w:lvlText w:val=""/>
      <w:lvlJc w:val="left"/>
    </w:lvl>
    <w:lvl w:ilvl="4" w:tplc="B81695AE">
      <w:numFmt w:val="decimal"/>
      <w:lvlText w:val=""/>
      <w:lvlJc w:val="left"/>
    </w:lvl>
    <w:lvl w:ilvl="5" w:tplc="C2DE6454">
      <w:numFmt w:val="decimal"/>
      <w:lvlText w:val=""/>
      <w:lvlJc w:val="left"/>
    </w:lvl>
    <w:lvl w:ilvl="6" w:tplc="4C6AEB42">
      <w:numFmt w:val="decimal"/>
      <w:lvlText w:val=""/>
      <w:lvlJc w:val="left"/>
    </w:lvl>
    <w:lvl w:ilvl="7" w:tplc="055E4CCA">
      <w:numFmt w:val="decimal"/>
      <w:lvlText w:val=""/>
      <w:lvlJc w:val="left"/>
    </w:lvl>
    <w:lvl w:ilvl="8" w:tplc="61FA4A3E">
      <w:numFmt w:val="decimal"/>
      <w:lvlText w:val=""/>
      <w:lvlJc w:val="left"/>
    </w:lvl>
  </w:abstractNum>
  <w:abstractNum w:abstractNumId="166">
    <w:nsid w:val="5399C654"/>
    <w:multiLevelType w:val="hybridMultilevel"/>
    <w:tmpl w:val="2BA6EDEE"/>
    <w:lvl w:ilvl="0" w:tplc="59405300">
      <w:start w:val="19"/>
      <w:numFmt w:val="decimal"/>
      <w:lvlText w:val="%1."/>
      <w:lvlJc w:val="left"/>
    </w:lvl>
    <w:lvl w:ilvl="1" w:tplc="A25C1584">
      <w:numFmt w:val="decimal"/>
      <w:lvlText w:val=""/>
      <w:lvlJc w:val="left"/>
    </w:lvl>
    <w:lvl w:ilvl="2" w:tplc="C0CA9676">
      <w:numFmt w:val="decimal"/>
      <w:lvlText w:val=""/>
      <w:lvlJc w:val="left"/>
    </w:lvl>
    <w:lvl w:ilvl="3" w:tplc="907ED138">
      <w:numFmt w:val="decimal"/>
      <w:lvlText w:val=""/>
      <w:lvlJc w:val="left"/>
    </w:lvl>
    <w:lvl w:ilvl="4" w:tplc="FA00787C">
      <w:numFmt w:val="decimal"/>
      <w:lvlText w:val=""/>
      <w:lvlJc w:val="left"/>
    </w:lvl>
    <w:lvl w:ilvl="5" w:tplc="BE7666F6">
      <w:numFmt w:val="decimal"/>
      <w:lvlText w:val=""/>
      <w:lvlJc w:val="left"/>
    </w:lvl>
    <w:lvl w:ilvl="6" w:tplc="8C200938">
      <w:numFmt w:val="decimal"/>
      <w:lvlText w:val=""/>
      <w:lvlJc w:val="left"/>
    </w:lvl>
    <w:lvl w:ilvl="7" w:tplc="E6D63256">
      <w:numFmt w:val="decimal"/>
      <w:lvlText w:val=""/>
      <w:lvlJc w:val="left"/>
    </w:lvl>
    <w:lvl w:ilvl="8" w:tplc="55CC0A3C">
      <w:numFmt w:val="decimal"/>
      <w:lvlText w:val=""/>
      <w:lvlJc w:val="left"/>
    </w:lvl>
  </w:abstractNum>
  <w:abstractNum w:abstractNumId="167">
    <w:nsid w:val="539F7F12"/>
    <w:multiLevelType w:val="hybridMultilevel"/>
    <w:tmpl w:val="EC9A9738"/>
    <w:lvl w:ilvl="0" w:tplc="B0A8A674">
      <w:start w:val="21"/>
      <w:numFmt w:val="decimal"/>
      <w:lvlText w:val="%1."/>
      <w:lvlJc w:val="left"/>
    </w:lvl>
    <w:lvl w:ilvl="1" w:tplc="3FFE87A4">
      <w:start w:val="1"/>
      <w:numFmt w:val="decimal"/>
      <w:lvlText w:val="%2."/>
      <w:lvlJc w:val="left"/>
    </w:lvl>
    <w:lvl w:ilvl="2" w:tplc="0ED68994">
      <w:numFmt w:val="decimal"/>
      <w:lvlText w:val=""/>
      <w:lvlJc w:val="left"/>
    </w:lvl>
    <w:lvl w:ilvl="3" w:tplc="549651F0">
      <w:numFmt w:val="decimal"/>
      <w:lvlText w:val=""/>
      <w:lvlJc w:val="left"/>
    </w:lvl>
    <w:lvl w:ilvl="4" w:tplc="FCB41670">
      <w:numFmt w:val="decimal"/>
      <w:lvlText w:val=""/>
      <w:lvlJc w:val="left"/>
    </w:lvl>
    <w:lvl w:ilvl="5" w:tplc="45F8C038">
      <w:numFmt w:val="decimal"/>
      <w:lvlText w:val=""/>
      <w:lvlJc w:val="left"/>
    </w:lvl>
    <w:lvl w:ilvl="6" w:tplc="A254DAA2">
      <w:numFmt w:val="decimal"/>
      <w:lvlText w:val=""/>
      <w:lvlJc w:val="left"/>
    </w:lvl>
    <w:lvl w:ilvl="7" w:tplc="39CA6540">
      <w:numFmt w:val="decimal"/>
      <w:lvlText w:val=""/>
      <w:lvlJc w:val="left"/>
    </w:lvl>
    <w:lvl w:ilvl="8" w:tplc="B8E83F90">
      <w:numFmt w:val="decimal"/>
      <w:lvlText w:val=""/>
      <w:lvlJc w:val="left"/>
    </w:lvl>
  </w:abstractNum>
  <w:abstractNum w:abstractNumId="168">
    <w:nsid w:val="53E31A24"/>
    <w:multiLevelType w:val="hybridMultilevel"/>
    <w:tmpl w:val="89F87190"/>
    <w:lvl w:ilvl="0" w:tplc="FEC6AE24">
      <w:start w:val="96"/>
      <w:numFmt w:val="decimal"/>
      <w:lvlText w:val="%1."/>
      <w:lvlJc w:val="left"/>
    </w:lvl>
    <w:lvl w:ilvl="1" w:tplc="0D2463C8">
      <w:start w:val="1"/>
      <w:numFmt w:val="decimal"/>
      <w:lvlText w:val="%2."/>
      <w:lvlJc w:val="left"/>
    </w:lvl>
    <w:lvl w:ilvl="2" w:tplc="5F20B56A">
      <w:numFmt w:val="decimal"/>
      <w:lvlText w:val=""/>
      <w:lvlJc w:val="left"/>
    </w:lvl>
    <w:lvl w:ilvl="3" w:tplc="15C0D502">
      <w:numFmt w:val="decimal"/>
      <w:lvlText w:val=""/>
      <w:lvlJc w:val="left"/>
    </w:lvl>
    <w:lvl w:ilvl="4" w:tplc="61741EB2">
      <w:numFmt w:val="decimal"/>
      <w:lvlText w:val=""/>
      <w:lvlJc w:val="left"/>
    </w:lvl>
    <w:lvl w:ilvl="5" w:tplc="FEE68A2C">
      <w:numFmt w:val="decimal"/>
      <w:lvlText w:val=""/>
      <w:lvlJc w:val="left"/>
    </w:lvl>
    <w:lvl w:ilvl="6" w:tplc="543A8E74">
      <w:numFmt w:val="decimal"/>
      <w:lvlText w:val=""/>
      <w:lvlJc w:val="left"/>
    </w:lvl>
    <w:lvl w:ilvl="7" w:tplc="7BD0558E">
      <w:numFmt w:val="decimal"/>
      <w:lvlText w:val=""/>
      <w:lvlJc w:val="left"/>
    </w:lvl>
    <w:lvl w:ilvl="8" w:tplc="7DCCA150">
      <w:numFmt w:val="decimal"/>
      <w:lvlText w:val=""/>
      <w:lvlJc w:val="left"/>
    </w:lvl>
  </w:abstractNum>
  <w:abstractNum w:abstractNumId="169">
    <w:nsid w:val="541C8153"/>
    <w:multiLevelType w:val="hybridMultilevel"/>
    <w:tmpl w:val="E96447FA"/>
    <w:lvl w:ilvl="0" w:tplc="CC1AB698">
      <w:start w:val="1"/>
      <w:numFmt w:val="decimal"/>
      <w:lvlText w:val="%1."/>
      <w:lvlJc w:val="left"/>
    </w:lvl>
    <w:lvl w:ilvl="1" w:tplc="9A4E11A0">
      <w:numFmt w:val="decimal"/>
      <w:lvlText w:val=""/>
      <w:lvlJc w:val="left"/>
    </w:lvl>
    <w:lvl w:ilvl="2" w:tplc="704A384E">
      <w:numFmt w:val="decimal"/>
      <w:lvlText w:val=""/>
      <w:lvlJc w:val="left"/>
    </w:lvl>
    <w:lvl w:ilvl="3" w:tplc="7FA0B61A">
      <w:numFmt w:val="decimal"/>
      <w:lvlText w:val=""/>
      <w:lvlJc w:val="left"/>
    </w:lvl>
    <w:lvl w:ilvl="4" w:tplc="A7865AD2">
      <w:numFmt w:val="decimal"/>
      <w:lvlText w:val=""/>
      <w:lvlJc w:val="left"/>
    </w:lvl>
    <w:lvl w:ilvl="5" w:tplc="AD668E78">
      <w:numFmt w:val="decimal"/>
      <w:lvlText w:val=""/>
      <w:lvlJc w:val="left"/>
    </w:lvl>
    <w:lvl w:ilvl="6" w:tplc="3B2A2B7E">
      <w:numFmt w:val="decimal"/>
      <w:lvlText w:val=""/>
      <w:lvlJc w:val="left"/>
    </w:lvl>
    <w:lvl w:ilvl="7" w:tplc="091A79D4">
      <w:numFmt w:val="decimal"/>
      <w:lvlText w:val=""/>
      <w:lvlJc w:val="left"/>
    </w:lvl>
    <w:lvl w:ilvl="8" w:tplc="2550C83E">
      <w:numFmt w:val="decimal"/>
      <w:lvlText w:val=""/>
      <w:lvlJc w:val="left"/>
    </w:lvl>
  </w:abstractNum>
  <w:abstractNum w:abstractNumId="170">
    <w:nsid w:val="5451CF49"/>
    <w:multiLevelType w:val="hybridMultilevel"/>
    <w:tmpl w:val="16DAF266"/>
    <w:lvl w:ilvl="0" w:tplc="E13E9BD2">
      <w:start w:val="1"/>
      <w:numFmt w:val="decimal"/>
      <w:lvlText w:val="%1."/>
      <w:lvlJc w:val="left"/>
    </w:lvl>
    <w:lvl w:ilvl="1" w:tplc="34A2B11C">
      <w:numFmt w:val="decimal"/>
      <w:lvlText w:val=""/>
      <w:lvlJc w:val="left"/>
    </w:lvl>
    <w:lvl w:ilvl="2" w:tplc="F2649B14">
      <w:numFmt w:val="decimal"/>
      <w:lvlText w:val=""/>
      <w:lvlJc w:val="left"/>
    </w:lvl>
    <w:lvl w:ilvl="3" w:tplc="FB744992">
      <w:numFmt w:val="decimal"/>
      <w:lvlText w:val=""/>
      <w:lvlJc w:val="left"/>
    </w:lvl>
    <w:lvl w:ilvl="4" w:tplc="B5CAB7CE">
      <w:numFmt w:val="decimal"/>
      <w:lvlText w:val=""/>
      <w:lvlJc w:val="left"/>
    </w:lvl>
    <w:lvl w:ilvl="5" w:tplc="D4AC6892">
      <w:numFmt w:val="decimal"/>
      <w:lvlText w:val=""/>
      <w:lvlJc w:val="left"/>
    </w:lvl>
    <w:lvl w:ilvl="6" w:tplc="3C7E01D0">
      <w:numFmt w:val="decimal"/>
      <w:lvlText w:val=""/>
      <w:lvlJc w:val="left"/>
    </w:lvl>
    <w:lvl w:ilvl="7" w:tplc="C04CB4C4">
      <w:numFmt w:val="decimal"/>
      <w:lvlText w:val=""/>
      <w:lvlJc w:val="left"/>
    </w:lvl>
    <w:lvl w:ilvl="8" w:tplc="72A0D9BE">
      <w:numFmt w:val="decimal"/>
      <w:lvlText w:val=""/>
      <w:lvlJc w:val="left"/>
    </w:lvl>
  </w:abstractNum>
  <w:abstractNum w:abstractNumId="171">
    <w:nsid w:val="5454945E"/>
    <w:multiLevelType w:val="hybridMultilevel"/>
    <w:tmpl w:val="8DC0988A"/>
    <w:lvl w:ilvl="0" w:tplc="4D1A3FC2">
      <w:start w:val="1"/>
      <w:numFmt w:val="decimal"/>
      <w:lvlText w:val="%1."/>
      <w:lvlJc w:val="left"/>
    </w:lvl>
    <w:lvl w:ilvl="1" w:tplc="71C63FDC">
      <w:numFmt w:val="decimal"/>
      <w:lvlText w:val=""/>
      <w:lvlJc w:val="left"/>
    </w:lvl>
    <w:lvl w:ilvl="2" w:tplc="525ADC5A">
      <w:numFmt w:val="decimal"/>
      <w:lvlText w:val=""/>
      <w:lvlJc w:val="left"/>
    </w:lvl>
    <w:lvl w:ilvl="3" w:tplc="16E47312">
      <w:numFmt w:val="decimal"/>
      <w:lvlText w:val=""/>
      <w:lvlJc w:val="left"/>
    </w:lvl>
    <w:lvl w:ilvl="4" w:tplc="EBE2CAC8">
      <w:numFmt w:val="decimal"/>
      <w:lvlText w:val=""/>
      <w:lvlJc w:val="left"/>
    </w:lvl>
    <w:lvl w:ilvl="5" w:tplc="0CDE09AC">
      <w:numFmt w:val="decimal"/>
      <w:lvlText w:val=""/>
      <w:lvlJc w:val="left"/>
    </w:lvl>
    <w:lvl w:ilvl="6" w:tplc="45DC808E">
      <w:numFmt w:val="decimal"/>
      <w:lvlText w:val=""/>
      <w:lvlJc w:val="left"/>
    </w:lvl>
    <w:lvl w:ilvl="7" w:tplc="2586CA94">
      <w:numFmt w:val="decimal"/>
      <w:lvlText w:val=""/>
      <w:lvlJc w:val="left"/>
    </w:lvl>
    <w:lvl w:ilvl="8" w:tplc="46BCFAE0">
      <w:numFmt w:val="decimal"/>
      <w:lvlText w:val=""/>
      <w:lvlJc w:val="left"/>
    </w:lvl>
  </w:abstractNum>
  <w:abstractNum w:abstractNumId="172">
    <w:nsid w:val="545EE5D3"/>
    <w:multiLevelType w:val="hybridMultilevel"/>
    <w:tmpl w:val="80CEDE48"/>
    <w:lvl w:ilvl="0" w:tplc="21BC946A">
      <w:start w:val="1"/>
      <w:numFmt w:val="decimal"/>
      <w:lvlText w:val="%1."/>
      <w:lvlJc w:val="left"/>
    </w:lvl>
    <w:lvl w:ilvl="1" w:tplc="37E2587E">
      <w:numFmt w:val="decimal"/>
      <w:lvlText w:val=""/>
      <w:lvlJc w:val="left"/>
    </w:lvl>
    <w:lvl w:ilvl="2" w:tplc="4C2A3F76">
      <w:numFmt w:val="decimal"/>
      <w:lvlText w:val=""/>
      <w:lvlJc w:val="left"/>
    </w:lvl>
    <w:lvl w:ilvl="3" w:tplc="FECCA0B8">
      <w:numFmt w:val="decimal"/>
      <w:lvlText w:val=""/>
      <w:lvlJc w:val="left"/>
    </w:lvl>
    <w:lvl w:ilvl="4" w:tplc="54E08C4C">
      <w:numFmt w:val="decimal"/>
      <w:lvlText w:val=""/>
      <w:lvlJc w:val="left"/>
    </w:lvl>
    <w:lvl w:ilvl="5" w:tplc="D7DA581E">
      <w:numFmt w:val="decimal"/>
      <w:lvlText w:val=""/>
      <w:lvlJc w:val="left"/>
    </w:lvl>
    <w:lvl w:ilvl="6" w:tplc="00F03EB8">
      <w:numFmt w:val="decimal"/>
      <w:lvlText w:val=""/>
      <w:lvlJc w:val="left"/>
    </w:lvl>
    <w:lvl w:ilvl="7" w:tplc="A566EAB2">
      <w:numFmt w:val="decimal"/>
      <w:lvlText w:val=""/>
      <w:lvlJc w:val="left"/>
    </w:lvl>
    <w:lvl w:ilvl="8" w:tplc="6DDAC576">
      <w:numFmt w:val="decimal"/>
      <w:lvlText w:val=""/>
      <w:lvlJc w:val="left"/>
    </w:lvl>
  </w:abstractNum>
  <w:abstractNum w:abstractNumId="173">
    <w:nsid w:val="5551B9F3"/>
    <w:multiLevelType w:val="hybridMultilevel"/>
    <w:tmpl w:val="7D6AEA52"/>
    <w:lvl w:ilvl="0" w:tplc="E6782FB4">
      <w:start w:val="1"/>
      <w:numFmt w:val="decimal"/>
      <w:lvlText w:val="%1."/>
      <w:lvlJc w:val="left"/>
    </w:lvl>
    <w:lvl w:ilvl="1" w:tplc="5FA0E23E">
      <w:numFmt w:val="decimal"/>
      <w:lvlText w:val=""/>
      <w:lvlJc w:val="left"/>
    </w:lvl>
    <w:lvl w:ilvl="2" w:tplc="EC9A5ABA">
      <w:numFmt w:val="decimal"/>
      <w:lvlText w:val=""/>
      <w:lvlJc w:val="left"/>
    </w:lvl>
    <w:lvl w:ilvl="3" w:tplc="2E6C2DA2">
      <w:numFmt w:val="decimal"/>
      <w:lvlText w:val=""/>
      <w:lvlJc w:val="left"/>
    </w:lvl>
    <w:lvl w:ilvl="4" w:tplc="F5766C10">
      <w:numFmt w:val="decimal"/>
      <w:lvlText w:val=""/>
      <w:lvlJc w:val="left"/>
    </w:lvl>
    <w:lvl w:ilvl="5" w:tplc="1D828256">
      <w:numFmt w:val="decimal"/>
      <w:lvlText w:val=""/>
      <w:lvlJc w:val="left"/>
    </w:lvl>
    <w:lvl w:ilvl="6" w:tplc="92C2B742">
      <w:numFmt w:val="decimal"/>
      <w:lvlText w:val=""/>
      <w:lvlJc w:val="left"/>
    </w:lvl>
    <w:lvl w:ilvl="7" w:tplc="F0AC7B46">
      <w:numFmt w:val="decimal"/>
      <w:lvlText w:val=""/>
      <w:lvlJc w:val="left"/>
    </w:lvl>
    <w:lvl w:ilvl="8" w:tplc="9DE02AE4">
      <w:numFmt w:val="decimal"/>
      <w:lvlText w:val=""/>
      <w:lvlJc w:val="left"/>
    </w:lvl>
  </w:abstractNum>
  <w:abstractNum w:abstractNumId="174">
    <w:nsid w:val="556B69ED"/>
    <w:multiLevelType w:val="hybridMultilevel"/>
    <w:tmpl w:val="3F54DE5E"/>
    <w:lvl w:ilvl="0" w:tplc="69A69726">
      <w:start w:val="1"/>
      <w:numFmt w:val="decimal"/>
      <w:lvlText w:val="%1"/>
      <w:lvlJc w:val="left"/>
    </w:lvl>
    <w:lvl w:ilvl="1" w:tplc="08F05C34">
      <w:start w:val="3"/>
      <w:numFmt w:val="decimal"/>
      <w:lvlText w:val="%2."/>
      <w:lvlJc w:val="left"/>
    </w:lvl>
    <w:lvl w:ilvl="2" w:tplc="BF1E5D7E">
      <w:numFmt w:val="decimal"/>
      <w:lvlText w:val=""/>
      <w:lvlJc w:val="left"/>
    </w:lvl>
    <w:lvl w:ilvl="3" w:tplc="2E7E1208">
      <w:numFmt w:val="decimal"/>
      <w:lvlText w:val=""/>
      <w:lvlJc w:val="left"/>
    </w:lvl>
    <w:lvl w:ilvl="4" w:tplc="28080ADA">
      <w:numFmt w:val="decimal"/>
      <w:lvlText w:val=""/>
      <w:lvlJc w:val="left"/>
    </w:lvl>
    <w:lvl w:ilvl="5" w:tplc="C2AE041A">
      <w:numFmt w:val="decimal"/>
      <w:lvlText w:val=""/>
      <w:lvlJc w:val="left"/>
    </w:lvl>
    <w:lvl w:ilvl="6" w:tplc="91E0B814">
      <w:numFmt w:val="decimal"/>
      <w:lvlText w:val=""/>
      <w:lvlJc w:val="left"/>
    </w:lvl>
    <w:lvl w:ilvl="7" w:tplc="7680932A">
      <w:numFmt w:val="decimal"/>
      <w:lvlText w:val=""/>
      <w:lvlJc w:val="left"/>
    </w:lvl>
    <w:lvl w:ilvl="8" w:tplc="3B548140">
      <w:numFmt w:val="decimal"/>
      <w:lvlText w:val=""/>
      <w:lvlJc w:val="left"/>
    </w:lvl>
  </w:abstractNum>
  <w:abstractNum w:abstractNumId="175">
    <w:nsid w:val="565976F1"/>
    <w:multiLevelType w:val="hybridMultilevel"/>
    <w:tmpl w:val="1946F910"/>
    <w:lvl w:ilvl="0" w:tplc="7E308582">
      <w:start w:val="1"/>
      <w:numFmt w:val="decimal"/>
      <w:lvlText w:val="%1."/>
      <w:lvlJc w:val="left"/>
    </w:lvl>
    <w:lvl w:ilvl="1" w:tplc="599C0DB2">
      <w:numFmt w:val="decimal"/>
      <w:lvlText w:val=""/>
      <w:lvlJc w:val="left"/>
    </w:lvl>
    <w:lvl w:ilvl="2" w:tplc="A7A873AC">
      <w:numFmt w:val="decimal"/>
      <w:lvlText w:val=""/>
      <w:lvlJc w:val="left"/>
    </w:lvl>
    <w:lvl w:ilvl="3" w:tplc="229E7444">
      <w:numFmt w:val="decimal"/>
      <w:lvlText w:val=""/>
      <w:lvlJc w:val="left"/>
    </w:lvl>
    <w:lvl w:ilvl="4" w:tplc="D76CECA8">
      <w:numFmt w:val="decimal"/>
      <w:lvlText w:val=""/>
      <w:lvlJc w:val="left"/>
    </w:lvl>
    <w:lvl w:ilvl="5" w:tplc="A2B21B02">
      <w:numFmt w:val="decimal"/>
      <w:lvlText w:val=""/>
      <w:lvlJc w:val="left"/>
    </w:lvl>
    <w:lvl w:ilvl="6" w:tplc="89FACB8A">
      <w:numFmt w:val="decimal"/>
      <w:lvlText w:val=""/>
      <w:lvlJc w:val="left"/>
    </w:lvl>
    <w:lvl w:ilvl="7" w:tplc="EF727EE0">
      <w:numFmt w:val="decimal"/>
      <w:lvlText w:val=""/>
      <w:lvlJc w:val="left"/>
    </w:lvl>
    <w:lvl w:ilvl="8" w:tplc="EC480D22">
      <w:numFmt w:val="decimal"/>
      <w:lvlText w:val=""/>
      <w:lvlJc w:val="left"/>
    </w:lvl>
  </w:abstractNum>
  <w:abstractNum w:abstractNumId="176">
    <w:nsid w:val="567BD50A"/>
    <w:multiLevelType w:val="hybridMultilevel"/>
    <w:tmpl w:val="C9A2E2BC"/>
    <w:lvl w:ilvl="0" w:tplc="ED1626F0">
      <w:start w:val="22"/>
      <w:numFmt w:val="decimal"/>
      <w:lvlText w:val="%1."/>
      <w:lvlJc w:val="left"/>
    </w:lvl>
    <w:lvl w:ilvl="1" w:tplc="0B762B8E">
      <w:numFmt w:val="decimal"/>
      <w:lvlText w:val=""/>
      <w:lvlJc w:val="left"/>
    </w:lvl>
    <w:lvl w:ilvl="2" w:tplc="51C8FB84">
      <w:numFmt w:val="decimal"/>
      <w:lvlText w:val=""/>
      <w:lvlJc w:val="left"/>
    </w:lvl>
    <w:lvl w:ilvl="3" w:tplc="BA8E4B88">
      <w:numFmt w:val="decimal"/>
      <w:lvlText w:val=""/>
      <w:lvlJc w:val="left"/>
    </w:lvl>
    <w:lvl w:ilvl="4" w:tplc="26469070">
      <w:numFmt w:val="decimal"/>
      <w:lvlText w:val=""/>
      <w:lvlJc w:val="left"/>
    </w:lvl>
    <w:lvl w:ilvl="5" w:tplc="9AC283D2">
      <w:numFmt w:val="decimal"/>
      <w:lvlText w:val=""/>
      <w:lvlJc w:val="left"/>
    </w:lvl>
    <w:lvl w:ilvl="6" w:tplc="A62EC71E">
      <w:numFmt w:val="decimal"/>
      <w:lvlText w:val=""/>
      <w:lvlJc w:val="left"/>
    </w:lvl>
    <w:lvl w:ilvl="7" w:tplc="870C4D8C">
      <w:numFmt w:val="decimal"/>
      <w:lvlText w:val=""/>
      <w:lvlJc w:val="left"/>
    </w:lvl>
    <w:lvl w:ilvl="8" w:tplc="75FE18EA">
      <w:numFmt w:val="decimal"/>
      <w:lvlText w:val=""/>
      <w:lvlJc w:val="left"/>
    </w:lvl>
  </w:abstractNum>
  <w:abstractNum w:abstractNumId="177">
    <w:nsid w:val="56C28E34"/>
    <w:multiLevelType w:val="hybridMultilevel"/>
    <w:tmpl w:val="DD7EEA3A"/>
    <w:lvl w:ilvl="0" w:tplc="4DC02E8E">
      <w:start w:val="4"/>
      <w:numFmt w:val="decimal"/>
      <w:lvlText w:val="%1."/>
      <w:lvlJc w:val="left"/>
    </w:lvl>
    <w:lvl w:ilvl="1" w:tplc="74FED904">
      <w:numFmt w:val="decimal"/>
      <w:lvlText w:val=""/>
      <w:lvlJc w:val="left"/>
    </w:lvl>
    <w:lvl w:ilvl="2" w:tplc="23722602">
      <w:numFmt w:val="decimal"/>
      <w:lvlText w:val=""/>
      <w:lvlJc w:val="left"/>
    </w:lvl>
    <w:lvl w:ilvl="3" w:tplc="A32C7D0C">
      <w:numFmt w:val="decimal"/>
      <w:lvlText w:val=""/>
      <w:lvlJc w:val="left"/>
    </w:lvl>
    <w:lvl w:ilvl="4" w:tplc="958C8C1C">
      <w:numFmt w:val="decimal"/>
      <w:lvlText w:val=""/>
      <w:lvlJc w:val="left"/>
    </w:lvl>
    <w:lvl w:ilvl="5" w:tplc="7D442F84">
      <w:numFmt w:val="decimal"/>
      <w:lvlText w:val=""/>
      <w:lvlJc w:val="left"/>
    </w:lvl>
    <w:lvl w:ilvl="6" w:tplc="337EE568">
      <w:numFmt w:val="decimal"/>
      <w:lvlText w:val=""/>
      <w:lvlJc w:val="left"/>
    </w:lvl>
    <w:lvl w:ilvl="7" w:tplc="805A9BDE">
      <w:numFmt w:val="decimal"/>
      <w:lvlText w:val=""/>
      <w:lvlJc w:val="left"/>
    </w:lvl>
    <w:lvl w:ilvl="8" w:tplc="091602B4">
      <w:numFmt w:val="decimal"/>
      <w:lvlText w:val=""/>
      <w:lvlJc w:val="left"/>
    </w:lvl>
  </w:abstractNum>
  <w:abstractNum w:abstractNumId="178">
    <w:nsid w:val="579328B9"/>
    <w:multiLevelType w:val="hybridMultilevel"/>
    <w:tmpl w:val="E40E740C"/>
    <w:lvl w:ilvl="0" w:tplc="7A5A6880">
      <w:start w:val="1"/>
      <w:numFmt w:val="decimal"/>
      <w:lvlText w:val="%1."/>
      <w:lvlJc w:val="left"/>
    </w:lvl>
    <w:lvl w:ilvl="1" w:tplc="8376AC6C">
      <w:numFmt w:val="decimal"/>
      <w:lvlText w:val=""/>
      <w:lvlJc w:val="left"/>
    </w:lvl>
    <w:lvl w:ilvl="2" w:tplc="3A16D6B4">
      <w:numFmt w:val="decimal"/>
      <w:lvlText w:val=""/>
      <w:lvlJc w:val="left"/>
    </w:lvl>
    <w:lvl w:ilvl="3" w:tplc="78282F04">
      <w:numFmt w:val="decimal"/>
      <w:lvlText w:val=""/>
      <w:lvlJc w:val="left"/>
    </w:lvl>
    <w:lvl w:ilvl="4" w:tplc="05C6E1F0">
      <w:numFmt w:val="decimal"/>
      <w:lvlText w:val=""/>
      <w:lvlJc w:val="left"/>
    </w:lvl>
    <w:lvl w:ilvl="5" w:tplc="688AF108">
      <w:numFmt w:val="decimal"/>
      <w:lvlText w:val=""/>
      <w:lvlJc w:val="left"/>
    </w:lvl>
    <w:lvl w:ilvl="6" w:tplc="781E8BFE">
      <w:numFmt w:val="decimal"/>
      <w:lvlText w:val=""/>
      <w:lvlJc w:val="left"/>
    </w:lvl>
    <w:lvl w:ilvl="7" w:tplc="2C8A0DA4">
      <w:numFmt w:val="decimal"/>
      <w:lvlText w:val=""/>
      <w:lvlJc w:val="left"/>
    </w:lvl>
    <w:lvl w:ilvl="8" w:tplc="A510E1A6">
      <w:numFmt w:val="decimal"/>
      <w:lvlText w:val=""/>
      <w:lvlJc w:val="left"/>
    </w:lvl>
  </w:abstractNum>
  <w:abstractNum w:abstractNumId="179">
    <w:nsid w:val="57A61A29"/>
    <w:multiLevelType w:val="hybridMultilevel"/>
    <w:tmpl w:val="38C445D4"/>
    <w:lvl w:ilvl="0" w:tplc="4F20F61E">
      <w:start w:val="17"/>
      <w:numFmt w:val="decimal"/>
      <w:lvlText w:val="%1."/>
      <w:lvlJc w:val="left"/>
    </w:lvl>
    <w:lvl w:ilvl="1" w:tplc="A522B21C">
      <w:numFmt w:val="decimal"/>
      <w:lvlText w:val=""/>
      <w:lvlJc w:val="left"/>
    </w:lvl>
    <w:lvl w:ilvl="2" w:tplc="9216017E">
      <w:numFmt w:val="decimal"/>
      <w:lvlText w:val=""/>
      <w:lvlJc w:val="left"/>
    </w:lvl>
    <w:lvl w:ilvl="3" w:tplc="B3484E66">
      <w:numFmt w:val="decimal"/>
      <w:lvlText w:val=""/>
      <w:lvlJc w:val="left"/>
    </w:lvl>
    <w:lvl w:ilvl="4" w:tplc="06042F0C">
      <w:numFmt w:val="decimal"/>
      <w:lvlText w:val=""/>
      <w:lvlJc w:val="left"/>
    </w:lvl>
    <w:lvl w:ilvl="5" w:tplc="45646832">
      <w:numFmt w:val="decimal"/>
      <w:lvlText w:val=""/>
      <w:lvlJc w:val="left"/>
    </w:lvl>
    <w:lvl w:ilvl="6" w:tplc="D40C8186">
      <w:numFmt w:val="decimal"/>
      <w:lvlText w:val=""/>
      <w:lvlJc w:val="left"/>
    </w:lvl>
    <w:lvl w:ilvl="7" w:tplc="5C6AC206">
      <w:numFmt w:val="decimal"/>
      <w:lvlText w:val=""/>
      <w:lvlJc w:val="left"/>
    </w:lvl>
    <w:lvl w:ilvl="8" w:tplc="E8CEDFE6">
      <w:numFmt w:val="decimal"/>
      <w:lvlText w:val=""/>
      <w:lvlJc w:val="left"/>
    </w:lvl>
  </w:abstractNum>
  <w:abstractNum w:abstractNumId="180">
    <w:nsid w:val="57C5BB4F"/>
    <w:multiLevelType w:val="hybridMultilevel"/>
    <w:tmpl w:val="D54A2CF2"/>
    <w:lvl w:ilvl="0" w:tplc="B9629CEC">
      <w:start w:val="8"/>
      <w:numFmt w:val="decimal"/>
      <w:lvlText w:val="%1."/>
      <w:lvlJc w:val="left"/>
    </w:lvl>
    <w:lvl w:ilvl="1" w:tplc="7D465D08">
      <w:numFmt w:val="decimal"/>
      <w:lvlText w:val=""/>
      <w:lvlJc w:val="left"/>
    </w:lvl>
    <w:lvl w:ilvl="2" w:tplc="834C8E0E">
      <w:numFmt w:val="decimal"/>
      <w:lvlText w:val=""/>
      <w:lvlJc w:val="left"/>
    </w:lvl>
    <w:lvl w:ilvl="3" w:tplc="511AD4BC">
      <w:numFmt w:val="decimal"/>
      <w:lvlText w:val=""/>
      <w:lvlJc w:val="left"/>
    </w:lvl>
    <w:lvl w:ilvl="4" w:tplc="CE02AF30">
      <w:numFmt w:val="decimal"/>
      <w:lvlText w:val=""/>
      <w:lvlJc w:val="left"/>
    </w:lvl>
    <w:lvl w:ilvl="5" w:tplc="3F389D54">
      <w:numFmt w:val="decimal"/>
      <w:lvlText w:val=""/>
      <w:lvlJc w:val="left"/>
    </w:lvl>
    <w:lvl w:ilvl="6" w:tplc="12AA6FC2">
      <w:numFmt w:val="decimal"/>
      <w:lvlText w:val=""/>
      <w:lvlJc w:val="left"/>
    </w:lvl>
    <w:lvl w:ilvl="7" w:tplc="02FCE51E">
      <w:numFmt w:val="decimal"/>
      <w:lvlText w:val=""/>
      <w:lvlJc w:val="left"/>
    </w:lvl>
    <w:lvl w:ilvl="8" w:tplc="73FE66D8">
      <w:numFmt w:val="decimal"/>
      <w:lvlText w:val=""/>
      <w:lvlJc w:val="left"/>
    </w:lvl>
  </w:abstractNum>
  <w:abstractNum w:abstractNumId="181">
    <w:nsid w:val="57C7D42D"/>
    <w:multiLevelType w:val="hybridMultilevel"/>
    <w:tmpl w:val="EB0E3BBC"/>
    <w:lvl w:ilvl="0" w:tplc="0576EE3C">
      <w:start w:val="1"/>
      <w:numFmt w:val="decimal"/>
      <w:lvlText w:val="%1."/>
      <w:lvlJc w:val="left"/>
    </w:lvl>
    <w:lvl w:ilvl="1" w:tplc="0EBA46A0">
      <w:start w:val="1"/>
      <w:numFmt w:val="decimal"/>
      <w:lvlText w:val="%2"/>
      <w:lvlJc w:val="left"/>
    </w:lvl>
    <w:lvl w:ilvl="2" w:tplc="F68057AC">
      <w:numFmt w:val="decimal"/>
      <w:lvlText w:val=""/>
      <w:lvlJc w:val="left"/>
    </w:lvl>
    <w:lvl w:ilvl="3" w:tplc="D9D08F66">
      <w:numFmt w:val="decimal"/>
      <w:lvlText w:val=""/>
      <w:lvlJc w:val="left"/>
    </w:lvl>
    <w:lvl w:ilvl="4" w:tplc="A084980A">
      <w:numFmt w:val="decimal"/>
      <w:lvlText w:val=""/>
      <w:lvlJc w:val="left"/>
    </w:lvl>
    <w:lvl w:ilvl="5" w:tplc="2C10EFBC">
      <w:numFmt w:val="decimal"/>
      <w:lvlText w:val=""/>
      <w:lvlJc w:val="left"/>
    </w:lvl>
    <w:lvl w:ilvl="6" w:tplc="A08A3732">
      <w:numFmt w:val="decimal"/>
      <w:lvlText w:val=""/>
      <w:lvlJc w:val="left"/>
    </w:lvl>
    <w:lvl w:ilvl="7" w:tplc="E26C0902">
      <w:numFmt w:val="decimal"/>
      <w:lvlText w:val=""/>
      <w:lvlJc w:val="left"/>
    </w:lvl>
    <w:lvl w:ilvl="8" w:tplc="E0A48E98">
      <w:numFmt w:val="decimal"/>
      <w:lvlText w:val=""/>
      <w:lvlJc w:val="left"/>
    </w:lvl>
  </w:abstractNum>
  <w:abstractNum w:abstractNumId="182">
    <w:nsid w:val="57CE66B4"/>
    <w:multiLevelType w:val="hybridMultilevel"/>
    <w:tmpl w:val="8A901814"/>
    <w:lvl w:ilvl="0" w:tplc="31D29704">
      <w:start w:val="1"/>
      <w:numFmt w:val="decimal"/>
      <w:lvlText w:val="%1."/>
      <w:lvlJc w:val="left"/>
    </w:lvl>
    <w:lvl w:ilvl="1" w:tplc="E97CF2C4">
      <w:numFmt w:val="decimal"/>
      <w:lvlText w:val=""/>
      <w:lvlJc w:val="left"/>
    </w:lvl>
    <w:lvl w:ilvl="2" w:tplc="F4D8A61E">
      <w:numFmt w:val="decimal"/>
      <w:lvlText w:val=""/>
      <w:lvlJc w:val="left"/>
    </w:lvl>
    <w:lvl w:ilvl="3" w:tplc="537E839E">
      <w:numFmt w:val="decimal"/>
      <w:lvlText w:val=""/>
      <w:lvlJc w:val="left"/>
    </w:lvl>
    <w:lvl w:ilvl="4" w:tplc="AB56B394">
      <w:numFmt w:val="decimal"/>
      <w:lvlText w:val=""/>
      <w:lvlJc w:val="left"/>
    </w:lvl>
    <w:lvl w:ilvl="5" w:tplc="AF70E5CC">
      <w:numFmt w:val="decimal"/>
      <w:lvlText w:val=""/>
      <w:lvlJc w:val="left"/>
    </w:lvl>
    <w:lvl w:ilvl="6" w:tplc="78B899DA">
      <w:numFmt w:val="decimal"/>
      <w:lvlText w:val=""/>
      <w:lvlJc w:val="left"/>
    </w:lvl>
    <w:lvl w:ilvl="7" w:tplc="CBB477F0">
      <w:numFmt w:val="decimal"/>
      <w:lvlText w:val=""/>
      <w:lvlJc w:val="left"/>
    </w:lvl>
    <w:lvl w:ilvl="8" w:tplc="A6D23780">
      <w:numFmt w:val="decimal"/>
      <w:lvlText w:val=""/>
      <w:lvlJc w:val="left"/>
    </w:lvl>
  </w:abstractNum>
  <w:abstractNum w:abstractNumId="183">
    <w:nsid w:val="57D2F10E"/>
    <w:multiLevelType w:val="hybridMultilevel"/>
    <w:tmpl w:val="9ABC9004"/>
    <w:lvl w:ilvl="0" w:tplc="829E48C6">
      <w:start w:val="1"/>
      <w:numFmt w:val="decimal"/>
      <w:lvlText w:val="%1."/>
      <w:lvlJc w:val="left"/>
    </w:lvl>
    <w:lvl w:ilvl="1" w:tplc="4E988F56">
      <w:start w:val="1"/>
      <w:numFmt w:val="decimal"/>
      <w:lvlText w:val="%2"/>
      <w:lvlJc w:val="left"/>
    </w:lvl>
    <w:lvl w:ilvl="2" w:tplc="8378F5BA">
      <w:numFmt w:val="decimal"/>
      <w:lvlText w:val=""/>
      <w:lvlJc w:val="left"/>
    </w:lvl>
    <w:lvl w:ilvl="3" w:tplc="6340FE20">
      <w:numFmt w:val="decimal"/>
      <w:lvlText w:val=""/>
      <w:lvlJc w:val="left"/>
    </w:lvl>
    <w:lvl w:ilvl="4" w:tplc="A64AD488">
      <w:numFmt w:val="decimal"/>
      <w:lvlText w:val=""/>
      <w:lvlJc w:val="left"/>
    </w:lvl>
    <w:lvl w:ilvl="5" w:tplc="0E508A46">
      <w:numFmt w:val="decimal"/>
      <w:lvlText w:val=""/>
      <w:lvlJc w:val="left"/>
    </w:lvl>
    <w:lvl w:ilvl="6" w:tplc="10C21F24">
      <w:numFmt w:val="decimal"/>
      <w:lvlText w:val=""/>
      <w:lvlJc w:val="left"/>
    </w:lvl>
    <w:lvl w:ilvl="7" w:tplc="09E29616">
      <w:numFmt w:val="decimal"/>
      <w:lvlText w:val=""/>
      <w:lvlJc w:val="left"/>
    </w:lvl>
    <w:lvl w:ilvl="8" w:tplc="31FE3E3E">
      <w:numFmt w:val="decimal"/>
      <w:lvlText w:val=""/>
      <w:lvlJc w:val="left"/>
    </w:lvl>
  </w:abstractNum>
  <w:abstractNum w:abstractNumId="184">
    <w:nsid w:val="5895F5FA"/>
    <w:multiLevelType w:val="hybridMultilevel"/>
    <w:tmpl w:val="FFA4D7B4"/>
    <w:lvl w:ilvl="0" w:tplc="C1DA6928">
      <w:start w:val="1"/>
      <w:numFmt w:val="decimal"/>
      <w:lvlText w:val="%1."/>
      <w:lvlJc w:val="left"/>
    </w:lvl>
    <w:lvl w:ilvl="1" w:tplc="7C5EB1D0">
      <w:numFmt w:val="decimal"/>
      <w:lvlText w:val=""/>
      <w:lvlJc w:val="left"/>
    </w:lvl>
    <w:lvl w:ilvl="2" w:tplc="F760C0AA">
      <w:numFmt w:val="decimal"/>
      <w:lvlText w:val=""/>
      <w:lvlJc w:val="left"/>
    </w:lvl>
    <w:lvl w:ilvl="3" w:tplc="CC405B7E">
      <w:numFmt w:val="decimal"/>
      <w:lvlText w:val=""/>
      <w:lvlJc w:val="left"/>
    </w:lvl>
    <w:lvl w:ilvl="4" w:tplc="6DCCC8D6">
      <w:numFmt w:val="decimal"/>
      <w:lvlText w:val=""/>
      <w:lvlJc w:val="left"/>
    </w:lvl>
    <w:lvl w:ilvl="5" w:tplc="38706A30">
      <w:numFmt w:val="decimal"/>
      <w:lvlText w:val=""/>
      <w:lvlJc w:val="left"/>
    </w:lvl>
    <w:lvl w:ilvl="6" w:tplc="47BE9E5A">
      <w:numFmt w:val="decimal"/>
      <w:lvlText w:val=""/>
      <w:lvlJc w:val="left"/>
    </w:lvl>
    <w:lvl w:ilvl="7" w:tplc="8B9679A4">
      <w:numFmt w:val="decimal"/>
      <w:lvlText w:val=""/>
      <w:lvlJc w:val="left"/>
    </w:lvl>
    <w:lvl w:ilvl="8" w:tplc="29EC930C">
      <w:numFmt w:val="decimal"/>
      <w:lvlText w:val=""/>
      <w:lvlJc w:val="left"/>
    </w:lvl>
  </w:abstractNum>
  <w:abstractNum w:abstractNumId="185">
    <w:nsid w:val="5953172F"/>
    <w:multiLevelType w:val="hybridMultilevel"/>
    <w:tmpl w:val="26C22C7C"/>
    <w:lvl w:ilvl="0" w:tplc="1CB6D7F2">
      <w:start w:val="1"/>
      <w:numFmt w:val="decimal"/>
      <w:lvlText w:val="%1."/>
      <w:lvlJc w:val="left"/>
    </w:lvl>
    <w:lvl w:ilvl="1" w:tplc="F02ED752">
      <w:numFmt w:val="decimal"/>
      <w:lvlText w:val=""/>
      <w:lvlJc w:val="left"/>
    </w:lvl>
    <w:lvl w:ilvl="2" w:tplc="FF9C9F28">
      <w:numFmt w:val="decimal"/>
      <w:lvlText w:val=""/>
      <w:lvlJc w:val="left"/>
    </w:lvl>
    <w:lvl w:ilvl="3" w:tplc="5B6CCACC">
      <w:numFmt w:val="decimal"/>
      <w:lvlText w:val=""/>
      <w:lvlJc w:val="left"/>
    </w:lvl>
    <w:lvl w:ilvl="4" w:tplc="7932126E">
      <w:numFmt w:val="decimal"/>
      <w:lvlText w:val=""/>
      <w:lvlJc w:val="left"/>
    </w:lvl>
    <w:lvl w:ilvl="5" w:tplc="7092FB96">
      <w:numFmt w:val="decimal"/>
      <w:lvlText w:val=""/>
      <w:lvlJc w:val="left"/>
    </w:lvl>
    <w:lvl w:ilvl="6" w:tplc="2DBAB1B0">
      <w:numFmt w:val="decimal"/>
      <w:lvlText w:val=""/>
      <w:lvlJc w:val="left"/>
    </w:lvl>
    <w:lvl w:ilvl="7" w:tplc="3D4A88C2">
      <w:numFmt w:val="decimal"/>
      <w:lvlText w:val=""/>
      <w:lvlJc w:val="left"/>
    </w:lvl>
    <w:lvl w:ilvl="8" w:tplc="197E6180">
      <w:numFmt w:val="decimal"/>
      <w:lvlText w:val=""/>
      <w:lvlJc w:val="left"/>
    </w:lvl>
  </w:abstractNum>
  <w:abstractNum w:abstractNumId="186">
    <w:nsid w:val="597B4D84"/>
    <w:multiLevelType w:val="hybridMultilevel"/>
    <w:tmpl w:val="6BFE58C0"/>
    <w:lvl w:ilvl="0" w:tplc="5B1E1BCE">
      <w:start w:val="2"/>
      <w:numFmt w:val="decimal"/>
      <w:lvlText w:val="%1."/>
      <w:lvlJc w:val="left"/>
    </w:lvl>
    <w:lvl w:ilvl="1" w:tplc="34FC305E">
      <w:start w:val="1"/>
      <w:numFmt w:val="decimal"/>
      <w:lvlText w:val="%2"/>
      <w:lvlJc w:val="left"/>
    </w:lvl>
    <w:lvl w:ilvl="2" w:tplc="EE3C021E">
      <w:numFmt w:val="decimal"/>
      <w:lvlText w:val=""/>
      <w:lvlJc w:val="left"/>
    </w:lvl>
    <w:lvl w:ilvl="3" w:tplc="AF12ED60">
      <w:numFmt w:val="decimal"/>
      <w:lvlText w:val=""/>
      <w:lvlJc w:val="left"/>
    </w:lvl>
    <w:lvl w:ilvl="4" w:tplc="4504151C">
      <w:numFmt w:val="decimal"/>
      <w:lvlText w:val=""/>
      <w:lvlJc w:val="left"/>
    </w:lvl>
    <w:lvl w:ilvl="5" w:tplc="4A4E0BE6">
      <w:numFmt w:val="decimal"/>
      <w:lvlText w:val=""/>
      <w:lvlJc w:val="left"/>
    </w:lvl>
    <w:lvl w:ilvl="6" w:tplc="FC12C98C">
      <w:numFmt w:val="decimal"/>
      <w:lvlText w:val=""/>
      <w:lvlJc w:val="left"/>
    </w:lvl>
    <w:lvl w:ilvl="7" w:tplc="760C3158">
      <w:numFmt w:val="decimal"/>
      <w:lvlText w:val=""/>
      <w:lvlJc w:val="left"/>
    </w:lvl>
    <w:lvl w:ilvl="8" w:tplc="7C3C820E">
      <w:numFmt w:val="decimal"/>
      <w:lvlText w:val=""/>
      <w:lvlJc w:val="left"/>
    </w:lvl>
  </w:abstractNum>
  <w:abstractNum w:abstractNumId="187">
    <w:nsid w:val="59A377B6"/>
    <w:multiLevelType w:val="hybridMultilevel"/>
    <w:tmpl w:val="D0EEF6F6"/>
    <w:lvl w:ilvl="0" w:tplc="D9F8AF24">
      <w:start w:val="1"/>
      <w:numFmt w:val="decimal"/>
      <w:lvlText w:val="%1."/>
      <w:lvlJc w:val="left"/>
    </w:lvl>
    <w:lvl w:ilvl="1" w:tplc="6462666C">
      <w:numFmt w:val="decimal"/>
      <w:lvlText w:val=""/>
      <w:lvlJc w:val="left"/>
    </w:lvl>
    <w:lvl w:ilvl="2" w:tplc="92204146">
      <w:numFmt w:val="decimal"/>
      <w:lvlText w:val=""/>
      <w:lvlJc w:val="left"/>
    </w:lvl>
    <w:lvl w:ilvl="3" w:tplc="8AE2A5B0">
      <w:numFmt w:val="decimal"/>
      <w:lvlText w:val=""/>
      <w:lvlJc w:val="left"/>
    </w:lvl>
    <w:lvl w:ilvl="4" w:tplc="CBC4A024">
      <w:numFmt w:val="decimal"/>
      <w:lvlText w:val=""/>
      <w:lvlJc w:val="left"/>
    </w:lvl>
    <w:lvl w:ilvl="5" w:tplc="20E8D112">
      <w:numFmt w:val="decimal"/>
      <w:lvlText w:val=""/>
      <w:lvlJc w:val="left"/>
    </w:lvl>
    <w:lvl w:ilvl="6" w:tplc="1E561CE6">
      <w:numFmt w:val="decimal"/>
      <w:lvlText w:val=""/>
      <w:lvlJc w:val="left"/>
    </w:lvl>
    <w:lvl w:ilvl="7" w:tplc="2B189188">
      <w:numFmt w:val="decimal"/>
      <w:lvlText w:val=""/>
      <w:lvlJc w:val="left"/>
    </w:lvl>
    <w:lvl w:ilvl="8" w:tplc="A7084D4E">
      <w:numFmt w:val="decimal"/>
      <w:lvlText w:val=""/>
      <w:lvlJc w:val="left"/>
    </w:lvl>
  </w:abstractNum>
  <w:abstractNum w:abstractNumId="188">
    <w:nsid w:val="5A9CC3E5"/>
    <w:multiLevelType w:val="hybridMultilevel"/>
    <w:tmpl w:val="6270D9B4"/>
    <w:lvl w:ilvl="0" w:tplc="710C7900">
      <w:start w:val="1"/>
      <w:numFmt w:val="decimal"/>
      <w:lvlText w:val="%1."/>
      <w:lvlJc w:val="left"/>
    </w:lvl>
    <w:lvl w:ilvl="1" w:tplc="5DAE5F5C">
      <w:numFmt w:val="decimal"/>
      <w:lvlText w:val=""/>
      <w:lvlJc w:val="left"/>
    </w:lvl>
    <w:lvl w:ilvl="2" w:tplc="A20C2092">
      <w:numFmt w:val="decimal"/>
      <w:lvlText w:val=""/>
      <w:lvlJc w:val="left"/>
    </w:lvl>
    <w:lvl w:ilvl="3" w:tplc="08D04D60">
      <w:numFmt w:val="decimal"/>
      <w:lvlText w:val=""/>
      <w:lvlJc w:val="left"/>
    </w:lvl>
    <w:lvl w:ilvl="4" w:tplc="E64ECA34">
      <w:numFmt w:val="decimal"/>
      <w:lvlText w:val=""/>
      <w:lvlJc w:val="left"/>
    </w:lvl>
    <w:lvl w:ilvl="5" w:tplc="BC5CC844">
      <w:numFmt w:val="decimal"/>
      <w:lvlText w:val=""/>
      <w:lvlJc w:val="left"/>
    </w:lvl>
    <w:lvl w:ilvl="6" w:tplc="8D184F24">
      <w:numFmt w:val="decimal"/>
      <w:lvlText w:val=""/>
      <w:lvlJc w:val="left"/>
    </w:lvl>
    <w:lvl w:ilvl="7" w:tplc="77EC16C2">
      <w:numFmt w:val="decimal"/>
      <w:lvlText w:val=""/>
      <w:lvlJc w:val="left"/>
    </w:lvl>
    <w:lvl w:ilvl="8" w:tplc="9370B230">
      <w:numFmt w:val="decimal"/>
      <w:lvlText w:val=""/>
      <w:lvlJc w:val="left"/>
    </w:lvl>
  </w:abstractNum>
  <w:abstractNum w:abstractNumId="189">
    <w:nsid w:val="5C03D76D"/>
    <w:multiLevelType w:val="hybridMultilevel"/>
    <w:tmpl w:val="46742128"/>
    <w:lvl w:ilvl="0" w:tplc="56C8A43E">
      <w:start w:val="1"/>
      <w:numFmt w:val="decimal"/>
      <w:lvlText w:val="%1."/>
      <w:lvlJc w:val="left"/>
    </w:lvl>
    <w:lvl w:ilvl="1" w:tplc="58483754">
      <w:numFmt w:val="decimal"/>
      <w:lvlText w:val=""/>
      <w:lvlJc w:val="left"/>
    </w:lvl>
    <w:lvl w:ilvl="2" w:tplc="EA1A872C">
      <w:numFmt w:val="decimal"/>
      <w:lvlText w:val=""/>
      <w:lvlJc w:val="left"/>
    </w:lvl>
    <w:lvl w:ilvl="3" w:tplc="17DE2204">
      <w:numFmt w:val="decimal"/>
      <w:lvlText w:val=""/>
      <w:lvlJc w:val="left"/>
    </w:lvl>
    <w:lvl w:ilvl="4" w:tplc="53A8CD36">
      <w:numFmt w:val="decimal"/>
      <w:lvlText w:val=""/>
      <w:lvlJc w:val="left"/>
    </w:lvl>
    <w:lvl w:ilvl="5" w:tplc="23F0F714">
      <w:numFmt w:val="decimal"/>
      <w:lvlText w:val=""/>
      <w:lvlJc w:val="left"/>
    </w:lvl>
    <w:lvl w:ilvl="6" w:tplc="7F5C829A">
      <w:numFmt w:val="decimal"/>
      <w:lvlText w:val=""/>
      <w:lvlJc w:val="left"/>
    </w:lvl>
    <w:lvl w:ilvl="7" w:tplc="AEF8D7EC">
      <w:numFmt w:val="decimal"/>
      <w:lvlText w:val=""/>
      <w:lvlJc w:val="left"/>
    </w:lvl>
    <w:lvl w:ilvl="8" w:tplc="2CBA237E">
      <w:numFmt w:val="decimal"/>
      <w:lvlText w:val=""/>
      <w:lvlJc w:val="left"/>
    </w:lvl>
  </w:abstractNum>
  <w:abstractNum w:abstractNumId="190">
    <w:nsid w:val="5C17530C"/>
    <w:multiLevelType w:val="hybridMultilevel"/>
    <w:tmpl w:val="8D100958"/>
    <w:lvl w:ilvl="0" w:tplc="DE029718">
      <w:start w:val="1"/>
      <w:numFmt w:val="decimal"/>
      <w:lvlText w:val="%1."/>
      <w:lvlJc w:val="left"/>
    </w:lvl>
    <w:lvl w:ilvl="1" w:tplc="EE5008FE">
      <w:numFmt w:val="decimal"/>
      <w:lvlText w:val=""/>
      <w:lvlJc w:val="left"/>
    </w:lvl>
    <w:lvl w:ilvl="2" w:tplc="60B6AC94">
      <w:numFmt w:val="decimal"/>
      <w:lvlText w:val=""/>
      <w:lvlJc w:val="left"/>
    </w:lvl>
    <w:lvl w:ilvl="3" w:tplc="16E4A4E8">
      <w:numFmt w:val="decimal"/>
      <w:lvlText w:val=""/>
      <w:lvlJc w:val="left"/>
    </w:lvl>
    <w:lvl w:ilvl="4" w:tplc="E30ABA24">
      <w:numFmt w:val="decimal"/>
      <w:lvlText w:val=""/>
      <w:lvlJc w:val="left"/>
    </w:lvl>
    <w:lvl w:ilvl="5" w:tplc="A3D23646">
      <w:numFmt w:val="decimal"/>
      <w:lvlText w:val=""/>
      <w:lvlJc w:val="left"/>
    </w:lvl>
    <w:lvl w:ilvl="6" w:tplc="6ABADFE6">
      <w:numFmt w:val="decimal"/>
      <w:lvlText w:val=""/>
      <w:lvlJc w:val="left"/>
    </w:lvl>
    <w:lvl w:ilvl="7" w:tplc="F5F082E0">
      <w:numFmt w:val="decimal"/>
      <w:lvlText w:val=""/>
      <w:lvlJc w:val="left"/>
    </w:lvl>
    <w:lvl w:ilvl="8" w:tplc="2E4456AA">
      <w:numFmt w:val="decimal"/>
      <w:lvlText w:val=""/>
      <w:lvlJc w:val="left"/>
    </w:lvl>
  </w:abstractNum>
  <w:abstractNum w:abstractNumId="191">
    <w:nsid w:val="5C49EAEE"/>
    <w:multiLevelType w:val="hybridMultilevel"/>
    <w:tmpl w:val="BC709C44"/>
    <w:lvl w:ilvl="0" w:tplc="8E027D68">
      <w:start w:val="1"/>
      <w:numFmt w:val="decimal"/>
      <w:lvlText w:val="%1."/>
      <w:lvlJc w:val="left"/>
    </w:lvl>
    <w:lvl w:ilvl="1" w:tplc="A09884F8">
      <w:numFmt w:val="decimal"/>
      <w:lvlText w:val=""/>
      <w:lvlJc w:val="left"/>
    </w:lvl>
    <w:lvl w:ilvl="2" w:tplc="8C7CEF62">
      <w:numFmt w:val="decimal"/>
      <w:lvlText w:val=""/>
      <w:lvlJc w:val="left"/>
    </w:lvl>
    <w:lvl w:ilvl="3" w:tplc="3A7AA4D0">
      <w:numFmt w:val="decimal"/>
      <w:lvlText w:val=""/>
      <w:lvlJc w:val="left"/>
    </w:lvl>
    <w:lvl w:ilvl="4" w:tplc="3A6A74E8">
      <w:numFmt w:val="decimal"/>
      <w:lvlText w:val=""/>
      <w:lvlJc w:val="left"/>
    </w:lvl>
    <w:lvl w:ilvl="5" w:tplc="492A4E16">
      <w:numFmt w:val="decimal"/>
      <w:lvlText w:val=""/>
      <w:lvlJc w:val="left"/>
    </w:lvl>
    <w:lvl w:ilvl="6" w:tplc="04209CCC">
      <w:numFmt w:val="decimal"/>
      <w:lvlText w:val=""/>
      <w:lvlJc w:val="left"/>
    </w:lvl>
    <w:lvl w:ilvl="7" w:tplc="B932517A">
      <w:numFmt w:val="decimal"/>
      <w:lvlText w:val=""/>
      <w:lvlJc w:val="left"/>
    </w:lvl>
    <w:lvl w:ilvl="8" w:tplc="0D8CF6E4">
      <w:numFmt w:val="decimal"/>
      <w:lvlText w:val=""/>
      <w:lvlJc w:val="left"/>
    </w:lvl>
  </w:abstractNum>
  <w:abstractNum w:abstractNumId="192">
    <w:nsid w:val="5CB44A05"/>
    <w:multiLevelType w:val="hybridMultilevel"/>
    <w:tmpl w:val="DA6E2AA6"/>
    <w:lvl w:ilvl="0" w:tplc="7676EEA4">
      <w:start w:val="1"/>
      <w:numFmt w:val="decimal"/>
      <w:lvlText w:val="%1."/>
      <w:lvlJc w:val="left"/>
    </w:lvl>
    <w:lvl w:ilvl="1" w:tplc="9DC2B5E4">
      <w:numFmt w:val="decimal"/>
      <w:lvlText w:val=""/>
      <w:lvlJc w:val="left"/>
    </w:lvl>
    <w:lvl w:ilvl="2" w:tplc="7BC222B6">
      <w:numFmt w:val="decimal"/>
      <w:lvlText w:val=""/>
      <w:lvlJc w:val="left"/>
    </w:lvl>
    <w:lvl w:ilvl="3" w:tplc="FE5CDE28">
      <w:numFmt w:val="decimal"/>
      <w:lvlText w:val=""/>
      <w:lvlJc w:val="left"/>
    </w:lvl>
    <w:lvl w:ilvl="4" w:tplc="321CE88E">
      <w:numFmt w:val="decimal"/>
      <w:lvlText w:val=""/>
      <w:lvlJc w:val="left"/>
    </w:lvl>
    <w:lvl w:ilvl="5" w:tplc="3520664C">
      <w:numFmt w:val="decimal"/>
      <w:lvlText w:val=""/>
      <w:lvlJc w:val="left"/>
    </w:lvl>
    <w:lvl w:ilvl="6" w:tplc="FB5C904A">
      <w:numFmt w:val="decimal"/>
      <w:lvlText w:val=""/>
      <w:lvlJc w:val="left"/>
    </w:lvl>
    <w:lvl w:ilvl="7" w:tplc="DADEEF26">
      <w:numFmt w:val="decimal"/>
      <w:lvlText w:val=""/>
      <w:lvlJc w:val="left"/>
    </w:lvl>
    <w:lvl w:ilvl="8" w:tplc="41F02794">
      <w:numFmt w:val="decimal"/>
      <w:lvlText w:val=""/>
      <w:lvlJc w:val="left"/>
    </w:lvl>
  </w:abstractNum>
  <w:abstractNum w:abstractNumId="193">
    <w:nsid w:val="5D205E20"/>
    <w:multiLevelType w:val="hybridMultilevel"/>
    <w:tmpl w:val="1E4EE220"/>
    <w:lvl w:ilvl="0" w:tplc="72ACC9D8">
      <w:start w:val="1"/>
      <w:numFmt w:val="decimal"/>
      <w:lvlText w:val="%1."/>
      <w:lvlJc w:val="left"/>
    </w:lvl>
    <w:lvl w:ilvl="1" w:tplc="0540E4EC">
      <w:numFmt w:val="decimal"/>
      <w:lvlText w:val=""/>
      <w:lvlJc w:val="left"/>
    </w:lvl>
    <w:lvl w:ilvl="2" w:tplc="EE9A52FE">
      <w:numFmt w:val="decimal"/>
      <w:lvlText w:val=""/>
      <w:lvlJc w:val="left"/>
    </w:lvl>
    <w:lvl w:ilvl="3" w:tplc="51D48668">
      <w:numFmt w:val="decimal"/>
      <w:lvlText w:val=""/>
      <w:lvlJc w:val="left"/>
    </w:lvl>
    <w:lvl w:ilvl="4" w:tplc="A382646C">
      <w:numFmt w:val="decimal"/>
      <w:lvlText w:val=""/>
      <w:lvlJc w:val="left"/>
    </w:lvl>
    <w:lvl w:ilvl="5" w:tplc="DD408724">
      <w:numFmt w:val="decimal"/>
      <w:lvlText w:val=""/>
      <w:lvlJc w:val="left"/>
    </w:lvl>
    <w:lvl w:ilvl="6" w:tplc="0054F434">
      <w:numFmt w:val="decimal"/>
      <w:lvlText w:val=""/>
      <w:lvlJc w:val="left"/>
    </w:lvl>
    <w:lvl w:ilvl="7" w:tplc="152EC32A">
      <w:numFmt w:val="decimal"/>
      <w:lvlText w:val=""/>
      <w:lvlJc w:val="left"/>
    </w:lvl>
    <w:lvl w:ilvl="8" w:tplc="A218F8CA">
      <w:numFmt w:val="decimal"/>
      <w:lvlText w:val=""/>
      <w:lvlJc w:val="left"/>
    </w:lvl>
  </w:abstractNum>
  <w:abstractNum w:abstractNumId="194">
    <w:nsid w:val="5D5BABB3"/>
    <w:multiLevelType w:val="hybridMultilevel"/>
    <w:tmpl w:val="017894A2"/>
    <w:lvl w:ilvl="0" w:tplc="A7DADC34">
      <w:start w:val="3"/>
      <w:numFmt w:val="decimal"/>
      <w:lvlText w:val="%1."/>
      <w:lvlJc w:val="left"/>
    </w:lvl>
    <w:lvl w:ilvl="1" w:tplc="32182EC6">
      <w:numFmt w:val="decimal"/>
      <w:lvlText w:val=""/>
      <w:lvlJc w:val="left"/>
    </w:lvl>
    <w:lvl w:ilvl="2" w:tplc="A8F8C8B6">
      <w:numFmt w:val="decimal"/>
      <w:lvlText w:val=""/>
      <w:lvlJc w:val="left"/>
    </w:lvl>
    <w:lvl w:ilvl="3" w:tplc="661A5E10">
      <w:numFmt w:val="decimal"/>
      <w:lvlText w:val=""/>
      <w:lvlJc w:val="left"/>
    </w:lvl>
    <w:lvl w:ilvl="4" w:tplc="20E2E126">
      <w:numFmt w:val="decimal"/>
      <w:lvlText w:val=""/>
      <w:lvlJc w:val="left"/>
    </w:lvl>
    <w:lvl w:ilvl="5" w:tplc="06ECFBE4">
      <w:numFmt w:val="decimal"/>
      <w:lvlText w:val=""/>
      <w:lvlJc w:val="left"/>
    </w:lvl>
    <w:lvl w:ilvl="6" w:tplc="0A4EADEE">
      <w:numFmt w:val="decimal"/>
      <w:lvlText w:val=""/>
      <w:lvlJc w:val="left"/>
    </w:lvl>
    <w:lvl w:ilvl="7" w:tplc="FEF0C00C">
      <w:numFmt w:val="decimal"/>
      <w:lvlText w:val=""/>
      <w:lvlJc w:val="left"/>
    </w:lvl>
    <w:lvl w:ilvl="8" w:tplc="42C854AE">
      <w:numFmt w:val="decimal"/>
      <w:lvlText w:val=""/>
      <w:lvlJc w:val="left"/>
    </w:lvl>
  </w:abstractNum>
  <w:abstractNum w:abstractNumId="195">
    <w:nsid w:val="5D888A08"/>
    <w:multiLevelType w:val="hybridMultilevel"/>
    <w:tmpl w:val="3CE804DE"/>
    <w:lvl w:ilvl="0" w:tplc="2D2E8C94">
      <w:start w:val="5"/>
      <w:numFmt w:val="decimal"/>
      <w:lvlText w:val="%1."/>
      <w:lvlJc w:val="left"/>
    </w:lvl>
    <w:lvl w:ilvl="1" w:tplc="A98279C2">
      <w:numFmt w:val="decimal"/>
      <w:lvlText w:val=""/>
      <w:lvlJc w:val="left"/>
    </w:lvl>
    <w:lvl w:ilvl="2" w:tplc="6B064F86">
      <w:numFmt w:val="decimal"/>
      <w:lvlText w:val=""/>
      <w:lvlJc w:val="left"/>
    </w:lvl>
    <w:lvl w:ilvl="3" w:tplc="22740F6C">
      <w:numFmt w:val="decimal"/>
      <w:lvlText w:val=""/>
      <w:lvlJc w:val="left"/>
    </w:lvl>
    <w:lvl w:ilvl="4" w:tplc="1298AA96">
      <w:numFmt w:val="decimal"/>
      <w:lvlText w:val=""/>
      <w:lvlJc w:val="left"/>
    </w:lvl>
    <w:lvl w:ilvl="5" w:tplc="E1A05E2A">
      <w:numFmt w:val="decimal"/>
      <w:lvlText w:val=""/>
      <w:lvlJc w:val="left"/>
    </w:lvl>
    <w:lvl w:ilvl="6" w:tplc="0F10387E">
      <w:numFmt w:val="decimal"/>
      <w:lvlText w:val=""/>
      <w:lvlJc w:val="left"/>
    </w:lvl>
    <w:lvl w:ilvl="7" w:tplc="9B4416D2">
      <w:numFmt w:val="decimal"/>
      <w:lvlText w:val=""/>
      <w:lvlJc w:val="left"/>
    </w:lvl>
    <w:lvl w:ilvl="8" w:tplc="E61C4542">
      <w:numFmt w:val="decimal"/>
      <w:lvlText w:val=""/>
      <w:lvlJc w:val="left"/>
    </w:lvl>
  </w:abstractNum>
  <w:abstractNum w:abstractNumId="196">
    <w:nsid w:val="5E636063"/>
    <w:multiLevelType w:val="hybridMultilevel"/>
    <w:tmpl w:val="7DDE4DCC"/>
    <w:lvl w:ilvl="0" w:tplc="229E518A">
      <w:start w:val="1"/>
      <w:numFmt w:val="decimal"/>
      <w:lvlText w:val="%1."/>
      <w:lvlJc w:val="left"/>
    </w:lvl>
    <w:lvl w:ilvl="1" w:tplc="7D883550">
      <w:numFmt w:val="decimal"/>
      <w:lvlText w:val=""/>
      <w:lvlJc w:val="left"/>
    </w:lvl>
    <w:lvl w:ilvl="2" w:tplc="B9B4B4BE">
      <w:numFmt w:val="decimal"/>
      <w:lvlText w:val=""/>
      <w:lvlJc w:val="left"/>
    </w:lvl>
    <w:lvl w:ilvl="3" w:tplc="7A8EFEA6">
      <w:numFmt w:val="decimal"/>
      <w:lvlText w:val=""/>
      <w:lvlJc w:val="left"/>
    </w:lvl>
    <w:lvl w:ilvl="4" w:tplc="CDE454D4">
      <w:numFmt w:val="decimal"/>
      <w:lvlText w:val=""/>
      <w:lvlJc w:val="left"/>
    </w:lvl>
    <w:lvl w:ilvl="5" w:tplc="D88CF346">
      <w:numFmt w:val="decimal"/>
      <w:lvlText w:val=""/>
      <w:lvlJc w:val="left"/>
    </w:lvl>
    <w:lvl w:ilvl="6" w:tplc="4EBE4298">
      <w:numFmt w:val="decimal"/>
      <w:lvlText w:val=""/>
      <w:lvlJc w:val="left"/>
    </w:lvl>
    <w:lvl w:ilvl="7" w:tplc="42423DF6">
      <w:numFmt w:val="decimal"/>
      <w:lvlText w:val=""/>
      <w:lvlJc w:val="left"/>
    </w:lvl>
    <w:lvl w:ilvl="8" w:tplc="5360E924">
      <w:numFmt w:val="decimal"/>
      <w:lvlText w:val=""/>
      <w:lvlJc w:val="left"/>
    </w:lvl>
  </w:abstractNum>
  <w:abstractNum w:abstractNumId="197">
    <w:nsid w:val="5EC6AFD4"/>
    <w:multiLevelType w:val="hybridMultilevel"/>
    <w:tmpl w:val="75E0ABE2"/>
    <w:lvl w:ilvl="0" w:tplc="75FA915E">
      <w:start w:val="7"/>
      <w:numFmt w:val="decimal"/>
      <w:lvlText w:val="%1."/>
      <w:lvlJc w:val="left"/>
    </w:lvl>
    <w:lvl w:ilvl="1" w:tplc="2C8EB452">
      <w:numFmt w:val="decimal"/>
      <w:lvlText w:val=""/>
      <w:lvlJc w:val="left"/>
    </w:lvl>
    <w:lvl w:ilvl="2" w:tplc="21D8D4A4">
      <w:numFmt w:val="decimal"/>
      <w:lvlText w:val=""/>
      <w:lvlJc w:val="left"/>
    </w:lvl>
    <w:lvl w:ilvl="3" w:tplc="0DD4DA78">
      <w:numFmt w:val="decimal"/>
      <w:lvlText w:val=""/>
      <w:lvlJc w:val="left"/>
    </w:lvl>
    <w:lvl w:ilvl="4" w:tplc="C1DCB152">
      <w:numFmt w:val="decimal"/>
      <w:lvlText w:val=""/>
      <w:lvlJc w:val="left"/>
    </w:lvl>
    <w:lvl w:ilvl="5" w:tplc="2DF0BF98">
      <w:numFmt w:val="decimal"/>
      <w:lvlText w:val=""/>
      <w:lvlJc w:val="left"/>
    </w:lvl>
    <w:lvl w:ilvl="6" w:tplc="B762989A">
      <w:numFmt w:val="decimal"/>
      <w:lvlText w:val=""/>
      <w:lvlJc w:val="left"/>
    </w:lvl>
    <w:lvl w:ilvl="7" w:tplc="BAB40212">
      <w:numFmt w:val="decimal"/>
      <w:lvlText w:val=""/>
      <w:lvlJc w:val="left"/>
    </w:lvl>
    <w:lvl w:ilvl="8" w:tplc="E526A22C">
      <w:numFmt w:val="decimal"/>
      <w:lvlText w:val=""/>
      <w:lvlJc w:val="left"/>
    </w:lvl>
  </w:abstractNum>
  <w:abstractNum w:abstractNumId="198">
    <w:nsid w:val="6181EF69"/>
    <w:multiLevelType w:val="hybridMultilevel"/>
    <w:tmpl w:val="FD286E0C"/>
    <w:lvl w:ilvl="0" w:tplc="369A11E4">
      <w:start w:val="1"/>
      <w:numFmt w:val="decimal"/>
      <w:lvlText w:val="%1."/>
      <w:lvlJc w:val="left"/>
    </w:lvl>
    <w:lvl w:ilvl="1" w:tplc="BC522CCE">
      <w:numFmt w:val="decimal"/>
      <w:lvlText w:val=""/>
      <w:lvlJc w:val="left"/>
    </w:lvl>
    <w:lvl w:ilvl="2" w:tplc="485C88E2">
      <w:numFmt w:val="decimal"/>
      <w:lvlText w:val=""/>
      <w:lvlJc w:val="left"/>
    </w:lvl>
    <w:lvl w:ilvl="3" w:tplc="D92ADFE6">
      <w:numFmt w:val="decimal"/>
      <w:lvlText w:val=""/>
      <w:lvlJc w:val="left"/>
    </w:lvl>
    <w:lvl w:ilvl="4" w:tplc="2F4612A2">
      <w:numFmt w:val="decimal"/>
      <w:lvlText w:val=""/>
      <w:lvlJc w:val="left"/>
    </w:lvl>
    <w:lvl w:ilvl="5" w:tplc="15EC5020">
      <w:numFmt w:val="decimal"/>
      <w:lvlText w:val=""/>
      <w:lvlJc w:val="left"/>
    </w:lvl>
    <w:lvl w:ilvl="6" w:tplc="410E0A9C">
      <w:numFmt w:val="decimal"/>
      <w:lvlText w:val=""/>
      <w:lvlJc w:val="left"/>
    </w:lvl>
    <w:lvl w:ilvl="7" w:tplc="49F234C6">
      <w:numFmt w:val="decimal"/>
      <w:lvlText w:val=""/>
      <w:lvlJc w:val="left"/>
    </w:lvl>
    <w:lvl w:ilvl="8" w:tplc="02B2E3AC">
      <w:numFmt w:val="decimal"/>
      <w:lvlText w:val=""/>
      <w:lvlJc w:val="left"/>
    </w:lvl>
  </w:abstractNum>
  <w:abstractNum w:abstractNumId="199">
    <w:nsid w:val="61E74EA3"/>
    <w:multiLevelType w:val="hybridMultilevel"/>
    <w:tmpl w:val="4B00D698"/>
    <w:lvl w:ilvl="0" w:tplc="17C443BE">
      <w:start w:val="1"/>
      <w:numFmt w:val="decimal"/>
      <w:lvlText w:val="%1"/>
      <w:lvlJc w:val="left"/>
    </w:lvl>
    <w:lvl w:ilvl="1" w:tplc="4BCE73CC">
      <w:start w:val="1"/>
      <w:numFmt w:val="decimal"/>
      <w:lvlText w:val="%2."/>
      <w:lvlJc w:val="left"/>
    </w:lvl>
    <w:lvl w:ilvl="2" w:tplc="F8381D36">
      <w:start w:val="1"/>
      <w:numFmt w:val="decimal"/>
      <w:lvlText w:val="%3"/>
      <w:lvlJc w:val="left"/>
    </w:lvl>
    <w:lvl w:ilvl="3" w:tplc="FBC45084">
      <w:numFmt w:val="decimal"/>
      <w:lvlText w:val=""/>
      <w:lvlJc w:val="left"/>
    </w:lvl>
    <w:lvl w:ilvl="4" w:tplc="4A94678A">
      <w:numFmt w:val="decimal"/>
      <w:lvlText w:val=""/>
      <w:lvlJc w:val="left"/>
    </w:lvl>
    <w:lvl w:ilvl="5" w:tplc="A14A0B5C">
      <w:numFmt w:val="decimal"/>
      <w:lvlText w:val=""/>
      <w:lvlJc w:val="left"/>
    </w:lvl>
    <w:lvl w:ilvl="6" w:tplc="12BAE50E">
      <w:numFmt w:val="decimal"/>
      <w:lvlText w:val=""/>
      <w:lvlJc w:val="left"/>
    </w:lvl>
    <w:lvl w:ilvl="7" w:tplc="FD14AD5A">
      <w:numFmt w:val="decimal"/>
      <w:lvlText w:val=""/>
      <w:lvlJc w:val="left"/>
    </w:lvl>
    <w:lvl w:ilvl="8" w:tplc="F614F78C">
      <w:numFmt w:val="decimal"/>
      <w:lvlText w:val=""/>
      <w:lvlJc w:val="left"/>
    </w:lvl>
  </w:abstractNum>
  <w:abstractNum w:abstractNumId="200">
    <w:nsid w:val="631B64D4"/>
    <w:multiLevelType w:val="hybridMultilevel"/>
    <w:tmpl w:val="AC76B07E"/>
    <w:lvl w:ilvl="0" w:tplc="4CC23D54">
      <w:start w:val="1"/>
      <w:numFmt w:val="decimal"/>
      <w:lvlText w:val="%1"/>
      <w:lvlJc w:val="left"/>
    </w:lvl>
    <w:lvl w:ilvl="1" w:tplc="4D1E0170">
      <w:start w:val="1"/>
      <w:numFmt w:val="decimal"/>
      <w:lvlText w:val="%2."/>
      <w:lvlJc w:val="left"/>
    </w:lvl>
    <w:lvl w:ilvl="2" w:tplc="A5B0C5FA">
      <w:start w:val="1"/>
      <w:numFmt w:val="decimal"/>
      <w:lvlText w:val="%3"/>
      <w:lvlJc w:val="left"/>
    </w:lvl>
    <w:lvl w:ilvl="3" w:tplc="94C85934">
      <w:numFmt w:val="decimal"/>
      <w:lvlText w:val=""/>
      <w:lvlJc w:val="left"/>
    </w:lvl>
    <w:lvl w:ilvl="4" w:tplc="77EC2E92">
      <w:numFmt w:val="decimal"/>
      <w:lvlText w:val=""/>
      <w:lvlJc w:val="left"/>
    </w:lvl>
    <w:lvl w:ilvl="5" w:tplc="16E83086">
      <w:numFmt w:val="decimal"/>
      <w:lvlText w:val=""/>
      <w:lvlJc w:val="left"/>
    </w:lvl>
    <w:lvl w:ilvl="6" w:tplc="F47A7D86">
      <w:numFmt w:val="decimal"/>
      <w:lvlText w:val=""/>
      <w:lvlJc w:val="left"/>
    </w:lvl>
    <w:lvl w:ilvl="7" w:tplc="074080F6">
      <w:numFmt w:val="decimal"/>
      <w:lvlText w:val=""/>
      <w:lvlJc w:val="left"/>
    </w:lvl>
    <w:lvl w:ilvl="8" w:tplc="C682E1C2">
      <w:numFmt w:val="decimal"/>
      <w:lvlText w:val=""/>
      <w:lvlJc w:val="left"/>
    </w:lvl>
  </w:abstractNum>
  <w:abstractNum w:abstractNumId="201">
    <w:nsid w:val="631F1690"/>
    <w:multiLevelType w:val="hybridMultilevel"/>
    <w:tmpl w:val="EC34353E"/>
    <w:lvl w:ilvl="0" w:tplc="EDA2FDC2">
      <w:start w:val="1"/>
      <w:numFmt w:val="decimal"/>
      <w:lvlText w:val="%1."/>
      <w:lvlJc w:val="left"/>
    </w:lvl>
    <w:lvl w:ilvl="1" w:tplc="A4584EF2">
      <w:numFmt w:val="decimal"/>
      <w:lvlText w:val=""/>
      <w:lvlJc w:val="left"/>
    </w:lvl>
    <w:lvl w:ilvl="2" w:tplc="E9867BDA">
      <w:numFmt w:val="decimal"/>
      <w:lvlText w:val=""/>
      <w:lvlJc w:val="left"/>
    </w:lvl>
    <w:lvl w:ilvl="3" w:tplc="C6EC092E">
      <w:numFmt w:val="decimal"/>
      <w:lvlText w:val=""/>
      <w:lvlJc w:val="left"/>
    </w:lvl>
    <w:lvl w:ilvl="4" w:tplc="925C662E">
      <w:numFmt w:val="decimal"/>
      <w:lvlText w:val=""/>
      <w:lvlJc w:val="left"/>
    </w:lvl>
    <w:lvl w:ilvl="5" w:tplc="8F8420DA">
      <w:numFmt w:val="decimal"/>
      <w:lvlText w:val=""/>
      <w:lvlJc w:val="left"/>
    </w:lvl>
    <w:lvl w:ilvl="6" w:tplc="9C64171E">
      <w:numFmt w:val="decimal"/>
      <w:lvlText w:val=""/>
      <w:lvlJc w:val="left"/>
    </w:lvl>
    <w:lvl w:ilvl="7" w:tplc="634CE0A4">
      <w:numFmt w:val="decimal"/>
      <w:lvlText w:val=""/>
      <w:lvlJc w:val="left"/>
    </w:lvl>
    <w:lvl w:ilvl="8" w:tplc="9CF4D19A">
      <w:numFmt w:val="decimal"/>
      <w:lvlText w:val=""/>
      <w:lvlJc w:val="left"/>
    </w:lvl>
  </w:abstractNum>
  <w:abstractNum w:abstractNumId="202">
    <w:nsid w:val="634C574C"/>
    <w:multiLevelType w:val="hybridMultilevel"/>
    <w:tmpl w:val="C0A61A98"/>
    <w:lvl w:ilvl="0" w:tplc="986E1FD6">
      <w:start w:val="1"/>
      <w:numFmt w:val="decimal"/>
      <w:lvlText w:val="%1"/>
      <w:lvlJc w:val="left"/>
    </w:lvl>
    <w:lvl w:ilvl="1" w:tplc="A4FCED76">
      <w:start w:val="1"/>
      <w:numFmt w:val="decimal"/>
      <w:lvlText w:val="%2"/>
      <w:lvlJc w:val="left"/>
    </w:lvl>
    <w:lvl w:ilvl="2" w:tplc="565A3EE6">
      <w:start w:val="1"/>
      <w:numFmt w:val="decimal"/>
      <w:lvlText w:val="%3."/>
      <w:lvlJc w:val="left"/>
    </w:lvl>
    <w:lvl w:ilvl="3" w:tplc="4A66A086">
      <w:start w:val="1"/>
      <w:numFmt w:val="decimal"/>
      <w:lvlText w:val="%4"/>
      <w:lvlJc w:val="left"/>
    </w:lvl>
    <w:lvl w:ilvl="4" w:tplc="B2E24012">
      <w:numFmt w:val="decimal"/>
      <w:lvlText w:val=""/>
      <w:lvlJc w:val="left"/>
    </w:lvl>
    <w:lvl w:ilvl="5" w:tplc="43EC2698">
      <w:numFmt w:val="decimal"/>
      <w:lvlText w:val=""/>
      <w:lvlJc w:val="left"/>
    </w:lvl>
    <w:lvl w:ilvl="6" w:tplc="0264380E">
      <w:numFmt w:val="decimal"/>
      <w:lvlText w:val=""/>
      <w:lvlJc w:val="left"/>
    </w:lvl>
    <w:lvl w:ilvl="7" w:tplc="E062A11C">
      <w:numFmt w:val="decimal"/>
      <w:lvlText w:val=""/>
      <w:lvlJc w:val="left"/>
    </w:lvl>
    <w:lvl w:ilvl="8" w:tplc="1C1CD168">
      <w:numFmt w:val="decimal"/>
      <w:lvlText w:val=""/>
      <w:lvlJc w:val="left"/>
    </w:lvl>
  </w:abstractNum>
  <w:abstractNum w:abstractNumId="203">
    <w:nsid w:val="639DEFAC"/>
    <w:multiLevelType w:val="hybridMultilevel"/>
    <w:tmpl w:val="5F4E8E2A"/>
    <w:lvl w:ilvl="0" w:tplc="600E77F4">
      <w:start w:val="1"/>
      <w:numFmt w:val="decimal"/>
      <w:lvlText w:val="%1."/>
      <w:lvlJc w:val="left"/>
    </w:lvl>
    <w:lvl w:ilvl="1" w:tplc="2EF82D36">
      <w:numFmt w:val="decimal"/>
      <w:lvlText w:val=""/>
      <w:lvlJc w:val="left"/>
    </w:lvl>
    <w:lvl w:ilvl="2" w:tplc="F7E485C4">
      <w:numFmt w:val="decimal"/>
      <w:lvlText w:val=""/>
      <w:lvlJc w:val="left"/>
    </w:lvl>
    <w:lvl w:ilvl="3" w:tplc="17741F4C">
      <w:numFmt w:val="decimal"/>
      <w:lvlText w:val=""/>
      <w:lvlJc w:val="left"/>
    </w:lvl>
    <w:lvl w:ilvl="4" w:tplc="FA426D62">
      <w:numFmt w:val="decimal"/>
      <w:lvlText w:val=""/>
      <w:lvlJc w:val="left"/>
    </w:lvl>
    <w:lvl w:ilvl="5" w:tplc="B7744DC0">
      <w:numFmt w:val="decimal"/>
      <w:lvlText w:val=""/>
      <w:lvlJc w:val="left"/>
    </w:lvl>
    <w:lvl w:ilvl="6" w:tplc="4E5A41FE">
      <w:numFmt w:val="decimal"/>
      <w:lvlText w:val=""/>
      <w:lvlJc w:val="left"/>
    </w:lvl>
    <w:lvl w:ilvl="7" w:tplc="0F66176C">
      <w:numFmt w:val="decimal"/>
      <w:lvlText w:val=""/>
      <w:lvlJc w:val="left"/>
    </w:lvl>
    <w:lvl w:ilvl="8" w:tplc="FD00AEFA">
      <w:numFmt w:val="decimal"/>
      <w:lvlText w:val=""/>
      <w:lvlJc w:val="left"/>
    </w:lvl>
  </w:abstractNum>
  <w:abstractNum w:abstractNumId="204">
    <w:nsid w:val="63F37E85"/>
    <w:multiLevelType w:val="hybridMultilevel"/>
    <w:tmpl w:val="AA366464"/>
    <w:lvl w:ilvl="0" w:tplc="A71ED628">
      <w:start w:val="1"/>
      <w:numFmt w:val="decimal"/>
      <w:lvlText w:val="%1."/>
      <w:lvlJc w:val="left"/>
    </w:lvl>
    <w:lvl w:ilvl="1" w:tplc="408809EE">
      <w:numFmt w:val="decimal"/>
      <w:lvlText w:val=""/>
      <w:lvlJc w:val="left"/>
    </w:lvl>
    <w:lvl w:ilvl="2" w:tplc="6EC4CFC0">
      <w:numFmt w:val="decimal"/>
      <w:lvlText w:val=""/>
      <w:lvlJc w:val="left"/>
    </w:lvl>
    <w:lvl w:ilvl="3" w:tplc="AB464EBA">
      <w:numFmt w:val="decimal"/>
      <w:lvlText w:val=""/>
      <w:lvlJc w:val="left"/>
    </w:lvl>
    <w:lvl w:ilvl="4" w:tplc="9176C128">
      <w:numFmt w:val="decimal"/>
      <w:lvlText w:val=""/>
      <w:lvlJc w:val="left"/>
    </w:lvl>
    <w:lvl w:ilvl="5" w:tplc="C78864D6">
      <w:numFmt w:val="decimal"/>
      <w:lvlText w:val=""/>
      <w:lvlJc w:val="left"/>
    </w:lvl>
    <w:lvl w:ilvl="6" w:tplc="ED36C4F6">
      <w:numFmt w:val="decimal"/>
      <w:lvlText w:val=""/>
      <w:lvlJc w:val="left"/>
    </w:lvl>
    <w:lvl w:ilvl="7" w:tplc="B112737A">
      <w:numFmt w:val="decimal"/>
      <w:lvlText w:val=""/>
      <w:lvlJc w:val="left"/>
    </w:lvl>
    <w:lvl w:ilvl="8" w:tplc="7A9878A6">
      <w:numFmt w:val="decimal"/>
      <w:lvlText w:val=""/>
      <w:lvlJc w:val="left"/>
    </w:lvl>
  </w:abstractNum>
  <w:abstractNum w:abstractNumId="205">
    <w:nsid w:val="64212B8C"/>
    <w:multiLevelType w:val="hybridMultilevel"/>
    <w:tmpl w:val="2190F916"/>
    <w:lvl w:ilvl="0" w:tplc="549C7B1E">
      <w:start w:val="1"/>
      <w:numFmt w:val="decimal"/>
      <w:lvlText w:val="%1."/>
      <w:lvlJc w:val="left"/>
    </w:lvl>
    <w:lvl w:ilvl="1" w:tplc="B32890A0">
      <w:numFmt w:val="decimal"/>
      <w:lvlText w:val=""/>
      <w:lvlJc w:val="left"/>
    </w:lvl>
    <w:lvl w:ilvl="2" w:tplc="BCEE8456">
      <w:numFmt w:val="decimal"/>
      <w:lvlText w:val=""/>
      <w:lvlJc w:val="left"/>
    </w:lvl>
    <w:lvl w:ilvl="3" w:tplc="6F847EDA">
      <w:numFmt w:val="decimal"/>
      <w:lvlText w:val=""/>
      <w:lvlJc w:val="left"/>
    </w:lvl>
    <w:lvl w:ilvl="4" w:tplc="FBB618DE">
      <w:numFmt w:val="decimal"/>
      <w:lvlText w:val=""/>
      <w:lvlJc w:val="left"/>
    </w:lvl>
    <w:lvl w:ilvl="5" w:tplc="772A0788">
      <w:numFmt w:val="decimal"/>
      <w:lvlText w:val=""/>
      <w:lvlJc w:val="left"/>
    </w:lvl>
    <w:lvl w:ilvl="6" w:tplc="2C8C3EFE">
      <w:numFmt w:val="decimal"/>
      <w:lvlText w:val=""/>
      <w:lvlJc w:val="left"/>
    </w:lvl>
    <w:lvl w:ilvl="7" w:tplc="09FEC540">
      <w:numFmt w:val="decimal"/>
      <w:lvlText w:val=""/>
      <w:lvlJc w:val="left"/>
    </w:lvl>
    <w:lvl w:ilvl="8" w:tplc="DBD64946">
      <w:numFmt w:val="decimal"/>
      <w:lvlText w:val=""/>
      <w:lvlJc w:val="left"/>
    </w:lvl>
  </w:abstractNum>
  <w:abstractNum w:abstractNumId="206">
    <w:nsid w:val="64429599"/>
    <w:multiLevelType w:val="hybridMultilevel"/>
    <w:tmpl w:val="8FA07A98"/>
    <w:lvl w:ilvl="0" w:tplc="A8C87D50">
      <w:start w:val="1"/>
      <w:numFmt w:val="decimal"/>
      <w:lvlText w:val="%1."/>
      <w:lvlJc w:val="left"/>
    </w:lvl>
    <w:lvl w:ilvl="1" w:tplc="E174C5A8">
      <w:numFmt w:val="decimal"/>
      <w:lvlText w:val=""/>
      <w:lvlJc w:val="left"/>
    </w:lvl>
    <w:lvl w:ilvl="2" w:tplc="529C9B92">
      <w:numFmt w:val="decimal"/>
      <w:lvlText w:val=""/>
      <w:lvlJc w:val="left"/>
    </w:lvl>
    <w:lvl w:ilvl="3" w:tplc="CC127FB2">
      <w:numFmt w:val="decimal"/>
      <w:lvlText w:val=""/>
      <w:lvlJc w:val="left"/>
    </w:lvl>
    <w:lvl w:ilvl="4" w:tplc="5512F3F4">
      <w:numFmt w:val="decimal"/>
      <w:lvlText w:val=""/>
      <w:lvlJc w:val="left"/>
    </w:lvl>
    <w:lvl w:ilvl="5" w:tplc="60CA788E">
      <w:numFmt w:val="decimal"/>
      <w:lvlText w:val=""/>
      <w:lvlJc w:val="left"/>
    </w:lvl>
    <w:lvl w:ilvl="6" w:tplc="7F78A59A">
      <w:numFmt w:val="decimal"/>
      <w:lvlText w:val=""/>
      <w:lvlJc w:val="left"/>
    </w:lvl>
    <w:lvl w:ilvl="7" w:tplc="7012E650">
      <w:numFmt w:val="decimal"/>
      <w:lvlText w:val=""/>
      <w:lvlJc w:val="left"/>
    </w:lvl>
    <w:lvl w:ilvl="8" w:tplc="1A2EB450">
      <w:numFmt w:val="decimal"/>
      <w:lvlText w:val=""/>
      <w:lvlJc w:val="left"/>
    </w:lvl>
  </w:abstractNum>
  <w:abstractNum w:abstractNumId="207">
    <w:nsid w:val="65968C1C"/>
    <w:multiLevelType w:val="hybridMultilevel"/>
    <w:tmpl w:val="D660AEAA"/>
    <w:lvl w:ilvl="0" w:tplc="4C721FD2">
      <w:start w:val="1"/>
      <w:numFmt w:val="decimal"/>
      <w:lvlText w:val="%1"/>
      <w:lvlJc w:val="left"/>
    </w:lvl>
    <w:lvl w:ilvl="1" w:tplc="2EE46BC8">
      <w:start w:val="1"/>
      <w:numFmt w:val="decimal"/>
      <w:lvlText w:val="%2."/>
      <w:lvlJc w:val="left"/>
    </w:lvl>
    <w:lvl w:ilvl="2" w:tplc="544093DA">
      <w:start w:val="1"/>
      <w:numFmt w:val="decimal"/>
      <w:lvlText w:val="%3"/>
      <w:lvlJc w:val="left"/>
    </w:lvl>
    <w:lvl w:ilvl="3" w:tplc="B8620DD0">
      <w:numFmt w:val="decimal"/>
      <w:lvlText w:val=""/>
      <w:lvlJc w:val="left"/>
    </w:lvl>
    <w:lvl w:ilvl="4" w:tplc="50D2DE1C">
      <w:numFmt w:val="decimal"/>
      <w:lvlText w:val=""/>
      <w:lvlJc w:val="left"/>
    </w:lvl>
    <w:lvl w:ilvl="5" w:tplc="9856A50A">
      <w:numFmt w:val="decimal"/>
      <w:lvlText w:val=""/>
      <w:lvlJc w:val="left"/>
    </w:lvl>
    <w:lvl w:ilvl="6" w:tplc="021C5978">
      <w:numFmt w:val="decimal"/>
      <w:lvlText w:val=""/>
      <w:lvlJc w:val="left"/>
    </w:lvl>
    <w:lvl w:ilvl="7" w:tplc="AD6EDE42">
      <w:numFmt w:val="decimal"/>
      <w:lvlText w:val=""/>
      <w:lvlJc w:val="left"/>
    </w:lvl>
    <w:lvl w:ilvl="8" w:tplc="2D823790">
      <w:numFmt w:val="decimal"/>
      <w:lvlText w:val=""/>
      <w:lvlJc w:val="left"/>
    </w:lvl>
  </w:abstractNum>
  <w:abstractNum w:abstractNumId="208">
    <w:nsid w:val="66A48D11"/>
    <w:multiLevelType w:val="hybridMultilevel"/>
    <w:tmpl w:val="ED705F22"/>
    <w:lvl w:ilvl="0" w:tplc="FAD0B1BC">
      <w:start w:val="1"/>
      <w:numFmt w:val="decimal"/>
      <w:lvlText w:val="%1."/>
      <w:lvlJc w:val="left"/>
    </w:lvl>
    <w:lvl w:ilvl="1" w:tplc="2ABA70C4">
      <w:numFmt w:val="decimal"/>
      <w:lvlText w:val=""/>
      <w:lvlJc w:val="left"/>
    </w:lvl>
    <w:lvl w:ilvl="2" w:tplc="6A9C3F42">
      <w:numFmt w:val="decimal"/>
      <w:lvlText w:val=""/>
      <w:lvlJc w:val="left"/>
    </w:lvl>
    <w:lvl w:ilvl="3" w:tplc="3FC623BE">
      <w:numFmt w:val="decimal"/>
      <w:lvlText w:val=""/>
      <w:lvlJc w:val="left"/>
    </w:lvl>
    <w:lvl w:ilvl="4" w:tplc="726AE034">
      <w:numFmt w:val="decimal"/>
      <w:lvlText w:val=""/>
      <w:lvlJc w:val="left"/>
    </w:lvl>
    <w:lvl w:ilvl="5" w:tplc="E886E0A6">
      <w:numFmt w:val="decimal"/>
      <w:lvlText w:val=""/>
      <w:lvlJc w:val="left"/>
    </w:lvl>
    <w:lvl w:ilvl="6" w:tplc="D9BA2E74">
      <w:numFmt w:val="decimal"/>
      <w:lvlText w:val=""/>
      <w:lvlJc w:val="left"/>
    </w:lvl>
    <w:lvl w:ilvl="7" w:tplc="755CA6B6">
      <w:numFmt w:val="decimal"/>
      <w:lvlText w:val=""/>
      <w:lvlJc w:val="left"/>
    </w:lvl>
    <w:lvl w:ilvl="8" w:tplc="FF8C3D4C">
      <w:numFmt w:val="decimal"/>
      <w:lvlText w:val=""/>
      <w:lvlJc w:val="left"/>
    </w:lvl>
  </w:abstractNum>
  <w:abstractNum w:abstractNumId="209">
    <w:nsid w:val="67906F60"/>
    <w:multiLevelType w:val="hybridMultilevel"/>
    <w:tmpl w:val="754450B4"/>
    <w:lvl w:ilvl="0" w:tplc="650269E4">
      <w:start w:val="1"/>
      <w:numFmt w:val="decimal"/>
      <w:lvlText w:val="%1."/>
      <w:lvlJc w:val="left"/>
    </w:lvl>
    <w:lvl w:ilvl="1" w:tplc="DF764E78">
      <w:numFmt w:val="decimal"/>
      <w:lvlText w:val=""/>
      <w:lvlJc w:val="left"/>
    </w:lvl>
    <w:lvl w:ilvl="2" w:tplc="DFF8AB92">
      <w:numFmt w:val="decimal"/>
      <w:lvlText w:val=""/>
      <w:lvlJc w:val="left"/>
    </w:lvl>
    <w:lvl w:ilvl="3" w:tplc="A66AE0BE">
      <w:numFmt w:val="decimal"/>
      <w:lvlText w:val=""/>
      <w:lvlJc w:val="left"/>
    </w:lvl>
    <w:lvl w:ilvl="4" w:tplc="88D84A6E">
      <w:numFmt w:val="decimal"/>
      <w:lvlText w:val=""/>
      <w:lvlJc w:val="left"/>
    </w:lvl>
    <w:lvl w:ilvl="5" w:tplc="C270EFB6">
      <w:numFmt w:val="decimal"/>
      <w:lvlText w:val=""/>
      <w:lvlJc w:val="left"/>
    </w:lvl>
    <w:lvl w:ilvl="6" w:tplc="B3486802">
      <w:numFmt w:val="decimal"/>
      <w:lvlText w:val=""/>
      <w:lvlJc w:val="left"/>
    </w:lvl>
    <w:lvl w:ilvl="7" w:tplc="7242AA6C">
      <w:numFmt w:val="decimal"/>
      <w:lvlText w:val=""/>
      <w:lvlJc w:val="left"/>
    </w:lvl>
    <w:lvl w:ilvl="8" w:tplc="62EEE124">
      <w:numFmt w:val="decimal"/>
      <w:lvlText w:val=""/>
      <w:lvlJc w:val="left"/>
    </w:lvl>
  </w:abstractNum>
  <w:abstractNum w:abstractNumId="210">
    <w:nsid w:val="67A70B69"/>
    <w:multiLevelType w:val="hybridMultilevel"/>
    <w:tmpl w:val="AF8078DA"/>
    <w:lvl w:ilvl="0" w:tplc="DF08B57A">
      <w:start w:val="4"/>
      <w:numFmt w:val="decimal"/>
      <w:lvlText w:val="%1."/>
      <w:lvlJc w:val="left"/>
    </w:lvl>
    <w:lvl w:ilvl="1" w:tplc="997CD922">
      <w:numFmt w:val="decimal"/>
      <w:lvlText w:val=""/>
      <w:lvlJc w:val="left"/>
    </w:lvl>
    <w:lvl w:ilvl="2" w:tplc="8C5637B2">
      <w:numFmt w:val="decimal"/>
      <w:lvlText w:val=""/>
      <w:lvlJc w:val="left"/>
    </w:lvl>
    <w:lvl w:ilvl="3" w:tplc="34B69BF4">
      <w:numFmt w:val="decimal"/>
      <w:lvlText w:val=""/>
      <w:lvlJc w:val="left"/>
    </w:lvl>
    <w:lvl w:ilvl="4" w:tplc="78DE6CB8">
      <w:numFmt w:val="decimal"/>
      <w:lvlText w:val=""/>
      <w:lvlJc w:val="left"/>
    </w:lvl>
    <w:lvl w:ilvl="5" w:tplc="2E04B5A4">
      <w:numFmt w:val="decimal"/>
      <w:lvlText w:val=""/>
      <w:lvlJc w:val="left"/>
    </w:lvl>
    <w:lvl w:ilvl="6" w:tplc="DEF629E8">
      <w:numFmt w:val="decimal"/>
      <w:lvlText w:val=""/>
      <w:lvlJc w:val="left"/>
    </w:lvl>
    <w:lvl w:ilvl="7" w:tplc="260AAA04">
      <w:numFmt w:val="decimal"/>
      <w:lvlText w:val=""/>
      <w:lvlJc w:val="left"/>
    </w:lvl>
    <w:lvl w:ilvl="8" w:tplc="F91E7918">
      <w:numFmt w:val="decimal"/>
      <w:lvlText w:val=""/>
      <w:lvlJc w:val="left"/>
    </w:lvl>
  </w:abstractNum>
  <w:abstractNum w:abstractNumId="211">
    <w:nsid w:val="684EED59"/>
    <w:multiLevelType w:val="hybridMultilevel"/>
    <w:tmpl w:val="E70C599A"/>
    <w:lvl w:ilvl="0" w:tplc="E2547642">
      <w:start w:val="1"/>
      <w:numFmt w:val="decimal"/>
      <w:lvlText w:val="%1."/>
      <w:lvlJc w:val="left"/>
    </w:lvl>
    <w:lvl w:ilvl="1" w:tplc="26DE71DE">
      <w:numFmt w:val="decimal"/>
      <w:lvlText w:val=""/>
      <w:lvlJc w:val="left"/>
    </w:lvl>
    <w:lvl w:ilvl="2" w:tplc="BD98FBB6">
      <w:numFmt w:val="decimal"/>
      <w:lvlText w:val=""/>
      <w:lvlJc w:val="left"/>
    </w:lvl>
    <w:lvl w:ilvl="3" w:tplc="3B9C34A4">
      <w:numFmt w:val="decimal"/>
      <w:lvlText w:val=""/>
      <w:lvlJc w:val="left"/>
    </w:lvl>
    <w:lvl w:ilvl="4" w:tplc="BE0C5514">
      <w:numFmt w:val="decimal"/>
      <w:lvlText w:val=""/>
      <w:lvlJc w:val="left"/>
    </w:lvl>
    <w:lvl w:ilvl="5" w:tplc="40E0333E">
      <w:numFmt w:val="decimal"/>
      <w:lvlText w:val=""/>
      <w:lvlJc w:val="left"/>
    </w:lvl>
    <w:lvl w:ilvl="6" w:tplc="49D0148C">
      <w:numFmt w:val="decimal"/>
      <w:lvlText w:val=""/>
      <w:lvlJc w:val="left"/>
    </w:lvl>
    <w:lvl w:ilvl="7" w:tplc="C74C43D8">
      <w:numFmt w:val="decimal"/>
      <w:lvlText w:val=""/>
      <w:lvlJc w:val="left"/>
    </w:lvl>
    <w:lvl w:ilvl="8" w:tplc="3EAA4CC4">
      <w:numFmt w:val="decimal"/>
      <w:lvlText w:val=""/>
      <w:lvlJc w:val="left"/>
    </w:lvl>
  </w:abstractNum>
  <w:abstractNum w:abstractNumId="212">
    <w:nsid w:val="68B867D3"/>
    <w:multiLevelType w:val="hybridMultilevel"/>
    <w:tmpl w:val="09C2BE20"/>
    <w:lvl w:ilvl="0" w:tplc="7A58EDBC">
      <w:start w:val="5"/>
      <w:numFmt w:val="decimal"/>
      <w:lvlText w:val="%1."/>
      <w:lvlJc w:val="left"/>
    </w:lvl>
    <w:lvl w:ilvl="1" w:tplc="C4880D2A">
      <w:numFmt w:val="decimal"/>
      <w:lvlText w:val=""/>
      <w:lvlJc w:val="left"/>
    </w:lvl>
    <w:lvl w:ilvl="2" w:tplc="5E50A8E6">
      <w:numFmt w:val="decimal"/>
      <w:lvlText w:val=""/>
      <w:lvlJc w:val="left"/>
    </w:lvl>
    <w:lvl w:ilvl="3" w:tplc="FBBE6686">
      <w:numFmt w:val="decimal"/>
      <w:lvlText w:val=""/>
      <w:lvlJc w:val="left"/>
    </w:lvl>
    <w:lvl w:ilvl="4" w:tplc="80547870">
      <w:numFmt w:val="decimal"/>
      <w:lvlText w:val=""/>
      <w:lvlJc w:val="left"/>
    </w:lvl>
    <w:lvl w:ilvl="5" w:tplc="EE2490EA">
      <w:numFmt w:val="decimal"/>
      <w:lvlText w:val=""/>
      <w:lvlJc w:val="left"/>
    </w:lvl>
    <w:lvl w:ilvl="6" w:tplc="C7E07B60">
      <w:numFmt w:val="decimal"/>
      <w:lvlText w:val=""/>
      <w:lvlJc w:val="left"/>
    </w:lvl>
    <w:lvl w:ilvl="7" w:tplc="7542FD46">
      <w:numFmt w:val="decimal"/>
      <w:lvlText w:val=""/>
      <w:lvlJc w:val="left"/>
    </w:lvl>
    <w:lvl w:ilvl="8" w:tplc="FF1A43AA">
      <w:numFmt w:val="decimal"/>
      <w:lvlText w:val=""/>
      <w:lvlJc w:val="left"/>
    </w:lvl>
  </w:abstractNum>
  <w:abstractNum w:abstractNumId="213">
    <w:nsid w:val="69D3947C"/>
    <w:multiLevelType w:val="hybridMultilevel"/>
    <w:tmpl w:val="40182F52"/>
    <w:lvl w:ilvl="0" w:tplc="ADFE74BA">
      <w:start w:val="1"/>
      <w:numFmt w:val="decimal"/>
      <w:lvlText w:val="%1."/>
      <w:lvlJc w:val="left"/>
    </w:lvl>
    <w:lvl w:ilvl="1" w:tplc="8D4AE490">
      <w:numFmt w:val="decimal"/>
      <w:lvlText w:val=""/>
      <w:lvlJc w:val="left"/>
    </w:lvl>
    <w:lvl w:ilvl="2" w:tplc="272630A4">
      <w:numFmt w:val="decimal"/>
      <w:lvlText w:val=""/>
      <w:lvlJc w:val="left"/>
    </w:lvl>
    <w:lvl w:ilvl="3" w:tplc="8278D246">
      <w:numFmt w:val="decimal"/>
      <w:lvlText w:val=""/>
      <w:lvlJc w:val="left"/>
    </w:lvl>
    <w:lvl w:ilvl="4" w:tplc="63B48612">
      <w:numFmt w:val="decimal"/>
      <w:lvlText w:val=""/>
      <w:lvlJc w:val="left"/>
    </w:lvl>
    <w:lvl w:ilvl="5" w:tplc="D1C88B6E">
      <w:numFmt w:val="decimal"/>
      <w:lvlText w:val=""/>
      <w:lvlJc w:val="left"/>
    </w:lvl>
    <w:lvl w:ilvl="6" w:tplc="7942778A">
      <w:numFmt w:val="decimal"/>
      <w:lvlText w:val=""/>
      <w:lvlJc w:val="left"/>
    </w:lvl>
    <w:lvl w:ilvl="7" w:tplc="561A8734">
      <w:numFmt w:val="decimal"/>
      <w:lvlText w:val=""/>
      <w:lvlJc w:val="left"/>
    </w:lvl>
    <w:lvl w:ilvl="8" w:tplc="5C34D3EC">
      <w:numFmt w:val="decimal"/>
      <w:lvlText w:val=""/>
      <w:lvlJc w:val="left"/>
    </w:lvl>
  </w:abstractNum>
  <w:abstractNum w:abstractNumId="214">
    <w:nsid w:val="69E7F3E5"/>
    <w:multiLevelType w:val="hybridMultilevel"/>
    <w:tmpl w:val="67F24F48"/>
    <w:lvl w:ilvl="0" w:tplc="D92C04A4">
      <w:start w:val="1"/>
      <w:numFmt w:val="decimal"/>
      <w:lvlText w:val="%1"/>
      <w:lvlJc w:val="left"/>
    </w:lvl>
    <w:lvl w:ilvl="1" w:tplc="53C64B34">
      <w:start w:val="1"/>
      <w:numFmt w:val="decimal"/>
      <w:lvlText w:val="%2."/>
      <w:lvlJc w:val="left"/>
    </w:lvl>
    <w:lvl w:ilvl="2" w:tplc="7A429914">
      <w:start w:val="11"/>
      <w:numFmt w:val="decimal"/>
      <w:lvlText w:val="%3."/>
      <w:lvlJc w:val="left"/>
    </w:lvl>
    <w:lvl w:ilvl="3" w:tplc="2A72D7CE">
      <w:start w:val="1"/>
      <w:numFmt w:val="decimal"/>
      <w:lvlText w:val="%4"/>
      <w:lvlJc w:val="left"/>
    </w:lvl>
    <w:lvl w:ilvl="4" w:tplc="A50432D4">
      <w:numFmt w:val="decimal"/>
      <w:lvlText w:val=""/>
      <w:lvlJc w:val="left"/>
    </w:lvl>
    <w:lvl w:ilvl="5" w:tplc="6A50D598">
      <w:numFmt w:val="decimal"/>
      <w:lvlText w:val=""/>
      <w:lvlJc w:val="left"/>
    </w:lvl>
    <w:lvl w:ilvl="6" w:tplc="A0E4BB22">
      <w:numFmt w:val="decimal"/>
      <w:lvlText w:val=""/>
      <w:lvlJc w:val="left"/>
    </w:lvl>
    <w:lvl w:ilvl="7" w:tplc="880CCBDC">
      <w:numFmt w:val="decimal"/>
      <w:lvlText w:val=""/>
      <w:lvlJc w:val="left"/>
    </w:lvl>
    <w:lvl w:ilvl="8" w:tplc="4C6A133A">
      <w:numFmt w:val="decimal"/>
      <w:lvlText w:val=""/>
      <w:lvlJc w:val="left"/>
    </w:lvl>
  </w:abstractNum>
  <w:abstractNum w:abstractNumId="215">
    <w:nsid w:val="6A1B45E5"/>
    <w:multiLevelType w:val="hybridMultilevel"/>
    <w:tmpl w:val="1FC8AB1C"/>
    <w:lvl w:ilvl="0" w:tplc="F2DEBDCC">
      <w:start w:val="17"/>
      <w:numFmt w:val="decimal"/>
      <w:lvlText w:val="%1."/>
      <w:lvlJc w:val="left"/>
    </w:lvl>
    <w:lvl w:ilvl="1" w:tplc="D7046B4E">
      <w:numFmt w:val="decimal"/>
      <w:lvlText w:val=""/>
      <w:lvlJc w:val="left"/>
    </w:lvl>
    <w:lvl w:ilvl="2" w:tplc="13CE3B02">
      <w:numFmt w:val="decimal"/>
      <w:lvlText w:val=""/>
      <w:lvlJc w:val="left"/>
    </w:lvl>
    <w:lvl w:ilvl="3" w:tplc="03DC6190">
      <w:numFmt w:val="decimal"/>
      <w:lvlText w:val=""/>
      <w:lvlJc w:val="left"/>
    </w:lvl>
    <w:lvl w:ilvl="4" w:tplc="37422FFA">
      <w:numFmt w:val="decimal"/>
      <w:lvlText w:val=""/>
      <w:lvlJc w:val="left"/>
    </w:lvl>
    <w:lvl w:ilvl="5" w:tplc="147C2AAA">
      <w:numFmt w:val="decimal"/>
      <w:lvlText w:val=""/>
      <w:lvlJc w:val="left"/>
    </w:lvl>
    <w:lvl w:ilvl="6" w:tplc="2738E87E">
      <w:numFmt w:val="decimal"/>
      <w:lvlText w:val=""/>
      <w:lvlJc w:val="left"/>
    </w:lvl>
    <w:lvl w:ilvl="7" w:tplc="F1BC5092">
      <w:numFmt w:val="decimal"/>
      <w:lvlText w:val=""/>
      <w:lvlJc w:val="left"/>
    </w:lvl>
    <w:lvl w:ilvl="8" w:tplc="4B26438C">
      <w:numFmt w:val="decimal"/>
      <w:lvlText w:val=""/>
      <w:lvlJc w:val="left"/>
    </w:lvl>
  </w:abstractNum>
  <w:abstractNum w:abstractNumId="216">
    <w:nsid w:val="6A37288A"/>
    <w:multiLevelType w:val="hybridMultilevel"/>
    <w:tmpl w:val="5588D0C6"/>
    <w:lvl w:ilvl="0" w:tplc="DAF6ABAC">
      <w:start w:val="1"/>
      <w:numFmt w:val="decimal"/>
      <w:lvlText w:val="%1."/>
      <w:lvlJc w:val="left"/>
    </w:lvl>
    <w:lvl w:ilvl="1" w:tplc="660C3DEC">
      <w:numFmt w:val="decimal"/>
      <w:lvlText w:val=""/>
      <w:lvlJc w:val="left"/>
    </w:lvl>
    <w:lvl w:ilvl="2" w:tplc="136ED088">
      <w:numFmt w:val="decimal"/>
      <w:lvlText w:val=""/>
      <w:lvlJc w:val="left"/>
    </w:lvl>
    <w:lvl w:ilvl="3" w:tplc="82407132">
      <w:numFmt w:val="decimal"/>
      <w:lvlText w:val=""/>
      <w:lvlJc w:val="left"/>
    </w:lvl>
    <w:lvl w:ilvl="4" w:tplc="24B47A72">
      <w:numFmt w:val="decimal"/>
      <w:lvlText w:val=""/>
      <w:lvlJc w:val="left"/>
    </w:lvl>
    <w:lvl w:ilvl="5" w:tplc="F65CEA88">
      <w:numFmt w:val="decimal"/>
      <w:lvlText w:val=""/>
      <w:lvlJc w:val="left"/>
    </w:lvl>
    <w:lvl w:ilvl="6" w:tplc="069A8EAA">
      <w:numFmt w:val="decimal"/>
      <w:lvlText w:val=""/>
      <w:lvlJc w:val="left"/>
    </w:lvl>
    <w:lvl w:ilvl="7" w:tplc="83AAB752">
      <w:numFmt w:val="decimal"/>
      <w:lvlText w:val=""/>
      <w:lvlJc w:val="left"/>
    </w:lvl>
    <w:lvl w:ilvl="8" w:tplc="6A0A73F2">
      <w:numFmt w:val="decimal"/>
      <w:lvlText w:val=""/>
      <w:lvlJc w:val="left"/>
    </w:lvl>
  </w:abstractNum>
  <w:abstractNum w:abstractNumId="217">
    <w:nsid w:val="6A3B714C"/>
    <w:multiLevelType w:val="hybridMultilevel"/>
    <w:tmpl w:val="1EE0F3C6"/>
    <w:lvl w:ilvl="0" w:tplc="7D8CD9B0">
      <w:start w:val="1"/>
      <w:numFmt w:val="decimal"/>
      <w:lvlText w:val="%1."/>
      <w:lvlJc w:val="left"/>
    </w:lvl>
    <w:lvl w:ilvl="1" w:tplc="C05C0C38">
      <w:numFmt w:val="decimal"/>
      <w:lvlText w:val=""/>
      <w:lvlJc w:val="left"/>
    </w:lvl>
    <w:lvl w:ilvl="2" w:tplc="03505B9A">
      <w:numFmt w:val="decimal"/>
      <w:lvlText w:val=""/>
      <w:lvlJc w:val="left"/>
    </w:lvl>
    <w:lvl w:ilvl="3" w:tplc="AFD4D9FE">
      <w:numFmt w:val="decimal"/>
      <w:lvlText w:val=""/>
      <w:lvlJc w:val="left"/>
    </w:lvl>
    <w:lvl w:ilvl="4" w:tplc="65C823AA">
      <w:numFmt w:val="decimal"/>
      <w:lvlText w:val=""/>
      <w:lvlJc w:val="left"/>
    </w:lvl>
    <w:lvl w:ilvl="5" w:tplc="8048DB84">
      <w:numFmt w:val="decimal"/>
      <w:lvlText w:val=""/>
      <w:lvlJc w:val="left"/>
    </w:lvl>
    <w:lvl w:ilvl="6" w:tplc="F07C5CF2">
      <w:numFmt w:val="decimal"/>
      <w:lvlText w:val=""/>
      <w:lvlJc w:val="left"/>
    </w:lvl>
    <w:lvl w:ilvl="7" w:tplc="0FDCD3D6">
      <w:numFmt w:val="decimal"/>
      <w:lvlText w:val=""/>
      <w:lvlJc w:val="left"/>
    </w:lvl>
    <w:lvl w:ilvl="8" w:tplc="64E411A8">
      <w:numFmt w:val="decimal"/>
      <w:lvlText w:val=""/>
      <w:lvlJc w:val="left"/>
    </w:lvl>
  </w:abstractNum>
  <w:abstractNum w:abstractNumId="218">
    <w:nsid w:val="6B057295"/>
    <w:multiLevelType w:val="hybridMultilevel"/>
    <w:tmpl w:val="95B6D6AE"/>
    <w:lvl w:ilvl="0" w:tplc="4DEA761E">
      <w:start w:val="1"/>
      <w:numFmt w:val="decimal"/>
      <w:lvlText w:val="%1."/>
      <w:lvlJc w:val="left"/>
    </w:lvl>
    <w:lvl w:ilvl="1" w:tplc="E5BCDBF8">
      <w:numFmt w:val="decimal"/>
      <w:lvlText w:val=""/>
      <w:lvlJc w:val="left"/>
    </w:lvl>
    <w:lvl w:ilvl="2" w:tplc="54108572">
      <w:numFmt w:val="decimal"/>
      <w:lvlText w:val=""/>
      <w:lvlJc w:val="left"/>
    </w:lvl>
    <w:lvl w:ilvl="3" w:tplc="FCAE2EA4">
      <w:numFmt w:val="decimal"/>
      <w:lvlText w:val=""/>
      <w:lvlJc w:val="left"/>
    </w:lvl>
    <w:lvl w:ilvl="4" w:tplc="B5889B58">
      <w:numFmt w:val="decimal"/>
      <w:lvlText w:val=""/>
      <w:lvlJc w:val="left"/>
    </w:lvl>
    <w:lvl w:ilvl="5" w:tplc="F43EB86E">
      <w:numFmt w:val="decimal"/>
      <w:lvlText w:val=""/>
      <w:lvlJc w:val="left"/>
    </w:lvl>
    <w:lvl w:ilvl="6" w:tplc="07DCBD0E">
      <w:numFmt w:val="decimal"/>
      <w:lvlText w:val=""/>
      <w:lvlJc w:val="left"/>
    </w:lvl>
    <w:lvl w:ilvl="7" w:tplc="4866BFB0">
      <w:numFmt w:val="decimal"/>
      <w:lvlText w:val=""/>
      <w:lvlJc w:val="left"/>
    </w:lvl>
    <w:lvl w:ilvl="8" w:tplc="6D6A1116">
      <w:numFmt w:val="decimal"/>
      <w:lvlText w:val=""/>
      <w:lvlJc w:val="left"/>
    </w:lvl>
  </w:abstractNum>
  <w:abstractNum w:abstractNumId="219">
    <w:nsid w:val="6B1D2C14"/>
    <w:multiLevelType w:val="hybridMultilevel"/>
    <w:tmpl w:val="587ACF2E"/>
    <w:lvl w:ilvl="0" w:tplc="A6B05D4E">
      <w:start w:val="3"/>
      <w:numFmt w:val="decimal"/>
      <w:lvlText w:val="%1."/>
      <w:lvlJc w:val="left"/>
    </w:lvl>
    <w:lvl w:ilvl="1" w:tplc="DC7AD9AE">
      <w:numFmt w:val="decimal"/>
      <w:lvlText w:val=""/>
      <w:lvlJc w:val="left"/>
    </w:lvl>
    <w:lvl w:ilvl="2" w:tplc="74626BB6">
      <w:numFmt w:val="decimal"/>
      <w:lvlText w:val=""/>
      <w:lvlJc w:val="left"/>
    </w:lvl>
    <w:lvl w:ilvl="3" w:tplc="B0FA158C">
      <w:numFmt w:val="decimal"/>
      <w:lvlText w:val=""/>
      <w:lvlJc w:val="left"/>
    </w:lvl>
    <w:lvl w:ilvl="4" w:tplc="0D524526">
      <w:numFmt w:val="decimal"/>
      <w:lvlText w:val=""/>
      <w:lvlJc w:val="left"/>
    </w:lvl>
    <w:lvl w:ilvl="5" w:tplc="4D449004">
      <w:numFmt w:val="decimal"/>
      <w:lvlText w:val=""/>
      <w:lvlJc w:val="left"/>
    </w:lvl>
    <w:lvl w:ilvl="6" w:tplc="6136C5B0">
      <w:numFmt w:val="decimal"/>
      <w:lvlText w:val=""/>
      <w:lvlJc w:val="left"/>
    </w:lvl>
    <w:lvl w:ilvl="7" w:tplc="922E6916">
      <w:numFmt w:val="decimal"/>
      <w:lvlText w:val=""/>
      <w:lvlJc w:val="left"/>
    </w:lvl>
    <w:lvl w:ilvl="8" w:tplc="EC4CE252">
      <w:numFmt w:val="decimal"/>
      <w:lvlText w:val=""/>
      <w:lvlJc w:val="left"/>
    </w:lvl>
  </w:abstractNum>
  <w:abstractNum w:abstractNumId="220">
    <w:nsid w:val="6B47F63E"/>
    <w:multiLevelType w:val="hybridMultilevel"/>
    <w:tmpl w:val="5B56776E"/>
    <w:lvl w:ilvl="0" w:tplc="16BEFDA4">
      <w:start w:val="1"/>
      <w:numFmt w:val="decimal"/>
      <w:lvlText w:val="%1."/>
      <w:lvlJc w:val="left"/>
    </w:lvl>
    <w:lvl w:ilvl="1" w:tplc="1B84F514">
      <w:numFmt w:val="decimal"/>
      <w:lvlText w:val=""/>
      <w:lvlJc w:val="left"/>
    </w:lvl>
    <w:lvl w:ilvl="2" w:tplc="89564F4C">
      <w:numFmt w:val="decimal"/>
      <w:lvlText w:val=""/>
      <w:lvlJc w:val="left"/>
    </w:lvl>
    <w:lvl w:ilvl="3" w:tplc="7CD43464">
      <w:numFmt w:val="decimal"/>
      <w:lvlText w:val=""/>
      <w:lvlJc w:val="left"/>
    </w:lvl>
    <w:lvl w:ilvl="4" w:tplc="2E88A7DC">
      <w:numFmt w:val="decimal"/>
      <w:lvlText w:val=""/>
      <w:lvlJc w:val="left"/>
    </w:lvl>
    <w:lvl w:ilvl="5" w:tplc="135026E2">
      <w:numFmt w:val="decimal"/>
      <w:lvlText w:val=""/>
      <w:lvlJc w:val="left"/>
    </w:lvl>
    <w:lvl w:ilvl="6" w:tplc="F94222AA">
      <w:numFmt w:val="decimal"/>
      <w:lvlText w:val=""/>
      <w:lvlJc w:val="left"/>
    </w:lvl>
    <w:lvl w:ilvl="7" w:tplc="1D78FF4E">
      <w:numFmt w:val="decimal"/>
      <w:lvlText w:val=""/>
      <w:lvlJc w:val="left"/>
    </w:lvl>
    <w:lvl w:ilvl="8" w:tplc="1526A7E8">
      <w:numFmt w:val="decimal"/>
      <w:lvlText w:val=""/>
      <w:lvlJc w:val="left"/>
    </w:lvl>
  </w:abstractNum>
  <w:abstractNum w:abstractNumId="221">
    <w:nsid w:val="6C053B16"/>
    <w:multiLevelType w:val="hybridMultilevel"/>
    <w:tmpl w:val="83A6E75C"/>
    <w:lvl w:ilvl="0" w:tplc="5BA40964">
      <w:start w:val="1"/>
      <w:numFmt w:val="decimal"/>
      <w:lvlText w:val="%1."/>
      <w:lvlJc w:val="left"/>
    </w:lvl>
    <w:lvl w:ilvl="1" w:tplc="9A72769E">
      <w:numFmt w:val="decimal"/>
      <w:lvlText w:val=""/>
      <w:lvlJc w:val="left"/>
    </w:lvl>
    <w:lvl w:ilvl="2" w:tplc="EB18AAA8">
      <w:numFmt w:val="decimal"/>
      <w:lvlText w:val=""/>
      <w:lvlJc w:val="left"/>
    </w:lvl>
    <w:lvl w:ilvl="3" w:tplc="96B4174A">
      <w:numFmt w:val="decimal"/>
      <w:lvlText w:val=""/>
      <w:lvlJc w:val="left"/>
    </w:lvl>
    <w:lvl w:ilvl="4" w:tplc="F0023466">
      <w:numFmt w:val="decimal"/>
      <w:lvlText w:val=""/>
      <w:lvlJc w:val="left"/>
    </w:lvl>
    <w:lvl w:ilvl="5" w:tplc="AFA84D2C">
      <w:numFmt w:val="decimal"/>
      <w:lvlText w:val=""/>
      <w:lvlJc w:val="left"/>
    </w:lvl>
    <w:lvl w:ilvl="6" w:tplc="FD72B704">
      <w:numFmt w:val="decimal"/>
      <w:lvlText w:val=""/>
      <w:lvlJc w:val="left"/>
    </w:lvl>
    <w:lvl w:ilvl="7" w:tplc="939096A6">
      <w:numFmt w:val="decimal"/>
      <w:lvlText w:val=""/>
      <w:lvlJc w:val="left"/>
    </w:lvl>
    <w:lvl w:ilvl="8" w:tplc="00843FEA">
      <w:numFmt w:val="decimal"/>
      <w:lvlText w:val=""/>
      <w:lvlJc w:val="left"/>
    </w:lvl>
  </w:abstractNum>
  <w:abstractNum w:abstractNumId="222">
    <w:nsid w:val="6CAA2304"/>
    <w:multiLevelType w:val="hybridMultilevel"/>
    <w:tmpl w:val="F1CA7EDE"/>
    <w:lvl w:ilvl="0" w:tplc="975C3826">
      <w:start w:val="55"/>
      <w:numFmt w:val="decimal"/>
      <w:lvlText w:val="%1."/>
      <w:lvlJc w:val="left"/>
    </w:lvl>
    <w:lvl w:ilvl="1" w:tplc="5C7EAB86">
      <w:start w:val="1"/>
      <w:numFmt w:val="decimal"/>
      <w:lvlText w:val="%2"/>
      <w:lvlJc w:val="left"/>
    </w:lvl>
    <w:lvl w:ilvl="2" w:tplc="CDD05270">
      <w:numFmt w:val="decimal"/>
      <w:lvlText w:val=""/>
      <w:lvlJc w:val="left"/>
    </w:lvl>
    <w:lvl w:ilvl="3" w:tplc="17603F9A">
      <w:numFmt w:val="decimal"/>
      <w:lvlText w:val=""/>
      <w:lvlJc w:val="left"/>
    </w:lvl>
    <w:lvl w:ilvl="4" w:tplc="5CF81AD6">
      <w:numFmt w:val="decimal"/>
      <w:lvlText w:val=""/>
      <w:lvlJc w:val="left"/>
    </w:lvl>
    <w:lvl w:ilvl="5" w:tplc="FA2AAD44">
      <w:numFmt w:val="decimal"/>
      <w:lvlText w:val=""/>
      <w:lvlJc w:val="left"/>
    </w:lvl>
    <w:lvl w:ilvl="6" w:tplc="B0A40240">
      <w:numFmt w:val="decimal"/>
      <w:lvlText w:val=""/>
      <w:lvlJc w:val="left"/>
    </w:lvl>
    <w:lvl w:ilvl="7" w:tplc="CEB0D490">
      <w:numFmt w:val="decimal"/>
      <w:lvlText w:val=""/>
      <w:lvlJc w:val="left"/>
    </w:lvl>
    <w:lvl w:ilvl="8" w:tplc="3D846F52">
      <w:numFmt w:val="decimal"/>
      <w:lvlText w:val=""/>
      <w:lvlJc w:val="left"/>
    </w:lvl>
  </w:abstractNum>
  <w:abstractNum w:abstractNumId="223">
    <w:nsid w:val="6DC45E83"/>
    <w:multiLevelType w:val="hybridMultilevel"/>
    <w:tmpl w:val="E4261CB0"/>
    <w:lvl w:ilvl="0" w:tplc="0812E64E">
      <w:start w:val="99"/>
      <w:numFmt w:val="decimal"/>
      <w:lvlText w:val="%1."/>
      <w:lvlJc w:val="left"/>
    </w:lvl>
    <w:lvl w:ilvl="1" w:tplc="D86C67B2">
      <w:start w:val="1"/>
      <w:numFmt w:val="decimal"/>
      <w:lvlText w:val="%2."/>
      <w:lvlJc w:val="left"/>
    </w:lvl>
    <w:lvl w:ilvl="2" w:tplc="979CB10E">
      <w:numFmt w:val="decimal"/>
      <w:lvlText w:val=""/>
      <w:lvlJc w:val="left"/>
    </w:lvl>
    <w:lvl w:ilvl="3" w:tplc="DBFA87EE">
      <w:numFmt w:val="decimal"/>
      <w:lvlText w:val=""/>
      <w:lvlJc w:val="left"/>
    </w:lvl>
    <w:lvl w:ilvl="4" w:tplc="1D86F2EE">
      <w:numFmt w:val="decimal"/>
      <w:lvlText w:val=""/>
      <w:lvlJc w:val="left"/>
    </w:lvl>
    <w:lvl w:ilvl="5" w:tplc="247AC5F4">
      <w:numFmt w:val="decimal"/>
      <w:lvlText w:val=""/>
      <w:lvlJc w:val="left"/>
    </w:lvl>
    <w:lvl w:ilvl="6" w:tplc="DBFA99BE">
      <w:numFmt w:val="decimal"/>
      <w:lvlText w:val=""/>
      <w:lvlJc w:val="left"/>
    </w:lvl>
    <w:lvl w:ilvl="7" w:tplc="9EB05048">
      <w:numFmt w:val="decimal"/>
      <w:lvlText w:val=""/>
      <w:lvlJc w:val="left"/>
    </w:lvl>
    <w:lvl w:ilvl="8" w:tplc="3516E996">
      <w:numFmt w:val="decimal"/>
      <w:lvlText w:val=""/>
      <w:lvlJc w:val="left"/>
    </w:lvl>
  </w:abstractNum>
  <w:abstractNum w:abstractNumId="224">
    <w:nsid w:val="6E534CDE"/>
    <w:multiLevelType w:val="hybridMultilevel"/>
    <w:tmpl w:val="CD2A70E2"/>
    <w:lvl w:ilvl="0" w:tplc="27BE2A94">
      <w:start w:val="1"/>
      <w:numFmt w:val="decimal"/>
      <w:lvlText w:val="%1"/>
      <w:lvlJc w:val="left"/>
    </w:lvl>
    <w:lvl w:ilvl="1" w:tplc="BAB428A0">
      <w:start w:val="1"/>
      <w:numFmt w:val="decimal"/>
      <w:lvlText w:val="%2."/>
      <w:lvlJc w:val="left"/>
    </w:lvl>
    <w:lvl w:ilvl="2" w:tplc="C6AA1E44">
      <w:start w:val="1"/>
      <w:numFmt w:val="decimal"/>
      <w:lvlText w:val="%3"/>
      <w:lvlJc w:val="left"/>
    </w:lvl>
    <w:lvl w:ilvl="3" w:tplc="9670EFA8">
      <w:numFmt w:val="decimal"/>
      <w:lvlText w:val=""/>
      <w:lvlJc w:val="left"/>
    </w:lvl>
    <w:lvl w:ilvl="4" w:tplc="8E329C8E">
      <w:numFmt w:val="decimal"/>
      <w:lvlText w:val=""/>
      <w:lvlJc w:val="left"/>
    </w:lvl>
    <w:lvl w:ilvl="5" w:tplc="60BA3FC8">
      <w:numFmt w:val="decimal"/>
      <w:lvlText w:val=""/>
      <w:lvlJc w:val="left"/>
    </w:lvl>
    <w:lvl w:ilvl="6" w:tplc="330808C4">
      <w:numFmt w:val="decimal"/>
      <w:lvlText w:val=""/>
      <w:lvlJc w:val="left"/>
    </w:lvl>
    <w:lvl w:ilvl="7" w:tplc="C3A2BBA2">
      <w:numFmt w:val="decimal"/>
      <w:lvlText w:val=""/>
      <w:lvlJc w:val="left"/>
    </w:lvl>
    <w:lvl w:ilvl="8" w:tplc="DEB09044">
      <w:numFmt w:val="decimal"/>
      <w:lvlText w:val=""/>
      <w:lvlJc w:val="left"/>
    </w:lvl>
  </w:abstractNum>
  <w:abstractNum w:abstractNumId="225">
    <w:nsid w:val="6EAA85FB"/>
    <w:multiLevelType w:val="hybridMultilevel"/>
    <w:tmpl w:val="10F603B8"/>
    <w:lvl w:ilvl="0" w:tplc="03FE984E">
      <w:start w:val="1"/>
      <w:numFmt w:val="decimal"/>
      <w:lvlText w:val="%1"/>
      <w:lvlJc w:val="left"/>
    </w:lvl>
    <w:lvl w:ilvl="1" w:tplc="94F062C4">
      <w:start w:val="1"/>
      <w:numFmt w:val="decimal"/>
      <w:lvlText w:val="%2."/>
      <w:lvlJc w:val="left"/>
    </w:lvl>
    <w:lvl w:ilvl="2" w:tplc="9782FA8A">
      <w:start w:val="27"/>
      <w:numFmt w:val="decimal"/>
      <w:lvlText w:val="%3."/>
      <w:lvlJc w:val="left"/>
    </w:lvl>
    <w:lvl w:ilvl="3" w:tplc="3758B4E0">
      <w:numFmt w:val="decimal"/>
      <w:lvlText w:val=""/>
      <w:lvlJc w:val="left"/>
    </w:lvl>
    <w:lvl w:ilvl="4" w:tplc="A2BC706E">
      <w:numFmt w:val="decimal"/>
      <w:lvlText w:val=""/>
      <w:lvlJc w:val="left"/>
    </w:lvl>
    <w:lvl w:ilvl="5" w:tplc="C1DCC426">
      <w:numFmt w:val="decimal"/>
      <w:lvlText w:val=""/>
      <w:lvlJc w:val="left"/>
    </w:lvl>
    <w:lvl w:ilvl="6" w:tplc="974CC1DC">
      <w:numFmt w:val="decimal"/>
      <w:lvlText w:val=""/>
      <w:lvlJc w:val="left"/>
    </w:lvl>
    <w:lvl w:ilvl="7" w:tplc="A1E2EDA6">
      <w:numFmt w:val="decimal"/>
      <w:lvlText w:val=""/>
      <w:lvlJc w:val="left"/>
    </w:lvl>
    <w:lvl w:ilvl="8" w:tplc="928A48C6">
      <w:numFmt w:val="decimal"/>
      <w:lvlText w:val=""/>
      <w:lvlJc w:val="left"/>
    </w:lvl>
  </w:abstractNum>
  <w:abstractNum w:abstractNumId="226">
    <w:nsid w:val="6EBE4208"/>
    <w:multiLevelType w:val="hybridMultilevel"/>
    <w:tmpl w:val="F966537C"/>
    <w:lvl w:ilvl="0" w:tplc="1E1803D0">
      <w:start w:val="1"/>
      <w:numFmt w:val="decimal"/>
      <w:lvlText w:val="%1."/>
      <w:lvlJc w:val="left"/>
    </w:lvl>
    <w:lvl w:ilvl="1" w:tplc="A7A032E4">
      <w:numFmt w:val="decimal"/>
      <w:lvlText w:val=""/>
      <w:lvlJc w:val="left"/>
    </w:lvl>
    <w:lvl w:ilvl="2" w:tplc="D27EDAA6">
      <w:numFmt w:val="decimal"/>
      <w:lvlText w:val=""/>
      <w:lvlJc w:val="left"/>
    </w:lvl>
    <w:lvl w:ilvl="3" w:tplc="B41ABB46">
      <w:numFmt w:val="decimal"/>
      <w:lvlText w:val=""/>
      <w:lvlJc w:val="left"/>
    </w:lvl>
    <w:lvl w:ilvl="4" w:tplc="DFCE8B06">
      <w:numFmt w:val="decimal"/>
      <w:lvlText w:val=""/>
      <w:lvlJc w:val="left"/>
    </w:lvl>
    <w:lvl w:ilvl="5" w:tplc="F4DAE234">
      <w:numFmt w:val="decimal"/>
      <w:lvlText w:val=""/>
      <w:lvlJc w:val="left"/>
    </w:lvl>
    <w:lvl w:ilvl="6" w:tplc="A034909A">
      <w:numFmt w:val="decimal"/>
      <w:lvlText w:val=""/>
      <w:lvlJc w:val="left"/>
    </w:lvl>
    <w:lvl w:ilvl="7" w:tplc="CC649454">
      <w:numFmt w:val="decimal"/>
      <w:lvlText w:val=""/>
      <w:lvlJc w:val="left"/>
    </w:lvl>
    <w:lvl w:ilvl="8" w:tplc="F84C28A6">
      <w:numFmt w:val="decimal"/>
      <w:lvlText w:val=""/>
      <w:lvlJc w:val="left"/>
    </w:lvl>
  </w:abstractNum>
  <w:abstractNum w:abstractNumId="227">
    <w:nsid w:val="6EC9D844"/>
    <w:multiLevelType w:val="hybridMultilevel"/>
    <w:tmpl w:val="E8209CF6"/>
    <w:lvl w:ilvl="0" w:tplc="F92A5160">
      <w:start w:val="2"/>
      <w:numFmt w:val="decimal"/>
      <w:lvlText w:val="%1."/>
      <w:lvlJc w:val="left"/>
    </w:lvl>
    <w:lvl w:ilvl="1" w:tplc="333CFE02">
      <w:numFmt w:val="decimal"/>
      <w:lvlText w:val=""/>
      <w:lvlJc w:val="left"/>
    </w:lvl>
    <w:lvl w:ilvl="2" w:tplc="352C3582">
      <w:numFmt w:val="decimal"/>
      <w:lvlText w:val=""/>
      <w:lvlJc w:val="left"/>
    </w:lvl>
    <w:lvl w:ilvl="3" w:tplc="10B09E6A">
      <w:numFmt w:val="decimal"/>
      <w:lvlText w:val=""/>
      <w:lvlJc w:val="left"/>
    </w:lvl>
    <w:lvl w:ilvl="4" w:tplc="CB76F87C">
      <w:numFmt w:val="decimal"/>
      <w:lvlText w:val=""/>
      <w:lvlJc w:val="left"/>
    </w:lvl>
    <w:lvl w:ilvl="5" w:tplc="67267F1A">
      <w:numFmt w:val="decimal"/>
      <w:lvlText w:val=""/>
      <w:lvlJc w:val="left"/>
    </w:lvl>
    <w:lvl w:ilvl="6" w:tplc="6ACA56A2">
      <w:numFmt w:val="decimal"/>
      <w:lvlText w:val=""/>
      <w:lvlJc w:val="left"/>
    </w:lvl>
    <w:lvl w:ilvl="7" w:tplc="DB3C4D4C">
      <w:numFmt w:val="decimal"/>
      <w:lvlText w:val=""/>
      <w:lvlJc w:val="left"/>
    </w:lvl>
    <w:lvl w:ilvl="8" w:tplc="BDCE3B7E">
      <w:numFmt w:val="decimal"/>
      <w:lvlText w:val=""/>
      <w:lvlJc w:val="left"/>
    </w:lvl>
  </w:abstractNum>
  <w:abstractNum w:abstractNumId="228">
    <w:nsid w:val="6FDE8AF6"/>
    <w:multiLevelType w:val="hybridMultilevel"/>
    <w:tmpl w:val="F4226B7E"/>
    <w:lvl w:ilvl="0" w:tplc="48043FDA">
      <w:start w:val="1"/>
      <w:numFmt w:val="decimal"/>
      <w:lvlText w:val="%1"/>
      <w:lvlJc w:val="left"/>
    </w:lvl>
    <w:lvl w:ilvl="1" w:tplc="DB3E51AC">
      <w:start w:val="23"/>
      <w:numFmt w:val="decimal"/>
      <w:lvlText w:val="%2."/>
      <w:lvlJc w:val="left"/>
    </w:lvl>
    <w:lvl w:ilvl="2" w:tplc="C02E25A4">
      <w:start w:val="1"/>
      <w:numFmt w:val="decimal"/>
      <w:lvlText w:val="%3"/>
      <w:lvlJc w:val="left"/>
    </w:lvl>
    <w:lvl w:ilvl="3" w:tplc="873206E0">
      <w:numFmt w:val="decimal"/>
      <w:lvlText w:val=""/>
      <w:lvlJc w:val="left"/>
    </w:lvl>
    <w:lvl w:ilvl="4" w:tplc="109EF8DC">
      <w:numFmt w:val="decimal"/>
      <w:lvlText w:val=""/>
      <w:lvlJc w:val="left"/>
    </w:lvl>
    <w:lvl w:ilvl="5" w:tplc="B4DCD3D8">
      <w:numFmt w:val="decimal"/>
      <w:lvlText w:val=""/>
      <w:lvlJc w:val="left"/>
    </w:lvl>
    <w:lvl w:ilvl="6" w:tplc="BCFA4120">
      <w:numFmt w:val="decimal"/>
      <w:lvlText w:val=""/>
      <w:lvlJc w:val="left"/>
    </w:lvl>
    <w:lvl w:ilvl="7" w:tplc="E9AE76B6">
      <w:numFmt w:val="decimal"/>
      <w:lvlText w:val=""/>
      <w:lvlJc w:val="left"/>
    </w:lvl>
    <w:lvl w:ilvl="8" w:tplc="7E4EF168">
      <w:numFmt w:val="decimal"/>
      <w:lvlText w:val=""/>
      <w:lvlJc w:val="left"/>
    </w:lvl>
  </w:abstractNum>
  <w:abstractNum w:abstractNumId="229">
    <w:nsid w:val="704E1DD5"/>
    <w:multiLevelType w:val="hybridMultilevel"/>
    <w:tmpl w:val="A1024772"/>
    <w:lvl w:ilvl="0" w:tplc="44DE6B6A">
      <w:start w:val="2"/>
      <w:numFmt w:val="decimal"/>
      <w:lvlText w:val="%1."/>
      <w:lvlJc w:val="left"/>
    </w:lvl>
    <w:lvl w:ilvl="1" w:tplc="5ACCA2B4">
      <w:start w:val="1"/>
      <w:numFmt w:val="decimal"/>
      <w:lvlText w:val="%2"/>
      <w:lvlJc w:val="left"/>
    </w:lvl>
    <w:lvl w:ilvl="2" w:tplc="837E116E">
      <w:numFmt w:val="decimal"/>
      <w:lvlText w:val=""/>
      <w:lvlJc w:val="left"/>
    </w:lvl>
    <w:lvl w:ilvl="3" w:tplc="E8E05936">
      <w:numFmt w:val="decimal"/>
      <w:lvlText w:val=""/>
      <w:lvlJc w:val="left"/>
    </w:lvl>
    <w:lvl w:ilvl="4" w:tplc="DAA454C4">
      <w:numFmt w:val="decimal"/>
      <w:lvlText w:val=""/>
      <w:lvlJc w:val="left"/>
    </w:lvl>
    <w:lvl w:ilvl="5" w:tplc="74289F2A">
      <w:numFmt w:val="decimal"/>
      <w:lvlText w:val=""/>
      <w:lvlJc w:val="left"/>
    </w:lvl>
    <w:lvl w:ilvl="6" w:tplc="B1CC8788">
      <w:numFmt w:val="decimal"/>
      <w:lvlText w:val=""/>
      <w:lvlJc w:val="left"/>
    </w:lvl>
    <w:lvl w:ilvl="7" w:tplc="F2F4324A">
      <w:numFmt w:val="decimal"/>
      <w:lvlText w:val=""/>
      <w:lvlJc w:val="left"/>
    </w:lvl>
    <w:lvl w:ilvl="8" w:tplc="A6EAF19C">
      <w:numFmt w:val="decimal"/>
      <w:lvlText w:val=""/>
      <w:lvlJc w:val="left"/>
    </w:lvl>
  </w:abstractNum>
  <w:abstractNum w:abstractNumId="230">
    <w:nsid w:val="706B674E"/>
    <w:multiLevelType w:val="hybridMultilevel"/>
    <w:tmpl w:val="AF7E1FB6"/>
    <w:lvl w:ilvl="0" w:tplc="D4708914">
      <w:start w:val="1"/>
      <w:numFmt w:val="decimal"/>
      <w:lvlText w:val="%1."/>
      <w:lvlJc w:val="left"/>
    </w:lvl>
    <w:lvl w:ilvl="1" w:tplc="36DE51C6">
      <w:numFmt w:val="decimal"/>
      <w:lvlText w:val=""/>
      <w:lvlJc w:val="left"/>
    </w:lvl>
    <w:lvl w:ilvl="2" w:tplc="999ED9EE">
      <w:numFmt w:val="decimal"/>
      <w:lvlText w:val=""/>
      <w:lvlJc w:val="left"/>
    </w:lvl>
    <w:lvl w:ilvl="3" w:tplc="43020D1A">
      <w:numFmt w:val="decimal"/>
      <w:lvlText w:val=""/>
      <w:lvlJc w:val="left"/>
    </w:lvl>
    <w:lvl w:ilvl="4" w:tplc="FFD8B890">
      <w:numFmt w:val="decimal"/>
      <w:lvlText w:val=""/>
      <w:lvlJc w:val="left"/>
    </w:lvl>
    <w:lvl w:ilvl="5" w:tplc="1EB2E81C">
      <w:numFmt w:val="decimal"/>
      <w:lvlText w:val=""/>
      <w:lvlJc w:val="left"/>
    </w:lvl>
    <w:lvl w:ilvl="6" w:tplc="386262BC">
      <w:numFmt w:val="decimal"/>
      <w:lvlText w:val=""/>
      <w:lvlJc w:val="left"/>
    </w:lvl>
    <w:lvl w:ilvl="7" w:tplc="5B809A64">
      <w:numFmt w:val="decimal"/>
      <w:lvlText w:val=""/>
      <w:lvlJc w:val="left"/>
    </w:lvl>
    <w:lvl w:ilvl="8" w:tplc="76D6814E">
      <w:numFmt w:val="decimal"/>
      <w:lvlText w:val=""/>
      <w:lvlJc w:val="left"/>
    </w:lvl>
  </w:abstractNum>
  <w:abstractNum w:abstractNumId="231">
    <w:nsid w:val="70836196"/>
    <w:multiLevelType w:val="hybridMultilevel"/>
    <w:tmpl w:val="E20EB12E"/>
    <w:lvl w:ilvl="0" w:tplc="BFC6C86C">
      <w:start w:val="17"/>
      <w:numFmt w:val="decimal"/>
      <w:lvlText w:val="%1."/>
      <w:lvlJc w:val="left"/>
    </w:lvl>
    <w:lvl w:ilvl="1" w:tplc="8DE6115A">
      <w:start w:val="1"/>
      <w:numFmt w:val="decimal"/>
      <w:lvlText w:val="%2."/>
      <w:lvlJc w:val="left"/>
    </w:lvl>
    <w:lvl w:ilvl="2" w:tplc="00483566">
      <w:numFmt w:val="decimal"/>
      <w:lvlText w:val=""/>
      <w:lvlJc w:val="left"/>
    </w:lvl>
    <w:lvl w:ilvl="3" w:tplc="D1B6BF58">
      <w:numFmt w:val="decimal"/>
      <w:lvlText w:val=""/>
      <w:lvlJc w:val="left"/>
    </w:lvl>
    <w:lvl w:ilvl="4" w:tplc="49304B28">
      <w:numFmt w:val="decimal"/>
      <w:lvlText w:val=""/>
      <w:lvlJc w:val="left"/>
    </w:lvl>
    <w:lvl w:ilvl="5" w:tplc="B7B06B60">
      <w:numFmt w:val="decimal"/>
      <w:lvlText w:val=""/>
      <w:lvlJc w:val="left"/>
    </w:lvl>
    <w:lvl w:ilvl="6" w:tplc="D2EAF1A2">
      <w:numFmt w:val="decimal"/>
      <w:lvlText w:val=""/>
      <w:lvlJc w:val="left"/>
    </w:lvl>
    <w:lvl w:ilvl="7" w:tplc="71FAF196">
      <w:numFmt w:val="decimal"/>
      <w:lvlText w:val=""/>
      <w:lvlJc w:val="left"/>
    </w:lvl>
    <w:lvl w:ilvl="8" w:tplc="89062A1C">
      <w:numFmt w:val="decimal"/>
      <w:lvlText w:val=""/>
      <w:lvlJc w:val="left"/>
    </w:lvl>
  </w:abstractNum>
  <w:abstractNum w:abstractNumId="232">
    <w:nsid w:val="710757D0"/>
    <w:multiLevelType w:val="hybridMultilevel"/>
    <w:tmpl w:val="ECF290DE"/>
    <w:lvl w:ilvl="0" w:tplc="33AC98F4">
      <w:start w:val="5"/>
      <w:numFmt w:val="decimal"/>
      <w:lvlText w:val="%1."/>
      <w:lvlJc w:val="left"/>
    </w:lvl>
    <w:lvl w:ilvl="1" w:tplc="72F8F28C">
      <w:numFmt w:val="decimal"/>
      <w:lvlText w:val=""/>
      <w:lvlJc w:val="left"/>
    </w:lvl>
    <w:lvl w:ilvl="2" w:tplc="806EA07C">
      <w:numFmt w:val="decimal"/>
      <w:lvlText w:val=""/>
      <w:lvlJc w:val="left"/>
    </w:lvl>
    <w:lvl w:ilvl="3" w:tplc="3058F008">
      <w:numFmt w:val="decimal"/>
      <w:lvlText w:val=""/>
      <w:lvlJc w:val="left"/>
    </w:lvl>
    <w:lvl w:ilvl="4" w:tplc="E6BC6D96">
      <w:numFmt w:val="decimal"/>
      <w:lvlText w:val=""/>
      <w:lvlJc w:val="left"/>
    </w:lvl>
    <w:lvl w:ilvl="5" w:tplc="82B01B34">
      <w:numFmt w:val="decimal"/>
      <w:lvlText w:val=""/>
      <w:lvlJc w:val="left"/>
    </w:lvl>
    <w:lvl w:ilvl="6" w:tplc="1110ED34">
      <w:numFmt w:val="decimal"/>
      <w:lvlText w:val=""/>
      <w:lvlJc w:val="left"/>
    </w:lvl>
    <w:lvl w:ilvl="7" w:tplc="7876D276">
      <w:numFmt w:val="decimal"/>
      <w:lvlText w:val=""/>
      <w:lvlJc w:val="left"/>
    </w:lvl>
    <w:lvl w:ilvl="8" w:tplc="78329136">
      <w:numFmt w:val="decimal"/>
      <w:lvlText w:val=""/>
      <w:lvlJc w:val="left"/>
    </w:lvl>
  </w:abstractNum>
  <w:abstractNum w:abstractNumId="233">
    <w:nsid w:val="71482545"/>
    <w:multiLevelType w:val="hybridMultilevel"/>
    <w:tmpl w:val="60E22104"/>
    <w:lvl w:ilvl="0" w:tplc="1A243804">
      <w:start w:val="1"/>
      <w:numFmt w:val="decimal"/>
      <w:lvlText w:val="%1."/>
      <w:lvlJc w:val="left"/>
    </w:lvl>
    <w:lvl w:ilvl="1" w:tplc="475E651A">
      <w:numFmt w:val="decimal"/>
      <w:lvlText w:val=""/>
      <w:lvlJc w:val="left"/>
    </w:lvl>
    <w:lvl w:ilvl="2" w:tplc="18003102">
      <w:numFmt w:val="decimal"/>
      <w:lvlText w:val=""/>
      <w:lvlJc w:val="left"/>
    </w:lvl>
    <w:lvl w:ilvl="3" w:tplc="7B8C4F9C">
      <w:numFmt w:val="decimal"/>
      <w:lvlText w:val=""/>
      <w:lvlJc w:val="left"/>
    </w:lvl>
    <w:lvl w:ilvl="4" w:tplc="ADFE784E">
      <w:numFmt w:val="decimal"/>
      <w:lvlText w:val=""/>
      <w:lvlJc w:val="left"/>
    </w:lvl>
    <w:lvl w:ilvl="5" w:tplc="D82479FE">
      <w:numFmt w:val="decimal"/>
      <w:lvlText w:val=""/>
      <w:lvlJc w:val="left"/>
    </w:lvl>
    <w:lvl w:ilvl="6" w:tplc="78802DAE">
      <w:numFmt w:val="decimal"/>
      <w:lvlText w:val=""/>
      <w:lvlJc w:val="left"/>
    </w:lvl>
    <w:lvl w:ilvl="7" w:tplc="BAF83D6C">
      <w:numFmt w:val="decimal"/>
      <w:lvlText w:val=""/>
      <w:lvlJc w:val="left"/>
    </w:lvl>
    <w:lvl w:ilvl="8" w:tplc="AF447778">
      <w:numFmt w:val="decimal"/>
      <w:lvlText w:val=""/>
      <w:lvlJc w:val="left"/>
    </w:lvl>
  </w:abstractNum>
  <w:abstractNum w:abstractNumId="234">
    <w:nsid w:val="71C1AF98"/>
    <w:multiLevelType w:val="hybridMultilevel"/>
    <w:tmpl w:val="4EA0D5C4"/>
    <w:lvl w:ilvl="0" w:tplc="64600BEE">
      <w:start w:val="1"/>
      <w:numFmt w:val="decimal"/>
      <w:lvlText w:val="%1."/>
      <w:lvlJc w:val="left"/>
    </w:lvl>
    <w:lvl w:ilvl="1" w:tplc="E8ACA596">
      <w:numFmt w:val="decimal"/>
      <w:lvlText w:val=""/>
      <w:lvlJc w:val="left"/>
    </w:lvl>
    <w:lvl w:ilvl="2" w:tplc="DE9805C0">
      <w:numFmt w:val="decimal"/>
      <w:lvlText w:val=""/>
      <w:lvlJc w:val="left"/>
    </w:lvl>
    <w:lvl w:ilvl="3" w:tplc="E5F21344">
      <w:numFmt w:val="decimal"/>
      <w:lvlText w:val=""/>
      <w:lvlJc w:val="left"/>
    </w:lvl>
    <w:lvl w:ilvl="4" w:tplc="6A3E4FDC">
      <w:numFmt w:val="decimal"/>
      <w:lvlText w:val=""/>
      <w:lvlJc w:val="left"/>
    </w:lvl>
    <w:lvl w:ilvl="5" w:tplc="0792C334">
      <w:numFmt w:val="decimal"/>
      <w:lvlText w:val=""/>
      <w:lvlJc w:val="left"/>
    </w:lvl>
    <w:lvl w:ilvl="6" w:tplc="15FE0870">
      <w:numFmt w:val="decimal"/>
      <w:lvlText w:val=""/>
      <w:lvlJc w:val="left"/>
    </w:lvl>
    <w:lvl w:ilvl="7" w:tplc="F0021BCA">
      <w:numFmt w:val="decimal"/>
      <w:lvlText w:val=""/>
      <w:lvlJc w:val="left"/>
    </w:lvl>
    <w:lvl w:ilvl="8" w:tplc="9D1E14E0">
      <w:numFmt w:val="decimal"/>
      <w:lvlText w:val=""/>
      <w:lvlJc w:val="left"/>
    </w:lvl>
  </w:abstractNum>
  <w:abstractNum w:abstractNumId="235">
    <w:nsid w:val="72E3413A"/>
    <w:multiLevelType w:val="hybridMultilevel"/>
    <w:tmpl w:val="D7D6C32C"/>
    <w:lvl w:ilvl="0" w:tplc="0F2E9D7A">
      <w:start w:val="8"/>
      <w:numFmt w:val="decimal"/>
      <w:lvlText w:val="%1."/>
      <w:lvlJc w:val="left"/>
    </w:lvl>
    <w:lvl w:ilvl="1" w:tplc="E6DAE018">
      <w:numFmt w:val="decimal"/>
      <w:lvlText w:val=""/>
      <w:lvlJc w:val="left"/>
    </w:lvl>
    <w:lvl w:ilvl="2" w:tplc="B8563C10">
      <w:numFmt w:val="decimal"/>
      <w:lvlText w:val=""/>
      <w:lvlJc w:val="left"/>
    </w:lvl>
    <w:lvl w:ilvl="3" w:tplc="8B68B5E8">
      <w:numFmt w:val="decimal"/>
      <w:lvlText w:val=""/>
      <w:lvlJc w:val="left"/>
    </w:lvl>
    <w:lvl w:ilvl="4" w:tplc="38B291C2">
      <w:numFmt w:val="decimal"/>
      <w:lvlText w:val=""/>
      <w:lvlJc w:val="left"/>
    </w:lvl>
    <w:lvl w:ilvl="5" w:tplc="475CE2B4">
      <w:numFmt w:val="decimal"/>
      <w:lvlText w:val=""/>
      <w:lvlJc w:val="left"/>
    </w:lvl>
    <w:lvl w:ilvl="6" w:tplc="BAA27772">
      <w:numFmt w:val="decimal"/>
      <w:lvlText w:val=""/>
      <w:lvlJc w:val="left"/>
    </w:lvl>
    <w:lvl w:ilvl="7" w:tplc="E82C7456">
      <w:numFmt w:val="decimal"/>
      <w:lvlText w:val=""/>
      <w:lvlJc w:val="left"/>
    </w:lvl>
    <w:lvl w:ilvl="8" w:tplc="9792392C">
      <w:numFmt w:val="decimal"/>
      <w:lvlText w:val=""/>
      <w:lvlJc w:val="left"/>
    </w:lvl>
  </w:abstractNum>
  <w:abstractNum w:abstractNumId="236">
    <w:nsid w:val="73D4D3C4"/>
    <w:multiLevelType w:val="hybridMultilevel"/>
    <w:tmpl w:val="616ABF1C"/>
    <w:lvl w:ilvl="0" w:tplc="1FBE21D6">
      <w:start w:val="1"/>
      <w:numFmt w:val="decimal"/>
      <w:lvlText w:val="%1"/>
      <w:lvlJc w:val="left"/>
    </w:lvl>
    <w:lvl w:ilvl="1" w:tplc="679C35BC">
      <w:start w:val="22"/>
      <w:numFmt w:val="decimal"/>
      <w:lvlText w:val="%2."/>
      <w:lvlJc w:val="left"/>
    </w:lvl>
    <w:lvl w:ilvl="2" w:tplc="E7A68652">
      <w:start w:val="1"/>
      <w:numFmt w:val="decimal"/>
      <w:lvlText w:val="%3"/>
      <w:lvlJc w:val="left"/>
    </w:lvl>
    <w:lvl w:ilvl="3" w:tplc="8A28B118">
      <w:numFmt w:val="decimal"/>
      <w:lvlText w:val=""/>
      <w:lvlJc w:val="left"/>
    </w:lvl>
    <w:lvl w:ilvl="4" w:tplc="6E260ADE">
      <w:numFmt w:val="decimal"/>
      <w:lvlText w:val=""/>
      <w:lvlJc w:val="left"/>
    </w:lvl>
    <w:lvl w:ilvl="5" w:tplc="34BED3F2">
      <w:numFmt w:val="decimal"/>
      <w:lvlText w:val=""/>
      <w:lvlJc w:val="left"/>
    </w:lvl>
    <w:lvl w:ilvl="6" w:tplc="9D869548">
      <w:numFmt w:val="decimal"/>
      <w:lvlText w:val=""/>
      <w:lvlJc w:val="left"/>
    </w:lvl>
    <w:lvl w:ilvl="7" w:tplc="571C526A">
      <w:numFmt w:val="decimal"/>
      <w:lvlText w:val=""/>
      <w:lvlJc w:val="left"/>
    </w:lvl>
    <w:lvl w:ilvl="8" w:tplc="32EA9F0A">
      <w:numFmt w:val="decimal"/>
      <w:lvlText w:val=""/>
      <w:lvlJc w:val="left"/>
    </w:lvl>
  </w:abstractNum>
  <w:abstractNum w:abstractNumId="237">
    <w:nsid w:val="744939A3"/>
    <w:multiLevelType w:val="hybridMultilevel"/>
    <w:tmpl w:val="BF2C6B98"/>
    <w:lvl w:ilvl="0" w:tplc="39E21828">
      <w:start w:val="1"/>
      <w:numFmt w:val="decimal"/>
      <w:lvlText w:val="%1."/>
      <w:lvlJc w:val="left"/>
    </w:lvl>
    <w:lvl w:ilvl="1" w:tplc="0E88BC34">
      <w:numFmt w:val="decimal"/>
      <w:lvlText w:val=""/>
      <w:lvlJc w:val="left"/>
    </w:lvl>
    <w:lvl w:ilvl="2" w:tplc="9E94246A">
      <w:numFmt w:val="decimal"/>
      <w:lvlText w:val=""/>
      <w:lvlJc w:val="left"/>
    </w:lvl>
    <w:lvl w:ilvl="3" w:tplc="5D144A10">
      <w:numFmt w:val="decimal"/>
      <w:lvlText w:val=""/>
      <w:lvlJc w:val="left"/>
    </w:lvl>
    <w:lvl w:ilvl="4" w:tplc="DABE22CA">
      <w:numFmt w:val="decimal"/>
      <w:lvlText w:val=""/>
      <w:lvlJc w:val="left"/>
    </w:lvl>
    <w:lvl w:ilvl="5" w:tplc="2100406E">
      <w:numFmt w:val="decimal"/>
      <w:lvlText w:val=""/>
      <w:lvlJc w:val="left"/>
    </w:lvl>
    <w:lvl w:ilvl="6" w:tplc="1F80C7A4">
      <w:numFmt w:val="decimal"/>
      <w:lvlText w:val=""/>
      <w:lvlJc w:val="left"/>
    </w:lvl>
    <w:lvl w:ilvl="7" w:tplc="61A68912">
      <w:numFmt w:val="decimal"/>
      <w:lvlText w:val=""/>
      <w:lvlJc w:val="left"/>
    </w:lvl>
    <w:lvl w:ilvl="8" w:tplc="05D896CE">
      <w:numFmt w:val="decimal"/>
      <w:lvlText w:val=""/>
      <w:lvlJc w:val="left"/>
    </w:lvl>
  </w:abstractNum>
  <w:abstractNum w:abstractNumId="238">
    <w:nsid w:val="746F2E30"/>
    <w:multiLevelType w:val="hybridMultilevel"/>
    <w:tmpl w:val="DE48F8E0"/>
    <w:lvl w:ilvl="0" w:tplc="40B007FE">
      <w:start w:val="1"/>
      <w:numFmt w:val="decimal"/>
      <w:lvlText w:val="%1"/>
      <w:lvlJc w:val="left"/>
    </w:lvl>
    <w:lvl w:ilvl="1" w:tplc="F254451C">
      <w:start w:val="1"/>
      <w:numFmt w:val="decimal"/>
      <w:lvlText w:val="%2."/>
      <w:lvlJc w:val="left"/>
    </w:lvl>
    <w:lvl w:ilvl="2" w:tplc="B56C9FA8">
      <w:start w:val="1"/>
      <w:numFmt w:val="decimal"/>
      <w:lvlText w:val="%3"/>
      <w:lvlJc w:val="left"/>
    </w:lvl>
    <w:lvl w:ilvl="3" w:tplc="5B80D7CA">
      <w:numFmt w:val="decimal"/>
      <w:lvlText w:val=""/>
      <w:lvlJc w:val="left"/>
    </w:lvl>
    <w:lvl w:ilvl="4" w:tplc="E9B8CA1C">
      <w:numFmt w:val="decimal"/>
      <w:lvlText w:val=""/>
      <w:lvlJc w:val="left"/>
    </w:lvl>
    <w:lvl w:ilvl="5" w:tplc="4016F3A8">
      <w:numFmt w:val="decimal"/>
      <w:lvlText w:val=""/>
      <w:lvlJc w:val="left"/>
    </w:lvl>
    <w:lvl w:ilvl="6" w:tplc="0926375A">
      <w:numFmt w:val="decimal"/>
      <w:lvlText w:val=""/>
      <w:lvlJc w:val="left"/>
    </w:lvl>
    <w:lvl w:ilvl="7" w:tplc="C694BD3C">
      <w:numFmt w:val="decimal"/>
      <w:lvlText w:val=""/>
      <w:lvlJc w:val="left"/>
    </w:lvl>
    <w:lvl w:ilvl="8" w:tplc="26F6FBC8">
      <w:numFmt w:val="decimal"/>
      <w:lvlText w:val=""/>
      <w:lvlJc w:val="left"/>
    </w:lvl>
  </w:abstractNum>
  <w:abstractNum w:abstractNumId="239">
    <w:nsid w:val="75486E47"/>
    <w:multiLevelType w:val="hybridMultilevel"/>
    <w:tmpl w:val="7E1C94B6"/>
    <w:lvl w:ilvl="0" w:tplc="B672B298">
      <w:start w:val="1"/>
      <w:numFmt w:val="decimal"/>
      <w:lvlText w:val="%1."/>
      <w:lvlJc w:val="left"/>
    </w:lvl>
    <w:lvl w:ilvl="1" w:tplc="0F6856C0">
      <w:start w:val="19"/>
      <w:numFmt w:val="decimal"/>
      <w:lvlText w:val="%2."/>
      <w:lvlJc w:val="left"/>
    </w:lvl>
    <w:lvl w:ilvl="2" w:tplc="9AEA9A0C">
      <w:start w:val="1"/>
      <w:numFmt w:val="decimal"/>
      <w:lvlText w:val="%3"/>
      <w:lvlJc w:val="left"/>
    </w:lvl>
    <w:lvl w:ilvl="3" w:tplc="44587382">
      <w:numFmt w:val="decimal"/>
      <w:lvlText w:val=""/>
      <w:lvlJc w:val="left"/>
    </w:lvl>
    <w:lvl w:ilvl="4" w:tplc="E58CBEE6">
      <w:numFmt w:val="decimal"/>
      <w:lvlText w:val=""/>
      <w:lvlJc w:val="left"/>
    </w:lvl>
    <w:lvl w:ilvl="5" w:tplc="FF087D54">
      <w:numFmt w:val="decimal"/>
      <w:lvlText w:val=""/>
      <w:lvlJc w:val="left"/>
    </w:lvl>
    <w:lvl w:ilvl="6" w:tplc="8EAA9FDC">
      <w:numFmt w:val="decimal"/>
      <w:lvlText w:val=""/>
      <w:lvlJc w:val="left"/>
    </w:lvl>
    <w:lvl w:ilvl="7" w:tplc="263C2DFE">
      <w:numFmt w:val="decimal"/>
      <w:lvlText w:val=""/>
      <w:lvlJc w:val="left"/>
    </w:lvl>
    <w:lvl w:ilvl="8" w:tplc="CEB0D7E4">
      <w:numFmt w:val="decimal"/>
      <w:lvlText w:val=""/>
      <w:lvlJc w:val="left"/>
    </w:lvl>
  </w:abstractNum>
  <w:abstractNum w:abstractNumId="240">
    <w:nsid w:val="759F82CD"/>
    <w:multiLevelType w:val="hybridMultilevel"/>
    <w:tmpl w:val="D43A491C"/>
    <w:lvl w:ilvl="0" w:tplc="0B121D54">
      <w:start w:val="1"/>
      <w:numFmt w:val="decimal"/>
      <w:lvlText w:val="%1."/>
      <w:lvlJc w:val="left"/>
    </w:lvl>
    <w:lvl w:ilvl="1" w:tplc="8C00700C">
      <w:start w:val="15"/>
      <w:numFmt w:val="decimal"/>
      <w:lvlText w:val="%2."/>
      <w:lvlJc w:val="left"/>
    </w:lvl>
    <w:lvl w:ilvl="2" w:tplc="F35CC7B8">
      <w:start w:val="1"/>
      <w:numFmt w:val="decimal"/>
      <w:lvlText w:val="%3"/>
      <w:lvlJc w:val="left"/>
    </w:lvl>
    <w:lvl w:ilvl="3" w:tplc="8FB6DC14">
      <w:numFmt w:val="decimal"/>
      <w:lvlText w:val=""/>
      <w:lvlJc w:val="left"/>
    </w:lvl>
    <w:lvl w:ilvl="4" w:tplc="904E944C">
      <w:numFmt w:val="decimal"/>
      <w:lvlText w:val=""/>
      <w:lvlJc w:val="left"/>
    </w:lvl>
    <w:lvl w:ilvl="5" w:tplc="8D22E29C">
      <w:numFmt w:val="decimal"/>
      <w:lvlText w:val=""/>
      <w:lvlJc w:val="left"/>
    </w:lvl>
    <w:lvl w:ilvl="6" w:tplc="08AAA8EA">
      <w:numFmt w:val="decimal"/>
      <w:lvlText w:val=""/>
      <w:lvlJc w:val="left"/>
    </w:lvl>
    <w:lvl w:ilvl="7" w:tplc="94B8E8EE">
      <w:numFmt w:val="decimal"/>
      <w:lvlText w:val=""/>
      <w:lvlJc w:val="left"/>
    </w:lvl>
    <w:lvl w:ilvl="8" w:tplc="9F7E19AC">
      <w:numFmt w:val="decimal"/>
      <w:lvlText w:val=""/>
      <w:lvlJc w:val="left"/>
    </w:lvl>
  </w:abstractNum>
  <w:abstractNum w:abstractNumId="241">
    <w:nsid w:val="75B52783"/>
    <w:multiLevelType w:val="hybridMultilevel"/>
    <w:tmpl w:val="7E1A2AE8"/>
    <w:lvl w:ilvl="0" w:tplc="627E0AD4">
      <w:start w:val="1"/>
      <w:numFmt w:val="decimal"/>
      <w:lvlText w:val="%1."/>
      <w:lvlJc w:val="left"/>
    </w:lvl>
    <w:lvl w:ilvl="1" w:tplc="B68EF0AC">
      <w:numFmt w:val="decimal"/>
      <w:lvlText w:val=""/>
      <w:lvlJc w:val="left"/>
    </w:lvl>
    <w:lvl w:ilvl="2" w:tplc="B1B4DBB6">
      <w:numFmt w:val="decimal"/>
      <w:lvlText w:val=""/>
      <w:lvlJc w:val="left"/>
    </w:lvl>
    <w:lvl w:ilvl="3" w:tplc="4D5C5420">
      <w:numFmt w:val="decimal"/>
      <w:lvlText w:val=""/>
      <w:lvlJc w:val="left"/>
    </w:lvl>
    <w:lvl w:ilvl="4" w:tplc="A4840EBA">
      <w:numFmt w:val="decimal"/>
      <w:lvlText w:val=""/>
      <w:lvlJc w:val="left"/>
    </w:lvl>
    <w:lvl w:ilvl="5" w:tplc="4198BBCC">
      <w:numFmt w:val="decimal"/>
      <w:lvlText w:val=""/>
      <w:lvlJc w:val="left"/>
    </w:lvl>
    <w:lvl w:ilvl="6" w:tplc="0AFA68E4">
      <w:numFmt w:val="decimal"/>
      <w:lvlText w:val=""/>
      <w:lvlJc w:val="left"/>
    </w:lvl>
    <w:lvl w:ilvl="7" w:tplc="78165D1E">
      <w:numFmt w:val="decimal"/>
      <w:lvlText w:val=""/>
      <w:lvlJc w:val="left"/>
    </w:lvl>
    <w:lvl w:ilvl="8" w:tplc="D9B6B006">
      <w:numFmt w:val="decimal"/>
      <w:lvlText w:val=""/>
      <w:lvlJc w:val="left"/>
    </w:lvl>
  </w:abstractNum>
  <w:abstractNum w:abstractNumId="242">
    <w:nsid w:val="75E0858A"/>
    <w:multiLevelType w:val="hybridMultilevel"/>
    <w:tmpl w:val="8EF60942"/>
    <w:lvl w:ilvl="0" w:tplc="841E1414">
      <w:start w:val="15"/>
      <w:numFmt w:val="decimal"/>
      <w:lvlText w:val="%1."/>
      <w:lvlJc w:val="left"/>
    </w:lvl>
    <w:lvl w:ilvl="1" w:tplc="B3B0E4B0">
      <w:start w:val="1"/>
      <w:numFmt w:val="bullet"/>
      <w:lvlText w:val="%"/>
      <w:lvlJc w:val="left"/>
    </w:lvl>
    <w:lvl w:ilvl="2" w:tplc="EC24C708">
      <w:numFmt w:val="decimal"/>
      <w:lvlText w:val=""/>
      <w:lvlJc w:val="left"/>
    </w:lvl>
    <w:lvl w:ilvl="3" w:tplc="082A747C">
      <w:numFmt w:val="decimal"/>
      <w:lvlText w:val=""/>
      <w:lvlJc w:val="left"/>
    </w:lvl>
    <w:lvl w:ilvl="4" w:tplc="37565174">
      <w:numFmt w:val="decimal"/>
      <w:lvlText w:val=""/>
      <w:lvlJc w:val="left"/>
    </w:lvl>
    <w:lvl w:ilvl="5" w:tplc="41F4A7C4">
      <w:numFmt w:val="decimal"/>
      <w:lvlText w:val=""/>
      <w:lvlJc w:val="left"/>
    </w:lvl>
    <w:lvl w:ilvl="6" w:tplc="8346967C">
      <w:numFmt w:val="decimal"/>
      <w:lvlText w:val=""/>
      <w:lvlJc w:val="left"/>
    </w:lvl>
    <w:lvl w:ilvl="7" w:tplc="8FE8286C">
      <w:numFmt w:val="decimal"/>
      <w:lvlText w:val=""/>
      <w:lvlJc w:val="left"/>
    </w:lvl>
    <w:lvl w:ilvl="8" w:tplc="35D8E986">
      <w:numFmt w:val="decimal"/>
      <w:lvlText w:val=""/>
      <w:lvlJc w:val="left"/>
    </w:lvl>
  </w:abstractNum>
  <w:abstractNum w:abstractNumId="243">
    <w:nsid w:val="763CB680"/>
    <w:multiLevelType w:val="hybridMultilevel"/>
    <w:tmpl w:val="CB6434D2"/>
    <w:lvl w:ilvl="0" w:tplc="C2FAA074">
      <w:start w:val="1"/>
      <w:numFmt w:val="decimal"/>
      <w:lvlText w:val="%1."/>
      <w:lvlJc w:val="left"/>
    </w:lvl>
    <w:lvl w:ilvl="1" w:tplc="07F47710">
      <w:numFmt w:val="decimal"/>
      <w:lvlText w:val=""/>
      <w:lvlJc w:val="left"/>
    </w:lvl>
    <w:lvl w:ilvl="2" w:tplc="3C0848D6">
      <w:numFmt w:val="decimal"/>
      <w:lvlText w:val=""/>
      <w:lvlJc w:val="left"/>
    </w:lvl>
    <w:lvl w:ilvl="3" w:tplc="CE88EC98">
      <w:numFmt w:val="decimal"/>
      <w:lvlText w:val=""/>
      <w:lvlJc w:val="left"/>
    </w:lvl>
    <w:lvl w:ilvl="4" w:tplc="0B145B52">
      <w:numFmt w:val="decimal"/>
      <w:lvlText w:val=""/>
      <w:lvlJc w:val="left"/>
    </w:lvl>
    <w:lvl w:ilvl="5" w:tplc="F43C4C88">
      <w:numFmt w:val="decimal"/>
      <w:lvlText w:val=""/>
      <w:lvlJc w:val="left"/>
    </w:lvl>
    <w:lvl w:ilvl="6" w:tplc="8070DE8E">
      <w:numFmt w:val="decimal"/>
      <w:lvlText w:val=""/>
      <w:lvlJc w:val="left"/>
    </w:lvl>
    <w:lvl w:ilvl="7" w:tplc="B046F5F8">
      <w:numFmt w:val="decimal"/>
      <w:lvlText w:val=""/>
      <w:lvlJc w:val="left"/>
    </w:lvl>
    <w:lvl w:ilvl="8" w:tplc="D230F428">
      <w:numFmt w:val="decimal"/>
      <w:lvlText w:val=""/>
      <w:lvlJc w:val="left"/>
    </w:lvl>
  </w:abstractNum>
  <w:abstractNum w:abstractNumId="244">
    <w:nsid w:val="77485850"/>
    <w:multiLevelType w:val="hybridMultilevel"/>
    <w:tmpl w:val="52A2837E"/>
    <w:lvl w:ilvl="0" w:tplc="028E83D6">
      <w:start w:val="1"/>
      <w:numFmt w:val="decimal"/>
      <w:lvlText w:val="%1."/>
      <w:lvlJc w:val="left"/>
    </w:lvl>
    <w:lvl w:ilvl="1" w:tplc="4966390C">
      <w:numFmt w:val="decimal"/>
      <w:lvlText w:val=""/>
      <w:lvlJc w:val="left"/>
    </w:lvl>
    <w:lvl w:ilvl="2" w:tplc="039E1078">
      <w:numFmt w:val="decimal"/>
      <w:lvlText w:val=""/>
      <w:lvlJc w:val="left"/>
    </w:lvl>
    <w:lvl w:ilvl="3" w:tplc="30F82A60">
      <w:numFmt w:val="decimal"/>
      <w:lvlText w:val=""/>
      <w:lvlJc w:val="left"/>
    </w:lvl>
    <w:lvl w:ilvl="4" w:tplc="220A5BC0">
      <w:numFmt w:val="decimal"/>
      <w:lvlText w:val=""/>
      <w:lvlJc w:val="left"/>
    </w:lvl>
    <w:lvl w:ilvl="5" w:tplc="6F7EAC3A">
      <w:numFmt w:val="decimal"/>
      <w:lvlText w:val=""/>
      <w:lvlJc w:val="left"/>
    </w:lvl>
    <w:lvl w:ilvl="6" w:tplc="BDF620BC">
      <w:numFmt w:val="decimal"/>
      <w:lvlText w:val=""/>
      <w:lvlJc w:val="left"/>
    </w:lvl>
    <w:lvl w:ilvl="7" w:tplc="3764405E">
      <w:numFmt w:val="decimal"/>
      <w:lvlText w:val=""/>
      <w:lvlJc w:val="left"/>
    </w:lvl>
    <w:lvl w:ilvl="8" w:tplc="BD0061C8">
      <w:numFmt w:val="decimal"/>
      <w:lvlText w:val=""/>
      <w:lvlJc w:val="left"/>
    </w:lvl>
  </w:abstractNum>
  <w:abstractNum w:abstractNumId="245">
    <w:nsid w:val="779D8544"/>
    <w:multiLevelType w:val="hybridMultilevel"/>
    <w:tmpl w:val="0DB8A2B0"/>
    <w:lvl w:ilvl="0" w:tplc="B70253BE">
      <w:start w:val="1"/>
      <w:numFmt w:val="decimal"/>
      <w:lvlText w:val="%1."/>
      <w:lvlJc w:val="left"/>
    </w:lvl>
    <w:lvl w:ilvl="1" w:tplc="2B9089A8">
      <w:numFmt w:val="decimal"/>
      <w:lvlText w:val=""/>
      <w:lvlJc w:val="left"/>
    </w:lvl>
    <w:lvl w:ilvl="2" w:tplc="9D5425B0">
      <w:numFmt w:val="decimal"/>
      <w:lvlText w:val=""/>
      <w:lvlJc w:val="left"/>
    </w:lvl>
    <w:lvl w:ilvl="3" w:tplc="561E47FE">
      <w:numFmt w:val="decimal"/>
      <w:lvlText w:val=""/>
      <w:lvlJc w:val="left"/>
    </w:lvl>
    <w:lvl w:ilvl="4" w:tplc="4ED82DDA">
      <w:numFmt w:val="decimal"/>
      <w:lvlText w:val=""/>
      <w:lvlJc w:val="left"/>
    </w:lvl>
    <w:lvl w:ilvl="5" w:tplc="549EC750">
      <w:numFmt w:val="decimal"/>
      <w:lvlText w:val=""/>
      <w:lvlJc w:val="left"/>
    </w:lvl>
    <w:lvl w:ilvl="6" w:tplc="00E81290">
      <w:numFmt w:val="decimal"/>
      <w:lvlText w:val=""/>
      <w:lvlJc w:val="left"/>
    </w:lvl>
    <w:lvl w:ilvl="7" w:tplc="740A224C">
      <w:numFmt w:val="decimal"/>
      <w:lvlText w:val=""/>
      <w:lvlJc w:val="left"/>
    </w:lvl>
    <w:lvl w:ilvl="8" w:tplc="32BA500A">
      <w:numFmt w:val="decimal"/>
      <w:lvlText w:val=""/>
      <w:lvlJc w:val="left"/>
    </w:lvl>
  </w:abstractNum>
  <w:abstractNum w:abstractNumId="246">
    <w:nsid w:val="78B5E776"/>
    <w:multiLevelType w:val="hybridMultilevel"/>
    <w:tmpl w:val="742067EA"/>
    <w:lvl w:ilvl="0" w:tplc="151C1CB8">
      <w:start w:val="1"/>
      <w:numFmt w:val="decimal"/>
      <w:lvlText w:val="%1"/>
      <w:lvlJc w:val="left"/>
    </w:lvl>
    <w:lvl w:ilvl="1" w:tplc="1A5CBFAE">
      <w:start w:val="18"/>
      <w:numFmt w:val="decimal"/>
      <w:lvlText w:val="%2."/>
      <w:lvlJc w:val="left"/>
    </w:lvl>
    <w:lvl w:ilvl="2" w:tplc="F446AEBE">
      <w:start w:val="1"/>
      <w:numFmt w:val="decimal"/>
      <w:lvlText w:val="%3"/>
      <w:lvlJc w:val="left"/>
    </w:lvl>
    <w:lvl w:ilvl="3" w:tplc="3C0C248A">
      <w:numFmt w:val="decimal"/>
      <w:lvlText w:val=""/>
      <w:lvlJc w:val="left"/>
    </w:lvl>
    <w:lvl w:ilvl="4" w:tplc="1ECA8FD4">
      <w:numFmt w:val="decimal"/>
      <w:lvlText w:val=""/>
      <w:lvlJc w:val="left"/>
    </w:lvl>
    <w:lvl w:ilvl="5" w:tplc="2A38F20A">
      <w:numFmt w:val="decimal"/>
      <w:lvlText w:val=""/>
      <w:lvlJc w:val="left"/>
    </w:lvl>
    <w:lvl w:ilvl="6" w:tplc="297242D8">
      <w:numFmt w:val="decimal"/>
      <w:lvlText w:val=""/>
      <w:lvlJc w:val="left"/>
    </w:lvl>
    <w:lvl w:ilvl="7" w:tplc="BB2ADDA4">
      <w:numFmt w:val="decimal"/>
      <w:lvlText w:val=""/>
      <w:lvlJc w:val="left"/>
    </w:lvl>
    <w:lvl w:ilvl="8" w:tplc="9CA02BCC">
      <w:numFmt w:val="decimal"/>
      <w:lvlText w:val=""/>
      <w:lvlJc w:val="left"/>
    </w:lvl>
  </w:abstractNum>
  <w:abstractNum w:abstractNumId="247">
    <w:nsid w:val="7AB49DAF"/>
    <w:multiLevelType w:val="hybridMultilevel"/>
    <w:tmpl w:val="391A03F2"/>
    <w:lvl w:ilvl="0" w:tplc="AC2EE7A2">
      <w:start w:val="1"/>
      <w:numFmt w:val="decimal"/>
      <w:lvlText w:val="%1"/>
      <w:lvlJc w:val="left"/>
    </w:lvl>
    <w:lvl w:ilvl="1" w:tplc="B55AF386">
      <w:start w:val="14"/>
      <w:numFmt w:val="decimal"/>
      <w:lvlText w:val="%2."/>
      <w:lvlJc w:val="left"/>
    </w:lvl>
    <w:lvl w:ilvl="2" w:tplc="EC38B8B6">
      <w:start w:val="1"/>
      <w:numFmt w:val="decimal"/>
      <w:lvlText w:val="%3"/>
      <w:lvlJc w:val="left"/>
    </w:lvl>
    <w:lvl w:ilvl="3" w:tplc="99BAF5E0">
      <w:numFmt w:val="decimal"/>
      <w:lvlText w:val=""/>
      <w:lvlJc w:val="left"/>
    </w:lvl>
    <w:lvl w:ilvl="4" w:tplc="4E046326">
      <w:numFmt w:val="decimal"/>
      <w:lvlText w:val=""/>
      <w:lvlJc w:val="left"/>
    </w:lvl>
    <w:lvl w:ilvl="5" w:tplc="084EDC96">
      <w:numFmt w:val="decimal"/>
      <w:lvlText w:val=""/>
      <w:lvlJc w:val="left"/>
    </w:lvl>
    <w:lvl w:ilvl="6" w:tplc="F288136C">
      <w:numFmt w:val="decimal"/>
      <w:lvlText w:val=""/>
      <w:lvlJc w:val="left"/>
    </w:lvl>
    <w:lvl w:ilvl="7" w:tplc="99A00EDE">
      <w:numFmt w:val="decimal"/>
      <w:lvlText w:val=""/>
      <w:lvlJc w:val="left"/>
    </w:lvl>
    <w:lvl w:ilvl="8" w:tplc="C5443710">
      <w:numFmt w:val="decimal"/>
      <w:lvlText w:val=""/>
      <w:lvlJc w:val="left"/>
    </w:lvl>
  </w:abstractNum>
  <w:abstractNum w:abstractNumId="248">
    <w:nsid w:val="7DFF9D09"/>
    <w:multiLevelType w:val="hybridMultilevel"/>
    <w:tmpl w:val="34505012"/>
    <w:lvl w:ilvl="0" w:tplc="3A9CD468">
      <w:start w:val="1"/>
      <w:numFmt w:val="decimal"/>
      <w:lvlText w:val="%1"/>
      <w:lvlJc w:val="left"/>
    </w:lvl>
    <w:lvl w:ilvl="1" w:tplc="227E9410">
      <w:start w:val="1"/>
      <w:numFmt w:val="decimal"/>
      <w:lvlText w:val="%2"/>
      <w:lvlJc w:val="left"/>
    </w:lvl>
    <w:lvl w:ilvl="2" w:tplc="9342B132">
      <w:start w:val="1"/>
      <w:numFmt w:val="decimal"/>
      <w:lvlText w:val="%3."/>
      <w:lvlJc w:val="left"/>
    </w:lvl>
    <w:lvl w:ilvl="3" w:tplc="7756C1C8">
      <w:start w:val="1"/>
      <w:numFmt w:val="decimal"/>
      <w:lvlText w:val="%4"/>
      <w:lvlJc w:val="left"/>
    </w:lvl>
    <w:lvl w:ilvl="4" w:tplc="A69087DC">
      <w:numFmt w:val="decimal"/>
      <w:lvlText w:val=""/>
      <w:lvlJc w:val="left"/>
    </w:lvl>
    <w:lvl w:ilvl="5" w:tplc="67FEE004">
      <w:numFmt w:val="decimal"/>
      <w:lvlText w:val=""/>
      <w:lvlJc w:val="left"/>
    </w:lvl>
    <w:lvl w:ilvl="6" w:tplc="99666D82">
      <w:numFmt w:val="decimal"/>
      <w:lvlText w:val=""/>
      <w:lvlJc w:val="left"/>
    </w:lvl>
    <w:lvl w:ilvl="7" w:tplc="9C4CAA3C">
      <w:numFmt w:val="decimal"/>
      <w:lvlText w:val=""/>
      <w:lvlJc w:val="left"/>
    </w:lvl>
    <w:lvl w:ilvl="8" w:tplc="6F628548">
      <w:numFmt w:val="decimal"/>
      <w:lvlText w:val=""/>
      <w:lvlJc w:val="left"/>
    </w:lvl>
  </w:abstractNum>
  <w:abstractNum w:abstractNumId="249">
    <w:nsid w:val="7E0F6384"/>
    <w:multiLevelType w:val="hybridMultilevel"/>
    <w:tmpl w:val="329CF98A"/>
    <w:lvl w:ilvl="0" w:tplc="BF2C7344">
      <w:start w:val="6"/>
      <w:numFmt w:val="decimal"/>
      <w:lvlText w:val="%1."/>
      <w:lvlJc w:val="left"/>
    </w:lvl>
    <w:lvl w:ilvl="1" w:tplc="813A1704">
      <w:numFmt w:val="decimal"/>
      <w:lvlText w:val=""/>
      <w:lvlJc w:val="left"/>
    </w:lvl>
    <w:lvl w:ilvl="2" w:tplc="4CCA3548">
      <w:numFmt w:val="decimal"/>
      <w:lvlText w:val=""/>
      <w:lvlJc w:val="left"/>
    </w:lvl>
    <w:lvl w:ilvl="3" w:tplc="54E67C70">
      <w:numFmt w:val="decimal"/>
      <w:lvlText w:val=""/>
      <w:lvlJc w:val="left"/>
    </w:lvl>
    <w:lvl w:ilvl="4" w:tplc="6344A27C">
      <w:numFmt w:val="decimal"/>
      <w:lvlText w:val=""/>
      <w:lvlJc w:val="left"/>
    </w:lvl>
    <w:lvl w:ilvl="5" w:tplc="0890D138">
      <w:numFmt w:val="decimal"/>
      <w:lvlText w:val=""/>
      <w:lvlJc w:val="left"/>
    </w:lvl>
    <w:lvl w:ilvl="6" w:tplc="FADA2004">
      <w:numFmt w:val="decimal"/>
      <w:lvlText w:val=""/>
      <w:lvlJc w:val="left"/>
    </w:lvl>
    <w:lvl w:ilvl="7" w:tplc="8D6CD722">
      <w:numFmt w:val="decimal"/>
      <w:lvlText w:val=""/>
      <w:lvlJc w:val="left"/>
    </w:lvl>
    <w:lvl w:ilvl="8" w:tplc="BE381ACE">
      <w:numFmt w:val="decimal"/>
      <w:lvlText w:val=""/>
      <w:lvlJc w:val="left"/>
    </w:lvl>
  </w:abstractNum>
  <w:abstractNum w:abstractNumId="250">
    <w:nsid w:val="7E448DE9"/>
    <w:multiLevelType w:val="hybridMultilevel"/>
    <w:tmpl w:val="C826DE54"/>
    <w:lvl w:ilvl="0" w:tplc="CB588132">
      <w:start w:val="1"/>
      <w:numFmt w:val="decimal"/>
      <w:lvlText w:val="%1."/>
      <w:lvlJc w:val="left"/>
    </w:lvl>
    <w:lvl w:ilvl="1" w:tplc="C40A4C3A">
      <w:numFmt w:val="decimal"/>
      <w:lvlText w:val=""/>
      <w:lvlJc w:val="left"/>
    </w:lvl>
    <w:lvl w:ilvl="2" w:tplc="ABB860FA">
      <w:numFmt w:val="decimal"/>
      <w:lvlText w:val=""/>
      <w:lvlJc w:val="left"/>
    </w:lvl>
    <w:lvl w:ilvl="3" w:tplc="E14264B4">
      <w:numFmt w:val="decimal"/>
      <w:lvlText w:val=""/>
      <w:lvlJc w:val="left"/>
    </w:lvl>
    <w:lvl w:ilvl="4" w:tplc="DE32DEF2">
      <w:numFmt w:val="decimal"/>
      <w:lvlText w:val=""/>
      <w:lvlJc w:val="left"/>
    </w:lvl>
    <w:lvl w:ilvl="5" w:tplc="8578C606">
      <w:numFmt w:val="decimal"/>
      <w:lvlText w:val=""/>
      <w:lvlJc w:val="left"/>
    </w:lvl>
    <w:lvl w:ilvl="6" w:tplc="6FCC7762">
      <w:numFmt w:val="decimal"/>
      <w:lvlText w:val=""/>
      <w:lvlJc w:val="left"/>
    </w:lvl>
    <w:lvl w:ilvl="7" w:tplc="73A6136E">
      <w:numFmt w:val="decimal"/>
      <w:lvlText w:val=""/>
      <w:lvlJc w:val="left"/>
    </w:lvl>
    <w:lvl w:ilvl="8" w:tplc="B63A8784">
      <w:numFmt w:val="decimal"/>
      <w:lvlText w:val=""/>
      <w:lvlJc w:val="left"/>
    </w:lvl>
  </w:abstractNum>
  <w:num w:numId="1">
    <w:abstractNumId w:val="160"/>
  </w:num>
  <w:num w:numId="2">
    <w:abstractNumId w:val="92"/>
  </w:num>
  <w:num w:numId="3">
    <w:abstractNumId w:val="42"/>
  </w:num>
  <w:num w:numId="4">
    <w:abstractNumId w:val="150"/>
  </w:num>
  <w:num w:numId="5">
    <w:abstractNumId w:val="159"/>
  </w:num>
  <w:num w:numId="6">
    <w:abstractNumId w:val="195"/>
  </w:num>
  <w:num w:numId="7">
    <w:abstractNumId w:val="84"/>
  </w:num>
  <w:num w:numId="8">
    <w:abstractNumId w:val="197"/>
  </w:num>
  <w:num w:numId="9">
    <w:abstractNumId w:val="49"/>
  </w:num>
  <w:num w:numId="10">
    <w:abstractNumId w:val="242"/>
  </w:num>
  <w:num w:numId="11">
    <w:abstractNumId w:val="179"/>
  </w:num>
  <w:num w:numId="12">
    <w:abstractNumId w:val="166"/>
  </w:num>
  <w:num w:numId="13">
    <w:abstractNumId w:val="59"/>
  </w:num>
  <w:num w:numId="14">
    <w:abstractNumId w:val="132"/>
  </w:num>
  <w:num w:numId="15">
    <w:abstractNumId w:val="14"/>
  </w:num>
  <w:num w:numId="16">
    <w:abstractNumId w:val="63"/>
  </w:num>
  <w:num w:numId="17">
    <w:abstractNumId w:val="229"/>
  </w:num>
  <w:num w:numId="18">
    <w:abstractNumId w:val="183"/>
  </w:num>
  <w:num w:numId="19">
    <w:abstractNumId w:val="16"/>
  </w:num>
  <w:num w:numId="20">
    <w:abstractNumId w:val="22"/>
  </w:num>
  <w:num w:numId="21">
    <w:abstractNumId w:val="95"/>
  </w:num>
  <w:num w:numId="22">
    <w:abstractNumId w:val="141"/>
  </w:num>
  <w:num w:numId="23">
    <w:abstractNumId w:val="145"/>
  </w:num>
  <w:num w:numId="24">
    <w:abstractNumId w:val="173"/>
  </w:num>
  <w:num w:numId="25">
    <w:abstractNumId w:val="69"/>
  </w:num>
  <w:num w:numId="26">
    <w:abstractNumId w:val="202"/>
  </w:num>
  <w:num w:numId="27">
    <w:abstractNumId w:val="68"/>
  </w:num>
  <w:num w:numId="28">
    <w:abstractNumId w:val="85"/>
  </w:num>
  <w:num w:numId="29">
    <w:abstractNumId w:val="46"/>
  </w:num>
  <w:num w:numId="30">
    <w:abstractNumId w:val="248"/>
  </w:num>
  <w:num w:numId="31">
    <w:abstractNumId w:val="1"/>
  </w:num>
  <w:num w:numId="32">
    <w:abstractNumId w:val="214"/>
  </w:num>
  <w:num w:numId="33">
    <w:abstractNumId w:val="87"/>
  </w:num>
  <w:num w:numId="34">
    <w:abstractNumId w:val="45"/>
  </w:num>
  <w:num w:numId="35">
    <w:abstractNumId w:val="112"/>
  </w:num>
  <w:num w:numId="36">
    <w:abstractNumId w:val="247"/>
  </w:num>
  <w:num w:numId="37">
    <w:abstractNumId w:val="240"/>
  </w:num>
  <w:num w:numId="38">
    <w:abstractNumId w:val="199"/>
  </w:num>
  <w:num w:numId="39">
    <w:abstractNumId w:val="186"/>
  </w:num>
  <w:num w:numId="40">
    <w:abstractNumId w:val="25"/>
  </w:num>
  <w:num w:numId="41">
    <w:abstractNumId w:val="181"/>
  </w:num>
  <w:num w:numId="42">
    <w:abstractNumId w:val="102"/>
  </w:num>
  <w:num w:numId="43">
    <w:abstractNumId w:val="200"/>
  </w:num>
  <w:num w:numId="44">
    <w:abstractNumId w:val="246"/>
  </w:num>
  <w:num w:numId="45">
    <w:abstractNumId w:val="239"/>
  </w:num>
  <w:num w:numId="46">
    <w:abstractNumId w:val="224"/>
  </w:num>
  <w:num w:numId="47">
    <w:abstractNumId w:val="50"/>
  </w:num>
  <w:num w:numId="48">
    <w:abstractNumId w:val="207"/>
  </w:num>
  <w:num w:numId="49">
    <w:abstractNumId w:val="135"/>
  </w:num>
  <w:num w:numId="50">
    <w:abstractNumId w:val="73"/>
  </w:num>
  <w:num w:numId="51">
    <w:abstractNumId w:val="236"/>
  </w:num>
  <w:num w:numId="52">
    <w:abstractNumId w:val="238"/>
  </w:num>
  <w:num w:numId="53">
    <w:abstractNumId w:val="228"/>
  </w:num>
  <w:num w:numId="54">
    <w:abstractNumId w:val="125"/>
  </w:num>
  <w:num w:numId="55">
    <w:abstractNumId w:val="140"/>
  </w:num>
  <w:num w:numId="56">
    <w:abstractNumId w:val="36"/>
  </w:num>
  <w:num w:numId="57">
    <w:abstractNumId w:val="66"/>
  </w:num>
  <w:num w:numId="58">
    <w:abstractNumId w:val="225"/>
  </w:num>
  <w:num w:numId="59">
    <w:abstractNumId w:val="121"/>
  </w:num>
  <w:num w:numId="60">
    <w:abstractNumId w:val="116"/>
  </w:num>
  <w:num w:numId="61">
    <w:abstractNumId w:val="222"/>
  </w:num>
  <w:num w:numId="62">
    <w:abstractNumId w:val="123"/>
  </w:num>
  <w:num w:numId="63">
    <w:abstractNumId w:val="71"/>
  </w:num>
  <w:num w:numId="64">
    <w:abstractNumId w:val="40"/>
  </w:num>
  <w:num w:numId="65">
    <w:abstractNumId w:val="178"/>
  </w:num>
  <w:num w:numId="66">
    <w:abstractNumId w:val="193"/>
  </w:num>
  <w:num w:numId="67">
    <w:abstractNumId w:val="30"/>
  </w:num>
  <w:num w:numId="68">
    <w:abstractNumId w:val="148"/>
  </w:num>
  <w:num w:numId="69">
    <w:abstractNumId w:val="122"/>
  </w:num>
  <w:num w:numId="70">
    <w:abstractNumId w:val="220"/>
  </w:num>
  <w:num w:numId="71">
    <w:abstractNumId w:val="192"/>
  </w:num>
  <w:num w:numId="72">
    <w:abstractNumId w:val="39"/>
  </w:num>
  <w:num w:numId="73">
    <w:abstractNumId w:val="54"/>
  </w:num>
  <w:num w:numId="74">
    <w:abstractNumId w:val="126"/>
  </w:num>
  <w:num w:numId="75">
    <w:abstractNumId w:val="26"/>
  </w:num>
  <w:num w:numId="76">
    <w:abstractNumId w:val="29"/>
  </w:num>
  <w:num w:numId="77">
    <w:abstractNumId w:val="94"/>
  </w:num>
  <w:num w:numId="78">
    <w:abstractNumId w:val="82"/>
  </w:num>
  <w:num w:numId="79">
    <w:abstractNumId w:val="244"/>
  </w:num>
  <w:num w:numId="80">
    <w:abstractNumId w:val="237"/>
  </w:num>
  <w:num w:numId="81">
    <w:abstractNumId w:val="156"/>
  </w:num>
  <w:num w:numId="82">
    <w:abstractNumId w:val="219"/>
  </w:num>
  <w:num w:numId="83">
    <w:abstractNumId w:val="212"/>
  </w:num>
  <w:num w:numId="84">
    <w:abstractNumId w:val="124"/>
  </w:num>
  <w:num w:numId="85">
    <w:abstractNumId w:val="88"/>
  </w:num>
  <w:num w:numId="86">
    <w:abstractNumId w:val="104"/>
  </w:num>
  <w:num w:numId="87">
    <w:abstractNumId w:val="171"/>
  </w:num>
  <w:num w:numId="88">
    <w:abstractNumId w:val="149"/>
  </w:num>
  <w:num w:numId="89">
    <w:abstractNumId w:val="61"/>
  </w:num>
  <w:num w:numId="90">
    <w:abstractNumId w:val="31"/>
  </w:num>
  <w:num w:numId="91">
    <w:abstractNumId w:val="13"/>
  </w:num>
  <w:num w:numId="92">
    <w:abstractNumId w:val="20"/>
  </w:num>
  <w:num w:numId="93">
    <w:abstractNumId w:val="164"/>
  </w:num>
  <w:num w:numId="94">
    <w:abstractNumId w:val="98"/>
  </w:num>
  <w:num w:numId="95">
    <w:abstractNumId w:val="67"/>
  </w:num>
  <w:num w:numId="96">
    <w:abstractNumId w:val="86"/>
  </w:num>
  <w:num w:numId="97">
    <w:abstractNumId w:val="15"/>
  </w:num>
  <w:num w:numId="98">
    <w:abstractNumId w:val="110"/>
  </w:num>
  <w:num w:numId="99">
    <w:abstractNumId w:val="245"/>
  </w:num>
  <w:num w:numId="100">
    <w:abstractNumId w:val="143"/>
  </w:num>
  <w:num w:numId="101">
    <w:abstractNumId w:val="65"/>
  </w:num>
  <w:num w:numId="102">
    <w:abstractNumId w:val="170"/>
  </w:num>
  <w:num w:numId="103">
    <w:abstractNumId w:val="198"/>
  </w:num>
  <w:num w:numId="104">
    <w:abstractNumId w:val="120"/>
  </w:num>
  <w:num w:numId="105">
    <w:abstractNumId w:val="35"/>
  </w:num>
  <w:num w:numId="106">
    <w:abstractNumId w:val="232"/>
  </w:num>
  <w:num w:numId="107">
    <w:abstractNumId w:val="157"/>
  </w:num>
  <w:num w:numId="108">
    <w:abstractNumId w:val="128"/>
  </w:num>
  <w:num w:numId="109">
    <w:abstractNumId w:val="51"/>
  </w:num>
  <w:num w:numId="110">
    <w:abstractNumId w:val="138"/>
  </w:num>
  <w:num w:numId="111">
    <w:abstractNumId w:val="109"/>
  </w:num>
  <w:num w:numId="112">
    <w:abstractNumId w:val="217"/>
  </w:num>
  <w:num w:numId="113">
    <w:abstractNumId w:val="105"/>
  </w:num>
  <w:num w:numId="114">
    <w:abstractNumId w:val="58"/>
  </w:num>
  <w:num w:numId="115">
    <w:abstractNumId w:val="83"/>
  </w:num>
  <w:num w:numId="116">
    <w:abstractNumId w:val="194"/>
  </w:num>
  <w:num w:numId="117">
    <w:abstractNumId w:val="161"/>
  </w:num>
  <w:num w:numId="118">
    <w:abstractNumId w:val="249"/>
  </w:num>
  <w:num w:numId="119">
    <w:abstractNumId w:val="89"/>
  </w:num>
  <w:num w:numId="120">
    <w:abstractNumId w:val="235"/>
  </w:num>
  <w:num w:numId="121">
    <w:abstractNumId w:val="28"/>
  </w:num>
  <w:num w:numId="122">
    <w:abstractNumId w:val="108"/>
  </w:num>
  <w:num w:numId="123">
    <w:abstractNumId w:val="2"/>
  </w:num>
  <w:num w:numId="124">
    <w:abstractNumId w:val="206"/>
  </w:num>
  <w:num w:numId="125">
    <w:abstractNumId w:val="201"/>
  </w:num>
  <w:num w:numId="126">
    <w:abstractNumId w:val="72"/>
  </w:num>
  <w:num w:numId="127">
    <w:abstractNumId w:val="23"/>
  </w:num>
  <w:num w:numId="128">
    <w:abstractNumId w:val="227"/>
  </w:num>
  <w:num w:numId="129">
    <w:abstractNumId w:val="191"/>
  </w:num>
  <w:num w:numId="130">
    <w:abstractNumId w:val="8"/>
  </w:num>
  <w:num w:numId="131">
    <w:abstractNumId w:val="114"/>
  </w:num>
  <w:num w:numId="132">
    <w:abstractNumId w:val="250"/>
  </w:num>
  <w:num w:numId="133">
    <w:abstractNumId w:val="188"/>
  </w:num>
  <w:num w:numId="134">
    <w:abstractNumId w:val="52"/>
  </w:num>
  <w:num w:numId="135">
    <w:abstractNumId w:val="117"/>
  </w:num>
  <w:num w:numId="136">
    <w:abstractNumId w:val="226"/>
  </w:num>
  <w:num w:numId="137">
    <w:abstractNumId w:val="17"/>
  </w:num>
  <w:num w:numId="138">
    <w:abstractNumId w:val="19"/>
  </w:num>
  <w:num w:numId="139">
    <w:abstractNumId w:val="101"/>
  </w:num>
  <w:num w:numId="140">
    <w:abstractNumId w:val="74"/>
  </w:num>
  <w:num w:numId="141">
    <w:abstractNumId w:val="169"/>
  </w:num>
  <w:num w:numId="142">
    <w:abstractNumId w:val="209"/>
  </w:num>
  <w:num w:numId="143">
    <w:abstractNumId w:val="27"/>
  </w:num>
  <w:num w:numId="144">
    <w:abstractNumId w:val="9"/>
  </w:num>
  <w:num w:numId="145">
    <w:abstractNumId w:val="10"/>
  </w:num>
  <w:num w:numId="146">
    <w:abstractNumId w:val="115"/>
  </w:num>
  <w:num w:numId="147">
    <w:abstractNumId w:val="204"/>
  </w:num>
  <w:num w:numId="148">
    <w:abstractNumId w:val="184"/>
  </w:num>
  <w:num w:numId="149">
    <w:abstractNumId w:val="113"/>
  </w:num>
  <w:num w:numId="150">
    <w:abstractNumId w:val="24"/>
  </w:num>
  <w:num w:numId="151">
    <w:abstractNumId w:val="144"/>
  </w:num>
  <w:num w:numId="152">
    <w:abstractNumId w:val="142"/>
  </w:num>
  <w:num w:numId="153">
    <w:abstractNumId w:val="131"/>
  </w:num>
  <w:num w:numId="154">
    <w:abstractNumId w:val="146"/>
  </w:num>
  <w:num w:numId="155">
    <w:abstractNumId w:val="96"/>
  </w:num>
  <w:num w:numId="156">
    <w:abstractNumId w:val="75"/>
  </w:num>
  <w:num w:numId="157">
    <w:abstractNumId w:val="234"/>
  </w:num>
  <w:num w:numId="158">
    <w:abstractNumId w:val="118"/>
  </w:num>
  <w:num w:numId="159">
    <w:abstractNumId w:val="38"/>
  </w:num>
  <w:num w:numId="160">
    <w:abstractNumId w:val="151"/>
  </w:num>
  <w:num w:numId="161">
    <w:abstractNumId w:val="130"/>
  </w:num>
  <w:num w:numId="162">
    <w:abstractNumId w:val="154"/>
  </w:num>
  <w:num w:numId="163">
    <w:abstractNumId w:val="147"/>
  </w:num>
  <w:num w:numId="164">
    <w:abstractNumId w:val="57"/>
  </w:num>
  <w:num w:numId="165">
    <w:abstractNumId w:val="216"/>
  </w:num>
  <w:num w:numId="166">
    <w:abstractNumId w:val="12"/>
  </w:num>
  <w:num w:numId="167">
    <w:abstractNumId w:val="18"/>
  </w:num>
  <w:num w:numId="168">
    <w:abstractNumId w:val="243"/>
  </w:num>
  <w:num w:numId="169">
    <w:abstractNumId w:val="37"/>
  </w:num>
  <w:num w:numId="170">
    <w:abstractNumId w:val="119"/>
  </w:num>
  <w:num w:numId="171">
    <w:abstractNumId w:val="55"/>
  </w:num>
  <w:num w:numId="172">
    <w:abstractNumId w:val="213"/>
  </w:num>
  <w:num w:numId="173">
    <w:abstractNumId w:val="70"/>
  </w:num>
  <w:num w:numId="174">
    <w:abstractNumId w:val="93"/>
  </w:num>
  <w:num w:numId="175">
    <w:abstractNumId w:val="230"/>
  </w:num>
  <w:num w:numId="176">
    <w:abstractNumId w:val="91"/>
  </w:num>
  <w:num w:numId="177">
    <w:abstractNumId w:val="211"/>
  </w:num>
  <w:num w:numId="178">
    <w:abstractNumId w:val="172"/>
  </w:num>
  <w:num w:numId="179">
    <w:abstractNumId w:val="7"/>
  </w:num>
  <w:num w:numId="180">
    <w:abstractNumId w:val="60"/>
  </w:num>
  <w:num w:numId="181">
    <w:abstractNumId w:val="203"/>
  </w:num>
  <w:num w:numId="182">
    <w:abstractNumId w:val="158"/>
  </w:num>
  <w:num w:numId="183">
    <w:abstractNumId w:val="218"/>
  </w:num>
  <w:num w:numId="184">
    <w:abstractNumId w:val="78"/>
  </w:num>
  <w:num w:numId="185">
    <w:abstractNumId w:val="53"/>
  </w:num>
  <w:num w:numId="186">
    <w:abstractNumId w:val="47"/>
  </w:num>
  <w:num w:numId="187">
    <w:abstractNumId w:val="152"/>
  </w:num>
  <w:num w:numId="188">
    <w:abstractNumId w:val="21"/>
  </w:num>
  <w:num w:numId="189">
    <w:abstractNumId w:val="175"/>
  </w:num>
  <w:num w:numId="190">
    <w:abstractNumId w:val="205"/>
  </w:num>
  <w:num w:numId="191">
    <w:abstractNumId w:val="190"/>
  </w:num>
  <w:num w:numId="192">
    <w:abstractNumId w:val="48"/>
  </w:num>
  <w:num w:numId="193">
    <w:abstractNumId w:val="107"/>
  </w:num>
  <w:num w:numId="194">
    <w:abstractNumId w:val="81"/>
  </w:num>
  <w:num w:numId="195">
    <w:abstractNumId w:val="111"/>
  </w:num>
  <w:num w:numId="196">
    <w:abstractNumId w:val="56"/>
  </w:num>
  <w:num w:numId="197">
    <w:abstractNumId w:val="103"/>
  </w:num>
  <w:num w:numId="198">
    <w:abstractNumId w:val="133"/>
  </w:num>
  <w:num w:numId="199">
    <w:abstractNumId w:val="33"/>
  </w:num>
  <w:num w:numId="200">
    <w:abstractNumId w:val="137"/>
  </w:num>
  <w:num w:numId="201">
    <w:abstractNumId w:val="5"/>
  </w:num>
  <w:num w:numId="202">
    <w:abstractNumId w:val="99"/>
  </w:num>
  <w:num w:numId="203">
    <w:abstractNumId w:val="100"/>
  </w:num>
  <w:num w:numId="204">
    <w:abstractNumId w:val="77"/>
  </w:num>
  <w:num w:numId="205">
    <w:abstractNumId w:val="196"/>
  </w:num>
  <w:num w:numId="206">
    <w:abstractNumId w:val="62"/>
  </w:num>
  <w:num w:numId="207">
    <w:abstractNumId w:val="165"/>
  </w:num>
  <w:num w:numId="208">
    <w:abstractNumId w:val="136"/>
  </w:num>
  <w:num w:numId="209">
    <w:abstractNumId w:val="241"/>
  </w:num>
  <w:num w:numId="210">
    <w:abstractNumId w:val="182"/>
  </w:num>
  <w:num w:numId="211">
    <w:abstractNumId w:val="210"/>
  </w:num>
  <w:num w:numId="212">
    <w:abstractNumId w:val="185"/>
  </w:num>
  <w:num w:numId="213">
    <w:abstractNumId w:val="79"/>
  </w:num>
  <w:num w:numId="214">
    <w:abstractNumId w:val="163"/>
  </w:num>
  <w:num w:numId="215">
    <w:abstractNumId w:val="4"/>
  </w:num>
  <w:num w:numId="216">
    <w:abstractNumId w:val="134"/>
  </w:num>
  <w:num w:numId="217">
    <w:abstractNumId w:val="221"/>
  </w:num>
  <w:num w:numId="218">
    <w:abstractNumId w:val="153"/>
  </w:num>
  <w:num w:numId="219">
    <w:abstractNumId w:val="162"/>
  </w:num>
  <w:num w:numId="220">
    <w:abstractNumId w:val="129"/>
  </w:num>
  <w:num w:numId="221">
    <w:abstractNumId w:val="106"/>
  </w:num>
  <w:num w:numId="222">
    <w:abstractNumId w:val="97"/>
  </w:num>
  <w:num w:numId="223">
    <w:abstractNumId w:val="189"/>
  </w:num>
  <w:num w:numId="224">
    <w:abstractNumId w:val="208"/>
  </w:num>
  <w:num w:numId="225">
    <w:abstractNumId w:val="177"/>
  </w:num>
  <w:num w:numId="226">
    <w:abstractNumId w:val="32"/>
  </w:num>
  <w:num w:numId="227">
    <w:abstractNumId w:val="6"/>
  </w:num>
  <w:num w:numId="228">
    <w:abstractNumId w:val="11"/>
  </w:num>
  <w:num w:numId="229">
    <w:abstractNumId w:val="180"/>
  </w:num>
  <w:num w:numId="230">
    <w:abstractNumId w:val="44"/>
  </w:num>
  <w:num w:numId="231">
    <w:abstractNumId w:val="155"/>
  </w:num>
  <w:num w:numId="232">
    <w:abstractNumId w:val="187"/>
  </w:num>
  <w:num w:numId="233">
    <w:abstractNumId w:val="139"/>
  </w:num>
  <w:num w:numId="234">
    <w:abstractNumId w:val="0"/>
  </w:num>
  <w:num w:numId="235">
    <w:abstractNumId w:val="3"/>
  </w:num>
  <w:num w:numId="236">
    <w:abstractNumId w:val="76"/>
  </w:num>
  <w:num w:numId="237">
    <w:abstractNumId w:val="64"/>
  </w:num>
  <w:num w:numId="238">
    <w:abstractNumId w:val="168"/>
  </w:num>
  <w:num w:numId="239">
    <w:abstractNumId w:val="223"/>
  </w:num>
  <w:num w:numId="240">
    <w:abstractNumId w:val="41"/>
  </w:num>
  <w:num w:numId="241">
    <w:abstractNumId w:val="90"/>
  </w:num>
  <w:num w:numId="242">
    <w:abstractNumId w:val="174"/>
  </w:num>
  <w:num w:numId="243">
    <w:abstractNumId w:val="231"/>
  </w:num>
  <w:num w:numId="244">
    <w:abstractNumId w:val="167"/>
  </w:num>
  <w:num w:numId="245">
    <w:abstractNumId w:val="80"/>
  </w:num>
  <w:num w:numId="246">
    <w:abstractNumId w:val="233"/>
  </w:num>
  <w:num w:numId="247">
    <w:abstractNumId w:val="43"/>
  </w:num>
  <w:num w:numId="248">
    <w:abstractNumId w:val="34"/>
  </w:num>
  <w:num w:numId="249">
    <w:abstractNumId w:val="127"/>
  </w:num>
  <w:num w:numId="250">
    <w:abstractNumId w:val="215"/>
  </w:num>
  <w:num w:numId="251">
    <w:abstractNumId w:val="176"/>
  </w:num>
  <w:numIdMacAtCleanup w:val="2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1B6D"/>
    <w:rsid w:val="00174605"/>
    <w:rsid w:val="0064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25530</Words>
  <Characters>145527</Characters>
  <Application>Microsoft Office Word</Application>
  <DocSecurity>0</DocSecurity>
  <Lines>1212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2021-10-02T12:09:00Z</dcterms:created>
  <dcterms:modified xsi:type="dcterms:W3CDTF">2021-10-02T12:09:00Z</dcterms:modified>
</cp:coreProperties>
</file>