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tabs>
          <w:tab w:val="left" w:pos="0"/>
        </w:tabs>
        <w:ind w:right="14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3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C7D77" w:rsidRPr="00B22AA2" w:rsidRDefault="008C7D77" w:rsidP="008C7D77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B60B5">
        <w:rPr>
          <w:rFonts w:ascii="Times New Roman" w:hAnsi="Times New Roman" w:cs="Times New Roman"/>
          <w:i/>
          <w:sz w:val="28"/>
          <w:szCs w:val="28"/>
        </w:rPr>
        <w:t>32.05.01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4B60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Медико-профилактическое дело</w:t>
        </w:r>
      </w:hyperlink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2A6FCC" w:rsidRDefault="002A6FCC" w:rsidP="002A6FCC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A6FCC" w:rsidRDefault="002A6FCC" w:rsidP="002A6FCC">
      <w:pPr>
        <w:pStyle w:val="a3"/>
        <w:tabs>
          <w:tab w:val="left" w:pos="-142"/>
        </w:tabs>
        <w:spacing w:line="240" w:lineRule="auto"/>
        <w:ind w:left="0" w:right="14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487D" w:rsidRPr="00EE729F" w:rsidRDefault="001E487D" w:rsidP="002A6FCC">
      <w:pPr>
        <w:pStyle w:val="a3"/>
        <w:tabs>
          <w:tab w:val="left" w:pos="-142"/>
        </w:tabs>
        <w:spacing w:line="240" w:lineRule="auto"/>
        <w:ind w:left="0" w:right="14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729F">
        <w:rPr>
          <w:rFonts w:ascii="Times New Roman" w:hAnsi="Times New Roman" w:cs="Times New Roman"/>
          <w:sz w:val="28"/>
          <w:szCs w:val="28"/>
        </w:rPr>
        <w:t>Контрольная работа № 1</w:t>
      </w:r>
    </w:p>
    <w:p w:rsidR="001E487D" w:rsidRPr="00471E37" w:rsidRDefault="001E487D" w:rsidP="002A6FCC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мить их в виде печатной работы.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>1 задание.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>Прочитайте текст и расскажите преимущества прыжка в высоту способом «</w:t>
      </w:r>
      <w:proofErr w:type="spellStart"/>
      <w:r w:rsidRPr="005E6577">
        <w:rPr>
          <w:rFonts w:ascii="Times New Roman" w:eastAsia="Times New Roman" w:hAnsi="Times New Roman" w:cs="Times New Roman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sz w:val="28"/>
          <w:szCs w:val="28"/>
        </w:rPr>
        <w:t>», перечислите его основные этапы.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>2 задание.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>Найдите соответствие.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1E487D" w:rsidRPr="005E6577" w:rsidTr="004B41B3">
        <w:trPr>
          <w:trHeight w:val="991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</w:t>
            </w:r>
          </w:p>
        </w:tc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1E487D" w:rsidRPr="005E6577" w:rsidTr="004B41B3">
        <w:trPr>
          <w:trHeight w:val="991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hd w:val="clear" w:color="auto" w:fill="FFFFFF"/>
              <w:tabs>
                <w:tab w:val="left" w:pos="567"/>
                <w:tab w:val="left" w:pos="10632"/>
              </w:tabs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1.Спортсмены высокого 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класса в ходьбе на 20 км развивают среднюю скорость более 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15 км/ч, что в 3 раза превышает скорость обычной ходьбы;</w:t>
            </w:r>
          </w:p>
        </w:tc>
      </w:tr>
      <w:tr w:rsidR="001E487D" w:rsidRPr="005E6577" w:rsidTr="004B41B3">
        <w:trPr>
          <w:trHeight w:val="947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hd w:val="clear" w:color="auto" w:fill="FFFFFF"/>
              <w:tabs>
                <w:tab w:val="left" w:pos="567"/>
                <w:tab w:val="left" w:pos="10632"/>
              </w:tabs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2. 10 шаг/мин и даже не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сколько больше может достигнуть </w:t>
            </w:r>
            <w:r w:rsidRPr="005E657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  <w:t>скороход, не нарушая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основного правила ходьбы – перехода ходьбы в бег. Таким образом, движения одиночного шага выполняются примерно за 0,285-0,333 </w:t>
            </w:r>
            <w:proofErr w:type="gramStart"/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proofErr w:type="gramEnd"/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;</w:t>
            </w:r>
          </w:p>
        </w:tc>
      </w:tr>
      <w:tr w:rsidR="001E487D" w:rsidRPr="005E6577" w:rsidTr="004B41B3">
        <w:trPr>
          <w:trHeight w:val="991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hd w:val="clear" w:color="auto" w:fill="FFFFFF"/>
              <w:tabs>
                <w:tab w:val="left" w:pos="567"/>
                <w:tab w:val="left" w:pos="10632"/>
              </w:tabs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3.Превышает 110 см, а у некоторых скороходов – 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115-120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см</w:t>
            </w:r>
          </w:p>
        </w:tc>
      </w:tr>
      <w:tr w:rsidR="001E487D" w:rsidRPr="005E6577" w:rsidTr="004B41B3">
        <w:trPr>
          <w:trHeight w:val="698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4.В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ыпрямленнаяопорнаянога</w:t>
            </w:r>
          </w:p>
        </w:tc>
      </w:tr>
      <w:tr w:rsidR="001E487D" w:rsidRPr="005E6577" w:rsidTr="004B41B3">
        <w:trPr>
          <w:trHeight w:val="991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hd w:val="clear" w:color="auto" w:fill="FFFFFF"/>
              <w:tabs>
                <w:tab w:val="left" w:pos="567"/>
                <w:tab w:val="left" w:pos="10632"/>
              </w:tabs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5.Движение вокруг поперечной, сагитталь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ной и особенно вокруг вертикальной оси;</w:t>
            </w:r>
          </w:p>
        </w:tc>
      </w:tr>
      <w:tr w:rsidR="001E487D" w:rsidRPr="005E6577" w:rsidTr="004B41B3">
        <w:trPr>
          <w:trHeight w:val="991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hd w:val="clear" w:color="auto" w:fill="FFFFFF"/>
              <w:tabs>
                <w:tab w:val="left" w:pos="567"/>
                <w:tab w:val="left" w:pos="10632"/>
              </w:tabs>
              <w:spacing w:after="120" w:line="240" w:lineRule="auto"/>
              <w:ind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6.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Активныедвиженияв переднезаднем </w:t>
            </w:r>
            <w:proofErr w:type="gramStart"/>
            <w:r w:rsidRPr="005E657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направ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лении</w:t>
            </w:r>
            <w:proofErr w:type="gramEnd"/>
            <w:r w:rsidRPr="005E657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</w:tr>
    </w:tbl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>ысокая частота движений(темп)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>вижение таза</w:t>
      </w:r>
    </w:p>
    <w:p w:rsidR="001E487D" w:rsidRPr="005E6577" w:rsidRDefault="001E487D" w:rsidP="002A6FCC">
      <w:pPr>
        <w:shd w:val="clear" w:color="auto" w:fill="FFFFFF"/>
        <w:tabs>
          <w:tab w:val="left" w:pos="567"/>
          <w:tab w:val="left" w:pos="1063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lastRenderedPageBreak/>
        <w:t>В–высокая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 скорость передвижения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 момент вертикали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>вижения рук</w:t>
      </w:r>
    </w:p>
    <w:p w:rsidR="001E487D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>лина шага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proofErr w:type="gram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>озаполните</w:t>
      </w:r>
      <w:proofErr w:type="spellEnd"/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 таблицу.</w:t>
      </w:r>
    </w:p>
    <w:p w:rsidR="001E487D" w:rsidRPr="005E6577" w:rsidRDefault="001E487D" w:rsidP="002A6F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>Последовательность обучения в беговых видах</w:t>
      </w:r>
    </w:p>
    <w:p w:rsidR="001E487D" w:rsidRPr="005E6577" w:rsidRDefault="001E51E7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margin-left:124.65pt;margin-top:15.35pt;width:210.6pt;height:7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" strokeweight="1pt">
            <v:textbox>
              <w:txbxContent>
                <w:p w:rsidR="001E487D" w:rsidRPr="004365B0" w:rsidRDefault="001E487D" w:rsidP="001E487D">
                  <w:pPr>
                    <w:jc w:val="center"/>
                    <w:rPr>
                      <w:sz w:val="24"/>
                      <w:szCs w:val="24"/>
                    </w:rPr>
                  </w:pPr>
                  <w:r w:rsidRPr="004365B0">
                    <w:rPr>
                      <w:sz w:val="24"/>
                      <w:szCs w:val="24"/>
                    </w:rPr>
                    <w:t>Бег на средние и длинные дистанции</w:t>
                  </w:r>
                </w:p>
              </w:txbxContent>
            </v:textbox>
          </v:rect>
        </w:pict>
      </w:r>
    </w:p>
    <w:p w:rsidR="001E487D" w:rsidRPr="005E6577" w:rsidRDefault="001E51E7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margin-left:129.45pt;margin-top:390.05pt;width:210.6pt;height:70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" strokeweight="1pt">
            <v:textbox>
              <w:txbxContent>
                <w:p w:rsidR="001E487D" w:rsidRPr="004365B0" w:rsidRDefault="001E487D" w:rsidP="001E487D">
                  <w:pPr>
                    <w:jc w:val="center"/>
                    <w:rPr>
                      <w:sz w:val="24"/>
                      <w:szCs w:val="24"/>
                    </w:rPr>
                  </w:pPr>
                  <w:r w:rsidRPr="004365B0">
                    <w:rPr>
                      <w:sz w:val="24"/>
                      <w:szCs w:val="24"/>
                    </w:rPr>
                    <w:t>Бег на 3000 м с препятствиями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4" type="#_x0000_t32" style="position:absolute;margin-left:233.55pt;margin-top:360.95pt;width:0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8" o:spid="_x0000_s1033" type="#_x0000_t32" style="position:absolute;margin-left:229.65pt;margin-top:261.65pt;width:0;height:2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7" o:spid="_x0000_s1032" type="#_x0000_t32" style="position:absolute;margin-left:229.35pt;margin-top:161.45pt;width:0;height:28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6" o:spid="_x0000_s1031" type="#_x0000_t32" style="position:absolute;margin-left:228.15pt;margin-top:63.05pt;width:0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4" o:spid="_x0000_s1029" style="position:absolute;margin-left:128.85pt;margin-top:290.45pt;width:210.6pt;height:70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p0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/ogBLNShxR/WX1YfW5/lk/rj7WX+vH+sfqU/2r/lZ/J4P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" strokeweight="1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5" o:spid="_x0000_s1030" style="position:absolute;margin-left:124.65pt;margin-top:189.95pt;width:210.6pt;height:70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" strokeweight="1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margin-left:124.95pt;margin-top:92.15pt;width:210.6pt;height:7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p/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9onxLNShxR/WX1YfW5/lk/rj7WX+vH+sfqU/2r/lZ/J/3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" strokeweight="1pt"/>
        </w:pic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задание. </w:t>
      </w: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>Текст: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Способ «</w:t>
      </w:r>
      <w:proofErr w:type="spellStart"/>
      <w:r w:rsidRPr="005E657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» </w:t>
      </w:r>
      <w:r w:rsidRPr="005E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(рис.  1). Бесспорное преимущество это</w:t>
      </w:r>
      <w:r w:rsidRPr="005E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способа заключается в возможности большего использования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горизонтальной скорости для вертикального подъема тела, неже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 в прыжках другими способами. От спортсмена здесь не тре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буется сложной координационной перестройки движений от раз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бега к толчку, взлету и переходу планки.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70485</wp:posOffset>
            </wp:positionV>
            <wp:extent cx="3611880" cy="1800225"/>
            <wp:effectExtent l="19050" t="0" r="7620" b="0"/>
            <wp:wrapNone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Рис.1.  Прыжок  в высоту способом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Разбег в этом способе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выполняется по дуге (с 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забеганием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 и начинается под углом 75-</w:t>
      </w:r>
      <w:r w:rsidRPr="005E65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90° к планке. По технике и ритму он напоминает разбег прыж</w:t>
      </w:r>
      <w:r w:rsidRPr="005E65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ка в длину. На последних шагах (при переходе к толчку) опу</w:t>
      </w:r>
      <w:r w:rsidRPr="005E65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скание ОЦТ тела и 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подседание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на маховой ноге отсутствуют. Это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позволяет прыгуну сохранить большую горизонтальную скорость. 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Толчок выполняется почти боком к планке выставленной незначительно вперед дальней от планки ногой. В связи с этим оттал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кивание происходит с большей быстротой, чему способствует ко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роткий резкий мах сильно согнутой в колене свободной ногой. Полученный при дугообразном разбеге и толчке вращательный </w:t>
      </w:r>
      <w:r w:rsidRPr="005E65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момент позволяет прыгуну во время взлета повернуться спиной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 планке. Вслед за этим он как бы ложится спиной на планку, прогибаясь над ней в пояснице. Как только таз оказывается над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планкой, прыгун сгибает 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тело</w:t>
      </w:r>
      <w:proofErr w:type="gramEnd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 тазобедренных суставах одно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временно выпрямляя ноги в коленных суставах и подтягивая их к </w:t>
      </w:r>
      <w:r w:rsidRPr="005E657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себе. Приземление происходит на округленную спину, а порой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на затылочную область, что вызывает необходимость специаль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ного оборудования места для приземления.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Анализ техники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» свидетельствует о том, что 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 время толчка, выполняемого с дугообразного разбега, возни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кает центробежная сила. Именно в этом и заключается отличи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тельная особенность этого способа.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Прыжок в высоту с разбега 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сложный вид; для удобства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описания его можно разделить на основные структурные фазы: </w:t>
      </w:r>
      <w:r w:rsidRPr="005E6577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разбег, отталкивание и переход через планку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Разбег.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Успехи в прыжках в высоту связаны с использованием 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прыгуном высокой скорости разбега, которая способствует повы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шению мощности толчка и начальной скорости вылета. В процессе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выполнения разбега необходимо функционально подготовить дви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гательный аппарат (зарядить ноги), обеспечить необходимое нарастание скорости и придать удобное положение телу для оттал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кивания.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25400" distR="25400" simplePos="0" relativeHeight="251670528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113030</wp:posOffset>
            </wp:positionV>
            <wp:extent cx="1940560" cy="1600200"/>
            <wp:effectExtent l="19050" t="0" r="2540" b="0"/>
            <wp:wrapNone/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Рис. 2. Схема  разбега при </w:t>
      </w:r>
      <w:r w:rsidRPr="005E65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выполнении прыжка в высоту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Разбег выполняется вначале по прямой, а затем по дуге в 3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или 5 шагов (рис.2). Дуга в 3 шага рациональна при меньшей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скорости разбега, дуга в 5 беговых шагов 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при более быстром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разбеге. Это объясняется тем, что при больших скоростях и при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малых радиусах кривизны дуги развиваются такие центробежные </w:t>
      </w:r>
      <w:r w:rsidRPr="005E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ускорения, что на борьбу с ними за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трачивается чрезмерные усилия, сни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жающие эффективность толчка. Опти</w:t>
      </w:r>
      <w:r w:rsidRPr="005E65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мальная скорость разбега находится в тесной связи с количеством бего</w:t>
      </w:r>
      <w:r w:rsidRPr="005E65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вых шагов. Длина разбега составляет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9-11 беговых шагов, причем выпол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няется разбег после предварительно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го подхода в 3-4 шага. Со старта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 начинается с наклоном туловища, 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плечи и голова подаются несколько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вперед. 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Шаги со старта в течение все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 разбега выполняются на передней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части стопы. Техника бега приближе</w:t>
      </w:r>
      <w:r w:rsidRPr="005E65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 к технике бега в прыжках в длину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выполняется загребающим беговым 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движением при постановке ног на грунт. Скорость разбега набирается сразу же со старта и постепенно нарастает. Максимальная величина скорости разбега последний 6 шагов составляет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7,9-8,2 м/с, в последнем шаге скорость движения не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сколько понижается и к моменту постановки толчковой ноги на место отталкивания составляет 7,7-7,8 м/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proofErr w:type="gramEnd"/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Особенностью разбега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» является закругление его на последних 3-5 шагах. При этом возникает центробежная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сила, величина которой зависит от скорости разбега, кривизны ду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ги перемещения прыгуна на последних шагах, а также от массы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тела прыгуна. Противодействуя центробежной силе, прыгун дол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жен наклонить туловище внутрь дуги разбега.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Руки при беге по дуге работают асимметрично. С момента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входа в поворот рука, одноименная маховой ноге, отводится назад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 некоторым занесением локтя за спину, а рука, расположенная </w:t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ближе к центру дуги, выносится вперед и несколько внутрь.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Ступни ног следует ставить вдоль линии разбега, не развора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чивая носки кнаружи. Особо это надо выдержать при беге по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дуге и постановке толчко</w:t>
      </w:r>
      <w:r w:rsidRPr="005E65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вой  ноги на   место отталкивания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Длина последнего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шага по сравнению с  пред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последним уменьшается на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10-15 м. С ростом спор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тивного мастерства у  пры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гунов в высоту большое зна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чение приобретает не столь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 абсолютная скорость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разбега, сколько характер 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нарастания темпа шагов в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заключительной части раз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бега 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lastRenderedPageBreak/>
        <w:t>Отталкивание.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толчке необходимо сообщить телу максималь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ную скорость вылета, создать оптимальный угол вылета и обе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спечить оптимальное положение прыгуна для эффективного пере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хода планки.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Постановка ноги на место отталкивания осуществляется ши</w:t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роким беговым движением почти плоско, не упираясь в пятку,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сразу на всю стопу. Чем меньше будет акцентироваться постанов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ка толчковой ноги с пятки, тем быстрее можно выполнить оттал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кивание. Время отталкивания в прыжке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» длится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пределах 0,17-0,19 сек. В фазе амортизации необходимо умень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шить величину вертикальных и горизонтальных усилий, возникаю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щих при постановке толчковой ноги, подготовить опорно-двига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тельный аппарат к активному отталкиванию и более эффективно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преобразовать горизонтальную скорость, приобретенную в разбеге, в вертикальную скорость полета.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фазе амортизации, когда увеличивается напряжение мышц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опорной ноги, мышцы работают в уступающем режиме. В фазе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отталкивания мышцы работают в преодолевающем режиме. Данная фаза является наиболее важной, так как ее параметры опре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деляют в конечном итоге скорость вылета ОЦМТ спортсмена.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Угол в коленном суставе в момент постановки ноги на место от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талкивания не превышает 160°. С постановкой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толчковой ноги начинается сгибание в коленном суставе. Угол 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сгибания толчковой ноги в коленном суставе равен 140-145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°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5E657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Сокращение времени выполнения фазы амортизации (0,07-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0,085 с) обусловливает более быстрое выполнение активного от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талкивания. Отталкивание выполняется в результате взаимодейст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вия всех частей тела прыгуна. Происходит резкое разгибание в </w:t>
      </w: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коленном, голеностопном и тазобедренном суставах, быстрое под</w:t>
      </w: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брасывание маховой ноги и рук вперед-вверх и вытягивание тела </w:t>
      </w:r>
      <w:r w:rsidRPr="005E65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вверх.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Особенностью толчка является активное стремление прыгуна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удержать таз от бокового «сноса» с толчковой ноги. Поэтому в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момент входа на толчковую ногу согнутая маховая нога и руки </w:t>
      </w: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одновременно 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выносятся вперед-вверх и бедро маховой ноги под</w:t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ворачивается</w:t>
      </w:r>
      <w:proofErr w:type="gramEnd"/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внутрь, а голень отводится несколько в сторону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планки. Это движение способствует удержанию таза на линии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действия силы толчка.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Величина ударных усилий у прыгунов стилем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»,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выполняющих мах прямой ногой, колеблется в пределах 400-</w:t>
      </w:r>
      <w:smartTag w:uri="urn:schemas-microsoft-com:office:smarttags" w:element="metricconverter">
        <w:smartTagPr>
          <w:attr w:name="ProductID" w:val="500 кг"/>
        </w:smartTagPr>
        <w:r w:rsidRPr="005E657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500 кг</w:t>
        </w:r>
      </w:smartTag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а при махе согнутой ногой усилия меньше и по продолжи</w:t>
      </w:r>
      <w:r w:rsidRPr="005E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тельности и по величине 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250-400 кг. В классическом варианте </w:t>
      </w: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 горизонтальные усилия достигают 70-80 кг, а в 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варианте с выполнением маха прямой ногой – 120-140 кг.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В момент входа в толчок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свободно перемещающееся вперед тело оказывает действие цент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робежная сила, которая создает пару сил и позволяет перевести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тело прыгуна 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proofErr w:type="gramEnd"/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вертикального в горизонтальное положение. Не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обходимо стремиться к тому, чтобы горизонтальное положение до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стигалось телом не столько за счет движения плеч в сторону 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планки, сколько за счет более быстрого перемещения таза вверх 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по сравнению с плечами. Чем выше скорость разбега, тем меньше 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угол вылета. Угол вылета в прыжке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» составляет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 50 до 60°.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Переход через планку.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Поворот в сторону планки выполняется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только после взлета.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момент отрыва от опоры вертикальная скорость ОЦМТ у прыгунов высокого класса колеблется в пределах 4,9-5,2 м/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proofErr w:type="gramEnd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момент входа на планку одноименная маховой ноге рука направляется в сторону планки при параллельной работе рук. При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перекрестной работе рук мах выполняется синхронно двумя ру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ками, и в переходе через планку руки расположены вдоль тела.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расположение рук более эффективно, так как при этом по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ложении уменьшается момент инерции и увеличивается угловая скорость опрокидывания тела через планку. Далее прыгун, прогибаясь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максимально опущенными ногами, входит головой и пле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чами на планку. Маховая нога опускается до уровня толчковой </w:t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ноги. При переходе через планку ноги сгибаются в коленных суставах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голени. Над планкой прыгун, прогибаясь, поднимает таз, выводя ОЦМТ за пределы своего тела. Когда руки забрасываются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назад в момент перехода планки, прогиб происходит больше в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грудной части тела, а когда руки находятся вдоль тела — в тазо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бедренных суставах. Голову необходимо держать подбородком на 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себя. Траектория движения ОЦМТ спортсмена имеет несколько большую протяженность, чем при прыжке перекидным. Макси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мальной высоты ОЦМТ прыгуна достигает на  расстоянии </w:t>
      </w:r>
      <w:smartTag w:uri="urn:schemas-microsoft-com:office:smarttags" w:element="metricconverter">
        <w:smartTagPr>
          <w:attr w:name="ProductID" w:val="20 см"/>
        </w:smartTagPr>
        <w:r w:rsidRPr="005E6577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 xml:space="preserve">20 </w:t>
        </w:r>
        <w:proofErr w:type="spellStart"/>
        <w:r w:rsidRPr="005E6577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см</w:t>
        </w:r>
      </w:smartTag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планкой, тогда как при перекидном способе 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8 см"/>
        </w:smartTagPr>
        <w:r w:rsidRPr="005E6577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8 см</w:t>
        </w:r>
      </w:smartTag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 планки.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таз пройдет планку, начинается уход от нее. Осущест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вляется он поворотом головы, сгибанием ног в тазобедренных су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ставах и выпрямлением в коленных. Прыгун как бы соскальзывает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ногами с планки. Приземление осуществляется на поролоновые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маты на спину и с последующим кувырком через голову.</w:t>
      </w:r>
    </w:p>
    <w:p w:rsidR="001E487D" w:rsidRPr="005E6577" w:rsidRDefault="001E487D" w:rsidP="002A6FCC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Обучение прыжку в высоту способом «</w:t>
      </w:r>
      <w:proofErr w:type="spell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>Обучение прыжку способом «</w:t>
      </w:r>
      <w:proofErr w:type="spellStart"/>
      <w:r w:rsidRPr="005E6577">
        <w:rPr>
          <w:rFonts w:ascii="Times New Roman" w:eastAsia="Times New Roman" w:hAnsi="Times New Roman" w:cs="Times New Roman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sz w:val="28"/>
          <w:szCs w:val="28"/>
        </w:rPr>
        <w:t>» необходимо проводить там, где есть для приземления мягкие поролоновые маты. Для эффективного овладения техникой прыжка в высоту с разбе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softHyphen/>
        <w:t>га способом «</w:t>
      </w:r>
      <w:proofErr w:type="spellStart"/>
      <w:r w:rsidRPr="005E6577">
        <w:rPr>
          <w:rFonts w:ascii="Times New Roman" w:eastAsia="Times New Roman" w:hAnsi="Times New Roman" w:cs="Times New Roman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sz w:val="28"/>
          <w:szCs w:val="28"/>
        </w:rPr>
        <w:t>» занимающиеся должны предварительно овладеть начальной подготовкой (беговой, скоростно-силовой и прыжковой). А также желательно, чтобы они про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softHyphen/>
        <w:t>шли и начальный курс акробатической подготовки. Только после этого можно начинать обучение.</w:t>
      </w:r>
    </w:p>
    <w:p w:rsidR="002309D8" w:rsidRDefault="00EA77FF" w:rsidP="002A6FCC">
      <w:pPr>
        <w:ind w:right="141"/>
      </w:pPr>
    </w:p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7D"/>
    <w:rsid w:val="001E487D"/>
    <w:rsid w:val="001E51E7"/>
    <w:rsid w:val="002022C6"/>
    <w:rsid w:val="002A6FCC"/>
    <w:rsid w:val="002F5D98"/>
    <w:rsid w:val="003134FF"/>
    <w:rsid w:val="00865C81"/>
    <w:rsid w:val="008C7D77"/>
    <w:rsid w:val="00A70A6F"/>
    <w:rsid w:val="00A81C5C"/>
    <w:rsid w:val="00C863C4"/>
    <w:rsid w:val="00EA77FF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Прямая со стрелкой 6"/>
        <o:r id="V:Rule6" type="connector" idref="#Прямая со стрелкой 9"/>
        <o:r id="V:Rule7" type="connector" idref="#Прямая со стрелкой 8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87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A6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control.orgma.ru/(S(ccjlscrjdsobdknydfn4asny))/StudyPlanPartsShow.aspx?stratum=1&amp;basicplanid=720333bb-e502-41f4-8114-344bd2a5b3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1718</Words>
  <Characters>9795</Characters>
  <Application>Microsoft Office Word</Application>
  <DocSecurity>0</DocSecurity>
  <Lines>81</Lines>
  <Paragraphs>22</Paragraphs>
  <ScaleCrop>false</ScaleCrop>
  <Company>Krokoz™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2019-10-03T16:15:00Z</dcterms:created>
  <dcterms:modified xsi:type="dcterms:W3CDTF">2020-03-17T07:10:00Z</dcterms:modified>
</cp:coreProperties>
</file>