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BF" w:rsidRDefault="00CB28BF" w:rsidP="003910D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516FE">
        <w:rPr>
          <w:rFonts w:ascii="Times New Roman" w:hAnsi="Times New Roman" w:cs="Times New Roman"/>
          <w:b/>
          <w:color w:val="000000"/>
          <w:sz w:val="24"/>
          <w:szCs w:val="24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CB28BF" w:rsidRPr="000516FE" w:rsidRDefault="00CB28BF" w:rsidP="00CB28BF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A276C" w:rsidRPr="00CA276C" w:rsidRDefault="00CB28BF" w:rsidP="00CB28B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Pr="00CA2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1639F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CA276C" w:rsidRDefault="00CB28BF" w:rsidP="00CB28BF">
      <w:pPr>
        <w:pStyle w:val="a4"/>
        <w:spacing w:line="276" w:lineRule="auto"/>
        <w:jc w:val="center"/>
        <w:rPr>
          <w:b/>
        </w:rPr>
      </w:pPr>
      <w:r w:rsidRPr="00CA276C">
        <w:rPr>
          <w:b/>
        </w:rPr>
        <w:t>ГИГИЕНА ТРУДА ПРИ ПРОИЗВОДСТВЕ РАЗЛИЧНЫХ ЛЕКАРСТВЕННЫХ СРЕДСТВ.</w:t>
      </w:r>
    </w:p>
    <w:p w:rsidR="00CB28BF" w:rsidRDefault="00CB28BF" w:rsidP="00CB28BF">
      <w:pPr>
        <w:pStyle w:val="a4"/>
        <w:spacing w:line="276" w:lineRule="auto"/>
        <w:jc w:val="center"/>
        <w:rPr>
          <w:b/>
        </w:rPr>
      </w:pPr>
    </w:p>
    <w:p w:rsidR="00557116" w:rsidRDefault="00557116" w:rsidP="00CB28BF">
      <w:pPr>
        <w:pStyle w:val="a4"/>
        <w:spacing w:line="276" w:lineRule="auto"/>
        <w:jc w:val="center"/>
        <w:rPr>
          <w:b/>
        </w:rPr>
      </w:pPr>
      <w:r>
        <w:rPr>
          <w:b/>
        </w:rPr>
        <w:t>Практическая работа</w:t>
      </w:r>
    </w:p>
    <w:p w:rsidR="003910D5" w:rsidRPr="00CA276C" w:rsidRDefault="003910D5" w:rsidP="00CB28BF">
      <w:pPr>
        <w:pStyle w:val="a4"/>
        <w:spacing w:line="276" w:lineRule="auto"/>
        <w:jc w:val="center"/>
        <w:rPr>
          <w:b/>
        </w:rPr>
      </w:pPr>
    </w:p>
    <w:p w:rsidR="00FC6FE6" w:rsidRPr="009406AF" w:rsidRDefault="00FC6FE6" w:rsidP="00FC6F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6AF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FC6FE6" w:rsidRDefault="00FC6FE6" w:rsidP="00FC6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FE6">
        <w:rPr>
          <w:rFonts w:ascii="Times New Roman" w:hAnsi="Times New Roman" w:cs="Times New Roman"/>
          <w:b/>
          <w:sz w:val="24"/>
          <w:szCs w:val="24"/>
        </w:rPr>
        <w:t xml:space="preserve">Виды технологических операций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получения лекарственных препаратов </w:t>
      </w:r>
      <w:r w:rsidRPr="00FC6FE6">
        <w:rPr>
          <w:rFonts w:ascii="Times New Roman" w:hAnsi="Times New Roman" w:cs="Times New Roman"/>
          <w:b/>
          <w:sz w:val="24"/>
          <w:szCs w:val="24"/>
        </w:rPr>
        <w:t>(определите соответствия).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103"/>
      </w:tblGrid>
      <w:tr w:rsidR="00FC6FE6" w:rsidRPr="00F81778" w:rsidTr="003910D5">
        <w:trPr>
          <w:jc w:val="center"/>
        </w:trPr>
        <w:tc>
          <w:tcPr>
            <w:tcW w:w="3936" w:type="dxa"/>
          </w:tcPr>
          <w:p w:rsidR="00FC6FE6" w:rsidRPr="00F81778" w:rsidRDefault="00FC6FE6" w:rsidP="00972D43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  <w:p w:rsidR="00FC6FE6" w:rsidRPr="00F81778" w:rsidRDefault="00FC6FE6" w:rsidP="00972D43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Собственно процессы получения</w:t>
            </w:r>
          </w:p>
          <w:p w:rsidR="00FC6FE6" w:rsidRPr="00F81778" w:rsidRDefault="00FC6FE6" w:rsidP="00972D43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Заключительные</w:t>
            </w:r>
          </w:p>
        </w:tc>
        <w:tc>
          <w:tcPr>
            <w:tcW w:w="5103" w:type="dxa"/>
          </w:tcPr>
          <w:p w:rsidR="00972D43" w:rsidRPr="00F81778" w:rsidRDefault="00191F07" w:rsidP="00972D43">
            <w:pPr>
              <w:pStyle w:val="a3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78">
              <w:rPr>
                <w:rFonts w:ascii="Times New Roman" w:hAnsi="Times New Roman"/>
                <w:bCs/>
                <w:sz w:val="24"/>
                <w:szCs w:val="24"/>
              </w:rPr>
              <w:t>Термические</w:t>
            </w:r>
            <w:r w:rsidR="00972D43" w:rsidRPr="00F81778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процессы</w:t>
            </w:r>
          </w:p>
          <w:p w:rsidR="00FC6FE6" w:rsidRPr="00F81778" w:rsidRDefault="00191F07" w:rsidP="00972D43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Измельчение и дробление твердого сырья</w:t>
            </w:r>
          </w:p>
          <w:p w:rsidR="00FC6FE6" w:rsidRPr="00F81778" w:rsidRDefault="00191F07" w:rsidP="00972D43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Отстаивани</w:t>
            </w:r>
            <w:r w:rsidR="00FC6FE6" w:rsidRPr="00F81778">
              <w:rPr>
                <w:rFonts w:ascii="Times New Roman" w:hAnsi="Times New Roman"/>
                <w:sz w:val="24"/>
                <w:szCs w:val="24"/>
              </w:rPr>
              <w:t>е, фильтраци</w:t>
            </w:r>
            <w:r w:rsidR="00972D43" w:rsidRPr="00F8177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C6FE6" w:rsidRPr="00F81778" w:rsidRDefault="00191F07" w:rsidP="00972D43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Центрифугировани</w:t>
            </w:r>
            <w:r w:rsidR="00972D43" w:rsidRPr="00F8177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C6FE6" w:rsidRPr="00F81778" w:rsidRDefault="00191F07" w:rsidP="00972D43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Расфасовк</w:t>
            </w:r>
            <w:r w:rsidR="00972D43" w:rsidRPr="00F81778">
              <w:rPr>
                <w:rFonts w:ascii="Times New Roman" w:hAnsi="Times New Roman"/>
                <w:sz w:val="24"/>
                <w:szCs w:val="24"/>
              </w:rPr>
              <w:t xml:space="preserve">а,  упаковка, маркировка </w:t>
            </w:r>
          </w:p>
          <w:p w:rsidR="00FC6FE6" w:rsidRPr="00F81778" w:rsidRDefault="00191F07" w:rsidP="00972D43">
            <w:pPr>
              <w:pStyle w:val="a3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78">
              <w:rPr>
                <w:rFonts w:ascii="Times New Roman" w:hAnsi="Times New Roman"/>
                <w:bCs/>
                <w:sz w:val="24"/>
                <w:szCs w:val="24"/>
              </w:rPr>
              <w:t>Обмен</w:t>
            </w:r>
            <w:r w:rsidR="00FC6FE6" w:rsidRPr="00F81778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r w:rsidR="00972D43" w:rsidRPr="00F81778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процессы</w:t>
            </w:r>
          </w:p>
          <w:p w:rsidR="00972D43" w:rsidRPr="00F81778" w:rsidRDefault="00191F07" w:rsidP="00972D43">
            <w:pPr>
              <w:pStyle w:val="a3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Таблетировани</w:t>
            </w:r>
            <w:r w:rsidR="00972D43" w:rsidRPr="00F81778">
              <w:rPr>
                <w:rFonts w:ascii="Times New Roman" w:hAnsi="Times New Roman"/>
                <w:sz w:val="24"/>
                <w:szCs w:val="24"/>
              </w:rPr>
              <w:t xml:space="preserve">е,  </w:t>
            </w:r>
            <w:proofErr w:type="spellStart"/>
            <w:r w:rsidR="00972D43" w:rsidRPr="00F81778">
              <w:rPr>
                <w:rFonts w:ascii="Times New Roman" w:hAnsi="Times New Roman"/>
                <w:sz w:val="24"/>
                <w:szCs w:val="24"/>
              </w:rPr>
              <w:t>ампулирование</w:t>
            </w:r>
            <w:proofErr w:type="spellEnd"/>
          </w:p>
          <w:p w:rsidR="00972D43" w:rsidRPr="00F81778" w:rsidRDefault="00191F07" w:rsidP="00972D43">
            <w:pPr>
              <w:pStyle w:val="a3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78">
              <w:rPr>
                <w:rFonts w:ascii="Times New Roman" w:hAnsi="Times New Roman"/>
                <w:bCs/>
                <w:sz w:val="24"/>
                <w:szCs w:val="24"/>
              </w:rPr>
              <w:t>Электрохимические</w:t>
            </w:r>
            <w:r w:rsidR="00FC6FE6" w:rsidRPr="00F817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2D43" w:rsidRPr="00F81778">
              <w:rPr>
                <w:rFonts w:ascii="Times New Roman" w:hAnsi="Times New Roman"/>
                <w:bCs/>
                <w:sz w:val="24"/>
                <w:szCs w:val="24"/>
              </w:rPr>
              <w:t>процессы</w:t>
            </w:r>
          </w:p>
          <w:p w:rsidR="00FC6FE6" w:rsidRPr="00F81778" w:rsidRDefault="00191F07" w:rsidP="00972D43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46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78">
              <w:rPr>
                <w:rFonts w:ascii="Times New Roman" w:hAnsi="Times New Roman"/>
                <w:sz w:val="24"/>
                <w:szCs w:val="24"/>
              </w:rPr>
              <w:t>К</w:t>
            </w:r>
            <w:r w:rsidR="00972D43" w:rsidRPr="00F81778">
              <w:rPr>
                <w:rFonts w:ascii="Times New Roman" w:hAnsi="Times New Roman"/>
                <w:sz w:val="24"/>
                <w:szCs w:val="24"/>
              </w:rPr>
              <w:t>ристаллизация</w:t>
            </w:r>
          </w:p>
        </w:tc>
      </w:tr>
    </w:tbl>
    <w:p w:rsidR="00FC6FE6" w:rsidRPr="006B1A5D" w:rsidRDefault="006B1A5D" w:rsidP="00FC6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B1A5D" w:rsidRPr="006B1A5D" w:rsidRDefault="006B1A5D" w:rsidP="00FC6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1. – </w:t>
      </w:r>
    </w:p>
    <w:p w:rsidR="006B1A5D" w:rsidRPr="006B1A5D" w:rsidRDefault="006B1A5D" w:rsidP="00FC6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2. – </w:t>
      </w:r>
    </w:p>
    <w:p w:rsidR="006B1A5D" w:rsidRPr="006B1A5D" w:rsidRDefault="006B1A5D" w:rsidP="00FC6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3. – </w:t>
      </w:r>
    </w:p>
    <w:p w:rsidR="006B1A5D" w:rsidRDefault="006B1A5D" w:rsidP="00FC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0D5" w:rsidRDefault="003910D5" w:rsidP="00FC6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778" w:rsidRPr="009406AF" w:rsidRDefault="00F81778" w:rsidP="00F817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6AF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81778" w:rsidRDefault="00F81778" w:rsidP="00F81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производственные вредности при </w:t>
      </w:r>
      <w:r w:rsidRPr="00FC6FE6">
        <w:rPr>
          <w:rFonts w:ascii="Times New Roman" w:hAnsi="Times New Roman" w:cs="Times New Roman"/>
          <w:b/>
          <w:sz w:val="24"/>
          <w:szCs w:val="24"/>
        </w:rPr>
        <w:t xml:space="preserve">технологических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этапах получения лекарственных препаратов </w:t>
      </w:r>
      <w:r w:rsidRPr="00FC6FE6">
        <w:rPr>
          <w:rFonts w:ascii="Times New Roman" w:hAnsi="Times New Roman" w:cs="Times New Roman"/>
          <w:b/>
          <w:sz w:val="24"/>
          <w:szCs w:val="24"/>
        </w:rPr>
        <w:t>(определите соответствия).</w:t>
      </w:r>
    </w:p>
    <w:p w:rsidR="003910D5" w:rsidRDefault="003910D5" w:rsidP="00F81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802"/>
      </w:tblGrid>
      <w:tr w:rsidR="00E75470" w:rsidRPr="00E75470" w:rsidTr="00E75470">
        <w:trPr>
          <w:jc w:val="center"/>
        </w:trPr>
        <w:tc>
          <w:tcPr>
            <w:tcW w:w="3969" w:type="dxa"/>
          </w:tcPr>
          <w:p w:rsidR="00E75470" w:rsidRPr="00E75470" w:rsidRDefault="00E75470" w:rsidP="00E75470">
            <w:pPr>
              <w:pStyle w:val="a3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70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  <w:p w:rsidR="00E75470" w:rsidRPr="00E75470" w:rsidRDefault="00E75470" w:rsidP="00E75470">
            <w:pPr>
              <w:pStyle w:val="a3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70">
              <w:rPr>
                <w:rFonts w:ascii="Times New Roman" w:hAnsi="Times New Roman"/>
                <w:sz w:val="24"/>
                <w:szCs w:val="24"/>
              </w:rPr>
              <w:t>Собственно процессы получения</w:t>
            </w:r>
          </w:p>
          <w:p w:rsidR="00E75470" w:rsidRPr="00E75470" w:rsidRDefault="00E75470" w:rsidP="00E75470">
            <w:pPr>
              <w:pStyle w:val="a3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70">
              <w:rPr>
                <w:rFonts w:ascii="Times New Roman" w:hAnsi="Times New Roman"/>
                <w:sz w:val="24"/>
                <w:szCs w:val="24"/>
              </w:rPr>
              <w:t>Заключительные</w:t>
            </w:r>
          </w:p>
        </w:tc>
        <w:tc>
          <w:tcPr>
            <w:tcW w:w="2802" w:type="dxa"/>
          </w:tcPr>
          <w:p w:rsidR="00E75470" w:rsidRPr="00E75470" w:rsidRDefault="00E75470" w:rsidP="00E7547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5470">
              <w:rPr>
                <w:rFonts w:ascii="Times New Roman" w:hAnsi="Times New Roman"/>
                <w:bCs/>
                <w:iCs/>
                <w:sz w:val="24"/>
                <w:szCs w:val="24"/>
              </w:rPr>
              <w:t>Пыль</w:t>
            </w:r>
          </w:p>
          <w:p w:rsidR="00E75470" w:rsidRPr="00E75470" w:rsidRDefault="00E75470" w:rsidP="00E7547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5470">
              <w:rPr>
                <w:rFonts w:ascii="Times New Roman" w:hAnsi="Times New Roman"/>
                <w:bCs/>
                <w:iCs/>
                <w:sz w:val="24"/>
                <w:szCs w:val="24"/>
              </w:rPr>
              <w:t>Химические вещества</w:t>
            </w:r>
          </w:p>
          <w:p w:rsidR="00E75470" w:rsidRPr="00E75470" w:rsidRDefault="00E75470" w:rsidP="00E7547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5470">
              <w:rPr>
                <w:rFonts w:ascii="Times New Roman" w:hAnsi="Times New Roman"/>
                <w:bCs/>
                <w:iCs/>
                <w:sz w:val="24"/>
                <w:szCs w:val="24"/>
              </w:rPr>
              <w:t>Шум</w:t>
            </w:r>
          </w:p>
          <w:p w:rsidR="00E75470" w:rsidRPr="00E75470" w:rsidRDefault="00E75470" w:rsidP="00E7547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70">
              <w:rPr>
                <w:rFonts w:ascii="Times New Roman" w:hAnsi="Times New Roman"/>
                <w:bCs/>
                <w:iCs/>
                <w:sz w:val="24"/>
                <w:szCs w:val="24"/>
              </w:rPr>
              <w:t>Общая вибрация</w:t>
            </w:r>
          </w:p>
        </w:tc>
      </w:tr>
    </w:tbl>
    <w:p w:rsidR="00E75470" w:rsidRPr="00E75470" w:rsidRDefault="00E75470" w:rsidP="00E754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5470">
        <w:rPr>
          <w:rFonts w:ascii="Times New Roman" w:hAnsi="Times New Roman" w:cs="Times New Roman"/>
          <w:i/>
          <w:sz w:val="24"/>
          <w:szCs w:val="24"/>
        </w:rPr>
        <w:t>Примечание – возможны повторы ответов.</w:t>
      </w:r>
    </w:p>
    <w:p w:rsidR="00E75470" w:rsidRPr="006B1A5D" w:rsidRDefault="00E75470" w:rsidP="00E7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E75470" w:rsidRPr="006B1A5D" w:rsidRDefault="00E75470" w:rsidP="00E7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1. – </w:t>
      </w:r>
    </w:p>
    <w:p w:rsidR="00E75470" w:rsidRPr="006B1A5D" w:rsidRDefault="00E75470" w:rsidP="00E7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2. – </w:t>
      </w:r>
    </w:p>
    <w:p w:rsidR="00E75470" w:rsidRPr="006B1A5D" w:rsidRDefault="00E75470" w:rsidP="00E7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3. – </w:t>
      </w:r>
    </w:p>
    <w:p w:rsidR="00E75470" w:rsidRDefault="00E75470" w:rsidP="00E7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0D5" w:rsidRDefault="003910D5" w:rsidP="00391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6AF" w:rsidRPr="009406AF" w:rsidRDefault="009406AF" w:rsidP="00391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6AF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9406AF" w:rsidRDefault="009406AF" w:rsidP="003910D5">
      <w:pPr>
        <w:widowControl w:val="0"/>
        <w:tabs>
          <w:tab w:val="left" w:pos="898"/>
        </w:tabs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06AF">
        <w:rPr>
          <w:rFonts w:ascii="Times New Roman" w:hAnsi="Times New Roman"/>
          <w:b/>
          <w:bCs/>
          <w:sz w:val="24"/>
          <w:szCs w:val="24"/>
        </w:rPr>
        <w:t>Технологический процесс получения антибиотиков</w:t>
      </w:r>
      <w:r>
        <w:rPr>
          <w:rFonts w:ascii="Times New Roman" w:hAnsi="Times New Roman"/>
          <w:b/>
          <w:bCs/>
          <w:sz w:val="24"/>
          <w:szCs w:val="24"/>
        </w:rPr>
        <w:t xml:space="preserve"> (определите последовательность).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9406AF" w:rsidTr="009406AF">
        <w:trPr>
          <w:jc w:val="center"/>
        </w:trPr>
        <w:tc>
          <w:tcPr>
            <w:tcW w:w="8897" w:type="dxa"/>
          </w:tcPr>
          <w:p w:rsidR="009406AF" w:rsidRPr="009406AF" w:rsidRDefault="00191F07" w:rsidP="00581891">
            <w:pPr>
              <w:numPr>
                <w:ilvl w:val="0"/>
                <w:numId w:val="11"/>
              </w:numPr>
              <w:tabs>
                <w:tab w:val="left" w:pos="709"/>
                <w:tab w:val="left" w:pos="898"/>
              </w:tabs>
              <w:suppressAutoHyphens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AF">
              <w:rPr>
                <w:rFonts w:ascii="Times New Roman" w:hAnsi="Times New Roman"/>
                <w:sz w:val="24"/>
                <w:szCs w:val="24"/>
              </w:rPr>
              <w:t>Выделение и химическая очистка (метод экстракции, ионообмен</w:t>
            </w:r>
            <w:r w:rsidR="009406AF">
              <w:rPr>
                <w:rFonts w:ascii="Times New Roman" w:hAnsi="Times New Roman"/>
                <w:sz w:val="24"/>
                <w:szCs w:val="24"/>
              </w:rPr>
              <w:t xml:space="preserve">ный метод, </w:t>
            </w:r>
            <w:r w:rsidR="00940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 осаждения) </w:t>
            </w:r>
          </w:p>
          <w:p w:rsidR="009406AF" w:rsidRDefault="00191F07" w:rsidP="00581891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AF">
              <w:rPr>
                <w:rFonts w:ascii="Times New Roman" w:hAnsi="Times New Roman"/>
                <w:sz w:val="24"/>
                <w:szCs w:val="24"/>
              </w:rPr>
              <w:t>Фасовка и упаковка</w:t>
            </w:r>
            <w:r w:rsidR="00940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6AF" w:rsidRPr="009406AF" w:rsidRDefault="00191F07" w:rsidP="00581891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AF">
              <w:rPr>
                <w:rFonts w:ascii="Times New Roman" w:hAnsi="Times New Roman"/>
                <w:sz w:val="24"/>
                <w:szCs w:val="24"/>
              </w:rPr>
              <w:t xml:space="preserve">Выращивание посевного материала </w:t>
            </w:r>
            <w:r w:rsidR="009406AF" w:rsidRPr="009406AF">
              <w:rPr>
                <w:rFonts w:ascii="Times New Roman" w:hAnsi="Times New Roman"/>
                <w:sz w:val="24"/>
                <w:szCs w:val="24"/>
              </w:rPr>
              <w:t xml:space="preserve">в колбах и ферментерах, обогащение в </w:t>
            </w:r>
            <w:proofErr w:type="spellStart"/>
            <w:r w:rsidR="009406AF" w:rsidRPr="009406AF">
              <w:rPr>
                <w:rFonts w:ascii="Times New Roman" w:hAnsi="Times New Roman"/>
                <w:sz w:val="24"/>
                <w:szCs w:val="24"/>
              </w:rPr>
              <w:t>инокуляторах</w:t>
            </w:r>
            <w:proofErr w:type="spellEnd"/>
            <w:r w:rsidR="009406AF" w:rsidRPr="009406AF">
              <w:rPr>
                <w:rFonts w:ascii="Times New Roman" w:hAnsi="Times New Roman"/>
                <w:sz w:val="24"/>
                <w:szCs w:val="24"/>
              </w:rPr>
              <w:t xml:space="preserve"> и биосинтез антибиотиков (фермента</w:t>
            </w:r>
            <w:r w:rsidR="009406AF">
              <w:rPr>
                <w:rFonts w:ascii="Times New Roman" w:hAnsi="Times New Roman"/>
                <w:sz w:val="24"/>
                <w:szCs w:val="24"/>
              </w:rPr>
              <w:t xml:space="preserve">ция) </w:t>
            </w:r>
          </w:p>
          <w:p w:rsidR="009406AF" w:rsidRPr="009406AF" w:rsidRDefault="00191F07" w:rsidP="00581891">
            <w:pPr>
              <w:numPr>
                <w:ilvl w:val="0"/>
                <w:numId w:val="11"/>
              </w:numPr>
              <w:tabs>
                <w:tab w:val="left" w:pos="709"/>
                <w:tab w:val="left" w:pos="898"/>
              </w:tabs>
              <w:suppressAutoHyphens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AF">
              <w:rPr>
                <w:rFonts w:ascii="Times New Roman" w:hAnsi="Times New Roman"/>
                <w:sz w:val="24"/>
                <w:szCs w:val="24"/>
              </w:rPr>
              <w:t>Фильтрация</w:t>
            </w:r>
            <w:r w:rsidR="009406AF" w:rsidRPr="009406AF">
              <w:rPr>
                <w:rFonts w:ascii="Times New Roman" w:hAnsi="Times New Roman"/>
                <w:sz w:val="24"/>
                <w:szCs w:val="24"/>
              </w:rPr>
              <w:t xml:space="preserve"> обработанной </w:t>
            </w:r>
            <w:proofErr w:type="spellStart"/>
            <w:r w:rsidR="009406AF" w:rsidRPr="009406AF">
              <w:rPr>
                <w:rFonts w:ascii="Times New Roman" w:hAnsi="Times New Roman"/>
                <w:sz w:val="24"/>
                <w:szCs w:val="24"/>
              </w:rPr>
              <w:t>культуральной</w:t>
            </w:r>
            <w:proofErr w:type="spellEnd"/>
            <w:r w:rsidR="009406AF" w:rsidRPr="009406AF">
              <w:rPr>
                <w:rFonts w:ascii="Times New Roman" w:hAnsi="Times New Roman"/>
                <w:sz w:val="24"/>
                <w:szCs w:val="24"/>
              </w:rPr>
              <w:t xml:space="preserve"> жидкости</w:t>
            </w:r>
            <w:r w:rsidR="00940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6AF" w:rsidRPr="009406AF" w:rsidRDefault="00191F07" w:rsidP="00581891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AF">
              <w:rPr>
                <w:rFonts w:ascii="Times New Roman" w:hAnsi="Times New Roman"/>
                <w:sz w:val="24"/>
                <w:szCs w:val="24"/>
              </w:rPr>
              <w:t>Изготовление готовых лекарственных форм</w:t>
            </w:r>
            <w:r w:rsidR="009406AF" w:rsidRPr="009406AF">
              <w:rPr>
                <w:rFonts w:ascii="Times New Roman" w:hAnsi="Times New Roman"/>
                <w:sz w:val="24"/>
                <w:szCs w:val="24"/>
              </w:rPr>
              <w:t xml:space="preserve"> (сушка, просеивание, таблетирование)</w:t>
            </w:r>
            <w:r w:rsidR="00940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6AF" w:rsidRPr="009406AF" w:rsidRDefault="00191F07" w:rsidP="00581891">
            <w:pPr>
              <w:numPr>
                <w:ilvl w:val="0"/>
                <w:numId w:val="11"/>
              </w:numPr>
              <w:tabs>
                <w:tab w:val="left" w:pos="709"/>
                <w:tab w:val="left" w:pos="898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AF">
              <w:rPr>
                <w:rFonts w:ascii="Times New Roman" w:hAnsi="Times New Roman"/>
                <w:sz w:val="24"/>
                <w:szCs w:val="24"/>
              </w:rPr>
              <w:t>Предварительная о</w:t>
            </w:r>
            <w:r w:rsidR="009406AF">
              <w:rPr>
                <w:rFonts w:ascii="Times New Roman" w:hAnsi="Times New Roman"/>
                <w:sz w:val="24"/>
                <w:szCs w:val="24"/>
              </w:rPr>
              <w:t xml:space="preserve">бработка </w:t>
            </w:r>
            <w:proofErr w:type="spellStart"/>
            <w:r w:rsidR="009406AF">
              <w:rPr>
                <w:rFonts w:ascii="Times New Roman" w:hAnsi="Times New Roman"/>
                <w:sz w:val="24"/>
                <w:szCs w:val="24"/>
              </w:rPr>
              <w:t>культуральной</w:t>
            </w:r>
            <w:proofErr w:type="spellEnd"/>
            <w:r w:rsidR="009406AF">
              <w:rPr>
                <w:rFonts w:ascii="Times New Roman" w:hAnsi="Times New Roman"/>
                <w:sz w:val="24"/>
                <w:szCs w:val="24"/>
              </w:rPr>
              <w:t xml:space="preserve"> жидкости </w:t>
            </w:r>
          </w:p>
        </w:tc>
      </w:tr>
    </w:tbl>
    <w:p w:rsidR="009406AF" w:rsidRPr="006B1A5D" w:rsidRDefault="009406AF" w:rsidP="00792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p w:rsidR="00E75470" w:rsidRDefault="00E75470" w:rsidP="00792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778" w:rsidRPr="009406AF" w:rsidRDefault="007F3778" w:rsidP="007928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6AF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F3778" w:rsidRPr="00792831" w:rsidRDefault="00792831" w:rsidP="00792831">
      <w:pPr>
        <w:widowControl w:val="0"/>
        <w:tabs>
          <w:tab w:val="left" w:pos="898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Ведущие </w:t>
      </w:r>
      <w:r w:rsidR="007F3778">
        <w:rPr>
          <w:rFonts w:ascii="Times New Roman" w:hAnsi="Times New Roman"/>
          <w:b/>
          <w:bCs/>
          <w:sz w:val="24"/>
          <w:szCs w:val="24"/>
        </w:rPr>
        <w:t xml:space="preserve">профессиональные вредности при </w:t>
      </w:r>
      <w:r w:rsidR="007F3778" w:rsidRPr="009406AF">
        <w:rPr>
          <w:rFonts w:ascii="Times New Roman" w:hAnsi="Times New Roman"/>
          <w:b/>
          <w:bCs/>
          <w:sz w:val="24"/>
          <w:szCs w:val="24"/>
        </w:rPr>
        <w:t>получени</w:t>
      </w:r>
      <w:r w:rsidR="007F3778">
        <w:rPr>
          <w:rFonts w:ascii="Times New Roman" w:hAnsi="Times New Roman"/>
          <w:b/>
          <w:bCs/>
          <w:sz w:val="24"/>
          <w:szCs w:val="24"/>
        </w:rPr>
        <w:t>и</w:t>
      </w:r>
      <w:r w:rsidR="007F3778" w:rsidRPr="009406AF">
        <w:rPr>
          <w:rFonts w:ascii="Times New Roman" w:hAnsi="Times New Roman"/>
          <w:b/>
          <w:bCs/>
          <w:sz w:val="24"/>
          <w:szCs w:val="24"/>
        </w:rPr>
        <w:t xml:space="preserve"> антибиотиков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2831">
        <w:rPr>
          <w:rFonts w:ascii="Times New Roman" w:hAnsi="Times New Roman"/>
          <w:bCs/>
          <w:i/>
          <w:sz w:val="24"/>
          <w:szCs w:val="24"/>
        </w:rPr>
        <w:t>(выберите правильные ответы).</w:t>
      </w:r>
    </w:p>
    <w:p w:rsidR="00792831" w:rsidRPr="00E75470" w:rsidRDefault="00792831" w:rsidP="00792831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75470">
        <w:rPr>
          <w:rFonts w:ascii="Times New Roman" w:hAnsi="Times New Roman"/>
          <w:bCs/>
          <w:iCs/>
          <w:sz w:val="24"/>
          <w:szCs w:val="24"/>
        </w:rPr>
        <w:t>Пыль</w:t>
      </w:r>
    </w:p>
    <w:p w:rsidR="00792831" w:rsidRPr="00E75470" w:rsidRDefault="00792831" w:rsidP="00792831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75470">
        <w:rPr>
          <w:rFonts w:ascii="Times New Roman" w:hAnsi="Times New Roman"/>
          <w:bCs/>
          <w:iCs/>
          <w:sz w:val="24"/>
          <w:szCs w:val="24"/>
        </w:rPr>
        <w:t>Химические вещества</w:t>
      </w:r>
    </w:p>
    <w:p w:rsidR="00792831" w:rsidRPr="00E75470" w:rsidRDefault="00792831" w:rsidP="00792831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75470">
        <w:rPr>
          <w:rFonts w:ascii="Times New Roman" w:hAnsi="Times New Roman"/>
          <w:bCs/>
          <w:iCs/>
          <w:sz w:val="24"/>
          <w:szCs w:val="24"/>
        </w:rPr>
        <w:t>Шум</w:t>
      </w:r>
    </w:p>
    <w:p w:rsidR="007F3778" w:rsidRPr="00792831" w:rsidRDefault="00792831" w:rsidP="00792831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92831">
        <w:rPr>
          <w:rFonts w:ascii="Times New Roman" w:hAnsi="Times New Roman"/>
          <w:bCs/>
          <w:iCs/>
          <w:sz w:val="24"/>
          <w:szCs w:val="24"/>
        </w:rPr>
        <w:t>Общая вибрация</w:t>
      </w:r>
    </w:p>
    <w:p w:rsidR="00792831" w:rsidRPr="00792831" w:rsidRDefault="00792831" w:rsidP="00792831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Избыточное тепло</w:t>
      </w:r>
    </w:p>
    <w:p w:rsidR="00792831" w:rsidRPr="006B1A5D" w:rsidRDefault="00792831" w:rsidP="00E66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92831" w:rsidRDefault="00792831" w:rsidP="00E66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891" w:rsidRPr="009406AF" w:rsidRDefault="00581891" w:rsidP="00D04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6AF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581891" w:rsidRDefault="00581891" w:rsidP="00D04475">
      <w:pPr>
        <w:widowControl w:val="0"/>
        <w:tabs>
          <w:tab w:val="left" w:pos="898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06AF">
        <w:rPr>
          <w:rFonts w:ascii="Times New Roman" w:hAnsi="Times New Roman"/>
          <w:b/>
          <w:bCs/>
          <w:sz w:val="24"/>
          <w:szCs w:val="24"/>
        </w:rPr>
        <w:t>Технологический процесс получения антибиотиков</w:t>
      </w:r>
      <w:r>
        <w:rPr>
          <w:rFonts w:ascii="Times New Roman" w:hAnsi="Times New Roman"/>
          <w:b/>
          <w:bCs/>
          <w:sz w:val="24"/>
          <w:szCs w:val="24"/>
        </w:rPr>
        <w:t xml:space="preserve"> (определите последовательность).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09"/>
      </w:tblGrid>
      <w:tr w:rsidR="00581891" w:rsidRPr="00581891" w:rsidTr="00581891">
        <w:trPr>
          <w:jc w:val="center"/>
        </w:trPr>
        <w:tc>
          <w:tcPr>
            <w:tcW w:w="4409" w:type="dxa"/>
          </w:tcPr>
          <w:p w:rsidR="00581891" w:rsidRDefault="00581891" w:rsidP="00581891">
            <w:pPr>
              <w:numPr>
                <w:ilvl w:val="0"/>
                <w:numId w:val="14"/>
              </w:numPr>
              <w:suppressAutoHyphens/>
              <w:ind w:left="372" w:hanging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91">
              <w:rPr>
                <w:rFonts w:ascii="Times New Roman" w:hAnsi="Times New Roman"/>
                <w:sz w:val="24"/>
                <w:szCs w:val="24"/>
              </w:rPr>
              <w:t xml:space="preserve">Подготовка инъекционного раствора </w:t>
            </w:r>
          </w:p>
          <w:p w:rsidR="00581891" w:rsidRPr="00581891" w:rsidRDefault="00581891" w:rsidP="00581891">
            <w:pPr>
              <w:numPr>
                <w:ilvl w:val="0"/>
                <w:numId w:val="14"/>
              </w:numPr>
              <w:suppressAutoHyphens/>
              <w:ind w:left="372" w:hanging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91">
              <w:rPr>
                <w:rFonts w:ascii="Times New Roman" w:hAnsi="Times New Roman"/>
                <w:sz w:val="24"/>
                <w:szCs w:val="24"/>
              </w:rPr>
              <w:t xml:space="preserve">Изготовление ампул </w:t>
            </w:r>
          </w:p>
          <w:p w:rsidR="00581891" w:rsidRPr="00581891" w:rsidRDefault="00581891" w:rsidP="00581891">
            <w:pPr>
              <w:widowControl w:val="0"/>
              <w:numPr>
                <w:ilvl w:val="0"/>
                <w:numId w:val="14"/>
              </w:numPr>
              <w:suppressAutoHyphens/>
              <w:ind w:left="372" w:hanging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91">
              <w:rPr>
                <w:rFonts w:ascii="Times New Roman" w:hAnsi="Times New Roman"/>
                <w:sz w:val="24"/>
                <w:szCs w:val="24"/>
              </w:rPr>
              <w:t>Стерилизация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891" w:rsidRPr="00581891" w:rsidRDefault="00581891" w:rsidP="00581891">
            <w:pPr>
              <w:widowControl w:val="0"/>
              <w:numPr>
                <w:ilvl w:val="0"/>
                <w:numId w:val="14"/>
              </w:numPr>
              <w:suppressAutoHyphens/>
              <w:ind w:left="372" w:hanging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91">
              <w:rPr>
                <w:rFonts w:ascii="Times New Roman" w:hAnsi="Times New Roman"/>
                <w:sz w:val="24"/>
                <w:szCs w:val="24"/>
              </w:rPr>
              <w:t xml:space="preserve">Заполнение ампул </w:t>
            </w:r>
          </w:p>
          <w:p w:rsidR="00581891" w:rsidRPr="00581891" w:rsidRDefault="00581891" w:rsidP="00581891">
            <w:pPr>
              <w:widowControl w:val="0"/>
              <w:numPr>
                <w:ilvl w:val="0"/>
                <w:numId w:val="14"/>
              </w:numPr>
              <w:suppressAutoHyphens/>
              <w:ind w:left="372" w:hanging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91">
              <w:rPr>
                <w:rFonts w:ascii="Times New Roman" w:hAnsi="Times New Roman"/>
                <w:sz w:val="24"/>
                <w:szCs w:val="24"/>
              </w:rPr>
              <w:t>Запайка ампул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891" w:rsidRPr="00581891" w:rsidRDefault="00581891" w:rsidP="00581891">
            <w:pPr>
              <w:widowControl w:val="0"/>
              <w:numPr>
                <w:ilvl w:val="0"/>
                <w:numId w:val="14"/>
              </w:numPr>
              <w:suppressAutoHyphens/>
              <w:ind w:left="372" w:hanging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91">
              <w:rPr>
                <w:rFonts w:ascii="Times New Roman" w:hAnsi="Times New Roman"/>
                <w:sz w:val="24"/>
                <w:szCs w:val="24"/>
              </w:rPr>
              <w:t>Контроль, маркировка и упаковка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81891" w:rsidRPr="006B1A5D" w:rsidRDefault="00581891" w:rsidP="005818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81891" w:rsidRDefault="00581891" w:rsidP="007928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BA3" w:rsidRPr="009406AF" w:rsidRDefault="00A51BA3" w:rsidP="00A51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6AF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A51BA3" w:rsidRPr="00792831" w:rsidRDefault="00A51BA3" w:rsidP="00A51BA3">
      <w:pPr>
        <w:widowControl w:val="0"/>
        <w:tabs>
          <w:tab w:val="left" w:pos="898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Ведущие профессиональные вредности при производстве </w:t>
      </w:r>
      <w:r w:rsidRPr="00A51BA3">
        <w:rPr>
          <w:rFonts w:ascii="Times New Roman" w:hAnsi="Times New Roman"/>
          <w:b/>
          <w:iCs/>
          <w:sz w:val="24"/>
          <w:szCs w:val="24"/>
        </w:rPr>
        <w:t xml:space="preserve">галеновых и </w:t>
      </w:r>
      <w:proofErr w:type="spellStart"/>
      <w:r w:rsidRPr="00A51BA3">
        <w:rPr>
          <w:rFonts w:ascii="Times New Roman" w:hAnsi="Times New Roman"/>
          <w:b/>
          <w:iCs/>
          <w:sz w:val="24"/>
          <w:szCs w:val="24"/>
        </w:rPr>
        <w:t>новогаленовых</w:t>
      </w:r>
      <w:proofErr w:type="spellEnd"/>
      <w:r w:rsidRPr="00A51BA3">
        <w:rPr>
          <w:rFonts w:ascii="Times New Roman" w:hAnsi="Times New Roman"/>
          <w:b/>
          <w:iCs/>
          <w:sz w:val="24"/>
          <w:szCs w:val="24"/>
        </w:rPr>
        <w:t xml:space="preserve"> препаратов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2831">
        <w:rPr>
          <w:rFonts w:ascii="Times New Roman" w:hAnsi="Times New Roman"/>
          <w:bCs/>
          <w:i/>
          <w:sz w:val="24"/>
          <w:szCs w:val="24"/>
        </w:rPr>
        <w:t>(выберите правильные ответы).</w:t>
      </w:r>
    </w:p>
    <w:p w:rsidR="00A51BA3" w:rsidRPr="00D13A60" w:rsidRDefault="00A51BA3" w:rsidP="00A51BA3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13A60">
        <w:rPr>
          <w:rFonts w:ascii="Times New Roman" w:hAnsi="Times New Roman"/>
          <w:bCs/>
          <w:iCs/>
          <w:sz w:val="24"/>
          <w:szCs w:val="24"/>
        </w:rPr>
        <w:t>Пыль</w:t>
      </w:r>
    </w:p>
    <w:p w:rsidR="00A51BA3" w:rsidRPr="00D13A60" w:rsidRDefault="00A51BA3" w:rsidP="00A51BA3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13A60">
        <w:rPr>
          <w:rFonts w:ascii="Times New Roman" w:hAnsi="Times New Roman"/>
          <w:bCs/>
          <w:iCs/>
          <w:sz w:val="24"/>
          <w:szCs w:val="24"/>
        </w:rPr>
        <w:t>Химические вещества</w:t>
      </w:r>
    </w:p>
    <w:p w:rsidR="00A51BA3" w:rsidRPr="00D13A60" w:rsidRDefault="00A51BA3" w:rsidP="00A51BA3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13A60">
        <w:rPr>
          <w:rFonts w:ascii="Times New Roman" w:hAnsi="Times New Roman"/>
          <w:bCs/>
          <w:iCs/>
          <w:sz w:val="24"/>
          <w:szCs w:val="24"/>
        </w:rPr>
        <w:t>Шум</w:t>
      </w:r>
    </w:p>
    <w:p w:rsidR="00A51BA3" w:rsidRPr="00D13A60" w:rsidRDefault="00A51BA3" w:rsidP="00A51BA3">
      <w:pPr>
        <w:pStyle w:val="a3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D13A60">
        <w:rPr>
          <w:rFonts w:ascii="Times New Roman" w:hAnsi="Times New Roman"/>
          <w:bCs/>
          <w:iCs/>
          <w:sz w:val="24"/>
          <w:szCs w:val="24"/>
        </w:rPr>
        <w:t>Общая вибрация</w:t>
      </w:r>
    </w:p>
    <w:p w:rsidR="00A51BA3" w:rsidRPr="00D13A60" w:rsidRDefault="00A51BA3" w:rsidP="00A51BA3">
      <w:pPr>
        <w:pStyle w:val="a3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13A60">
        <w:rPr>
          <w:rFonts w:ascii="Times New Roman" w:hAnsi="Times New Roman"/>
          <w:sz w:val="24"/>
          <w:szCs w:val="24"/>
        </w:rPr>
        <w:t>Нагревающий микроклимат</w:t>
      </w:r>
    </w:p>
    <w:p w:rsidR="00A51BA3" w:rsidRPr="003D57BE" w:rsidRDefault="00A51BA3" w:rsidP="00A51BA3">
      <w:pPr>
        <w:pStyle w:val="a3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D13A60">
        <w:rPr>
          <w:rFonts w:ascii="Times New Roman" w:hAnsi="Times New Roman"/>
          <w:sz w:val="24"/>
          <w:szCs w:val="24"/>
        </w:rPr>
        <w:t>Тепловое излучение</w:t>
      </w:r>
    </w:p>
    <w:p w:rsidR="003D57BE" w:rsidRPr="00D13A60" w:rsidRDefault="003D57BE" w:rsidP="00A51BA3">
      <w:pPr>
        <w:pStyle w:val="a3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Ручной труд</w:t>
      </w:r>
    </w:p>
    <w:p w:rsidR="00A51BA3" w:rsidRPr="006B1A5D" w:rsidRDefault="00A51BA3" w:rsidP="00A51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51BA3" w:rsidRDefault="00A51BA3" w:rsidP="00A51B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475" w:rsidRPr="00D04475" w:rsidRDefault="00D04475" w:rsidP="00D044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475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581891" w:rsidRDefault="00581891" w:rsidP="00D0447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4475">
        <w:rPr>
          <w:rFonts w:ascii="Times New Roman" w:hAnsi="Times New Roman"/>
          <w:b/>
          <w:bCs/>
          <w:sz w:val="24"/>
          <w:szCs w:val="24"/>
        </w:rPr>
        <w:t>Технологический процесс и основные вредные производственные факторы при изготовлении ампул</w:t>
      </w:r>
      <w:r w:rsidR="00D04475">
        <w:rPr>
          <w:rFonts w:ascii="Times New Roman" w:hAnsi="Times New Roman"/>
          <w:b/>
          <w:bCs/>
          <w:sz w:val="24"/>
          <w:szCs w:val="24"/>
        </w:rPr>
        <w:t xml:space="preserve"> (определите соответствия).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174185" w:rsidTr="00681AC7">
        <w:tc>
          <w:tcPr>
            <w:tcW w:w="4361" w:type="dxa"/>
          </w:tcPr>
          <w:p w:rsidR="00174185" w:rsidRDefault="00174185" w:rsidP="0017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технологического процесса</w:t>
            </w:r>
          </w:p>
        </w:tc>
        <w:tc>
          <w:tcPr>
            <w:tcW w:w="4819" w:type="dxa"/>
          </w:tcPr>
          <w:p w:rsidR="00174185" w:rsidRDefault="00174185" w:rsidP="0017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вредности</w:t>
            </w:r>
          </w:p>
        </w:tc>
      </w:tr>
      <w:tr w:rsidR="00174185" w:rsidTr="00681AC7">
        <w:tc>
          <w:tcPr>
            <w:tcW w:w="4361" w:type="dxa"/>
          </w:tcPr>
          <w:p w:rsidR="00174185" w:rsidRPr="00681AC7" w:rsidRDefault="00174185" w:rsidP="00174185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81AC7">
              <w:rPr>
                <w:rFonts w:ascii="Times New Roman" w:hAnsi="Times New Roman"/>
                <w:b/>
                <w:sz w:val="24"/>
                <w:szCs w:val="24"/>
              </w:rPr>
              <w:t>Контроль, маркировка и упаковка</w:t>
            </w:r>
          </w:p>
          <w:p w:rsidR="00174185" w:rsidRPr="00681AC7" w:rsidRDefault="00174185" w:rsidP="00174185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81AC7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инъекционного </w:t>
            </w:r>
            <w:r w:rsidRPr="00681A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раствора и заполнение ампул</w:t>
            </w:r>
          </w:p>
          <w:p w:rsidR="00174185" w:rsidRPr="00681AC7" w:rsidRDefault="00174185" w:rsidP="00174185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81AC7">
              <w:rPr>
                <w:rFonts w:ascii="Times New Roman" w:hAnsi="Times New Roman"/>
                <w:b/>
                <w:sz w:val="24"/>
                <w:szCs w:val="24"/>
              </w:rPr>
              <w:t>Изготовление ампул</w:t>
            </w:r>
          </w:p>
          <w:p w:rsidR="00174185" w:rsidRPr="00174185" w:rsidRDefault="00174185" w:rsidP="00174185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681AC7">
              <w:rPr>
                <w:rFonts w:ascii="Times New Roman" w:hAnsi="Times New Roman"/>
                <w:b/>
                <w:sz w:val="24"/>
                <w:szCs w:val="24"/>
              </w:rPr>
              <w:t>Запайка ампул</w:t>
            </w:r>
          </w:p>
        </w:tc>
        <w:tc>
          <w:tcPr>
            <w:tcW w:w="4819" w:type="dxa"/>
          </w:tcPr>
          <w:p w:rsidR="0070522B" w:rsidRPr="00174185" w:rsidRDefault="0070522B" w:rsidP="0070522B">
            <w:pPr>
              <w:pStyle w:val="a3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174185">
              <w:rPr>
                <w:rFonts w:ascii="Times New Roman" w:hAnsi="Times New Roman"/>
                <w:sz w:val="24"/>
                <w:szCs w:val="24"/>
              </w:rPr>
              <w:lastRenderedPageBreak/>
              <w:t>Высока</w:t>
            </w:r>
            <w:r>
              <w:rPr>
                <w:rFonts w:ascii="Times New Roman" w:hAnsi="Times New Roman"/>
                <w:sz w:val="24"/>
                <w:szCs w:val="24"/>
              </w:rPr>
              <w:t>я концентрация стеклянной пыли</w:t>
            </w:r>
          </w:p>
          <w:p w:rsidR="00174185" w:rsidRPr="00174185" w:rsidRDefault="00174185" w:rsidP="00174185">
            <w:pPr>
              <w:pStyle w:val="a3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174185">
              <w:rPr>
                <w:rFonts w:ascii="Times New Roman" w:hAnsi="Times New Roman"/>
                <w:sz w:val="24"/>
                <w:szCs w:val="24"/>
              </w:rPr>
              <w:t>Вынужденное положение тела</w:t>
            </w:r>
          </w:p>
          <w:p w:rsidR="00174185" w:rsidRPr="00174185" w:rsidRDefault="00174185" w:rsidP="00174185">
            <w:pPr>
              <w:pStyle w:val="a3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174185">
              <w:rPr>
                <w:rFonts w:ascii="Times New Roman" w:hAnsi="Times New Roman"/>
                <w:sz w:val="24"/>
                <w:szCs w:val="24"/>
              </w:rPr>
              <w:lastRenderedPageBreak/>
              <w:t>Химическими веществами</w:t>
            </w:r>
          </w:p>
          <w:p w:rsidR="0070522B" w:rsidRPr="00174185" w:rsidRDefault="0070522B" w:rsidP="0070522B">
            <w:pPr>
              <w:pStyle w:val="a3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174185">
              <w:rPr>
                <w:rFonts w:ascii="Times New Roman" w:hAnsi="Times New Roman"/>
                <w:sz w:val="24"/>
                <w:szCs w:val="24"/>
              </w:rPr>
              <w:t>Нагрузка на зрительный анализатор</w:t>
            </w:r>
          </w:p>
          <w:p w:rsidR="00174185" w:rsidRPr="00174185" w:rsidRDefault="00174185" w:rsidP="00174185">
            <w:pPr>
              <w:pStyle w:val="a3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sz w:val="24"/>
                <w:szCs w:val="24"/>
              </w:rPr>
            </w:pPr>
            <w:r w:rsidRPr="00174185">
              <w:rPr>
                <w:rFonts w:ascii="Times New Roman" w:hAnsi="Times New Roman"/>
                <w:sz w:val="24"/>
                <w:szCs w:val="24"/>
              </w:rPr>
              <w:t>Нагревающий микроклимат</w:t>
            </w:r>
          </w:p>
          <w:p w:rsidR="00174185" w:rsidRPr="00174185" w:rsidRDefault="00174185" w:rsidP="00174185">
            <w:pPr>
              <w:pStyle w:val="a3"/>
              <w:numPr>
                <w:ilvl w:val="0"/>
                <w:numId w:val="15"/>
              </w:numPr>
              <w:ind w:left="318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74185">
              <w:rPr>
                <w:rFonts w:ascii="Times New Roman" w:hAnsi="Times New Roman"/>
                <w:sz w:val="24"/>
                <w:szCs w:val="24"/>
              </w:rPr>
              <w:t>оздействие шума</w:t>
            </w:r>
          </w:p>
        </w:tc>
      </w:tr>
    </w:tbl>
    <w:p w:rsidR="007F651B" w:rsidRPr="00E75470" w:rsidRDefault="007F651B" w:rsidP="007F65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5470">
        <w:rPr>
          <w:rFonts w:ascii="Times New Roman" w:hAnsi="Times New Roman" w:cs="Times New Roman"/>
          <w:i/>
          <w:sz w:val="24"/>
          <w:szCs w:val="24"/>
        </w:rPr>
        <w:lastRenderedPageBreak/>
        <w:t>Примечание – возможны повторы ответов.</w:t>
      </w:r>
    </w:p>
    <w:p w:rsidR="007F651B" w:rsidRPr="006B1A5D" w:rsidRDefault="007F651B" w:rsidP="007F6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F651B" w:rsidRPr="006B1A5D" w:rsidRDefault="007F651B" w:rsidP="007F6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1. – </w:t>
      </w:r>
    </w:p>
    <w:p w:rsidR="007F651B" w:rsidRPr="006B1A5D" w:rsidRDefault="007F651B" w:rsidP="007F6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2. – </w:t>
      </w:r>
    </w:p>
    <w:p w:rsidR="007F651B" w:rsidRDefault="007F651B" w:rsidP="007F6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3. – </w:t>
      </w:r>
    </w:p>
    <w:p w:rsidR="007F651B" w:rsidRDefault="007F651B" w:rsidP="007F6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– </w:t>
      </w:r>
    </w:p>
    <w:p w:rsidR="007F651B" w:rsidRDefault="007F651B" w:rsidP="007F6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ED6" w:rsidRPr="00D04475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475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3D2ED6" w:rsidRPr="00D04475" w:rsidRDefault="003D2ED6" w:rsidP="003D2E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475">
        <w:rPr>
          <w:rFonts w:ascii="Times New Roman" w:hAnsi="Times New Roman"/>
          <w:b/>
          <w:bCs/>
          <w:sz w:val="24"/>
          <w:szCs w:val="24"/>
        </w:rPr>
        <w:t xml:space="preserve">Технологический процесс и основные вредные производственные факторы при изготовлении </w:t>
      </w:r>
      <w:r>
        <w:rPr>
          <w:rFonts w:ascii="Times New Roman" w:hAnsi="Times New Roman"/>
          <w:b/>
          <w:bCs/>
          <w:sz w:val="24"/>
          <w:szCs w:val="24"/>
        </w:rPr>
        <w:t>таблеток (определите соответствия).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828"/>
      </w:tblGrid>
      <w:tr w:rsidR="00A35F5D" w:rsidTr="00A35F5D">
        <w:trPr>
          <w:jc w:val="center"/>
        </w:trPr>
        <w:tc>
          <w:tcPr>
            <w:tcW w:w="4077" w:type="dxa"/>
          </w:tcPr>
          <w:p w:rsidR="00A35F5D" w:rsidRDefault="00A35F5D" w:rsidP="007E7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технологического процесса</w:t>
            </w:r>
          </w:p>
        </w:tc>
        <w:tc>
          <w:tcPr>
            <w:tcW w:w="3828" w:type="dxa"/>
          </w:tcPr>
          <w:p w:rsidR="00A35F5D" w:rsidRDefault="00A35F5D" w:rsidP="007E7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вредности</w:t>
            </w:r>
          </w:p>
        </w:tc>
      </w:tr>
      <w:tr w:rsidR="00A35F5D" w:rsidTr="00A35F5D">
        <w:trPr>
          <w:jc w:val="center"/>
        </w:trPr>
        <w:tc>
          <w:tcPr>
            <w:tcW w:w="4077" w:type="dxa"/>
          </w:tcPr>
          <w:p w:rsidR="00A35F5D" w:rsidRPr="00A35F5D" w:rsidRDefault="00A35F5D" w:rsidP="00A35F5D">
            <w:pPr>
              <w:pStyle w:val="a3"/>
              <w:numPr>
                <w:ilvl w:val="0"/>
                <w:numId w:val="18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35F5D">
              <w:rPr>
                <w:rFonts w:ascii="Times New Roman" w:hAnsi="Times New Roman"/>
                <w:sz w:val="24"/>
                <w:szCs w:val="24"/>
              </w:rPr>
              <w:t>Смешение в смесителях</w:t>
            </w:r>
          </w:p>
          <w:p w:rsidR="00A35F5D" w:rsidRPr="00A35F5D" w:rsidRDefault="00A35F5D" w:rsidP="00A35F5D">
            <w:pPr>
              <w:pStyle w:val="a3"/>
              <w:numPr>
                <w:ilvl w:val="0"/>
                <w:numId w:val="18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35F5D">
              <w:rPr>
                <w:rFonts w:ascii="Times New Roman" w:hAnsi="Times New Roman"/>
                <w:sz w:val="24"/>
                <w:szCs w:val="24"/>
              </w:rPr>
              <w:t>Гранулирование</w:t>
            </w:r>
          </w:p>
          <w:p w:rsidR="00A35F5D" w:rsidRPr="00174185" w:rsidRDefault="00A35F5D" w:rsidP="00A35F5D">
            <w:pPr>
              <w:pStyle w:val="a3"/>
              <w:numPr>
                <w:ilvl w:val="0"/>
                <w:numId w:val="18"/>
              </w:numPr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35F5D">
              <w:rPr>
                <w:rFonts w:ascii="Times New Roman" w:hAnsi="Times New Roman"/>
                <w:sz w:val="24"/>
                <w:szCs w:val="24"/>
              </w:rPr>
              <w:t>Прессование (таблетирование)</w:t>
            </w:r>
          </w:p>
        </w:tc>
        <w:tc>
          <w:tcPr>
            <w:tcW w:w="3828" w:type="dxa"/>
          </w:tcPr>
          <w:p w:rsidR="00A35F5D" w:rsidRPr="00A35F5D" w:rsidRDefault="00A35F5D" w:rsidP="00A35F5D">
            <w:pPr>
              <w:pStyle w:val="a3"/>
              <w:numPr>
                <w:ilvl w:val="0"/>
                <w:numId w:val="19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A35F5D">
              <w:rPr>
                <w:rFonts w:ascii="Times New Roman" w:hAnsi="Times New Roman"/>
                <w:sz w:val="24"/>
                <w:szCs w:val="24"/>
              </w:rPr>
              <w:t>Высокая температура</w:t>
            </w:r>
          </w:p>
          <w:p w:rsidR="00A35F5D" w:rsidRPr="00A35F5D" w:rsidRDefault="00A35F5D" w:rsidP="00A35F5D">
            <w:pPr>
              <w:pStyle w:val="a3"/>
              <w:numPr>
                <w:ilvl w:val="0"/>
                <w:numId w:val="19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A35F5D">
              <w:rPr>
                <w:rFonts w:ascii="Times New Roman" w:hAnsi="Times New Roman"/>
                <w:sz w:val="24"/>
                <w:szCs w:val="24"/>
              </w:rPr>
              <w:t>Интенсивный шум</w:t>
            </w:r>
          </w:p>
          <w:p w:rsidR="00A35F5D" w:rsidRPr="00A35F5D" w:rsidRDefault="00A35F5D" w:rsidP="00A35F5D">
            <w:pPr>
              <w:pStyle w:val="a3"/>
              <w:numPr>
                <w:ilvl w:val="0"/>
                <w:numId w:val="19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A35F5D">
              <w:rPr>
                <w:rFonts w:ascii="Times New Roman" w:hAnsi="Times New Roman"/>
                <w:sz w:val="24"/>
                <w:szCs w:val="24"/>
              </w:rPr>
              <w:t>Пыль</w:t>
            </w:r>
          </w:p>
          <w:p w:rsidR="00A35F5D" w:rsidRPr="00174185" w:rsidRDefault="00A35F5D" w:rsidP="00A35F5D">
            <w:pPr>
              <w:pStyle w:val="a3"/>
              <w:numPr>
                <w:ilvl w:val="0"/>
                <w:numId w:val="19"/>
              </w:numPr>
              <w:ind w:left="459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A35F5D">
              <w:rPr>
                <w:rFonts w:ascii="Times New Roman" w:hAnsi="Times New Roman"/>
                <w:sz w:val="24"/>
                <w:szCs w:val="24"/>
              </w:rPr>
              <w:t>Инфракрасное излучение</w:t>
            </w:r>
          </w:p>
        </w:tc>
      </w:tr>
    </w:tbl>
    <w:p w:rsidR="00A35F5D" w:rsidRPr="00E75470" w:rsidRDefault="00A35F5D" w:rsidP="00A35F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5470">
        <w:rPr>
          <w:rFonts w:ascii="Times New Roman" w:hAnsi="Times New Roman" w:cs="Times New Roman"/>
          <w:i/>
          <w:sz w:val="24"/>
          <w:szCs w:val="24"/>
        </w:rPr>
        <w:t>Примечание – возможны повторы ответов.</w:t>
      </w:r>
    </w:p>
    <w:p w:rsidR="00A35F5D" w:rsidRPr="006B1A5D" w:rsidRDefault="00A35F5D" w:rsidP="00A35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35F5D" w:rsidRPr="006B1A5D" w:rsidRDefault="00A35F5D" w:rsidP="00A35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1. – </w:t>
      </w:r>
    </w:p>
    <w:p w:rsidR="00A35F5D" w:rsidRPr="006B1A5D" w:rsidRDefault="00A35F5D" w:rsidP="00A35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2. – </w:t>
      </w:r>
    </w:p>
    <w:p w:rsidR="00A35F5D" w:rsidRDefault="00A35F5D" w:rsidP="00A35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 xml:space="preserve">3. – </w:t>
      </w:r>
    </w:p>
    <w:p w:rsidR="00A35F5D" w:rsidRDefault="00A35F5D" w:rsidP="00A35F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184" w:rsidRPr="009406AF" w:rsidRDefault="00EC6184" w:rsidP="00EC61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6AF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53CE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EC6184" w:rsidRPr="00792831" w:rsidRDefault="00EC6184" w:rsidP="00EC6184">
      <w:pPr>
        <w:widowControl w:val="0"/>
        <w:tabs>
          <w:tab w:val="left" w:pos="898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Ведущие профессиональные вредности при производстве драже </w:t>
      </w:r>
      <w:r w:rsidRPr="00792831">
        <w:rPr>
          <w:rFonts w:ascii="Times New Roman" w:hAnsi="Times New Roman"/>
          <w:bCs/>
          <w:i/>
          <w:sz w:val="24"/>
          <w:szCs w:val="24"/>
        </w:rPr>
        <w:t>(выберите правильные ответы).</w:t>
      </w:r>
    </w:p>
    <w:p w:rsidR="00EC6184" w:rsidRPr="00D13A60" w:rsidRDefault="00EC6184" w:rsidP="008A1483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3A60">
        <w:rPr>
          <w:rFonts w:ascii="Times New Roman" w:hAnsi="Times New Roman"/>
          <w:bCs/>
          <w:iCs/>
          <w:sz w:val="24"/>
          <w:szCs w:val="24"/>
        </w:rPr>
        <w:t>Пыль</w:t>
      </w:r>
    </w:p>
    <w:p w:rsidR="00EC6184" w:rsidRPr="00D13A60" w:rsidRDefault="00EC6184" w:rsidP="008A1483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3A60">
        <w:rPr>
          <w:rFonts w:ascii="Times New Roman" w:hAnsi="Times New Roman"/>
          <w:bCs/>
          <w:iCs/>
          <w:sz w:val="24"/>
          <w:szCs w:val="24"/>
        </w:rPr>
        <w:t>Химические вещества</w:t>
      </w:r>
    </w:p>
    <w:p w:rsidR="00EC6184" w:rsidRPr="00D13A60" w:rsidRDefault="00EC6184" w:rsidP="008A1483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3A60">
        <w:rPr>
          <w:rFonts w:ascii="Times New Roman" w:hAnsi="Times New Roman"/>
          <w:bCs/>
          <w:iCs/>
          <w:sz w:val="24"/>
          <w:szCs w:val="24"/>
        </w:rPr>
        <w:t>Шум</w:t>
      </w:r>
    </w:p>
    <w:p w:rsidR="00EC6184" w:rsidRPr="00D13A60" w:rsidRDefault="00EC6184" w:rsidP="008A148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A60">
        <w:rPr>
          <w:rFonts w:ascii="Times New Roman" w:hAnsi="Times New Roman"/>
          <w:bCs/>
          <w:iCs/>
          <w:sz w:val="24"/>
          <w:szCs w:val="24"/>
        </w:rPr>
        <w:t>Общая вибрация</w:t>
      </w:r>
    </w:p>
    <w:p w:rsidR="003D2ED6" w:rsidRPr="00D13A60" w:rsidRDefault="00D13A60" w:rsidP="008A148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A60">
        <w:rPr>
          <w:rFonts w:ascii="Times New Roman" w:hAnsi="Times New Roman"/>
          <w:sz w:val="24"/>
          <w:szCs w:val="24"/>
        </w:rPr>
        <w:t>Нагревающий микроклимат</w:t>
      </w:r>
    </w:p>
    <w:p w:rsidR="00D13A60" w:rsidRPr="00D13A60" w:rsidRDefault="00D13A60" w:rsidP="008A148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A60">
        <w:rPr>
          <w:rFonts w:ascii="Times New Roman" w:hAnsi="Times New Roman"/>
          <w:sz w:val="24"/>
          <w:szCs w:val="24"/>
        </w:rPr>
        <w:t>Тепловое излучение</w:t>
      </w:r>
    </w:p>
    <w:p w:rsidR="006401ED" w:rsidRPr="006B1A5D" w:rsidRDefault="006401ED" w:rsidP="00640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A5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401ED" w:rsidRDefault="006401ED" w:rsidP="006401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01ED" w:rsidSect="002573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D0" w:rsidRPr="006534AA" w:rsidRDefault="00FF47D0" w:rsidP="006534AA">
      <w:pPr>
        <w:pStyle w:val="a3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FF47D0" w:rsidRPr="006534AA" w:rsidRDefault="00FF47D0" w:rsidP="006534AA">
      <w:pPr>
        <w:pStyle w:val="a3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D0" w:rsidRPr="006534AA" w:rsidRDefault="00FF47D0" w:rsidP="006534AA">
      <w:pPr>
        <w:pStyle w:val="a3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FF47D0" w:rsidRPr="006534AA" w:rsidRDefault="00FF47D0" w:rsidP="006534AA">
      <w:pPr>
        <w:pStyle w:val="a3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BF" w:rsidRDefault="00CB28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301A"/>
    <w:multiLevelType w:val="hybridMultilevel"/>
    <w:tmpl w:val="0234CE4A"/>
    <w:lvl w:ilvl="0" w:tplc="7F8A4A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761614"/>
    <w:multiLevelType w:val="hybridMultilevel"/>
    <w:tmpl w:val="689EE36C"/>
    <w:lvl w:ilvl="0" w:tplc="32706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E4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87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34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6C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AD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6A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E0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8F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D1F3E"/>
    <w:multiLevelType w:val="hybridMultilevel"/>
    <w:tmpl w:val="E6E43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AC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72B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88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8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4F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C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25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334A62"/>
    <w:multiLevelType w:val="hybridMultilevel"/>
    <w:tmpl w:val="8B107CF4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A21892"/>
    <w:multiLevelType w:val="hybridMultilevel"/>
    <w:tmpl w:val="B914D358"/>
    <w:lvl w:ilvl="0" w:tplc="7E2E4C1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02485"/>
    <w:multiLevelType w:val="hybridMultilevel"/>
    <w:tmpl w:val="B882CF50"/>
    <w:lvl w:ilvl="0" w:tplc="B24CC4E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D87094"/>
    <w:multiLevelType w:val="hybridMultilevel"/>
    <w:tmpl w:val="E69A2500"/>
    <w:lvl w:ilvl="0" w:tplc="8BC6CF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B8E"/>
    <w:multiLevelType w:val="hybridMultilevel"/>
    <w:tmpl w:val="E8E2AE60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7D9"/>
    <w:multiLevelType w:val="hybridMultilevel"/>
    <w:tmpl w:val="80328562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F20E8"/>
    <w:multiLevelType w:val="hybridMultilevel"/>
    <w:tmpl w:val="4B08005E"/>
    <w:lvl w:ilvl="0" w:tplc="A47231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24CFB"/>
    <w:multiLevelType w:val="hybridMultilevel"/>
    <w:tmpl w:val="3A6A6F6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60B8"/>
    <w:multiLevelType w:val="hybridMultilevel"/>
    <w:tmpl w:val="E7BA4A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C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885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6F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E1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EC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12E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C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62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F7D05B6"/>
    <w:multiLevelType w:val="hybridMultilevel"/>
    <w:tmpl w:val="7FE4E7D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42FF7"/>
    <w:multiLevelType w:val="hybridMultilevel"/>
    <w:tmpl w:val="80328562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67D28"/>
    <w:multiLevelType w:val="hybridMultilevel"/>
    <w:tmpl w:val="E45A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6E30A4"/>
    <w:multiLevelType w:val="hybridMultilevel"/>
    <w:tmpl w:val="89F4E156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14540"/>
    <w:multiLevelType w:val="hybridMultilevel"/>
    <w:tmpl w:val="89B6A480"/>
    <w:lvl w:ilvl="0" w:tplc="1E12234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DD71DCD"/>
    <w:multiLevelType w:val="hybridMultilevel"/>
    <w:tmpl w:val="D83402A2"/>
    <w:lvl w:ilvl="0" w:tplc="3A4CCF5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F06F6"/>
    <w:multiLevelType w:val="hybridMultilevel"/>
    <w:tmpl w:val="75163010"/>
    <w:lvl w:ilvl="0" w:tplc="7F8A4A1C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1">
    <w:nsid w:val="42713B11"/>
    <w:multiLevelType w:val="hybridMultilevel"/>
    <w:tmpl w:val="774E91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E8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44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4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A69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84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28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82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B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4C57D07"/>
    <w:multiLevelType w:val="hybridMultilevel"/>
    <w:tmpl w:val="4E568E46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D17A6"/>
    <w:multiLevelType w:val="hybridMultilevel"/>
    <w:tmpl w:val="BBD09550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2087E"/>
    <w:multiLevelType w:val="hybridMultilevel"/>
    <w:tmpl w:val="E70E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841BA"/>
    <w:multiLevelType w:val="hybridMultilevel"/>
    <w:tmpl w:val="89B6A480"/>
    <w:lvl w:ilvl="0" w:tplc="1E12234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6E85040"/>
    <w:multiLevelType w:val="hybridMultilevel"/>
    <w:tmpl w:val="F0C451BE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44F65"/>
    <w:multiLevelType w:val="hybridMultilevel"/>
    <w:tmpl w:val="F0C451BE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4182D"/>
    <w:multiLevelType w:val="hybridMultilevel"/>
    <w:tmpl w:val="7FE4E7D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12012"/>
    <w:multiLevelType w:val="hybridMultilevel"/>
    <w:tmpl w:val="8DB85336"/>
    <w:lvl w:ilvl="0" w:tplc="7F8A4A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CD05162"/>
    <w:multiLevelType w:val="hybridMultilevel"/>
    <w:tmpl w:val="D88615B2"/>
    <w:lvl w:ilvl="0" w:tplc="7F8A4A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1E1AC3"/>
    <w:multiLevelType w:val="hybridMultilevel"/>
    <w:tmpl w:val="DA4C341C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51C8C"/>
    <w:multiLevelType w:val="hybridMultilevel"/>
    <w:tmpl w:val="5578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1C731A"/>
    <w:multiLevelType w:val="hybridMultilevel"/>
    <w:tmpl w:val="1C7A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5">
    <w:nsid w:val="742E506E"/>
    <w:multiLevelType w:val="hybridMultilevel"/>
    <w:tmpl w:val="2292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5122BB"/>
    <w:multiLevelType w:val="hybridMultilevel"/>
    <w:tmpl w:val="3E8C1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F5A64"/>
    <w:multiLevelType w:val="hybridMultilevel"/>
    <w:tmpl w:val="08CE4568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C5C3C"/>
    <w:multiLevelType w:val="hybridMultilevel"/>
    <w:tmpl w:val="4E568E46"/>
    <w:lvl w:ilvl="0" w:tplc="1E122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A001F"/>
    <w:multiLevelType w:val="hybridMultilevel"/>
    <w:tmpl w:val="EA1A99B4"/>
    <w:lvl w:ilvl="0" w:tplc="2F7E6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06196"/>
    <w:multiLevelType w:val="hybridMultilevel"/>
    <w:tmpl w:val="0E76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07A47"/>
    <w:multiLevelType w:val="hybridMultilevel"/>
    <w:tmpl w:val="AB46336C"/>
    <w:lvl w:ilvl="0" w:tplc="7D28C7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32"/>
  </w:num>
  <w:num w:numId="4">
    <w:abstractNumId w:val="35"/>
  </w:num>
  <w:num w:numId="5">
    <w:abstractNumId w:val="4"/>
  </w:num>
  <w:num w:numId="6">
    <w:abstractNumId w:val="22"/>
  </w:num>
  <w:num w:numId="7">
    <w:abstractNumId w:val="38"/>
  </w:num>
  <w:num w:numId="8">
    <w:abstractNumId w:val="10"/>
  </w:num>
  <w:num w:numId="9">
    <w:abstractNumId w:val="15"/>
  </w:num>
  <w:num w:numId="10">
    <w:abstractNumId w:val="36"/>
  </w:num>
  <w:num w:numId="11">
    <w:abstractNumId w:val="39"/>
  </w:num>
  <w:num w:numId="12">
    <w:abstractNumId w:val="26"/>
  </w:num>
  <w:num w:numId="13">
    <w:abstractNumId w:val="13"/>
  </w:num>
  <w:num w:numId="14">
    <w:abstractNumId w:val="23"/>
  </w:num>
  <w:num w:numId="15">
    <w:abstractNumId w:val="17"/>
  </w:num>
  <w:num w:numId="16">
    <w:abstractNumId w:val="9"/>
  </w:num>
  <w:num w:numId="17">
    <w:abstractNumId w:val="2"/>
  </w:num>
  <w:num w:numId="18">
    <w:abstractNumId w:val="25"/>
  </w:num>
  <w:num w:numId="19">
    <w:abstractNumId w:val="18"/>
  </w:num>
  <w:num w:numId="20">
    <w:abstractNumId w:val="21"/>
  </w:num>
  <w:num w:numId="21">
    <w:abstractNumId w:val="27"/>
  </w:num>
  <w:num w:numId="22">
    <w:abstractNumId w:val="31"/>
  </w:num>
  <w:num w:numId="23">
    <w:abstractNumId w:val="1"/>
  </w:num>
  <w:num w:numId="24">
    <w:abstractNumId w:val="37"/>
  </w:num>
  <w:num w:numId="25">
    <w:abstractNumId w:val="24"/>
  </w:num>
  <w:num w:numId="26">
    <w:abstractNumId w:val="40"/>
  </w:num>
  <w:num w:numId="27">
    <w:abstractNumId w:val="12"/>
  </w:num>
  <w:num w:numId="28">
    <w:abstractNumId w:val="5"/>
  </w:num>
  <w:num w:numId="29">
    <w:abstractNumId w:val="0"/>
  </w:num>
  <w:num w:numId="30">
    <w:abstractNumId w:val="28"/>
  </w:num>
  <w:num w:numId="31">
    <w:abstractNumId w:val="33"/>
  </w:num>
  <w:num w:numId="32">
    <w:abstractNumId w:val="7"/>
  </w:num>
  <w:num w:numId="33">
    <w:abstractNumId w:val="30"/>
  </w:num>
  <w:num w:numId="34">
    <w:abstractNumId w:val="11"/>
  </w:num>
  <w:num w:numId="35">
    <w:abstractNumId w:val="6"/>
  </w:num>
  <w:num w:numId="36">
    <w:abstractNumId w:val="8"/>
  </w:num>
  <w:num w:numId="37">
    <w:abstractNumId w:val="41"/>
  </w:num>
  <w:num w:numId="38">
    <w:abstractNumId w:val="19"/>
  </w:num>
  <w:num w:numId="39">
    <w:abstractNumId w:val="29"/>
  </w:num>
  <w:num w:numId="40">
    <w:abstractNumId w:val="14"/>
  </w:num>
  <w:num w:numId="41">
    <w:abstractNumId w:val="2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6C"/>
    <w:rsid w:val="00001AC1"/>
    <w:rsid w:val="00004CEA"/>
    <w:rsid w:val="00005F8E"/>
    <w:rsid w:val="000164CB"/>
    <w:rsid w:val="00072E11"/>
    <w:rsid w:val="000B6EDB"/>
    <w:rsid w:val="00111DE9"/>
    <w:rsid w:val="00117E4B"/>
    <w:rsid w:val="00140799"/>
    <w:rsid w:val="001508D4"/>
    <w:rsid w:val="001639FB"/>
    <w:rsid w:val="00174185"/>
    <w:rsid w:val="001824A7"/>
    <w:rsid w:val="00185E33"/>
    <w:rsid w:val="00191F07"/>
    <w:rsid w:val="001C7212"/>
    <w:rsid w:val="002573B3"/>
    <w:rsid w:val="00261D2F"/>
    <w:rsid w:val="0026252F"/>
    <w:rsid w:val="002640BF"/>
    <w:rsid w:val="00287A18"/>
    <w:rsid w:val="002F1081"/>
    <w:rsid w:val="002F731F"/>
    <w:rsid w:val="002F7CB6"/>
    <w:rsid w:val="00315F81"/>
    <w:rsid w:val="003368EF"/>
    <w:rsid w:val="0037257A"/>
    <w:rsid w:val="003910D5"/>
    <w:rsid w:val="00397DAE"/>
    <w:rsid w:val="003D2ED6"/>
    <w:rsid w:val="003D57BE"/>
    <w:rsid w:val="003D5D6E"/>
    <w:rsid w:val="003D741E"/>
    <w:rsid w:val="00440BCC"/>
    <w:rsid w:val="004554EF"/>
    <w:rsid w:val="00456130"/>
    <w:rsid w:val="00496780"/>
    <w:rsid w:val="004E3927"/>
    <w:rsid w:val="004F33CE"/>
    <w:rsid w:val="004F61FF"/>
    <w:rsid w:val="0050703F"/>
    <w:rsid w:val="005215A9"/>
    <w:rsid w:val="00530027"/>
    <w:rsid w:val="00543E06"/>
    <w:rsid w:val="00557116"/>
    <w:rsid w:val="00581891"/>
    <w:rsid w:val="005A6634"/>
    <w:rsid w:val="005E4886"/>
    <w:rsid w:val="005F78CD"/>
    <w:rsid w:val="00602050"/>
    <w:rsid w:val="00605DE9"/>
    <w:rsid w:val="00617522"/>
    <w:rsid w:val="006401ED"/>
    <w:rsid w:val="006529AC"/>
    <w:rsid w:val="006534AA"/>
    <w:rsid w:val="00681AC7"/>
    <w:rsid w:val="006B1A5D"/>
    <w:rsid w:val="006C5B7D"/>
    <w:rsid w:val="006E5539"/>
    <w:rsid w:val="006F746C"/>
    <w:rsid w:val="00703F44"/>
    <w:rsid w:val="0070522B"/>
    <w:rsid w:val="00712FB3"/>
    <w:rsid w:val="00732A4A"/>
    <w:rsid w:val="007340DB"/>
    <w:rsid w:val="0073469F"/>
    <w:rsid w:val="00741411"/>
    <w:rsid w:val="00770697"/>
    <w:rsid w:val="00792831"/>
    <w:rsid w:val="007A233E"/>
    <w:rsid w:val="007A46FE"/>
    <w:rsid w:val="007C501A"/>
    <w:rsid w:val="007D4843"/>
    <w:rsid w:val="007E73E9"/>
    <w:rsid w:val="007F3778"/>
    <w:rsid w:val="007F651B"/>
    <w:rsid w:val="0082613A"/>
    <w:rsid w:val="0083753D"/>
    <w:rsid w:val="00877CCB"/>
    <w:rsid w:val="008A1483"/>
    <w:rsid w:val="008A7451"/>
    <w:rsid w:val="00924B2E"/>
    <w:rsid w:val="00933E53"/>
    <w:rsid w:val="009406AF"/>
    <w:rsid w:val="00972D43"/>
    <w:rsid w:val="009F0FCE"/>
    <w:rsid w:val="009F4B8E"/>
    <w:rsid w:val="00A13938"/>
    <w:rsid w:val="00A35F5D"/>
    <w:rsid w:val="00A37FE8"/>
    <w:rsid w:val="00A47AB8"/>
    <w:rsid w:val="00A51BA3"/>
    <w:rsid w:val="00A92BB5"/>
    <w:rsid w:val="00AC1433"/>
    <w:rsid w:val="00AD7702"/>
    <w:rsid w:val="00B21996"/>
    <w:rsid w:val="00B57974"/>
    <w:rsid w:val="00B62FA9"/>
    <w:rsid w:val="00B943F1"/>
    <w:rsid w:val="00BA09C4"/>
    <w:rsid w:val="00BD2DB5"/>
    <w:rsid w:val="00BD404C"/>
    <w:rsid w:val="00BD43CF"/>
    <w:rsid w:val="00C81EE8"/>
    <w:rsid w:val="00CA276C"/>
    <w:rsid w:val="00CA65F3"/>
    <w:rsid w:val="00CB28BF"/>
    <w:rsid w:val="00CC2BAA"/>
    <w:rsid w:val="00CF37A2"/>
    <w:rsid w:val="00D04475"/>
    <w:rsid w:val="00D1250C"/>
    <w:rsid w:val="00D13A60"/>
    <w:rsid w:val="00D53CE0"/>
    <w:rsid w:val="00D55172"/>
    <w:rsid w:val="00D611ED"/>
    <w:rsid w:val="00D752EB"/>
    <w:rsid w:val="00E556A6"/>
    <w:rsid w:val="00E66751"/>
    <w:rsid w:val="00E74BD6"/>
    <w:rsid w:val="00E75470"/>
    <w:rsid w:val="00E9743C"/>
    <w:rsid w:val="00EB056E"/>
    <w:rsid w:val="00EC433B"/>
    <w:rsid w:val="00EC6184"/>
    <w:rsid w:val="00EE7D54"/>
    <w:rsid w:val="00F30AB2"/>
    <w:rsid w:val="00F473B3"/>
    <w:rsid w:val="00F51506"/>
    <w:rsid w:val="00F81778"/>
    <w:rsid w:val="00F93541"/>
    <w:rsid w:val="00FB61C8"/>
    <w:rsid w:val="00FC6FE6"/>
    <w:rsid w:val="00FD334B"/>
    <w:rsid w:val="00FF17DF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86474-E277-4A88-B995-A3A2264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27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uiPriority w:val="99"/>
    <w:rsid w:val="00CA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C6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125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D125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xt">
    <w:name w:val="txt"/>
    <w:basedOn w:val="a"/>
    <w:rsid w:val="0071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33E53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3E53"/>
    <w:rPr>
      <w:rFonts w:ascii="Times New Roman" w:eastAsia="Times New Roman" w:hAnsi="Times New Roman" w:cs="Times New Roman"/>
      <w:i/>
      <w:iCs/>
      <w:spacing w:val="-2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E5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30">
    <w:name w:val="Основной текст (3)"/>
    <w:basedOn w:val="a"/>
    <w:link w:val="3"/>
    <w:rsid w:val="00933E53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pacing w:val="-2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65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4AA"/>
  </w:style>
  <w:style w:type="paragraph" w:styleId="aa">
    <w:name w:val="footer"/>
    <w:basedOn w:val="a"/>
    <w:link w:val="ab"/>
    <w:uiPriority w:val="99"/>
    <w:semiHidden/>
    <w:unhideWhenUsed/>
    <w:rsid w:val="0065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34AA"/>
  </w:style>
  <w:style w:type="character" w:customStyle="1" w:styleId="a00">
    <w:name w:val="a0"/>
    <w:basedOn w:val="a0"/>
    <w:rsid w:val="006E5539"/>
  </w:style>
  <w:style w:type="character" w:customStyle="1" w:styleId="apple-converted-space">
    <w:name w:val="apple-converted-space"/>
    <w:basedOn w:val="a0"/>
    <w:rsid w:val="006E5539"/>
  </w:style>
  <w:style w:type="character" w:customStyle="1" w:styleId="10">
    <w:name w:val="Заголовок 1 Знак"/>
    <w:basedOn w:val="a0"/>
    <w:link w:val="1"/>
    <w:uiPriority w:val="9"/>
    <w:rsid w:val="00FF17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">
    <w:name w:val="Основной текст_"/>
    <w:basedOn w:val="a0"/>
    <w:link w:val="21"/>
    <w:rsid w:val="003D74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;5 pt;Интервал 0 pt"/>
    <w:basedOn w:val="ac"/>
    <w:rsid w:val="003D741E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c"/>
    <w:rsid w:val="003D741E"/>
    <w:pPr>
      <w:widowControl w:val="0"/>
      <w:shd w:val="clear" w:color="auto" w:fill="FFFFFF"/>
      <w:spacing w:before="24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0">
    <w:name w:val="aa"/>
    <w:basedOn w:val="a"/>
    <w:rsid w:val="007E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B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28BF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2F7CB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2F7CB6"/>
    <w:rPr>
      <w:rFonts w:ascii="Consolas" w:eastAsia="Calibri" w:hAnsi="Consolas" w:cs="Times New Roman"/>
      <w:sz w:val="21"/>
      <w:szCs w:val="21"/>
      <w:lang w:eastAsia="en-US"/>
    </w:rPr>
  </w:style>
  <w:style w:type="paragraph" w:styleId="af1">
    <w:name w:val="Normal (Web)"/>
    <w:basedOn w:val="a"/>
    <w:uiPriority w:val="99"/>
    <w:semiHidden/>
    <w:unhideWhenUsed/>
    <w:rsid w:val="002F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739B-92E8-467C-A157-8F8B3957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dcterms:created xsi:type="dcterms:W3CDTF">2021-10-04T10:23:00Z</dcterms:created>
  <dcterms:modified xsi:type="dcterms:W3CDTF">2021-10-04T10:23:00Z</dcterms:modified>
</cp:coreProperties>
</file>