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E5" w:rsidRDefault="00036AE5" w:rsidP="00036AE5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6FE">
        <w:rPr>
          <w:rFonts w:ascii="Times New Roman" w:hAnsi="Times New Roman" w:cs="Times New Roman"/>
          <w:b/>
          <w:color w:val="000000"/>
          <w:sz w:val="24"/>
          <w:szCs w:val="24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036AE5" w:rsidRPr="000516FE" w:rsidRDefault="00036AE5" w:rsidP="00036AE5">
      <w:pPr>
        <w:spacing w:after="0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36AE5" w:rsidRDefault="00036AE5" w:rsidP="00036AE5">
      <w:pPr>
        <w:spacing w:after="0"/>
        <w:ind w:left="-142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6FE">
        <w:rPr>
          <w:rFonts w:ascii="Times New Roman" w:hAnsi="Times New Roman" w:cs="Times New Roman"/>
          <w:b/>
          <w:color w:val="000000"/>
          <w:sz w:val="24"/>
          <w:szCs w:val="24"/>
        </w:rPr>
        <w:t>ТЕМА №</w:t>
      </w:r>
      <w:r w:rsidR="005434F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A5CDF" w:rsidRDefault="00036AE5" w:rsidP="00682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DF">
        <w:rPr>
          <w:rFonts w:ascii="Times New Roman" w:hAnsi="Times New Roman" w:cs="Times New Roman"/>
          <w:b/>
          <w:sz w:val="24"/>
          <w:szCs w:val="24"/>
        </w:rPr>
        <w:t>ПЫЛЬ И ПРОИЗВОДСТВЕННЫЕ ЯДЫ КАК СПЕЦИФИЧЕСКИЕ ФАКТОРЫ В ПРОИЗВОДСТВЕ ЛЕКАРСТВ.</w:t>
      </w:r>
    </w:p>
    <w:p w:rsidR="00036AE5" w:rsidRPr="00BA5CDF" w:rsidRDefault="00036AE5" w:rsidP="00682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AE8" w:rsidRPr="00E31AE8" w:rsidRDefault="00E31AE8" w:rsidP="004D73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E8">
        <w:rPr>
          <w:rFonts w:ascii="Times New Roman" w:hAnsi="Times New Roman" w:cs="Times New Roman"/>
          <w:b/>
          <w:sz w:val="24"/>
          <w:szCs w:val="24"/>
        </w:rPr>
        <w:t>Решите задачу.</w:t>
      </w:r>
    </w:p>
    <w:p w:rsidR="00E31AE8" w:rsidRDefault="00E31AE8" w:rsidP="00E31AE8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Фармацевт Иванова М.А. Общий стаж работы в аптечных учреждениях – 5 лет. Последние 4,5 года работает ассистентом. Обязанности -  приготовление различных лекарственных форм, в том числе порошков, растворов для инъекций, глазных капель и мазей.</w:t>
      </w:r>
    </w:p>
    <w:p w:rsidR="00E31AE8" w:rsidRDefault="00E31AE8" w:rsidP="00E31AE8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Последние полгода часто беспокоят боли в горле и сухой кашель. При обследовании женщины обнаружены признаки катарального воспаления и утолщения слизистой носоглотки и верхних дыхательных путей.</w:t>
      </w:r>
    </w:p>
    <w:p w:rsidR="00E31AE8" w:rsidRDefault="00E31AE8" w:rsidP="00E31AE8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Обследование помещения ассистентской на содержание в воздухе пыли показало, что концентрация фенацетина 0,9 мг/м</w:t>
      </w:r>
      <w:r>
        <w:rPr>
          <w:b w:val="0"/>
          <w:szCs w:val="28"/>
          <w:vertAlign w:val="superscript"/>
        </w:rPr>
        <w:t>3</w:t>
      </w:r>
      <w:r>
        <w:rPr>
          <w:b w:val="0"/>
          <w:szCs w:val="28"/>
        </w:rPr>
        <w:t>, ампициллина 0,1 мг/м</w:t>
      </w:r>
      <w:r>
        <w:rPr>
          <w:b w:val="0"/>
          <w:szCs w:val="28"/>
          <w:vertAlign w:val="superscript"/>
        </w:rPr>
        <w:t>3</w:t>
      </w:r>
      <w:r>
        <w:rPr>
          <w:b w:val="0"/>
          <w:szCs w:val="28"/>
        </w:rPr>
        <w:t xml:space="preserve">, паров йода </w:t>
      </w:r>
      <w:r w:rsidR="0067768B">
        <w:rPr>
          <w:b w:val="0"/>
          <w:szCs w:val="28"/>
        </w:rPr>
        <w:t>3</w:t>
      </w:r>
      <w:r>
        <w:rPr>
          <w:b w:val="0"/>
          <w:szCs w:val="28"/>
        </w:rPr>
        <w:t>,5 мг/м</w:t>
      </w:r>
      <w:r>
        <w:rPr>
          <w:b w:val="0"/>
          <w:szCs w:val="28"/>
          <w:vertAlign w:val="superscript"/>
        </w:rPr>
        <w:t>3</w:t>
      </w:r>
      <w:r>
        <w:rPr>
          <w:b w:val="0"/>
          <w:szCs w:val="28"/>
        </w:rPr>
        <w:t xml:space="preserve">, аэрозоли </w:t>
      </w:r>
      <w:proofErr w:type="spellStart"/>
      <w:r>
        <w:rPr>
          <w:b w:val="0"/>
          <w:szCs w:val="28"/>
        </w:rPr>
        <w:t>рифампицина</w:t>
      </w:r>
      <w:proofErr w:type="spellEnd"/>
      <w:r>
        <w:rPr>
          <w:b w:val="0"/>
          <w:szCs w:val="28"/>
        </w:rPr>
        <w:t xml:space="preserve"> 0,03 мг/м</w:t>
      </w:r>
      <w:r>
        <w:rPr>
          <w:b w:val="0"/>
          <w:szCs w:val="28"/>
          <w:vertAlign w:val="superscript"/>
        </w:rPr>
        <w:t>3</w:t>
      </w:r>
      <w:r>
        <w:rPr>
          <w:b w:val="0"/>
          <w:szCs w:val="28"/>
        </w:rPr>
        <w:t>.</w:t>
      </w:r>
    </w:p>
    <w:p w:rsidR="008D773F" w:rsidRPr="008D773F" w:rsidRDefault="00E31AE8" w:rsidP="00E31AE8">
      <w:pPr>
        <w:pStyle w:val="a8"/>
        <w:numPr>
          <w:ilvl w:val="0"/>
          <w:numId w:val="24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Оцените </w:t>
      </w:r>
      <w:r w:rsidR="008D773F">
        <w:rPr>
          <w:b w:val="0"/>
          <w:szCs w:val="28"/>
        </w:rPr>
        <w:t>содержание данных веществ в воздухе ассистентской.</w:t>
      </w:r>
    </w:p>
    <w:p w:rsidR="00E31AE8" w:rsidRPr="00B029EE" w:rsidRDefault="00B029EE" w:rsidP="00E31AE8">
      <w:pPr>
        <w:pStyle w:val="a8"/>
        <w:numPr>
          <w:ilvl w:val="0"/>
          <w:numId w:val="24"/>
        </w:numPr>
        <w:jc w:val="both"/>
        <w:rPr>
          <w:b w:val="0"/>
          <w:szCs w:val="28"/>
        </w:rPr>
      </w:pPr>
      <w:r>
        <w:rPr>
          <w:b w:val="0"/>
          <w:szCs w:val="28"/>
        </w:rPr>
        <w:t>Определите класс условий труда по каждому веществу.</w:t>
      </w:r>
    </w:p>
    <w:p w:rsidR="00B029EE" w:rsidRDefault="00B029EE" w:rsidP="00E31AE8">
      <w:pPr>
        <w:pStyle w:val="a8"/>
        <w:numPr>
          <w:ilvl w:val="0"/>
          <w:numId w:val="24"/>
        </w:numPr>
        <w:jc w:val="both"/>
        <w:rPr>
          <w:b w:val="0"/>
          <w:szCs w:val="28"/>
        </w:rPr>
      </w:pPr>
      <w:r>
        <w:rPr>
          <w:b w:val="0"/>
          <w:szCs w:val="28"/>
        </w:rPr>
        <w:t>Дайте общую оценку условиям труда по химическому фактору.</w:t>
      </w:r>
    </w:p>
    <w:p w:rsidR="008D773F" w:rsidRPr="00AA68FD" w:rsidRDefault="008D773F" w:rsidP="00E31AE8">
      <w:pPr>
        <w:pStyle w:val="a8"/>
        <w:numPr>
          <w:ilvl w:val="0"/>
          <w:numId w:val="24"/>
        </w:numPr>
        <w:jc w:val="both"/>
        <w:rPr>
          <w:b w:val="0"/>
          <w:szCs w:val="28"/>
        </w:rPr>
      </w:pPr>
      <w:r>
        <w:rPr>
          <w:b w:val="0"/>
          <w:szCs w:val="28"/>
        </w:rPr>
        <w:t>О развитии какой патологии идет речь</w:t>
      </w:r>
      <w:r w:rsidRPr="008D773F">
        <w:rPr>
          <w:b w:val="0"/>
          <w:szCs w:val="28"/>
        </w:rPr>
        <w:t>?</w:t>
      </w:r>
    </w:p>
    <w:p w:rsidR="00AA68FD" w:rsidRDefault="00AA68FD" w:rsidP="00AA68FD">
      <w:pPr>
        <w:pStyle w:val="a8"/>
        <w:jc w:val="both"/>
        <w:rPr>
          <w:b w:val="0"/>
          <w:szCs w:val="28"/>
        </w:rPr>
      </w:pPr>
    </w:p>
    <w:p w:rsidR="00AA68FD" w:rsidRPr="00AA68FD" w:rsidRDefault="00AA68FD" w:rsidP="00AA68FD">
      <w:pPr>
        <w:pStyle w:val="a8"/>
        <w:jc w:val="both"/>
        <w:rPr>
          <w:szCs w:val="28"/>
        </w:rPr>
      </w:pPr>
      <w:r w:rsidRPr="00AA68FD">
        <w:rPr>
          <w:szCs w:val="28"/>
        </w:rPr>
        <w:t>Решение:</w:t>
      </w:r>
    </w:p>
    <w:p w:rsidR="00AA68FD" w:rsidRPr="00D338DA" w:rsidRDefault="00AA68FD" w:rsidP="00D338DA">
      <w:pPr>
        <w:pStyle w:val="a8"/>
        <w:jc w:val="both"/>
      </w:pPr>
      <w:r w:rsidRPr="00D338DA">
        <w:t>1. Оценка содержания веществ* в воздухе ассистентской.</w:t>
      </w:r>
    </w:p>
    <w:p w:rsidR="00AA68FD" w:rsidRPr="00D338DA" w:rsidRDefault="00AA68FD" w:rsidP="00D3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DA">
        <w:rPr>
          <w:rFonts w:ascii="Times New Roman" w:hAnsi="Times New Roman" w:cs="Times New Roman"/>
          <w:b/>
          <w:sz w:val="24"/>
          <w:szCs w:val="24"/>
        </w:rPr>
        <w:t xml:space="preserve">* - </w:t>
      </w:r>
      <w:r w:rsidRPr="00D338DA">
        <w:rPr>
          <w:rFonts w:ascii="Times New Roman" w:hAnsi="Times New Roman" w:cs="Times New Roman"/>
          <w:sz w:val="24"/>
          <w:szCs w:val="24"/>
        </w:rPr>
        <w:t xml:space="preserve">производится согласно </w:t>
      </w:r>
      <w:r w:rsidR="00D338DA" w:rsidRPr="00D338DA">
        <w:rPr>
          <w:rFonts w:ascii="Times New Roman" w:hAnsi="Times New Roman" w:cs="Times New Roman"/>
          <w:sz w:val="24"/>
          <w:szCs w:val="24"/>
        </w:rPr>
        <w:t xml:space="preserve">производится согласно СанПиНу 1.2.3685-21 </w:t>
      </w:r>
      <w:r w:rsidRPr="00D338DA">
        <w:rPr>
          <w:rFonts w:ascii="Times New Roman" w:hAnsi="Times New Roman" w:cs="Times New Roman"/>
          <w:sz w:val="24"/>
          <w:szCs w:val="24"/>
        </w:rPr>
        <w:t>«Химические факторы производственной среды. Предельно допустимые концентрации (ПДК) вредных веществ в воздухе рабочей зоны». Для сокращения времени на выполнение данной работы смотри</w:t>
      </w:r>
      <w:r w:rsidR="002A6407" w:rsidRPr="00D338DA">
        <w:rPr>
          <w:rFonts w:ascii="Times New Roman" w:hAnsi="Times New Roman" w:cs="Times New Roman"/>
          <w:sz w:val="24"/>
          <w:szCs w:val="24"/>
        </w:rPr>
        <w:t>те</w:t>
      </w:r>
      <w:r w:rsidRPr="00D338DA">
        <w:rPr>
          <w:rFonts w:ascii="Times New Roman" w:hAnsi="Times New Roman" w:cs="Times New Roman"/>
          <w:sz w:val="24"/>
          <w:szCs w:val="24"/>
        </w:rPr>
        <w:t xml:space="preserve"> справочный материал для решения задач по данной теме</w:t>
      </w:r>
      <w:r w:rsidR="001F417F" w:rsidRPr="00D338D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69"/>
        <w:gridCol w:w="1549"/>
        <w:gridCol w:w="762"/>
        <w:gridCol w:w="1552"/>
        <w:gridCol w:w="1369"/>
        <w:gridCol w:w="1245"/>
        <w:gridCol w:w="1517"/>
      </w:tblGrid>
      <w:tr w:rsidR="00F2703A" w:rsidRPr="00B20D94" w:rsidTr="00F85037">
        <w:tc>
          <w:tcPr>
            <w:tcW w:w="1557" w:type="dxa"/>
          </w:tcPr>
          <w:p w:rsidR="00F85037" w:rsidRPr="00B20D94" w:rsidRDefault="00F85037" w:rsidP="001F41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1794" w:rsidRPr="00B20D94" w:rsidRDefault="00441794" w:rsidP="001F41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D94">
              <w:rPr>
                <w:rFonts w:ascii="Times New Roman" w:hAnsi="Times New Roman" w:cs="Times New Roman"/>
                <w:b/>
              </w:rPr>
              <w:t>Вещество</w:t>
            </w:r>
          </w:p>
        </w:tc>
        <w:tc>
          <w:tcPr>
            <w:tcW w:w="1639" w:type="dxa"/>
          </w:tcPr>
          <w:p w:rsidR="00441794" w:rsidRPr="00B20D94" w:rsidRDefault="00441794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Фактическое содержание</w:t>
            </w:r>
          </w:p>
        </w:tc>
        <w:tc>
          <w:tcPr>
            <w:tcW w:w="802" w:type="dxa"/>
          </w:tcPr>
          <w:p w:rsidR="00441794" w:rsidRPr="00B20D94" w:rsidRDefault="00441794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 xml:space="preserve">ПДК, </w:t>
            </w:r>
          </w:p>
          <w:p w:rsidR="00441794" w:rsidRPr="00B20D94" w:rsidRDefault="00441794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мг/м</w:t>
            </w:r>
            <w:r w:rsidRPr="00B20D94">
              <w:rPr>
                <w:rStyle w:val="115pt0pt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42" w:type="dxa"/>
          </w:tcPr>
          <w:p w:rsidR="00441794" w:rsidRPr="00B20D94" w:rsidRDefault="00F2703A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Превышение ПДК</w:t>
            </w:r>
          </w:p>
          <w:p w:rsidR="00F2703A" w:rsidRPr="00B20D94" w:rsidRDefault="00F2703A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(во сколько раз)</w:t>
            </w:r>
          </w:p>
        </w:tc>
        <w:tc>
          <w:tcPr>
            <w:tcW w:w="1463" w:type="dxa"/>
          </w:tcPr>
          <w:p w:rsidR="00441794" w:rsidRPr="00B20D94" w:rsidRDefault="00441794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Агрегатное</w:t>
            </w:r>
          </w:p>
          <w:p w:rsidR="00441794" w:rsidRPr="00B20D94" w:rsidRDefault="00441794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состояние</w:t>
            </w:r>
          </w:p>
        </w:tc>
        <w:tc>
          <w:tcPr>
            <w:tcW w:w="1319" w:type="dxa"/>
          </w:tcPr>
          <w:p w:rsidR="00441794" w:rsidRPr="00B20D94" w:rsidRDefault="00441794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Класс</w:t>
            </w:r>
          </w:p>
          <w:p w:rsidR="00441794" w:rsidRPr="00B20D94" w:rsidRDefault="00441794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опасности</w:t>
            </w:r>
          </w:p>
        </w:tc>
        <w:tc>
          <w:tcPr>
            <w:tcW w:w="1607" w:type="dxa"/>
          </w:tcPr>
          <w:p w:rsidR="00441794" w:rsidRPr="00B20D94" w:rsidRDefault="00441794" w:rsidP="001F417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Особенности действия на организм</w:t>
            </w:r>
          </w:p>
        </w:tc>
      </w:tr>
      <w:tr w:rsidR="00F2703A" w:rsidRPr="00B20D94" w:rsidTr="00F85037">
        <w:tc>
          <w:tcPr>
            <w:tcW w:w="1557" w:type="dxa"/>
          </w:tcPr>
          <w:p w:rsidR="00F2703A" w:rsidRPr="00B20D94" w:rsidRDefault="00F2703A" w:rsidP="001F417F">
            <w:pPr>
              <w:jc w:val="both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hAnsi="Times New Roman"/>
              </w:rPr>
              <w:t>Фенацетин</w:t>
            </w:r>
          </w:p>
        </w:tc>
        <w:tc>
          <w:tcPr>
            <w:tcW w:w="1639" w:type="dxa"/>
          </w:tcPr>
          <w:p w:rsidR="00F2703A" w:rsidRPr="00B20D94" w:rsidRDefault="00F2703A" w:rsidP="00441794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eastAsia="Times New Roman" w:hAnsi="Times New Roman" w:cs="Times New Roman"/>
              </w:rPr>
              <w:t>0,9 мг/м</w:t>
            </w:r>
            <w:r w:rsidRPr="00B20D9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02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0,5</w:t>
            </w:r>
          </w:p>
        </w:tc>
        <w:tc>
          <w:tcPr>
            <w:tcW w:w="1642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1,8</w:t>
            </w:r>
          </w:p>
        </w:tc>
        <w:tc>
          <w:tcPr>
            <w:tcW w:w="1463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а</w:t>
            </w:r>
          </w:p>
        </w:tc>
        <w:tc>
          <w:tcPr>
            <w:tcW w:w="1319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II</w:t>
            </w:r>
          </w:p>
        </w:tc>
        <w:tc>
          <w:tcPr>
            <w:tcW w:w="1607" w:type="dxa"/>
          </w:tcPr>
          <w:p w:rsidR="00F2703A" w:rsidRPr="00B20D94" w:rsidRDefault="00F2703A" w:rsidP="00441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03A" w:rsidRPr="00B20D94" w:rsidTr="00F85037">
        <w:tc>
          <w:tcPr>
            <w:tcW w:w="1557" w:type="dxa"/>
          </w:tcPr>
          <w:p w:rsidR="00F2703A" w:rsidRPr="00B20D94" w:rsidRDefault="00F2703A" w:rsidP="001F417F">
            <w:pPr>
              <w:jc w:val="both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hAnsi="Times New Roman"/>
              </w:rPr>
              <w:t>Ампициллин</w:t>
            </w:r>
          </w:p>
        </w:tc>
        <w:tc>
          <w:tcPr>
            <w:tcW w:w="1639" w:type="dxa"/>
          </w:tcPr>
          <w:p w:rsidR="00F2703A" w:rsidRPr="00B20D94" w:rsidRDefault="00F2703A" w:rsidP="00441794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eastAsia="Times New Roman" w:hAnsi="Times New Roman" w:cs="Times New Roman"/>
              </w:rPr>
              <w:t>0,1 мг/м</w:t>
            </w:r>
            <w:r w:rsidRPr="00B20D9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02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0,1</w:t>
            </w:r>
          </w:p>
        </w:tc>
        <w:tc>
          <w:tcPr>
            <w:tcW w:w="1642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а</w:t>
            </w:r>
          </w:p>
        </w:tc>
        <w:tc>
          <w:tcPr>
            <w:tcW w:w="1319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II</w:t>
            </w:r>
          </w:p>
        </w:tc>
        <w:tc>
          <w:tcPr>
            <w:tcW w:w="1607" w:type="dxa"/>
          </w:tcPr>
          <w:p w:rsidR="00F2703A" w:rsidRPr="00B20D94" w:rsidRDefault="00F2703A" w:rsidP="00F2703A">
            <w:pPr>
              <w:pStyle w:val="2"/>
              <w:shd w:val="clear" w:color="auto" w:fill="auto"/>
              <w:spacing w:before="0" w:line="270" w:lineRule="exact"/>
              <w:ind w:left="1140" w:hanging="114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 xml:space="preserve">А </w:t>
            </w:r>
            <w:r w:rsidRPr="00B20D94">
              <w:rPr>
                <w:rStyle w:val="135pt2pt"/>
                <w:i w:val="0"/>
                <w:sz w:val="22"/>
                <w:szCs w:val="22"/>
              </w:rPr>
              <w:t>(УО)</w:t>
            </w:r>
          </w:p>
        </w:tc>
      </w:tr>
      <w:tr w:rsidR="00F2703A" w:rsidRPr="00B20D94" w:rsidTr="00F85037">
        <w:tc>
          <w:tcPr>
            <w:tcW w:w="1557" w:type="dxa"/>
          </w:tcPr>
          <w:p w:rsidR="00F2703A" w:rsidRPr="00B20D94" w:rsidRDefault="00F2703A" w:rsidP="00511087">
            <w:pPr>
              <w:jc w:val="both"/>
              <w:rPr>
                <w:rFonts w:ascii="Times New Roman" w:hAnsi="Times New Roman"/>
              </w:rPr>
            </w:pPr>
            <w:r w:rsidRPr="00B20D94">
              <w:rPr>
                <w:rFonts w:ascii="Times New Roman" w:hAnsi="Times New Roman"/>
              </w:rPr>
              <w:t>Й</w:t>
            </w:r>
            <w:r w:rsidRPr="00B20D94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1639" w:type="dxa"/>
          </w:tcPr>
          <w:p w:rsidR="00F2703A" w:rsidRPr="00B20D94" w:rsidRDefault="00F2703A" w:rsidP="00F2703A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eastAsia="Times New Roman" w:hAnsi="Times New Roman" w:cs="Times New Roman"/>
              </w:rPr>
              <w:t>2,5 мг/м</w:t>
            </w:r>
            <w:r w:rsidRPr="00B20D9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02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1</w:t>
            </w:r>
          </w:p>
        </w:tc>
        <w:tc>
          <w:tcPr>
            <w:tcW w:w="1642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2,5</w:t>
            </w:r>
          </w:p>
        </w:tc>
        <w:tc>
          <w:tcPr>
            <w:tcW w:w="1463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п</w:t>
            </w:r>
          </w:p>
        </w:tc>
        <w:tc>
          <w:tcPr>
            <w:tcW w:w="1319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II</w:t>
            </w:r>
          </w:p>
        </w:tc>
        <w:tc>
          <w:tcPr>
            <w:tcW w:w="1607" w:type="dxa"/>
          </w:tcPr>
          <w:p w:rsidR="00F2703A" w:rsidRPr="00B20D94" w:rsidRDefault="00F2703A" w:rsidP="00441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03A" w:rsidRPr="00B20D94" w:rsidTr="00F85037">
        <w:tc>
          <w:tcPr>
            <w:tcW w:w="1557" w:type="dxa"/>
          </w:tcPr>
          <w:p w:rsidR="00F2703A" w:rsidRPr="00B20D94" w:rsidRDefault="00F2703A" w:rsidP="00C77A4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20D94">
              <w:rPr>
                <w:rFonts w:ascii="Times New Roman" w:hAnsi="Times New Roman"/>
              </w:rPr>
              <w:t>Р</w:t>
            </w:r>
            <w:r w:rsidRPr="00B20D94">
              <w:rPr>
                <w:rFonts w:ascii="Times New Roman" w:eastAsia="Times New Roman" w:hAnsi="Times New Roman" w:cs="Times New Roman"/>
              </w:rPr>
              <w:t>ифампицин</w:t>
            </w:r>
            <w:proofErr w:type="spellEnd"/>
          </w:p>
        </w:tc>
        <w:tc>
          <w:tcPr>
            <w:tcW w:w="1639" w:type="dxa"/>
          </w:tcPr>
          <w:p w:rsidR="00F2703A" w:rsidRPr="00B20D94" w:rsidRDefault="00F2703A" w:rsidP="00441794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eastAsia="Times New Roman" w:hAnsi="Times New Roman" w:cs="Times New Roman"/>
              </w:rPr>
              <w:t>0,03 мг/м</w:t>
            </w:r>
            <w:r w:rsidRPr="00B20D9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02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0,02</w:t>
            </w:r>
          </w:p>
        </w:tc>
        <w:tc>
          <w:tcPr>
            <w:tcW w:w="1642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1,5</w:t>
            </w:r>
          </w:p>
        </w:tc>
        <w:tc>
          <w:tcPr>
            <w:tcW w:w="1463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а</w:t>
            </w:r>
          </w:p>
        </w:tc>
        <w:tc>
          <w:tcPr>
            <w:tcW w:w="1319" w:type="dxa"/>
          </w:tcPr>
          <w:p w:rsidR="00F2703A" w:rsidRPr="00B20D94" w:rsidRDefault="00F2703A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I</w:t>
            </w:r>
          </w:p>
        </w:tc>
        <w:tc>
          <w:tcPr>
            <w:tcW w:w="1607" w:type="dxa"/>
          </w:tcPr>
          <w:p w:rsidR="00F2703A" w:rsidRPr="00B20D94" w:rsidRDefault="00F2703A" w:rsidP="00F2703A">
            <w:pPr>
              <w:pStyle w:val="2"/>
              <w:shd w:val="clear" w:color="auto" w:fill="auto"/>
              <w:spacing w:before="0" w:line="240" w:lineRule="exact"/>
              <w:ind w:right="400" w:firstLine="0"/>
              <w:jc w:val="center"/>
              <w:rPr>
                <w:i/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 xml:space="preserve">    А</w:t>
            </w:r>
            <w:r w:rsidRPr="00B20D94">
              <w:rPr>
                <w:rStyle w:val="115pt0pt"/>
                <w:i/>
                <w:sz w:val="22"/>
                <w:szCs w:val="22"/>
              </w:rPr>
              <w:t xml:space="preserve"> </w:t>
            </w:r>
            <w:r w:rsidRPr="00B20D94">
              <w:rPr>
                <w:rStyle w:val="TrebuchetMS12pt0pt"/>
                <w:rFonts w:ascii="Times New Roman" w:hAnsi="Times New Roman" w:cs="Times New Roman"/>
                <w:i w:val="0"/>
                <w:sz w:val="22"/>
                <w:szCs w:val="22"/>
              </w:rPr>
              <w:t>ВО)</w:t>
            </w:r>
          </w:p>
        </w:tc>
      </w:tr>
    </w:tbl>
    <w:p w:rsidR="001F417F" w:rsidRPr="00AA68FD" w:rsidRDefault="001F417F" w:rsidP="00AA6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2F1" w:rsidRDefault="00FE26C6" w:rsidP="002A6407">
      <w:pPr>
        <w:pStyle w:val="a8"/>
        <w:tabs>
          <w:tab w:val="left" w:pos="6345"/>
        </w:tabs>
        <w:jc w:val="both"/>
        <w:rPr>
          <w:szCs w:val="28"/>
        </w:rPr>
      </w:pPr>
      <w:r w:rsidRPr="00FE26C6">
        <w:rPr>
          <w:szCs w:val="28"/>
        </w:rPr>
        <w:t>2. Определ</w:t>
      </w:r>
      <w:r>
        <w:rPr>
          <w:szCs w:val="28"/>
        </w:rPr>
        <w:t xml:space="preserve">ение </w:t>
      </w:r>
      <w:r w:rsidRPr="00FE26C6">
        <w:rPr>
          <w:szCs w:val="28"/>
        </w:rPr>
        <w:t>класс</w:t>
      </w:r>
      <w:r>
        <w:rPr>
          <w:szCs w:val="28"/>
        </w:rPr>
        <w:t>а</w:t>
      </w:r>
      <w:r w:rsidRPr="00FE26C6">
        <w:rPr>
          <w:szCs w:val="28"/>
        </w:rPr>
        <w:t xml:space="preserve"> условий труда</w:t>
      </w:r>
      <w:r w:rsidR="002372F1">
        <w:rPr>
          <w:szCs w:val="28"/>
        </w:rPr>
        <w:t>*</w:t>
      </w:r>
      <w:r w:rsidRPr="00FE26C6">
        <w:rPr>
          <w:szCs w:val="28"/>
        </w:rPr>
        <w:t xml:space="preserve"> по каждому веществу.</w:t>
      </w:r>
    </w:p>
    <w:p w:rsidR="002372F1" w:rsidRDefault="002372F1" w:rsidP="002A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2372F1">
        <w:rPr>
          <w:rFonts w:ascii="Times New Roman" w:hAnsi="Times New Roman" w:cs="Times New Roman"/>
          <w:sz w:val="24"/>
          <w:szCs w:val="24"/>
        </w:rPr>
        <w:t>Определение класса условий труда производится согласно Р.2.2.2006-05 Руководство по гигиенической оценке факторов рабочей среды и трудового процесса. Критери</w:t>
      </w:r>
      <w:r w:rsidR="00D0687B">
        <w:rPr>
          <w:rFonts w:ascii="Times New Roman" w:hAnsi="Times New Roman" w:cs="Times New Roman"/>
          <w:sz w:val="24"/>
          <w:szCs w:val="24"/>
        </w:rPr>
        <w:t>и и классификации условий труда (раздел 5.1. Химический фактор, таблица 1).</w:t>
      </w:r>
    </w:p>
    <w:p w:rsidR="00D0687B" w:rsidRPr="00FE60A4" w:rsidRDefault="00D0687B" w:rsidP="002A64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60A4">
        <w:rPr>
          <w:rFonts w:ascii="Times New Roman" w:hAnsi="Times New Roman" w:cs="Times New Roman"/>
          <w:i/>
          <w:sz w:val="24"/>
          <w:szCs w:val="24"/>
        </w:rPr>
        <w:t xml:space="preserve">Например, </w:t>
      </w:r>
      <w:r w:rsidR="002A6407" w:rsidRPr="00FE60A4">
        <w:rPr>
          <w:rFonts w:ascii="Times New Roman" w:hAnsi="Times New Roman" w:cs="Times New Roman"/>
          <w:i/>
          <w:sz w:val="24"/>
          <w:szCs w:val="24"/>
        </w:rPr>
        <w:t xml:space="preserve">уровень аммиака превышает ПДК в 2,7 раза. </w:t>
      </w:r>
      <w:r w:rsidR="001744F2" w:rsidRPr="00FE60A4">
        <w:rPr>
          <w:rFonts w:ascii="Times New Roman" w:hAnsi="Times New Roman" w:cs="Times New Roman"/>
          <w:i/>
          <w:sz w:val="24"/>
          <w:szCs w:val="24"/>
        </w:rPr>
        <w:t>Его действие остронаправленное. Смотрим раздел 5.1. Химический фактор, таблицу 1, вещества остронаправленного действия. Превышение в 2,7 раза соответствует классу условий труда 3.2.</w:t>
      </w:r>
    </w:p>
    <w:p w:rsidR="00FE60A4" w:rsidRDefault="00FE60A4" w:rsidP="002A64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0A4">
        <w:rPr>
          <w:rFonts w:ascii="Times New Roman" w:hAnsi="Times New Roman" w:cs="Times New Roman"/>
          <w:i/>
          <w:sz w:val="24"/>
          <w:szCs w:val="24"/>
        </w:rPr>
        <w:tab/>
        <w:t xml:space="preserve">Например, уровень норсульфазола 0,5 </w:t>
      </w:r>
      <w:r w:rsidRPr="00FE60A4">
        <w:rPr>
          <w:rStyle w:val="115pt0pt"/>
          <w:rFonts w:eastAsiaTheme="minorEastAsia"/>
          <w:i/>
          <w:sz w:val="24"/>
          <w:szCs w:val="24"/>
        </w:rPr>
        <w:t>мг/м</w:t>
      </w:r>
      <w:r w:rsidRPr="00FE60A4">
        <w:rPr>
          <w:rStyle w:val="115pt0pt"/>
          <w:rFonts w:eastAsiaTheme="minorEastAsia"/>
          <w:i/>
          <w:sz w:val="24"/>
          <w:szCs w:val="24"/>
          <w:vertAlign w:val="superscript"/>
        </w:rPr>
        <w:t>3</w:t>
      </w:r>
      <w:r w:rsidRPr="00FE60A4">
        <w:rPr>
          <w:rStyle w:val="115pt0pt"/>
          <w:rFonts w:eastAsiaTheme="minorEastAsia"/>
          <w:i/>
          <w:sz w:val="24"/>
          <w:szCs w:val="24"/>
        </w:rPr>
        <w:t>. ПДК = 1 мг/м</w:t>
      </w:r>
      <w:r w:rsidRPr="00FE60A4">
        <w:rPr>
          <w:rStyle w:val="115pt0pt"/>
          <w:rFonts w:eastAsiaTheme="minorEastAsia"/>
          <w:i/>
          <w:sz w:val="24"/>
          <w:szCs w:val="24"/>
          <w:vertAlign w:val="superscript"/>
        </w:rPr>
        <w:t>3</w:t>
      </w:r>
      <w:r w:rsidRPr="00FE60A4">
        <w:rPr>
          <w:rStyle w:val="115pt0pt"/>
          <w:rFonts w:eastAsiaTheme="minorEastAsia"/>
          <w:i/>
          <w:sz w:val="24"/>
          <w:szCs w:val="24"/>
        </w:rPr>
        <w:t xml:space="preserve">. Следовательно, его уровень не превышает ПДК. </w:t>
      </w:r>
      <w:r>
        <w:rPr>
          <w:rStyle w:val="115pt0pt"/>
          <w:rFonts w:eastAsiaTheme="minorEastAsia"/>
          <w:i/>
          <w:sz w:val="24"/>
          <w:szCs w:val="24"/>
        </w:rPr>
        <w:t xml:space="preserve">Действие не имеет особенностей. </w:t>
      </w:r>
      <w:r w:rsidRPr="00FE60A4">
        <w:rPr>
          <w:rFonts w:ascii="Times New Roman" w:hAnsi="Times New Roman" w:cs="Times New Roman"/>
          <w:i/>
          <w:sz w:val="24"/>
          <w:szCs w:val="24"/>
        </w:rPr>
        <w:t xml:space="preserve">Смотрим раздел 5.1. Химический фактор, таблицу 1, </w:t>
      </w:r>
      <w:r>
        <w:rPr>
          <w:rFonts w:ascii="Times New Roman" w:hAnsi="Times New Roman" w:cs="Times New Roman"/>
          <w:i/>
          <w:sz w:val="24"/>
          <w:szCs w:val="24"/>
        </w:rPr>
        <w:t>вредные вещества 1-4 классов опасности. Класс условий труда – 2.</w:t>
      </w:r>
    </w:p>
    <w:p w:rsidR="00CC3044" w:rsidRDefault="00FE60A4" w:rsidP="00CC30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Например, уровень ампициллина превышает ПДК в 4 раза. Его действие </w:t>
      </w:r>
      <w:r w:rsidR="00CC3044">
        <w:rPr>
          <w:rFonts w:ascii="Times New Roman" w:hAnsi="Times New Roman" w:cs="Times New Roman"/>
          <w:i/>
          <w:sz w:val="24"/>
          <w:szCs w:val="24"/>
        </w:rPr>
        <w:t xml:space="preserve">– аллерген, умерено опасный. </w:t>
      </w:r>
      <w:r w:rsidR="00CC3044" w:rsidRPr="00FE60A4">
        <w:rPr>
          <w:rFonts w:ascii="Times New Roman" w:hAnsi="Times New Roman" w:cs="Times New Roman"/>
          <w:i/>
          <w:sz w:val="24"/>
          <w:szCs w:val="24"/>
        </w:rPr>
        <w:t xml:space="preserve">Смотрим </w:t>
      </w:r>
      <w:r w:rsidR="00636F79">
        <w:rPr>
          <w:rFonts w:ascii="Times New Roman" w:hAnsi="Times New Roman" w:cs="Times New Roman"/>
          <w:i/>
          <w:sz w:val="24"/>
          <w:szCs w:val="24"/>
        </w:rPr>
        <w:t xml:space="preserve">соответствующий раздел в </w:t>
      </w:r>
      <w:r w:rsidR="00636F79" w:rsidRPr="00FE60A4">
        <w:rPr>
          <w:rFonts w:ascii="Times New Roman" w:hAnsi="Times New Roman" w:cs="Times New Roman"/>
          <w:i/>
          <w:sz w:val="24"/>
          <w:szCs w:val="24"/>
        </w:rPr>
        <w:t>таблиц</w:t>
      </w:r>
      <w:r w:rsidR="00636F79">
        <w:rPr>
          <w:rFonts w:ascii="Times New Roman" w:hAnsi="Times New Roman" w:cs="Times New Roman"/>
          <w:i/>
          <w:sz w:val="24"/>
          <w:szCs w:val="24"/>
        </w:rPr>
        <w:t>е</w:t>
      </w:r>
      <w:r w:rsidR="00636F79" w:rsidRPr="00FE60A4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636F7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C3044" w:rsidRPr="00FE60A4">
        <w:rPr>
          <w:rFonts w:ascii="Times New Roman" w:hAnsi="Times New Roman" w:cs="Times New Roman"/>
          <w:i/>
          <w:sz w:val="24"/>
          <w:szCs w:val="24"/>
        </w:rPr>
        <w:t>5.1. Химический фактор</w:t>
      </w:r>
      <w:r w:rsidR="00636F79">
        <w:rPr>
          <w:rFonts w:ascii="Times New Roman" w:hAnsi="Times New Roman" w:cs="Times New Roman"/>
          <w:i/>
          <w:sz w:val="24"/>
          <w:szCs w:val="24"/>
        </w:rPr>
        <w:t>.</w:t>
      </w:r>
      <w:r w:rsidR="00CC3044">
        <w:rPr>
          <w:rFonts w:ascii="Times New Roman" w:hAnsi="Times New Roman" w:cs="Times New Roman"/>
          <w:i/>
          <w:sz w:val="24"/>
          <w:szCs w:val="24"/>
        </w:rPr>
        <w:t xml:space="preserve"> Класс условий труда – </w:t>
      </w:r>
      <w:r w:rsidR="00636F79">
        <w:rPr>
          <w:rFonts w:ascii="Times New Roman" w:hAnsi="Times New Roman" w:cs="Times New Roman"/>
          <w:i/>
          <w:sz w:val="24"/>
          <w:szCs w:val="24"/>
        </w:rPr>
        <w:t>3.</w:t>
      </w:r>
      <w:r w:rsidR="00CC3044">
        <w:rPr>
          <w:rFonts w:ascii="Times New Roman" w:hAnsi="Times New Roman" w:cs="Times New Roman"/>
          <w:i/>
          <w:sz w:val="24"/>
          <w:szCs w:val="24"/>
        </w:rPr>
        <w:t>2.</w:t>
      </w:r>
    </w:p>
    <w:p w:rsidR="00FE26C6" w:rsidRPr="00FE26C6" w:rsidRDefault="00FE26C6" w:rsidP="00FE26C6">
      <w:pPr>
        <w:pStyle w:val="a8"/>
        <w:tabs>
          <w:tab w:val="left" w:pos="6345"/>
        </w:tabs>
        <w:jc w:val="both"/>
        <w:rPr>
          <w:szCs w:val="28"/>
        </w:rPr>
      </w:pPr>
      <w:r w:rsidRPr="00FE26C6">
        <w:rPr>
          <w:szCs w:val="28"/>
        </w:rPr>
        <w:tab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621"/>
        <w:gridCol w:w="794"/>
        <w:gridCol w:w="2066"/>
        <w:gridCol w:w="1602"/>
        <w:gridCol w:w="1841"/>
      </w:tblGrid>
      <w:tr w:rsidR="002372F1" w:rsidRPr="00B20D94" w:rsidTr="00F24BCE">
        <w:trPr>
          <w:jc w:val="center"/>
        </w:trPr>
        <w:tc>
          <w:tcPr>
            <w:tcW w:w="1557" w:type="dxa"/>
          </w:tcPr>
          <w:p w:rsidR="002372F1" w:rsidRPr="00B20D94" w:rsidRDefault="002372F1" w:rsidP="00F131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2F1" w:rsidRPr="00B20D94" w:rsidRDefault="002372F1" w:rsidP="00F13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D94">
              <w:rPr>
                <w:rFonts w:ascii="Times New Roman" w:hAnsi="Times New Roman" w:cs="Times New Roman"/>
                <w:b/>
              </w:rPr>
              <w:t>Вещество</w:t>
            </w:r>
          </w:p>
        </w:tc>
        <w:tc>
          <w:tcPr>
            <w:tcW w:w="1639" w:type="dxa"/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Фактическое содержание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 xml:space="preserve">ПДК, </w:t>
            </w:r>
          </w:p>
          <w:p w:rsidR="002372F1" w:rsidRPr="00B20D94" w:rsidRDefault="002372F1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мг/м</w:t>
            </w:r>
            <w:r w:rsidRPr="00B20D94">
              <w:rPr>
                <w:rStyle w:val="115pt0pt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Превышение ПДК</w:t>
            </w:r>
          </w:p>
          <w:p w:rsidR="002372F1" w:rsidRPr="00B20D94" w:rsidRDefault="002372F1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(во сколько раз)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rStyle w:val="115pt0pt"/>
                <w:b/>
                <w:sz w:val="22"/>
                <w:szCs w:val="22"/>
              </w:rPr>
              <w:t>Особенности действия на организм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7768B" w:rsidRPr="00B20D94" w:rsidRDefault="002372F1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b/>
                <w:sz w:val="22"/>
                <w:szCs w:val="22"/>
              </w:rPr>
              <w:t>Класс условий труда</w:t>
            </w:r>
            <w:r w:rsidR="0067768B" w:rsidRPr="00B20D94">
              <w:rPr>
                <w:b/>
                <w:sz w:val="22"/>
                <w:szCs w:val="22"/>
              </w:rPr>
              <w:t xml:space="preserve"> </w:t>
            </w:r>
          </w:p>
          <w:p w:rsidR="002372F1" w:rsidRPr="00B20D94" w:rsidRDefault="0067768B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20D94">
              <w:rPr>
                <w:b/>
                <w:sz w:val="22"/>
                <w:szCs w:val="22"/>
              </w:rPr>
              <w:t>(в виде цифр)</w:t>
            </w:r>
          </w:p>
        </w:tc>
      </w:tr>
      <w:tr w:rsidR="002372F1" w:rsidRPr="00B20D94" w:rsidTr="00F24BCE">
        <w:trPr>
          <w:jc w:val="center"/>
        </w:trPr>
        <w:tc>
          <w:tcPr>
            <w:tcW w:w="1557" w:type="dxa"/>
          </w:tcPr>
          <w:p w:rsidR="002372F1" w:rsidRPr="00B20D94" w:rsidRDefault="002372F1" w:rsidP="00F1310F">
            <w:pPr>
              <w:jc w:val="both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hAnsi="Times New Roman"/>
              </w:rPr>
              <w:t>Фенацетин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2372F1" w:rsidRPr="00B20D94" w:rsidRDefault="002372F1" w:rsidP="00F1310F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eastAsia="Times New Roman" w:hAnsi="Times New Roman" w:cs="Times New Roman"/>
              </w:rPr>
              <w:t>0,9 мг/м</w:t>
            </w:r>
            <w:r w:rsidRPr="00B20D9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0,5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1,8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D0687B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3.1</w:t>
            </w:r>
          </w:p>
        </w:tc>
      </w:tr>
      <w:tr w:rsidR="002372F1" w:rsidRPr="00B20D94" w:rsidTr="00F24BCE">
        <w:trPr>
          <w:jc w:val="center"/>
        </w:trPr>
        <w:tc>
          <w:tcPr>
            <w:tcW w:w="1557" w:type="dxa"/>
          </w:tcPr>
          <w:p w:rsidR="002372F1" w:rsidRPr="00B20D94" w:rsidRDefault="002372F1" w:rsidP="00F1310F">
            <w:pPr>
              <w:jc w:val="both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hAnsi="Times New Roman"/>
              </w:rPr>
              <w:t>Ампициллин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2372F1" w:rsidRPr="00B20D94" w:rsidRDefault="002372F1" w:rsidP="00F1310F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eastAsia="Times New Roman" w:hAnsi="Times New Roman" w:cs="Times New Roman"/>
              </w:rPr>
              <w:t>0,1 мг/м</w:t>
            </w:r>
            <w:r w:rsidRPr="00B20D9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0,1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70" w:lineRule="exact"/>
              <w:ind w:left="1140" w:hanging="114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 xml:space="preserve">А </w:t>
            </w:r>
            <w:r w:rsidRPr="00B20D94">
              <w:rPr>
                <w:rStyle w:val="135pt2pt"/>
                <w:i w:val="0"/>
                <w:sz w:val="22"/>
                <w:szCs w:val="22"/>
              </w:rPr>
              <w:t>(УО)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67768B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2</w:t>
            </w:r>
          </w:p>
        </w:tc>
      </w:tr>
      <w:tr w:rsidR="002372F1" w:rsidRPr="00B20D94" w:rsidTr="00F24BCE">
        <w:trPr>
          <w:jc w:val="center"/>
        </w:trPr>
        <w:tc>
          <w:tcPr>
            <w:tcW w:w="1557" w:type="dxa"/>
          </w:tcPr>
          <w:p w:rsidR="002372F1" w:rsidRPr="00B20D94" w:rsidRDefault="002372F1" w:rsidP="00F1310F">
            <w:pPr>
              <w:jc w:val="both"/>
              <w:rPr>
                <w:rFonts w:ascii="Times New Roman" w:hAnsi="Times New Roman"/>
              </w:rPr>
            </w:pPr>
            <w:r w:rsidRPr="00B20D94">
              <w:rPr>
                <w:rFonts w:ascii="Times New Roman" w:hAnsi="Times New Roman"/>
              </w:rPr>
              <w:t>Й</w:t>
            </w:r>
            <w:r w:rsidRPr="00B20D94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2372F1" w:rsidRPr="00B20D94" w:rsidRDefault="0067768B" w:rsidP="00F1310F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eastAsia="Times New Roman" w:hAnsi="Times New Roman" w:cs="Times New Roman"/>
              </w:rPr>
              <w:t>3</w:t>
            </w:r>
            <w:r w:rsidR="002372F1" w:rsidRPr="00B20D94">
              <w:rPr>
                <w:rFonts w:ascii="Times New Roman" w:eastAsia="Times New Roman" w:hAnsi="Times New Roman" w:cs="Times New Roman"/>
              </w:rPr>
              <w:t>,5 мг/м</w:t>
            </w:r>
            <w:r w:rsidR="002372F1" w:rsidRPr="00B20D9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67768B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3</w:t>
            </w:r>
            <w:r w:rsidR="002372F1" w:rsidRPr="00B20D94">
              <w:rPr>
                <w:sz w:val="22"/>
                <w:szCs w:val="22"/>
              </w:rPr>
              <w:t>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67768B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3.2</w:t>
            </w:r>
          </w:p>
        </w:tc>
      </w:tr>
      <w:tr w:rsidR="002372F1" w:rsidRPr="00B20D94" w:rsidTr="00F24BCE">
        <w:trPr>
          <w:jc w:val="center"/>
        </w:trPr>
        <w:tc>
          <w:tcPr>
            <w:tcW w:w="1557" w:type="dxa"/>
          </w:tcPr>
          <w:p w:rsidR="002372F1" w:rsidRPr="00B20D94" w:rsidRDefault="002372F1" w:rsidP="00F1310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20D94">
              <w:rPr>
                <w:rFonts w:ascii="Times New Roman" w:hAnsi="Times New Roman"/>
              </w:rPr>
              <w:t>Р</w:t>
            </w:r>
            <w:r w:rsidRPr="00B20D94">
              <w:rPr>
                <w:rFonts w:ascii="Times New Roman" w:eastAsia="Times New Roman" w:hAnsi="Times New Roman" w:cs="Times New Roman"/>
              </w:rPr>
              <w:t>ифампицин</w:t>
            </w:r>
            <w:proofErr w:type="spellEnd"/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2372F1" w:rsidRPr="00B20D94" w:rsidRDefault="002372F1" w:rsidP="00F1310F">
            <w:pPr>
              <w:jc w:val="center"/>
              <w:rPr>
                <w:rFonts w:ascii="Times New Roman" w:hAnsi="Times New Roman" w:cs="Times New Roman"/>
              </w:rPr>
            </w:pPr>
            <w:r w:rsidRPr="00B20D94">
              <w:rPr>
                <w:rFonts w:ascii="Times New Roman" w:eastAsia="Times New Roman" w:hAnsi="Times New Roman" w:cs="Times New Roman"/>
              </w:rPr>
              <w:t>0,03 мг/м</w:t>
            </w:r>
            <w:r w:rsidRPr="00B20D94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>0,02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1,5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2372F1" w:rsidP="00F24BCE">
            <w:pPr>
              <w:pStyle w:val="2"/>
              <w:shd w:val="clear" w:color="auto" w:fill="auto"/>
              <w:spacing w:before="0" w:line="240" w:lineRule="exact"/>
              <w:ind w:firstLine="0"/>
              <w:jc w:val="center"/>
              <w:rPr>
                <w:i/>
                <w:sz w:val="22"/>
                <w:szCs w:val="22"/>
              </w:rPr>
            </w:pPr>
            <w:r w:rsidRPr="00B20D94">
              <w:rPr>
                <w:rStyle w:val="115pt0pt"/>
                <w:sz w:val="22"/>
                <w:szCs w:val="22"/>
              </w:rPr>
              <w:t xml:space="preserve">    А</w:t>
            </w:r>
            <w:r w:rsidRPr="00B20D94">
              <w:rPr>
                <w:rStyle w:val="115pt0pt"/>
                <w:i/>
                <w:sz w:val="22"/>
                <w:szCs w:val="22"/>
              </w:rPr>
              <w:t xml:space="preserve"> </w:t>
            </w:r>
            <w:r w:rsidR="00F24BCE" w:rsidRPr="00B20D94">
              <w:rPr>
                <w:rStyle w:val="115pt0pt"/>
                <w:i/>
                <w:sz w:val="22"/>
                <w:szCs w:val="22"/>
              </w:rPr>
              <w:t>(</w:t>
            </w:r>
            <w:r w:rsidRPr="00B20D94">
              <w:rPr>
                <w:rStyle w:val="TrebuchetMS12pt0pt"/>
                <w:rFonts w:ascii="Times New Roman" w:hAnsi="Times New Roman" w:cs="Times New Roman"/>
                <w:i w:val="0"/>
                <w:sz w:val="22"/>
                <w:szCs w:val="22"/>
              </w:rPr>
              <w:t>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F1" w:rsidRPr="00B20D94" w:rsidRDefault="0067768B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20D94">
              <w:rPr>
                <w:sz w:val="22"/>
                <w:szCs w:val="22"/>
              </w:rPr>
              <w:t>3.2</w:t>
            </w:r>
          </w:p>
        </w:tc>
      </w:tr>
    </w:tbl>
    <w:p w:rsidR="00AA68FD" w:rsidRDefault="00AA68FD" w:rsidP="00AA68FD">
      <w:pPr>
        <w:pStyle w:val="a8"/>
        <w:jc w:val="both"/>
        <w:rPr>
          <w:b w:val="0"/>
          <w:szCs w:val="28"/>
        </w:rPr>
      </w:pPr>
    </w:p>
    <w:p w:rsidR="0067768B" w:rsidRPr="0067768B" w:rsidRDefault="0067768B" w:rsidP="0067768B">
      <w:pPr>
        <w:pStyle w:val="a8"/>
        <w:jc w:val="both"/>
        <w:rPr>
          <w:szCs w:val="28"/>
        </w:rPr>
      </w:pPr>
      <w:r w:rsidRPr="0067768B">
        <w:rPr>
          <w:szCs w:val="28"/>
        </w:rPr>
        <w:t>3. Общая оценка условий труда</w:t>
      </w:r>
      <w:r>
        <w:rPr>
          <w:szCs w:val="28"/>
        </w:rPr>
        <w:t>*</w:t>
      </w:r>
      <w:r w:rsidRPr="0067768B">
        <w:rPr>
          <w:szCs w:val="28"/>
        </w:rPr>
        <w:t xml:space="preserve"> по химическому фактору.</w:t>
      </w:r>
    </w:p>
    <w:p w:rsidR="0067768B" w:rsidRDefault="0067768B" w:rsidP="00677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67768B">
        <w:rPr>
          <w:rFonts w:ascii="Times New Roman" w:hAnsi="Times New Roman" w:cs="Times New Roman"/>
          <w:sz w:val="24"/>
          <w:szCs w:val="24"/>
        </w:rPr>
        <w:t>Общая оценка условий труда* по химическому фактору производится</w:t>
      </w:r>
      <w:r w:rsidRPr="002372F1">
        <w:rPr>
          <w:rFonts w:ascii="Times New Roman" w:hAnsi="Times New Roman" w:cs="Times New Roman"/>
          <w:sz w:val="24"/>
          <w:szCs w:val="24"/>
        </w:rPr>
        <w:t xml:space="preserve"> согласно Р.2.2.2006-05 Руководство по гигиенической оценке факторов рабочей среды и трудового процесса. Критери</w:t>
      </w:r>
      <w:r>
        <w:rPr>
          <w:rFonts w:ascii="Times New Roman" w:hAnsi="Times New Roman" w:cs="Times New Roman"/>
          <w:sz w:val="24"/>
          <w:szCs w:val="24"/>
        </w:rPr>
        <w:t xml:space="preserve">и и классификации условий труда (раздел 5.1. Химический фактор, </w:t>
      </w:r>
      <w:r w:rsidR="00ED74AA"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A352B1">
        <w:rPr>
          <w:rFonts w:ascii="Times New Roman" w:hAnsi="Times New Roman" w:cs="Times New Roman"/>
          <w:sz w:val="24"/>
          <w:szCs w:val="24"/>
        </w:rPr>
        <w:t xml:space="preserve">5.14, </w:t>
      </w:r>
      <w:r w:rsidR="00ED74AA">
        <w:rPr>
          <w:rFonts w:ascii="Times New Roman" w:hAnsi="Times New Roman" w:cs="Times New Roman"/>
          <w:sz w:val="24"/>
          <w:szCs w:val="24"/>
        </w:rPr>
        <w:t>5.1.5 и 5.1.6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62AB" w:rsidRPr="009562AB" w:rsidRDefault="009562AB" w:rsidP="006776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2AB">
        <w:rPr>
          <w:rFonts w:ascii="Times New Roman" w:hAnsi="Times New Roman" w:cs="Times New Roman"/>
          <w:b/>
          <w:sz w:val="24"/>
          <w:szCs w:val="24"/>
        </w:rPr>
        <w:t xml:space="preserve">Общая оценка: </w:t>
      </w:r>
      <w:r w:rsidR="00D12092">
        <w:rPr>
          <w:rFonts w:ascii="Times New Roman" w:hAnsi="Times New Roman" w:cs="Times New Roman"/>
          <w:b/>
          <w:sz w:val="24"/>
          <w:szCs w:val="24"/>
        </w:rPr>
        <w:t>3.2</w:t>
      </w:r>
    </w:p>
    <w:p w:rsidR="0043644C" w:rsidRDefault="0043644C" w:rsidP="0043644C">
      <w:pPr>
        <w:pStyle w:val="a8"/>
        <w:jc w:val="both"/>
      </w:pPr>
    </w:p>
    <w:p w:rsidR="0043644C" w:rsidRPr="0043644C" w:rsidRDefault="0043644C" w:rsidP="0043644C">
      <w:pPr>
        <w:pStyle w:val="a8"/>
        <w:jc w:val="both"/>
        <w:rPr>
          <w:szCs w:val="28"/>
        </w:rPr>
      </w:pPr>
      <w:r w:rsidRPr="0043644C">
        <w:t xml:space="preserve">4. </w:t>
      </w:r>
      <w:r w:rsidRPr="0043644C">
        <w:rPr>
          <w:szCs w:val="28"/>
        </w:rPr>
        <w:t xml:space="preserve">Речь идет о развитии </w:t>
      </w:r>
      <w:r w:rsidR="00D12092">
        <w:rPr>
          <w:szCs w:val="28"/>
        </w:rPr>
        <w:t>–</w:t>
      </w:r>
      <w:r w:rsidRPr="0043644C">
        <w:rPr>
          <w:szCs w:val="28"/>
        </w:rPr>
        <w:t xml:space="preserve"> </w:t>
      </w:r>
      <w:r w:rsidR="00D12092">
        <w:rPr>
          <w:szCs w:val="28"/>
        </w:rPr>
        <w:t>профессионального заболевания.</w:t>
      </w:r>
    </w:p>
    <w:p w:rsidR="0067768B" w:rsidRPr="0043644C" w:rsidRDefault="0067768B" w:rsidP="00677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08D" w:rsidRDefault="00F1308D" w:rsidP="00F13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34B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0687B" w:rsidRDefault="00982253" w:rsidP="00D0687B">
      <w:pPr>
        <w:pStyle w:val="a8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В ассистентской концентрация </w:t>
      </w:r>
      <w:r w:rsidR="00D0687B">
        <w:rPr>
          <w:b w:val="0"/>
          <w:bCs w:val="0"/>
          <w:szCs w:val="28"/>
        </w:rPr>
        <w:t xml:space="preserve"> лекарственных аэрозолей</w:t>
      </w:r>
      <w:r>
        <w:rPr>
          <w:b w:val="0"/>
          <w:bCs w:val="0"/>
          <w:szCs w:val="28"/>
        </w:rPr>
        <w:t xml:space="preserve"> составила:</w:t>
      </w:r>
      <w:r w:rsidR="00D0687B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фенацетина</w:t>
      </w:r>
      <w:r w:rsidR="007D1EC7">
        <w:rPr>
          <w:b w:val="0"/>
          <w:bCs w:val="0"/>
          <w:szCs w:val="28"/>
        </w:rPr>
        <w:t xml:space="preserve"> </w:t>
      </w:r>
      <w:r w:rsidR="00D0687B">
        <w:rPr>
          <w:b w:val="0"/>
          <w:bCs w:val="0"/>
          <w:szCs w:val="28"/>
        </w:rPr>
        <w:t>1</w:t>
      </w:r>
      <w:r w:rsidR="007D1EC7">
        <w:rPr>
          <w:b w:val="0"/>
          <w:bCs w:val="0"/>
          <w:szCs w:val="28"/>
        </w:rPr>
        <w:t>,0</w:t>
      </w:r>
      <w:r w:rsidR="00D0687B">
        <w:rPr>
          <w:b w:val="0"/>
          <w:bCs w:val="0"/>
          <w:szCs w:val="28"/>
        </w:rPr>
        <w:t xml:space="preserve"> мг/м</w:t>
      </w:r>
      <w:r w:rsidR="00D0687B">
        <w:rPr>
          <w:b w:val="0"/>
          <w:bCs w:val="0"/>
          <w:szCs w:val="28"/>
          <w:vertAlign w:val="superscript"/>
        </w:rPr>
        <w:t>3</w:t>
      </w:r>
      <w:r w:rsidR="00D0687B">
        <w:rPr>
          <w:b w:val="0"/>
          <w:bCs w:val="0"/>
          <w:szCs w:val="28"/>
        </w:rPr>
        <w:t>, эуфиллина 0,5 мг/м</w:t>
      </w:r>
      <w:r w:rsidR="00D0687B">
        <w:rPr>
          <w:b w:val="0"/>
          <w:bCs w:val="0"/>
          <w:szCs w:val="28"/>
          <w:vertAlign w:val="superscript"/>
        </w:rPr>
        <w:t xml:space="preserve">3 </w:t>
      </w:r>
      <w:r w:rsidR="00D0687B">
        <w:rPr>
          <w:b w:val="0"/>
          <w:bCs w:val="0"/>
          <w:szCs w:val="28"/>
        </w:rPr>
        <w:t xml:space="preserve">, </w:t>
      </w:r>
      <w:proofErr w:type="spellStart"/>
      <w:r w:rsidR="00D0687B">
        <w:rPr>
          <w:b w:val="0"/>
          <w:bCs w:val="0"/>
          <w:szCs w:val="28"/>
        </w:rPr>
        <w:t>сульфалена</w:t>
      </w:r>
      <w:proofErr w:type="spellEnd"/>
      <w:r w:rsidR="00D0687B">
        <w:rPr>
          <w:b w:val="0"/>
          <w:bCs w:val="0"/>
          <w:szCs w:val="28"/>
        </w:rPr>
        <w:t xml:space="preserve"> 0,2 мг/м</w:t>
      </w:r>
      <w:r w:rsidR="00D0687B">
        <w:rPr>
          <w:b w:val="0"/>
          <w:bCs w:val="0"/>
          <w:szCs w:val="28"/>
          <w:vertAlign w:val="superscript"/>
        </w:rPr>
        <w:t>3</w:t>
      </w:r>
      <w:r w:rsidR="00D0687B">
        <w:rPr>
          <w:b w:val="0"/>
          <w:bCs w:val="0"/>
          <w:szCs w:val="28"/>
        </w:rPr>
        <w:t xml:space="preserve">. </w:t>
      </w:r>
    </w:p>
    <w:p w:rsidR="00982253" w:rsidRPr="008D773F" w:rsidRDefault="00982253" w:rsidP="00982253">
      <w:pPr>
        <w:pStyle w:val="a8"/>
        <w:numPr>
          <w:ilvl w:val="0"/>
          <w:numId w:val="31"/>
        </w:numPr>
        <w:jc w:val="both"/>
        <w:rPr>
          <w:b w:val="0"/>
          <w:szCs w:val="28"/>
        </w:rPr>
      </w:pPr>
      <w:r>
        <w:rPr>
          <w:b w:val="0"/>
          <w:szCs w:val="28"/>
        </w:rPr>
        <w:t>Оцените содержание данных веществ в воздухе ассистентской.</w:t>
      </w:r>
    </w:p>
    <w:p w:rsidR="00982253" w:rsidRPr="00B029EE" w:rsidRDefault="00982253" w:rsidP="00982253">
      <w:pPr>
        <w:pStyle w:val="a8"/>
        <w:numPr>
          <w:ilvl w:val="0"/>
          <w:numId w:val="31"/>
        </w:numPr>
        <w:jc w:val="both"/>
        <w:rPr>
          <w:b w:val="0"/>
          <w:szCs w:val="28"/>
        </w:rPr>
      </w:pPr>
      <w:r>
        <w:rPr>
          <w:b w:val="0"/>
          <w:szCs w:val="28"/>
        </w:rPr>
        <w:t>Определите класс условий труда по каждому веществу.</w:t>
      </w:r>
    </w:p>
    <w:p w:rsidR="00982253" w:rsidRDefault="00982253" w:rsidP="00982253">
      <w:pPr>
        <w:pStyle w:val="a8"/>
        <w:numPr>
          <w:ilvl w:val="0"/>
          <w:numId w:val="31"/>
        </w:numPr>
        <w:jc w:val="both"/>
        <w:rPr>
          <w:b w:val="0"/>
          <w:szCs w:val="28"/>
        </w:rPr>
      </w:pPr>
      <w:r>
        <w:rPr>
          <w:b w:val="0"/>
          <w:szCs w:val="28"/>
        </w:rPr>
        <w:t>Дайте общую оценку условиям труда по химическому фактору.</w:t>
      </w:r>
    </w:p>
    <w:p w:rsidR="00D0687B" w:rsidRDefault="00D0687B" w:rsidP="00D0687B">
      <w:pPr>
        <w:pStyle w:val="a8"/>
        <w:jc w:val="both"/>
        <w:rPr>
          <w:b w:val="0"/>
          <w:bCs w:val="0"/>
          <w:szCs w:val="28"/>
        </w:rPr>
      </w:pPr>
    </w:p>
    <w:p w:rsidR="00982253" w:rsidRPr="00AA68FD" w:rsidRDefault="00982253" w:rsidP="00982253">
      <w:pPr>
        <w:pStyle w:val="a8"/>
        <w:jc w:val="both"/>
        <w:rPr>
          <w:szCs w:val="28"/>
        </w:rPr>
      </w:pPr>
      <w:r w:rsidRPr="00AA68FD">
        <w:rPr>
          <w:szCs w:val="28"/>
        </w:rPr>
        <w:t>Решение:</w:t>
      </w:r>
    </w:p>
    <w:p w:rsidR="00982253" w:rsidRPr="00AA68FD" w:rsidRDefault="00982253" w:rsidP="00982253">
      <w:pPr>
        <w:pStyle w:val="a8"/>
        <w:jc w:val="both"/>
        <w:rPr>
          <w:szCs w:val="28"/>
        </w:rPr>
      </w:pPr>
      <w:r w:rsidRPr="00AA68FD">
        <w:rPr>
          <w:szCs w:val="28"/>
        </w:rPr>
        <w:t>1. Оценка содержания веществ* в воздухе ассистентской.</w:t>
      </w:r>
    </w:p>
    <w:p w:rsidR="00D338DA" w:rsidRPr="00D338DA" w:rsidRDefault="00D338DA" w:rsidP="00D3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DA">
        <w:rPr>
          <w:rFonts w:ascii="Times New Roman" w:hAnsi="Times New Roman" w:cs="Times New Roman"/>
          <w:b/>
          <w:sz w:val="24"/>
          <w:szCs w:val="24"/>
        </w:rPr>
        <w:t xml:space="preserve">* - </w:t>
      </w:r>
      <w:r w:rsidRPr="00D338DA">
        <w:rPr>
          <w:rFonts w:ascii="Times New Roman" w:hAnsi="Times New Roman" w:cs="Times New Roman"/>
          <w:sz w:val="24"/>
          <w:szCs w:val="24"/>
        </w:rPr>
        <w:t>производится согласно производится согласно СанПиНу 1.2.3685-21 «Химические факторы производственной среды. Предельно допустимые концентрации (ПДК) вредных веществ в воздухе рабочей зоны». Для сокращения времени на выполнение данной работы смотрите справочный материал для решения задач по данной теме.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73"/>
        <w:gridCol w:w="1567"/>
        <w:gridCol w:w="770"/>
        <w:gridCol w:w="1570"/>
        <w:gridCol w:w="1388"/>
        <w:gridCol w:w="1260"/>
        <w:gridCol w:w="1535"/>
      </w:tblGrid>
      <w:tr w:rsidR="00982253" w:rsidRPr="005C2C05" w:rsidTr="00F1310F">
        <w:tc>
          <w:tcPr>
            <w:tcW w:w="1557" w:type="dxa"/>
          </w:tcPr>
          <w:p w:rsidR="00982253" w:rsidRPr="005C2C05" w:rsidRDefault="00E35B80" w:rsidP="00F1310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C2C05">
              <w:rPr>
                <w:rFonts w:ascii="Times New Roman" w:hAnsi="Times New Roman" w:cs="Times New Roman"/>
              </w:rPr>
              <w:tab/>
            </w:r>
          </w:p>
          <w:p w:rsidR="00982253" w:rsidRPr="005C2C05" w:rsidRDefault="00982253" w:rsidP="00F13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C05">
              <w:rPr>
                <w:rFonts w:ascii="Times New Roman" w:hAnsi="Times New Roman" w:cs="Times New Roman"/>
                <w:b/>
              </w:rPr>
              <w:t>Вещество</w:t>
            </w:r>
          </w:p>
        </w:tc>
        <w:tc>
          <w:tcPr>
            <w:tcW w:w="1639" w:type="dxa"/>
          </w:tcPr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>Фактическое содержание</w:t>
            </w:r>
          </w:p>
        </w:tc>
        <w:tc>
          <w:tcPr>
            <w:tcW w:w="802" w:type="dxa"/>
          </w:tcPr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 xml:space="preserve">ПДК, </w:t>
            </w:r>
          </w:p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>мг/м</w:t>
            </w:r>
            <w:r w:rsidRPr="005C2C05">
              <w:rPr>
                <w:rStyle w:val="115pt0pt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42" w:type="dxa"/>
          </w:tcPr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>Превышение ПДК</w:t>
            </w:r>
          </w:p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>(во сколько раз)</w:t>
            </w:r>
          </w:p>
        </w:tc>
        <w:tc>
          <w:tcPr>
            <w:tcW w:w="1463" w:type="dxa"/>
          </w:tcPr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>Агрегатное</w:t>
            </w:r>
          </w:p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>состояние</w:t>
            </w:r>
          </w:p>
        </w:tc>
        <w:tc>
          <w:tcPr>
            <w:tcW w:w="1319" w:type="dxa"/>
          </w:tcPr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>Класс</w:t>
            </w:r>
          </w:p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>опасности</w:t>
            </w:r>
          </w:p>
        </w:tc>
        <w:tc>
          <w:tcPr>
            <w:tcW w:w="1607" w:type="dxa"/>
          </w:tcPr>
          <w:p w:rsidR="00982253" w:rsidRPr="005C2C05" w:rsidRDefault="00982253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C2C05">
              <w:rPr>
                <w:rStyle w:val="115pt0pt"/>
                <w:b/>
                <w:sz w:val="22"/>
                <w:szCs w:val="22"/>
              </w:rPr>
              <w:t>Особенности действия на организм</w:t>
            </w:r>
          </w:p>
        </w:tc>
      </w:tr>
      <w:tr w:rsidR="00982253" w:rsidRPr="005C2C05" w:rsidTr="007D1EC7">
        <w:trPr>
          <w:trHeight w:val="366"/>
        </w:trPr>
        <w:tc>
          <w:tcPr>
            <w:tcW w:w="1557" w:type="dxa"/>
          </w:tcPr>
          <w:p w:rsidR="00982253" w:rsidRPr="005C2C05" w:rsidRDefault="00982253" w:rsidP="00F1310F">
            <w:pPr>
              <w:jc w:val="both"/>
              <w:rPr>
                <w:rFonts w:ascii="Times New Roman" w:hAnsi="Times New Roman" w:cs="Times New Roman"/>
              </w:rPr>
            </w:pPr>
            <w:r w:rsidRPr="005C2C05">
              <w:rPr>
                <w:rFonts w:ascii="Times New Roman" w:hAnsi="Times New Roman"/>
              </w:rPr>
              <w:t>Фенацетин</w:t>
            </w:r>
          </w:p>
        </w:tc>
        <w:tc>
          <w:tcPr>
            <w:tcW w:w="1639" w:type="dxa"/>
          </w:tcPr>
          <w:p w:rsidR="00982253" w:rsidRPr="005C2C05" w:rsidRDefault="00982253" w:rsidP="00982253">
            <w:pPr>
              <w:jc w:val="center"/>
              <w:rPr>
                <w:rFonts w:ascii="Times New Roman" w:hAnsi="Times New Roman" w:cs="Times New Roman"/>
              </w:rPr>
            </w:pPr>
            <w:r w:rsidRPr="005C2C05">
              <w:rPr>
                <w:rFonts w:ascii="Times New Roman" w:eastAsia="Times New Roman" w:hAnsi="Times New Roman" w:cs="Times New Roman"/>
              </w:rPr>
              <w:t>1</w:t>
            </w:r>
            <w:r w:rsidR="007D1EC7" w:rsidRPr="005C2C05">
              <w:rPr>
                <w:rFonts w:ascii="Times New Roman" w:eastAsia="Times New Roman" w:hAnsi="Times New Roman" w:cs="Times New Roman"/>
              </w:rPr>
              <w:t>,0</w:t>
            </w:r>
            <w:r w:rsidRPr="005C2C05">
              <w:rPr>
                <w:rFonts w:ascii="Times New Roman" w:eastAsia="Times New Roman" w:hAnsi="Times New Roman" w:cs="Times New Roman"/>
              </w:rPr>
              <w:t xml:space="preserve"> мг/м</w:t>
            </w:r>
            <w:r w:rsidRPr="005C2C05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02" w:type="dxa"/>
          </w:tcPr>
          <w:p w:rsidR="00982253" w:rsidRPr="005C2C05" w:rsidRDefault="00982253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rStyle w:val="115pt0pt"/>
                <w:sz w:val="22"/>
                <w:szCs w:val="22"/>
              </w:rPr>
              <w:t>0,5</w:t>
            </w:r>
          </w:p>
        </w:tc>
        <w:tc>
          <w:tcPr>
            <w:tcW w:w="1642" w:type="dxa"/>
          </w:tcPr>
          <w:p w:rsidR="00982253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sz w:val="22"/>
                <w:szCs w:val="22"/>
              </w:rPr>
              <w:t>2,0</w:t>
            </w:r>
          </w:p>
        </w:tc>
        <w:tc>
          <w:tcPr>
            <w:tcW w:w="1463" w:type="dxa"/>
          </w:tcPr>
          <w:p w:rsidR="00982253" w:rsidRPr="005C2C05" w:rsidRDefault="00982253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rStyle w:val="115pt0pt"/>
                <w:sz w:val="22"/>
                <w:szCs w:val="22"/>
              </w:rPr>
              <w:t>а</w:t>
            </w:r>
          </w:p>
        </w:tc>
        <w:tc>
          <w:tcPr>
            <w:tcW w:w="1319" w:type="dxa"/>
          </w:tcPr>
          <w:p w:rsidR="00982253" w:rsidRPr="005C2C05" w:rsidRDefault="00982253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rStyle w:val="115pt0pt"/>
                <w:sz w:val="22"/>
                <w:szCs w:val="22"/>
              </w:rPr>
              <w:t>II</w:t>
            </w:r>
          </w:p>
        </w:tc>
        <w:tc>
          <w:tcPr>
            <w:tcW w:w="1607" w:type="dxa"/>
          </w:tcPr>
          <w:p w:rsidR="00982253" w:rsidRPr="005C2C05" w:rsidRDefault="00982253" w:rsidP="00F1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EC7" w:rsidRPr="005C2C05" w:rsidTr="007D1EC7">
        <w:trPr>
          <w:trHeight w:val="355"/>
        </w:trPr>
        <w:tc>
          <w:tcPr>
            <w:tcW w:w="1557" w:type="dxa"/>
          </w:tcPr>
          <w:p w:rsidR="007D1EC7" w:rsidRPr="005C2C05" w:rsidRDefault="007D1EC7" w:rsidP="00F1310F">
            <w:pPr>
              <w:jc w:val="both"/>
              <w:rPr>
                <w:rFonts w:ascii="Times New Roman" w:hAnsi="Times New Roman" w:cs="Times New Roman"/>
              </w:rPr>
            </w:pPr>
            <w:r w:rsidRPr="005C2C05">
              <w:rPr>
                <w:rFonts w:ascii="Times New Roman" w:hAnsi="Times New Roman" w:cs="Times New Roman"/>
              </w:rPr>
              <w:t>Эуфиллин</w:t>
            </w:r>
          </w:p>
        </w:tc>
        <w:tc>
          <w:tcPr>
            <w:tcW w:w="1639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sz w:val="22"/>
                <w:szCs w:val="22"/>
              </w:rPr>
              <w:t>0,8 мг/м</w:t>
            </w:r>
            <w:r w:rsidRPr="005C2C0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2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rStyle w:val="115pt0pt"/>
                <w:sz w:val="22"/>
                <w:szCs w:val="22"/>
              </w:rPr>
              <w:t>0,5</w:t>
            </w:r>
          </w:p>
        </w:tc>
        <w:tc>
          <w:tcPr>
            <w:tcW w:w="1642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sz w:val="22"/>
                <w:szCs w:val="22"/>
              </w:rPr>
              <w:t>1,6</w:t>
            </w:r>
          </w:p>
        </w:tc>
        <w:tc>
          <w:tcPr>
            <w:tcW w:w="1463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rStyle w:val="115pt0pt"/>
                <w:sz w:val="22"/>
                <w:szCs w:val="22"/>
              </w:rPr>
              <w:t>а</w:t>
            </w:r>
          </w:p>
        </w:tc>
        <w:tc>
          <w:tcPr>
            <w:tcW w:w="1319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rStyle w:val="115pt0pt"/>
                <w:sz w:val="22"/>
                <w:szCs w:val="22"/>
              </w:rPr>
              <w:t>II</w:t>
            </w:r>
          </w:p>
        </w:tc>
        <w:tc>
          <w:tcPr>
            <w:tcW w:w="1607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70" w:lineRule="exact"/>
              <w:ind w:left="1140" w:hanging="1140"/>
              <w:jc w:val="center"/>
              <w:rPr>
                <w:sz w:val="22"/>
                <w:szCs w:val="22"/>
              </w:rPr>
            </w:pPr>
          </w:p>
        </w:tc>
      </w:tr>
      <w:tr w:rsidR="007D1EC7" w:rsidRPr="005C2C05" w:rsidTr="00F1310F">
        <w:tc>
          <w:tcPr>
            <w:tcW w:w="1557" w:type="dxa"/>
          </w:tcPr>
          <w:p w:rsidR="007D1EC7" w:rsidRPr="005C2C05" w:rsidRDefault="007D1EC7" w:rsidP="00F1310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C2C05">
              <w:rPr>
                <w:rFonts w:ascii="Times New Roman" w:hAnsi="Times New Roman"/>
              </w:rPr>
              <w:t>Сульфален</w:t>
            </w:r>
            <w:proofErr w:type="spellEnd"/>
          </w:p>
        </w:tc>
        <w:tc>
          <w:tcPr>
            <w:tcW w:w="1639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bCs/>
                <w:sz w:val="22"/>
                <w:szCs w:val="22"/>
              </w:rPr>
              <w:t>0,2 мг/м</w:t>
            </w:r>
            <w:r w:rsidRPr="005C2C0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2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rStyle w:val="115pt0pt"/>
                <w:sz w:val="22"/>
                <w:szCs w:val="22"/>
              </w:rPr>
              <w:t>0,1</w:t>
            </w:r>
          </w:p>
        </w:tc>
        <w:tc>
          <w:tcPr>
            <w:tcW w:w="1642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sz w:val="22"/>
                <w:szCs w:val="22"/>
              </w:rPr>
              <w:t>2,0</w:t>
            </w:r>
          </w:p>
        </w:tc>
        <w:tc>
          <w:tcPr>
            <w:tcW w:w="1463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rStyle w:val="115pt0pt"/>
                <w:sz w:val="22"/>
                <w:szCs w:val="22"/>
              </w:rPr>
              <w:t>а</w:t>
            </w:r>
          </w:p>
        </w:tc>
        <w:tc>
          <w:tcPr>
            <w:tcW w:w="1319" w:type="dxa"/>
          </w:tcPr>
          <w:p w:rsidR="007D1EC7" w:rsidRPr="005C2C05" w:rsidRDefault="007D1EC7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5C2C05">
              <w:rPr>
                <w:rStyle w:val="115pt0pt"/>
                <w:sz w:val="22"/>
                <w:szCs w:val="22"/>
              </w:rPr>
              <w:t>II</w:t>
            </w:r>
          </w:p>
        </w:tc>
        <w:tc>
          <w:tcPr>
            <w:tcW w:w="1607" w:type="dxa"/>
          </w:tcPr>
          <w:p w:rsidR="007D1EC7" w:rsidRPr="005C2C05" w:rsidRDefault="007D1EC7" w:rsidP="00F1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2253" w:rsidRDefault="00982253" w:rsidP="00982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B80" w:rsidRDefault="00E35B80" w:rsidP="00E35B80">
      <w:pPr>
        <w:pStyle w:val="a8"/>
        <w:tabs>
          <w:tab w:val="left" w:pos="6345"/>
        </w:tabs>
        <w:jc w:val="both"/>
        <w:rPr>
          <w:szCs w:val="28"/>
        </w:rPr>
      </w:pPr>
      <w:r w:rsidRPr="00FE26C6">
        <w:rPr>
          <w:szCs w:val="28"/>
        </w:rPr>
        <w:t>2. Определ</w:t>
      </w:r>
      <w:r>
        <w:rPr>
          <w:szCs w:val="28"/>
        </w:rPr>
        <w:t xml:space="preserve">ение </w:t>
      </w:r>
      <w:r w:rsidRPr="00FE26C6">
        <w:rPr>
          <w:szCs w:val="28"/>
        </w:rPr>
        <w:t>класс</w:t>
      </w:r>
      <w:r>
        <w:rPr>
          <w:szCs w:val="28"/>
        </w:rPr>
        <w:t>а</w:t>
      </w:r>
      <w:r w:rsidRPr="00FE26C6">
        <w:rPr>
          <w:szCs w:val="28"/>
        </w:rPr>
        <w:t xml:space="preserve"> условий труда</w:t>
      </w:r>
      <w:r>
        <w:rPr>
          <w:szCs w:val="28"/>
        </w:rPr>
        <w:t>*</w:t>
      </w:r>
      <w:r w:rsidRPr="00FE26C6">
        <w:rPr>
          <w:szCs w:val="28"/>
        </w:rPr>
        <w:t xml:space="preserve"> по каждому веществу.</w:t>
      </w:r>
    </w:p>
    <w:p w:rsidR="00E35B80" w:rsidRDefault="00E35B80" w:rsidP="00E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2372F1">
        <w:rPr>
          <w:rFonts w:ascii="Times New Roman" w:hAnsi="Times New Roman" w:cs="Times New Roman"/>
          <w:sz w:val="24"/>
          <w:szCs w:val="24"/>
        </w:rPr>
        <w:t>Определение класса условий труда производится согласно Р.2.2.2006-05 Руководство по гигиенической оценке факторов рабочей среды и трудового процесса. Критери</w:t>
      </w:r>
      <w:r>
        <w:rPr>
          <w:rFonts w:ascii="Times New Roman" w:hAnsi="Times New Roman" w:cs="Times New Roman"/>
          <w:sz w:val="24"/>
          <w:szCs w:val="24"/>
        </w:rPr>
        <w:t>и и классификации условий труда (раздел 5.1. Химический фактор, таблица 1).</w:t>
      </w:r>
    </w:p>
    <w:p w:rsidR="00E35B80" w:rsidRDefault="00E35B80" w:rsidP="00E35B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1639"/>
        <w:gridCol w:w="801"/>
        <w:gridCol w:w="2066"/>
        <w:gridCol w:w="1619"/>
        <w:gridCol w:w="1821"/>
      </w:tblGrid>
      <w:tr w:rsidR="00E35B80" w:rsidTr="00F1310F">
        <w:trPr>
          <w:jc w:val="center"/>
        </w:trPr>
        <w:tc>
          <w:tcPr>
            <w:tcW w:w="1557" w:type="dxa"/>
          </w:tcPr>
          <w:p w:rsidR="00E35B80" w:rsidRDefault="00E35B80" w:rsidP="00F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B80" w:rsidRPr="001F417F" w:rsidRDefault="00E35B80" w:rsidP="00F13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7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1639" w:type="dxa"/>
          </w:tcPr>
          <w:p w:rsidR="00E35B80" w:rsidRPr="001F417F" w:rsidRDefault="00E35B80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4"/>
                <w:szCs w:val="24"/>
              </w:rPr>
            </w:pPr>
            <w:r w:rsidRPr="001F417F">
              <w:rPr>
                <w:rStyle w:val="115pt0pt"/>
                <w:b/>
                <w:sz w:val="24"/>
                <w:szCs w:val="24"/>
              </w:rPr>
              <w:t>Фактическое содержание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E35B80" w:rsidRDefault="00E35B80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4"/>
                <w:szCs w:val="24"/>
              </w:rPr>
            </w:pPr>
            <w:r w:rsidRPr="001F417F">
              <w:rPr>
                <w:rStyle w:val="115pt0pt"/>
                <w:b/>
                <w:sz w:val="24"/>
                <w:szCs w:val="24"/>
              </w:rPr>
              <w:t xml:space="preserve">ПДК, </w:t>
            </w:r>
          </w:p>
          <w:p w:rsidR="00E35B80" w:rsidRPr="001F417F" w:rsidRDefault="00E35B80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F417F">
              <w:rPr>
                <w:rStyle w:val="115pt0pt"/>
                <w:b/>
                <w:sz w:val="24"/>
                <w:szCs w:val="24"/>
              </w:rPr>
              <w:t>мг/м</w:t>
            </w:r>
            <w:r w:rsidRPr="001F417F">
              <w:rPr>
                <w:rStyle w:val="115pt0pt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35B80" w:rsidRDefault="00E35B80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4"/>
                <w:szCs w:val="24"/>
              </w:rPr>
            </w:pPr>
            <w:r>
              <w:rPr>
                <w:rStyle w:val="115pt0pt"/>
                <w:b/>
                <w:sz w:val="24"/>
                <w:szCs w:val="24"/>
              </w:rPr>
              <w:t>Превышение ПДК</w:t>
            </w:r>
          </w:p>
          <w:p w:rsidR="00E35B80" w:rsidRPr="001F417F" w:rsidRDefault="00E35B80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15pt0pt"/>
                <w:b/>
                <w:sz w:val="24"/>
                <w:szCs w:val="24"/>
              </w:rPr>
            </w:pPr>
            <w:r>
              <w:rPr>
                <w:rStyle w:val="115pt0pt"/>
                <w:b/>
                <w:sz w:val="24"/>
                <w:szCs w:val="24"/>
              </w:rPr>
              <w:t>(во сколько раз)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35B80" w:rsidRPr="001F417F" w:rsidRDefault="00E35B80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F417F">
              <w:rPr>
                <w:rStyle w:val="115pt0pt"/>
                <w:b/>
                <w:sz w:val="24"/>
                <w:szCs w:val="24"/>
              </w:rPr>
              <w:t>Особенности действия на организм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5B80" w:rsidRDefault="00E35B80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условий труда </w:t>
            </w:r>
          </w:p>
          <w:p w:rsidR="00E35B80" w:rsidRPr="001F417F" w:rsidRDefault="00E35B80" w:rsidP="00F1310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виде цифр)</w:t>
            </w:r>
          </w:p>
        </w:tc>
      </w:tr>
      <w:tr w:rsidR="00E35B80" w:rsidTr="00F1310F">
        <w:trPr>
          <w:jc w:val="center"/>
        </w:trPr>
        <w:tc>
          <w:tcPr>
            <w:tcW w:w="1557" w:type="dxa"/>
          </w:tcPr>
          <w:p w:rsidR="00E35B80" w:rsidRPr="001F417F" w:rsidRDefault="00E35B80" w:rsidP="00F1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7F">
              <w:rPr>
                <w:rFonts w:ascii="Times New Roman" w:hAnsi="Times New Roman"/>
                <w:sz w:val="24"/>
                <w:szCs w:val="24"/>
              </w:rPr>
              <w:t>Фенацетин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E35B80" w:rsidRPr="00441794" w:rsidRDefault="00E35B80" w:rsidP="00F1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 w:rsidRPr="0044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мг/м</w:t>
            </w:r>
            <w:r w:rsidRPr="004417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426A15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26A15">
              <w:rPr>
                <w:rStyle w:val="115pt0pt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426A15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Default="00E35B80" w:rsidP="00F1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426A15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  <w:tr w:rsidR="00E35B80" w:rsidTr="00F1310F">
        <w:trPr>
          <w:jc w:val="center"/>
        </w:trPr>
        <w:tc>
          <w:tcPr>
            <w:tcW w:w="1557" w:type="dxa"/>
          </w:tcPr>
          <w:p w:rsidR="00E35B80" w:rsidRPr="001F417F" w:rsidRDefault="00E35B80" w:rsidP="00F1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Эуфиллин</w:t>
            </w:r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E35B80" w:rsidRPr="00426A15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Pr="00441794">
              <w:rPr>
                <w:sz w:val="24"/>
                <w:szCs w:val="24"/>
              </w:rPr>
              <w:t xml:space="preserve"> мг/м</w:t>
            </w:r>
            <w:r w:rsidRPr="004417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426A15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426A15">
              <w:rPr>
                <w:rStyle w:val="115pt0pt"/>
                <w:sz w:val="24"/>
                <w:szCs w:val="24"/>
              </w:rPr>
              <w:t>0,5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426A15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746870" w:rsidRDefault="00E35B80" w:rsidP="00F1310F">
            <w:pPr>
              <w:pStyle w:val="2"/>
              <w:shd w:val="clear" w:color="auto" w:fill="auto"/>
              <w:spacing w:before="0" w:line="270" w:lineRule="exact"/>
              <w:ind w:left="1140" w:hanging="11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746870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  <w:tr w:rsidR="00E35B80" w:rsidTr="00F1310F">
        <w:trPr>
          <w:jc w:val="center"/>
        </w:trPr>
        <w:tc>
          <w:tcPr>
            <w:tcW w:w="1557" w:type="dxa"/>
          </w:tcPr>
          <w:p w:rsidR="00E35B80" w:rsidRPr="001F417F" w:rsidRDefault="00E35B80" w:rsidP="00F131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Сульфален</w:t>
            </w:r>
            <w:proofErr w:type="spellEnd"/>
          </w:p>
        </w:tc>
        <w:tc>
          <w:tcPr>
            <w:tcW w:w="1639" w:type="dxa"/>
            <w:tcBorders>
              <w:right w:val="single" w:sz="4" w:space="0" w:color="auto"/>
            </w:tcBorders>
          </w:tcPr>
          <w:p w:rsidR="00E35B80" w:rsidRPr="007D1EC7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D1EC7">
              <w:rPr>
                <w:bCs/>
                <w:sz w:val="24"/>
                <w:szCs w:val="24"/>
              </w:rPr>
              <w:t>0,2 мг/м</w:t>
            </w:r>
            <w:r w:rsidRPr="004417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7D1EC7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7D1EC7">
              <w:rPr>
                <w:rStyle w:val="115pt0pt"/>
                <w:sz w:val="24"/>
                <w:szCs w:val="24"/>
              </w:rPr>
              <w:t>0,1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426A15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Default="00E35B80" w:rsidP="00F1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80" w:rsidRPr="00746870" w:rsidRDefault="00E35B80" w:rsidP="00F1310F">
            <w:pPr>
              <w:pStyle w:val="2"/>
              <w:shd w:val="clear" w:color="auto" w:fill="auto"/>
              <w:spacing w:before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</w:tbl>
    <w:p w:rsidR="00E35B80" w:rsidRDefault="00E35B80" w:rsidP="00982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2B1" w:rsidRPr="0067768B" w:rsidRDefault="00A352B1" w:rsidP="00A352B1">
      <w:pPr>
        <w:pStyle w:val="a8"/>
        <w:jc w:val="both"/>
        <w:rPr>
          <w:szCs w:val="28"/>
        </w:rPr>
      </w:pPr>
      <w:r w:rsidRPr="0067768B">
        <w:rPr>
          <w:szCs w:val="28"/>
        </w:rPr>
        <w:t>3. Общая оценка условий труда</w:t>
      </w:r>
      <w:r>
        <w:rPr>
          <w:szCs w:val="28"/>
        </w:rPr>
        <w:t>*</w:t>
      </w:r>
      <w:r w:rsidRPr="0067768B">
        <w:rPr>
          <w:szCs w:val="28"/>
        </w:rPr>
        <w:t xml:space="preserve"> по химическому фактору.</w:t>
      </w:r>
    </w:p>
    <w:p w:rsidR="00A352B1" w:rsidRDefault="00A352B1" w:rsidP="00A35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67768B">
        <w:rPr>
          <w:rFonts w:ascii="Times New Roman" w:hAnsi="Times New Roman" w:cs="Times New Roman"/>
          <w:sz w:val="24"/>
          <w:szCs w:val="24"/>
        </w:rPr>
        <w:t>Общая оценка условий труда* по химическому фактору производится</w:t>
      </w:r>
      <w:r w:rsidRPr="002372F1">
        <w:rPr>
          <w:rFonts w:ascii="Times New Roman" w:hAnsi="Times New Roman" w:cs="Times New Roman"/>
          <w:sz w:val="24"/>
          <w:szCs w:val="24"/>
        </w:rPr>
        <w:t xml:space="preserve"> согласно Р.2.2.2006-05 Руководство по гигиенической оценке факторов рабочей среды и трудового процесса. Критери</w:t>
      </w:r>
      <w:r>
        <w:rPr>
          <w:rFonts w:ascii="Times New Roman" w:hAnsi="Times New Roman" w:cs="Times New Roman"/>
          <w:sz w:val="24"/>
          <w:szCs w:val="24"/>
        </w:rPr>
        <w:t>и и классификации условий труда (раздел 5.1. Химический фактор, пункты 5.1.4, 5.1.5 и 5.1.6).</w:t>
      </w:r>
    </w:p>
    <w:p w:rsidR="00A352B1" w:rsidRPr="00A352B1" w:rsidRDefault="00A352B1" w:rsidP="00A352B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2B1">
        <w:rPr>
          <w:rFonts w:ascii="Times New Roman" w:hAnsi="Times New Roman" w:cs="Times New Roman"/>
          <w:i/>
          <w:sz w:val="24"/>
          <w:szCs w:val="24"/>
        </w:rPr>
        <w:t>Для решения задачи, в условии которой даны вещества однонаправленного действия (все вредные вещества 1-4 класса опасности, либо все аллергены, либо все канцерогены и т.п.), для общей оценке условий труда необходимо пользоваться пунктом 5.1.4).</w:t>
      </w:r>
    </w:p>
    <w:p w:rsidR="00A352B1" w:rsidRPr="00AA68FD" w:rsidRDefault="00A352B1" w:rsidP="009822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2AB">
        <w:rPr>
          <w:rFonts w:ascii="Times New Roman" w:hAnsi="Times New Roman" w:cs="Times New Roman"/>
          <w:b/>
          <w:sz w:val="24"/>
          <w:szCs w:val="24"/>
        </w:rPr>
        <w:t xml:space="preserve">Общая оценка: </w:t>
      </w:r>
      <w:r w:rsidR="002053F1">
        <w:rPr>
          <w:rFonts w:ascii="Times New Roman" w:hAnsi="Times New Roman" w:cs="Times New Roman"/>
          <w:b/>
          <w:sz w:val="24"/>
          <w:szCs w:val="24"/>
        </w:rPr>
        <w:t>3.2</w:t>
      </w:r>
    </w:p>
    <w:p w:rsidR="00D0687B" w:rsidRPr="00E35B80" w:rsidRDefault="00D0687B" w:rsidP="00AA68FD">
      <w:pPr>
        <w:pStyle w:val="a8"/>
        <w:jc w:val="both"/>
        <w:rPr>
          <w:b w:val="0"/>
          <w:szCs w:val="28"/>
        </w:rPr>
      </w:pPr>
    </w:p>
    <w:sectPr w:rsidR="00D0687B" w:rsidRPr="00E35B80" w:rsidSect="00124E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E8" w:rsidRDefault="00BF37E8" w:rsidP="00124E6B">
      <w:pPr>
        <w:spacing w:after="0" w:line="240" w:lineRule="auto"/>
      </w:pPr>
      <w:r>
        <w:separator/>
      </w:r>
    </w:p>
  </w:endnote>
  <w:endnote w:type="continuationSeparator" w:id="0">
    <w:p w:rsidR="00BF37E8" w:rsidRDefault="00BF37E8" w:rsidP="0012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E8" w:rsidRDefault="00BF37E8" w:rsidP="00124E6B">
      <w:pPr>
        <w:spacing w:after="0" w:line="240" w:lineRule="auto"/>
      </w:pPr>
      <w:r>
        <w:separator/>
      </w:r>
    </w:p>
  </w:footnote>
  <w:footnote w:type="continuationSeparator" w:id="0">
    <w:p w:rsidR="00BF37E8" w:rsidRDefault="00BF37E8" w:rsidP="0012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6B" w:rsidRDefault="00124E6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7017"/>
    <w:multiLevelType w:val="hybridMultilevel"/>
    <w:tmpl w:val="0A66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184"/>
    <w:multiLevelType w:val="hybridMultilevel"/>
    <w:tmpl w:val="EDBAB206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0756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C1465"/>
    <w:multiLevelType w:val="hybridMultilevel"/>
    <w:tmpl w:val="35CE808C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F68CF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5E55"/>
    <w:multiLevelType w:val="hybridMultilevel"/>
    <w:tmpl w:val="7A86EBAA"/>
    <w:lvl w:ilvl="0" w:tplc="AF9A5A3E">
      <w:start w:val="1"/>
      <w:numFmt w:val="decimal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0F334A62"/>
    <w:multiLevelType w:val="hybridMultilevel"/>
    <w:tmpl w:val="8B107CF4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4E7F3C"/>
    <w:multiLevelType w:val="hybridMultilevel"/>
    <w:tmpl w:val="9FBEC288"/>
    <w:lvl w:ilvl="0" w:tplc="4F8C2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44962"/>
    <w:multiLevelType w:val="hybridMultilevel"/>
    <w:tmpl w:val="D0A4AC56"/>
    <w:lvl w:ilvl="0" w:tplc="FEA80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E35D5"/>
    <w:multiLevelType w:val="hybridMultilevel"/>
    <w:tmpl w:val="F0442832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2754C"/>
    <w:multiLevelType w:val="hybridMultilevel"/>
    <w:tmpl w:val="4C2A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81602"/>
    <w:multiLevelType w:val="hybridMultilevel"/>
    <w:tmpl w:val="1C26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6610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D5005"/>
    <w:multiLevelType w:val="hybridMultilevel"/>
    <w:tmpl w:val="92649A30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54D0D"/>
    <w:multiLevelType w:val="hybridMultilevel"/>
    <w:tmpl w:val="8058370C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A12491"/>
    <w:multiLevelType w:val="hybridMultilevel"/>
    <w:tmpl w:val="F86E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66CF3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A634B"/>
    <w:multiLevelType w:val="hybridMultilevel"/>
    <w:tmpl w:val="254095A2"/>
    <w:lvl w:ilvl="0" w:tplc="AF9A5A3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825B01"/>
    <w:multiLevelType w:val="hybridMultilevel"/>
    <w:tmpl w:val="DD4A127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6F1A47"/>
    <w:multiLevelType w:val="hybridMultilevel"/>
    <w:tmpl w:val="8B18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847771"/>
    <w:multiLevelType w:val="hybridMultilevel"/>
    <w:tmpl w:val="17E05516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C1A9C"/>
    <w:multiLevelType w:val="hybridMultilevel"/>
    <w:tmpl w:val="F5848DE6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85BA8"/>
    <w:multiLevelType w:val="hybridMultilevel"/>
    <w:tmpl w:val="2D76806C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D46A9"/>
    <w:multiLevelType w:val="hybridMultilevel"/>
    <w:tmpl w:val="E7E02740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8">
    <w:nsid w:val="7225483A"/>
    <w:multiLevelType w:val="hybridMultilevel"/>
    <w:tmpl w:val="813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90294"/>
    <w:multiLevelType w:val="hybridMultilevel"/>
    <w:tmpl w:val="2E74870C"/>
    <w:lvl w:ilvl="0" w:tplc="AF9A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226B9"/>
    <w:multiLevelType w:val="hybridMultilevel"/>
    <w:tmpl w:val="96B4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22"/>
  </w:num>
  <w:num w:numId="5">
    <w:abstractNumId w:val="21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8"/>
  </w:num>
  <w:num w:numId="11">
    <w:abstractNumId w:val="15"/>
  </w:num>
  <w:num w:numId="12">
    <w:abstractNumId w:val="3"/>
  </w:num>
  <w:num w:numId="13">
    <w:abstractNumId w:val="24"/>
  </w:num>
  <w:num w:numId="14">
    <w:abstractNumId w:val="23"/>
  </w:num>
  <w:num w:numId="15">
    <w:abstractNumId w:val="20"/>
  </w:num>
  <w:num w:numId="16">
    <w:abstractNumId w:val="5"/>
  </w:num>
  <w:num w:numId="17">
    <w:abstractNumId w:val="11"/>
  </w:num>
  <w:num w:numId="18">
    <w:abstractNumId w:val="1"/>
  </w:num>
  <w:num w:numId="19">
    <w:abstractNumId w:val="16"/>
  </w:num>
  <w:num w:numId="20">
    <w:abstractNumId w:val="29"/>
  </w:num>
  <w:num w:numId="21">
    <w:abstractNumId w:val="25"/>
  </w:num>
  <w:num w:numId="22">
    <w:abstractNumId w:val="26"/>
  </w:num>
  <w:num w:numId="23">
    <w:abstractNumId w:val="12"/>
  </w:num>
  <w:num w:numId="24">
    <w:abstractNumId w:val="14"/>
  </w:num>
  <w:num w:numId="25">
    <w:abstractNumId w:val="28"/>
  </w:num>
  <w:num w:numId="26">
    <w:abstractNumId w:val="13"/>
  </w:num>
  <w:num w:numId="27">
    <w:abstractNumId w:val="19"/>
  </w:num>
  <w:num w:numId="28">
    <w:abstractNumId w:val="30"/>
  </w:num>
  <w:num w:numId="29">
    <w:abstractNumId w:val="2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17BE7"/>
    <w:rsid w:val="00036AE5"/>
    <w:rsid w:val="00051A41"/>
    <w:rsid w:val="001009C5"/>
    <w:rsid w:val="001048BD"/>
    <w:rsid w:val="00117EB9"/>
    <w:rsid w:val="00123779"/>
    <w:rsid w:val="00124E6B"/>
    <w:rsid w:val="001744F2"/>
    <w:rsid w:val="001C5283"/>
    <w:rsid w:val="001D4B3B"/>
    <w:rsid w:val="001F417F"/>
    <w:rsid w:val="00205364"/>
    <w:rsid w:val="002053F1"/>
    <w:rsid w:val="00206091"/>
    <w:rsid w:val="0021423F"/>
    <w:rsid w:val="002268A5"/>
    <w:rsid w:val="002372F1"/>
    <w:rsid w:val="0025197D"/>
    <w:rsid w:val="002A6407"/>
    <w:rsid w:val="0033163D"/>
    <w:rsid w:val="00350337"/>
    <w:rsid w:val="003C1C9F"/>
    <w:rsid w:val="00406922"/>
    <w:rsid w:val="00417806"/>
    <w:rsid w:val="0043644C"/>
    <w:rsid w:val="00441794"/>
    <w:rsid w:val="00454414"/>
    <w:rsid w:val="00456717"/>
    <w:rsid w:val="00470DB8"/>
    <w:rsid w:val="00497FDA"/>
    <w:rsid w:val="004D730C"/>
    <w:rsid w:val="004E7811"/>
    <w:rsid w:val="00511087"/>
    <w:rsid w:val="00512A11"/>
    <w:rsid w:val="00530034"/>
    <w:rsid w:val="00540D1B"/>
    <w:rsid w:val="005434F6"/>
    <w:rsid w:val="00551770"/>
    <w:rsid w:val="005640A0"/>
    <w:rsid w:val="005C2699"/>
    <w:rsid w:val="005C2C05"/>
    <w:rsid w:val="00625A51"/>
    <w:rsid w:val="00632CAC"/>
    <w:rsid w:val="00636F79"/>
    <w:rsid w:val="0065238F"/>
    <w:rsid w:val="0067768B"/>
    <w:rsid w:val="006823FD"/>
    <w:rsid w:val="00720B62"/>
    <w:rsid w:val="00735157"/>
    <w:rsid w:val="00736EA7"/>
    <w:rsid w:val="007B66E0"/>
    <w:rsid w:val="007D1EC7"/>
    <w:rsid w:val="008A3E32"/>
    <w:rsid w:val="008D09E6"/>
    <w:rsid w:val="008D69D3"/>
    <w:rsid w:val="008D773F"/>
    <w:rsid w:val="00920DA8"/>
    <w:rsid w:val="009548B9"/>
    <w:rsid w:val="009562AB"/>
    <w:rsid w:val="00982253"/>
    <w:rsid w:val="00987D92"/>
    <w:rsid w:val="009C77B6"/>
    <w:rsid w:val="009F53E6"/>
    <w:rsid w:val="00A012C3"/>
    <w:rsid w:val="00A059D2"/>
    <w:rsid w:val="00A072F0"/>
    <w:rsid w:val="00A1606C"/>
    <w:rsid w:val="00A326C9"/>
    <w:rsid w:val="00A3455E"/>
    <w:rsid w:val="00A352B1"/>
    <w:rsid w:val="00AA68FD"/>
    <w:rsid w:val="00AC23B2"/>
    <w:rsid w:val="00B029EE"/>
    <w:rsid w:val="00B20D94"/>
    <w:rsid w:val="00BA5CDF"/>
    <w:rsid w:val="00BA6881"/>
    <w:rsid w:val="00BE4EB6"/>
    <w:rsid w:val="00BF37E8"/>
    <w:rsid w:val="00C34B00"/>
    <w:rsid w:val="00C57B3A"/>
    <w:rsid w:val="00C77A41"/>
    <w:rsid w:val="00CB1AEA"/>
    <w:rsid w:val="00CC3044"/>
    <w:rsid w:val="00D0687B"/>
    <w:rsid w:val="00D12092"/>
    <w:rsid w:val="00D252E6"/>
    <w:rsid w:val="00D338DA"/>
    <w:rsid w:val="00D81F3E"/>
    <w:rsid w:val="00E11C3E"/>
    <w:rsid w:val="00E31AE8"/>
    <w:rsid w:val="00E35B80"/>
    <w:rsid w:val="00ED74AA"/>
    <w:rsid w:val="00F1308D"/>
    <w:rsid w:val="00F24BCE"/>
    <w:rsid w:val="00F2703A"/>
    <w:rsid w:val="00F435ED"/>
    <w:rsid w:val="00F85037"/>
    <w:rsid w:val="00FB269B"/>
    <w:rsid w:val="00FE26C6"/>
    <w:rsid w:val="00FE3582"/>
    <w:rsid w:val="00FE60A4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5064C-CD51-455D-9391-B97CF322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5CD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036AE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036AE5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03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3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E31A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E31A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_"/>
    <w:basedOn w:val="a0"/>
    <w:link w:val="2"/>
    <w:rsid w:val="001F41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0pt">
    <w:name w:val="Основной текст + 11;5 pt;Интервал 0 pt"/>
    <w:basedOn w:val="aa"/>
    <w:rsid w:val="001F417F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rsid w:val="001F417F"/>
    <w:pPr>
      <w:widowControl w:val="0"/>
      <w:shd w:val="clear" w:color="auto" w:fill="FFFFFF"/>
      <w:spacing w:before="24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rebuchetMS12pt0pt">
    <w:name w:val="Основной текст + Trebuchet MS;12 pt;Курсив;Интервал 0 pt"/>
    <w:basedOn w:val="aa"/>
    <w:rsid w:val="00511087"/>
    <w:rPr>
      <w:rFonts w:ascii="Trebuchet MS" w:eastAsia="Trebuchet MS" w:hAnsi="Trebuchet MS" w:cs="Trebuchet MS"/>
      <w:i/>
      <w:iCs/>
      <w:color w:val="000000"/>
      <w:spacing w:val="1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5pt2pt">
    <w:name w:val="Основной текст + 13;5 pt;Курсив;Интервал 2 pt"/>
    <w:basedOn w:val="aa"/>
    <w:rsid w:val="00F2703A"/>
    <w:rPr>
      <w:rFonts w:ascii="Times New Roman" w:eastAsia="Times New Roman" w:hAnsi="Times New Roman" w:cs="Times New Roman"/>
      <w:i/>
      <w:iCs/>
      <w:color w:val="000000"/>
      <w:spacing w:val="42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12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4E6B"/>
  </w:style>
  <w:style w:type="paragraph" w:styleId="ad">
    <w:name w:val="footer"/>
    <w:basedOn w:val="a"/>
    <w:link w:val="ae"/>
    <w:uiPriority w:val="99"/>
    <w:semiHidden/>
    <w:unhideWhenUsed/>
    <w:rsid w:val="0012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4E6B"/>
  </w:style>
  <w:style w:type="paragraph" w:styleId="af">
    <w:name w:val="Balloon Text"/>
    <w:basedOn w:val="a"/>
    <w:link w:val="af0"/>
    <w:uiPriority w:val="99"/>
    <w:semiHidden/>
    <w:unhideWhenUsed/>
    <w:rsid w:val="0012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4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C5F3-C228-43EA-8D8E-24C21437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dcterms:created xsi:type="dcterms:W3CDTF">2021-10-04T10:13:00Z</dcterms:created>
  <dcterms:modified xsi:type="dcterms:W3CDTF">2021-10-04T10:13:00Z</dcterms:modified>
</cp:coreProperties>
</file>