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412" w:rsidRPr="00523412" w:rsidRDefault="00523412" w:rsidP="00523412">
      <w:pPr>
        <w:widowControl w:val="0"/>
        <w:jc w:val="center"/>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СТРОЕНИЕ ВЕЩЕСТВА</w:t>
      </w:r>
    </w:p>
    <w:p w:rsidR="00523412" w:rsidRPr="00523412" w:rsidRDefault="00523412" w:rsidP="00523412">
      <w:pPr>
        <w:rPr>
          <w:rFonts w:ascii="Times New Roman" w:hAnsi="Times New Roman" w:cs="Times New Roman"/>
          <w:bCs/>
          <w:color w:val="000000"/>
          <w:sz w:val="28"/>
          <w:szCs w:val="28"/>
        </w:rPr>
      </w:pPr>
    </w:p>
    <w:p w:rsidR="00523412" w:rsidRPr="00523412" w:rsidRDefault="00523412" w:rsidP="00523412">
      <w:pPr>
        <w:ind w:firstLine="426"/>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Строение вещества</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учение о том, какие силы определяют его состав и структуру. В случае химии состав и структура определяются на уровне атомов и молекул, а действующие между ними силы определяются взаимодействием заряженных элементарных частиц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электронов и протонов.</w:t>
      </w:r>
    </w:p>
    <w:p w:rsidR="00523412" w:rsidRPr="00523412" w:rsidRDefault="00523412" w:rsidP="00523412">
      <w:pPr>
        <w:ind w:firstLine="540"/>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При изучении строения вещества принята естественная последовательность: сначала изучают строение атомов, а затем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строение состоящих из них молекул и немолекулярных веществ, то есть химическую связь между атомами.</w:t>
      </w:r>
    </w:p>
    <w:p w:rsidR="00523412" w:rsidRPr="00523412" w:rsidRDefault="00523412" w:rsidP="00523412">
      <w:pPr>
        <w:ind w:firstLine="2694"/>
        <w:rPr>
          <w:rFonts w:ascii="Times New Roman" w:hAnsi="Times New Roman" w:cs="Times New Roman"/>
          <w:bCs/>
          <w:color w:val="000000"/>
          <w:sz w:val="28"/>
          <w:szCs w:val="28"/>
        </w:rPr>
      </w:pPr>
    </w:p>
    <w:p w:rsidR="00523412" w:rsidRPr="00094D19" w:rsidRDefault="00523412" w:rsidP="00094D19">
      <w:pPr>
        <w:pStyle w:val="af7"/>
        <w:numPr>
          <w:ilvl w:val="0"/>
          <w:numId w:val="2"/>
        </w:numPr>
        <w:jc w:val="center"/>
        <w:rPr>
          <w:rFonts w:ascii="Times New Roman" w:hAnsi="Times New Roman" w:cs="Times New Roman"/>
          <w:b/>
          <w:bCs/>
          <w:color w:val="000000"/>
          <w:sz w:val="28"/>
          <w:szCs w:val="28"/>
        </w:rPr>
      </w:pPr>
      <w:r w:rsidRPr="00094D19">
        <w:rPr>
          <w:rFonts w:ascii="Times New Roman" w:hAnsi="Times New Roman" w:cs="Times New Roman"/>
          <w:b/>
          <w:bCs/>
          <w:color w:val="000000"/>
          <w:sz w:val="28"/>
          <w:szCs w:val="28"/>
        </w:rPr>
        <w:t>Строение атома</w:t>
      </w:r>
    </w:p>
    <w:p w:rsidR="00523412" w:rsidRPr="00523412" w:rsidRDefault="00523412" w:rsidP="00523412">
      <w:pPr>
        <w:jc w:val="center"/>
        <w:rPr>
          <w:rFonts w:ascii="Times New Roman" w:hAnsi="Times New Roman" w:cs="Times New Roman"/>
          <w:bCs/>
          <w:color w:val="000000"/>
          <w:sz w:val="28"/>
          <w:szCs w:val="28"/>
        </w:rPr>
      </w:pPr>
    </w:p>
    <w:p w:rsidR="00523412" w:rsidRPr="00523412" w:rsidRDefault="00523412" w:rsidP="00E60763">
      <w:pPr>
        <w:numPr>
          <w:ilvl w:val="1"/>
          <w:numId w:val="2"/>
        </w:numPr>
        <w:overflowPunct w:val="0"/>
        <w:autoSpaceDE w:val="0"/>
        <w:autoSpaceDN w:val="0"/>
        <w:adjustRightInd w:val="0"/>
        <w:spacing w:after="0" w:line="240" w:lineRule="auto"/>
        <w:jc w:val="center"/>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Корпускулярно-волновое описание движения электрона</w:t>
      </w:r>
    </w:p>
    <w:p w:rsidR="00523412" w:rsidRPr="00523412" w:rsidRDefault="00523412" w:rsidP="00523412">
      <w:pPr>
        <w:jc w:val="center"/>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в атоме. Квантовые числа</w:t>
      </w:r>
    </w:p>
    <w:p w:rsidR="00523412" w:rsidRPr="00523412" w:rsidRDefault="00523412" w:rsidP="00523412">
      <w:pPr>
        <w:rPr>
          <w:rFonts w:ascii="Times New Roman" w:hAnsi="Times New Roman" w:cs="Times New Roman"/>
          <w:color w:val="000000"/>
          <w:sz w:val="28"/>
          <w:szCs w:val="28"/>
        </w:rPr>
      </w:pPr>
    </w:p>
    <w:p w:rsidR="00523412" w:rsidRPr="00523412" w:rsidRDefault="00523412" w:rsidP="00523412">
      <w:pPr>
        <w:pStyle w:val="a9"/>
        <w:overflowPunct/>
        <w:spacing w:after="0" w:line="240" w:lineRule="auto"/>
        <w:ind w:firstLine="360"/>
        <w:jc w:val="both"/>
        <w:rPr>
          <w:color w:val="000000"/>
        </w:rPr>
      </w:pPr>
      <w:r w:rsidRPr="00523412">
        <w:rPr>
          <w:color w:val="000000"/>
        </w:rPr>
        <w:t>До конца Х</w:t>
      </w:r>
      <w:r w:rsidRPr="00523412">
        <w:rPr>
          <w:color w:val="000000"/>
          <w:lang w:val="en-US"/>
        </w:rPr>
        <w:t>I</w:t>
      </w:r>
      <w:r w:rsidRPr="00523412">
        <w:rPr>
          <w:color w:val="000000"/>
        </w:rPr>
        <w:t>Х века полагали, что атом – неделимая и неизменяющаяся частица. Открытие радиоактивности урана и некоторых других элементов (А. Беккерель, 1896 г.) и объяснение её расщеплением ядер атомов (Э. Резерфорд, Ф. Содди, 1903 г.), а также открытие электрона, как составной части атома (Дж. Стоней, 1881 г; Дж. Томсон, 1897 г.), доказали сложное строение атома.</w:t>
      </w:r>
    </w:p>
    <w:p w:rsidR="00523412" w:rsidRPr="00523412" w:rsidRDefault="00523412" w:rsidP="00523412">
      <w:pPr>
        <w:ind w:right="-6"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Было экспериментально доказано (Э. Резерфорд, 1911 г.), что атом состоит из положительно заряженного тяжелого ядра, имеющего размеры  порядка 10</w:t>
      </w:r>
      <w:r w:rsidRPr="00523412">
        <w:rPr>
          <w:rFonts w:ascii="Times New Roman" w:hAnsi="Times New Roman" w:cs="Times New Roman"/>
          <w:color w:val="000000"/>
          <w:sz w:val="28"/>
          <w:szCs w:val="28"/>
          <w:vertAlign w:val="superscript"/>
        </w:rPr>
        <w:t>-6</w:t>
      </w:r>
      <w:r w:rsidRPr="00523412">
        <w:rPr>
          <w:rFonts w:ascii="Times New Roman" w:hAnsi="Times New Roman" w:cs="Times New Roman"/>
          <w:color w:val="000000"/>
          <w:sz w:val="28"/>
          <w:szCs w:val="28"/>
        </w:rPr>
        <w:t xml:space="preserve"> нм  и легкой оболочки из отрицательно заряженных электронов, имеющей размеры порядка 10</w:t>
      </w:r>
      <w:r w:rsidRPr="00523412">
        <w:rPr>
          <w:rFonts w:ascii="Times New Roman" w:hAnsi="Times New Roman" w:cs="Times New Roman"/>
          <w:color w:val="000000"/>
          <w:sz w:val="28"/>
          <w:szCs w:val="28"/>
          <w:vertAlign w:val="superscript"/>
        </w:rPr>
        <w:t>-1</w:t>
      </w:r>
      <w:r w:rsidRPr="00523412">
        <w:rPr>
          <w:rFonts w:ascii="Times New Roman" w:hAnsi="Times New Roman" w:cs="Times New Roman"/>
          <w:color w:val="000000"/>
          <w:sz w:val="28"/>
          <w:szCs w:val="28"/>
        </w:rPr>
        <w:t xml:space="preserve"> нм (т.е. в 100000 раз больше, чем ядро); масса ядра примерно в 2000 раз больше массы электронов, а заряды ядра и электронной оболочки равны между собой. </w:t>
      </w: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Ядро атома, в свою очередь, состоит из положительно заряженных частиц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w:t>
      </w:r>
      <w:r w:rsidRPr="00523412">
        <w:rPr>
          <w:rFonts w:ascii="Times New Roman" w:hAnsi="Times New Roman" w:cs="Times New Roman"/>
          <w:b/>
          <w:bCs/>
          <w:color w:val="000000"/>
          <w:sz w:val="28"/>
          <w:szCs w:val="28"/>
        </w:rPr>
        <w:t>протонов (</w:t>
      </w:r>
      <w:r w:rsidRPr="00523412">
        <w:rPr>
          <w:rFonts w:ascii="Times New Roman" w:hAnsi="Times New Roman" w:cs="Times New Roman"/>
          <w:b/>
          <w:bCs/>
          <w:color w:val="000000"/>
          <w:sz w:val="28"/>
          <w:szCs w:val="28"/>
          <w:lang w:val="en-US"/>
        </w:rPr>
        <w:t>p</w:t>
      </w:r>
      <w:r w:rsidRPr="00523412">
        <w:rPr>
          <w:rFonts w:ascii="Times New Roman" w:hAnsi="Times New Roman" w:cs="Times New Roman"/>
          <w:b/>
          <w:bCs/>
          <w:color w:val="000000"/>
          <w:sz w:val="28"/>
          <w:szCs w:val="28"/>
        </w:rPr>
        <w:t>)</w:t>
      </w:r>
      <w:r w:rsidRPr="00523412">
        <w:rPr>
          <w:rFonts w:ascii="Times New Roman" w:hAnsi="Times New Roman" w:cs="Times New Roman"/>
          <w:color w:val="000000"/>
          <w:sz w:val="28"/>
          <w:szCs w:val="28"/>
        </w:rPr>
        <w:t xml:space="preserve"> и незаряженных частиц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w:t>
      </w:r>
      <w:r w:rsidRPr="00523412">
        <w:rPr>
          <w:rFonts w:ascii="Times New Roman" w:hAnsi="Times New Roman" w:cs="Times New Roman"/>
          <w:b/>
          <w:bCs/>
          <w:color w:val="000000"/>
          <w:sz w:val="28"/>
          <w:szCs w:val="28"/>
        </w:rPr>
        <w:t>нейтронов (</w:t>
      </w:r>
      <w:r w:rsidRPr="00523412">
        <w:rPr>
          <w:rFonts w:ascii="Times New Roman" w:hAnsi="Times New Roman" w:cs="Times New Roman"/>
          <w:b/>
          <w:bCs/>
          <w:color w:val="000000"/>
          <w:sz w:val="28"/>
          <w:szCs w:val="28"/>
          <w:lang w:val="en-US"/>
        </w:rPr>
        <w:t>n</w:t>
      </w:r>
      <w:r w:rsidRPr="00523412">
        <w:rPr>
          <w:rFonts w:ascii="Times New Roman" w:hAnsi="Times New Roman" w:cs="Times New Roman"/>
          <w:b/>
          <w:bCs/>
          <w:color w:val="000000"/>
          <w:sz w:val="28"/>
          <w:szCs w:val="28"/>
        </w:rPr>
        <w:t>)</w:t>
      </w:r>
      <w:r w:rsidRPr="00523412">
        <w:rPr>
          <w:rFonts w:ascii="Times New Roman" w:hAnsi="Times New Roman" w:cs="Times New Roman"/>
          <w:color w:val="000000"/>
          <w:sz w:val="28"/>
          <w:szCs w:val="28"/>
        </w:rPr>
        <w:t xml:space="preserve">, имеющих примерно одинаковые массы (табл. 2.1). При этом абсолютные величины зарядов частиц принято выражать в единицах заряда электрона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1,602·10</w:t>
      </w:r>
      <w:r w:rsidRPr="00523412">
        <w:rPr>
          <w:rFonts w:ascii="Times New Roman" w:hAnsi="Times New Roman" w:cs="Times New Roman"/>
          <w:color w:val="000000"/>
          <w:sz w:val="28"/>
          <w:szCs w:val="28"/>
          <w:vertAlign w:val="superscript"/>
        </w:rPr>
        <w:sym w:font="Symbol" w:char="F02D"/>
      </w:r>
      <w:r w:rsidRPr="00523412">
        <w:rPr>
          <w:rFonts w:ascii="Times New Roman" w:hAnsi="Times New Roman" w:cs="Times New Roman"/>
          <w:color w:val="000000"/>
          <w:sz w:val="28"/>
          <w:szCs w:val="28"/>
          <w:vertAlign w:val="superscript"/>
        </w:rPr>
        <w:t>19</w:t>
      </w:r>
      <w:r w:rsidRPr="00523412">
        <w:rPr>
          <w:rFonts w:ascii="Times New Roman" w:hAnsi="Times New Roman" w:cs="Times New Roman"/>
          <w:color w:val="000000"/>
          <w:sz w:val="28"/>
          <w:szCs w:val="28"/>
        </w:rPr>
        <w:t>Кл = 1 ед. заряда.</w:t>
      </w:r>
    </w:p>
    <w:p w:rsidR="00523412" w:rsidRPr="00523412" w:rsidRDefault="00523412" w:rsidP="00523412">
      <w:pPr>
        <w:ind w:right="-82" w:firstLine="426"/>
        <w:rPr>
          <w:rFonts w:ascii="Times New Roman" w:hAnsi="Times New Roman" w:cs="Times New Roman"/>
          <w:color w:val="000000"/>
          <w:sz w:val="28"/>
          <w:szCs w:val="28"/>
        </w:rPr>
      </w:pPr>
    </w:p>
    <w:p w:rsidR="00523412" w:rsidRPr="00523412" w:rsidRDefault="00523412" w:rsidP="00523412">
      <w:pPr>
        <w:ind w:right="-82" w:firstLine="6480"/>
        <w:jc w:val="right"/>
        <w:rPr>
          <w:rFonts w:ascii="Times New Roman" w:hAnsi="Times New Roman" w:cs="Times New Roman"/>
          <w:b/>
          <w:bCs/>
          <w:color w:val="000000"/>
          <w:sz w:val="28"/>
          <w:szCs w:val="28"/>
          <w:lang w:val="en-US"/>
        </w:rPr>
      </w:pPr>
      <w:r w:rsidRPr="00523412">
        <w:rPr>
          <w:rFonts w:ascii="Times New Roman" w:hAnsi="Times New Roman" w:cs="Times New Roman"/>
          <w:color w:val="000000"/>
          <w:sz w:val="28"/>
          <w:szCs w:val="28"/>
        </w:rPr>
        <w:lastRenderedPageBreak/>
        <w:t>Таблица 2.1</w:t>
      </w:r>
    </w:p>
    <w:p w:rsidR="00523412" w:rsidRPr="00523412" w:rsidRDefault="00523412" w:rsidP="00523412">
      <w:pPr>
        <w:ind w:right="-568"/>
        <w:jc w:val="center"/>
        <w:rPr>
          <w:rFonts w:ascii="Times New Roman" w:hAnsi="Times New Roman" w:cs="Times New Roman"/>
          <w:bCs/>
          <w:color w:val="000000"/>
          <w:sz w:val="28"/>
          <w:szCs w:val="28"/>
        </w:rPr>
      </w:pPr>
      <w:r w:rsidRPr="00523412">
        <w:rPr>
          <w:rFonts w:ascii="Times New Roman" w:hAnsi="Times New Roman" w:cs="Times New Roman"/>
          <w:bCs/>
          <w:color w:val="000000"/>
          <w:sz w:val="28"/>
          <w:szCs w:val="28"/>
        </w:rPr>
        <w:t>Свойства элементарных частиц</w:t>
      </w:r>
    </w:p>
    <w:p w:rsidR="00523412" w:rsidRPr="00523412" w:rsidRDefault="00523412" w:rsidP="00523412">
      <w:pPr>
        <w:ind w:left="142" w:right="-568" w:firstLine="2835"/>
        <w:rPr>
          <w:rFonts w:ascii="Times New Roman" w:hAnsi="Times New Roman" w:cs="Times New Roman"/>
          <w:bCs/>
          <w:color w:val="000000"/>
          <w:sz w:val="28"/>
          <w:szCs w:val="28"/>
        </w:rPr>
      </w:pPr>
    </w:p>
    <w:tbl>
      <w:tblPr>
        <w:tblW w:w="9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41"/>
        <w:gridCol w:w="2341"/>
        <w:gridCol w:w="2341"/>
        <w:gridCol w:w="2342"/>
      </w:tblGrid>
      <w:tr w:rsidR="00523412" w:rsidRPr="00523412" w:rsidTr="00550AD2">
        <w:trPr>
          <w:jc w:val="center"/>
        </w:trPr>
        <w:tc>
          <w:tcPr>
            <w:tcW w:w="2341"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left="142" w:right="-568" w:hanging="142"/>
              <w:rPr>
                <w:rFonts w:ascii="Times New Roman" w:hAnsi="Times New Roman" w:cs="Times New Roman"/>
                <w:color w:val="000000"/>
                <w:sz w:val="28"/>
                <w:szCs w:val="28"/>
              </w:rPr>
            </w:pPr>
            <w:r w:rsidRPr="00523412">
              <w:rPr>
                <w:rFonts w:ascii="Times New Roman" w:hAnsi="Times New Roman" w:cs="Times New Roman"/>
                <w:color w:val="000000"/>
                <w:sz w:val="28"/>
                <w:szCs w:val="28"/>
              </w:rPr>
              <w:t>Частица (символ)</w:t>
            </w:r>
          </w:p>
        </w:tc>
        <w:tc>
          <w:tcPr>
            <w:tcW w:w="2341"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ind w:left="142" w:right="-568" w:hanging="108"/>
              <w:rPr>
                <w:rFonts w:ascii="Times New Roman" w:hAnsi="Times New Roman" w:cs="Times New Roman"/>
                <w:color w:val="000000"/>
                <w:sz w:val="28"/>
                <w:szCs w:val="28"/>
              </w:rPr>
            </w:pPr>
            <w:r w:rsidRPr="00523412">
              <w:rPr>
                <w:rFonts w:ascii="Times New Roman" w:hAnsi="Times New Roman" w:cs="Times New Roman"/>
                <w:color w:val="000000"/>
                <w:sz w:val="28"/>
                <w:szCs w:val="28"/>
              </w:rPr>
              <w:t>Местоположение</w:t>
            </w:r>
          </w:p>
          <w:p w:rsidR="00523412" w:rsidRPr="00523412" w:rsidRDefault="00523412" w:rsidP="00550AD2">
            <w:pPr>
              <w:overflowPunct w:val="0"/>
              <w:ind w:left="601" w:right="-568" w:hanging="239"/>
              <w:rPr>
                <w:rFonts w:ascii="Times New Roman" w:hAnsi="Times New Roman" w:cs="Times New Roman"/>
                <w:color w:val="000000"/>
                <w:sz w:val="28"/>
                <w:szCs w:val="28"/>
              </w:rPr>
            </w:pPr>
            <w:r w:rsidRPr="00523412">
              <w:rPr>
                <w:rFonts w:ascii="Times New Roman" w:hAnsi="Times New Roman" w:cs="Times New Roman"/>
                <w:color w:val="000000"/>
                <w:sz w:val="28"/>
                <w:szCs w:val="28"/>
              </w:rPr>
              <w:t>в атоме</w:t>
            </w:r>
          </w:p>
        </w:tc>
        <w:tc>
          <w:tcPr>
            <w:tcW w:w="2341"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rPr>
              <w:t>Относительный</w:t>
            </w:r>
          </w:p>
          <w:p w:rsidR="00523412" w:rsidRPr="00523412" w:rsidRDefault="00523412" w:rsidP="00550AD2">
            <w:pPr>
              <w:overflowPunct w:val="0"/>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rPr>
              <w:t>заряд</w:t>
            </w:r>
          </w:p>
        </w:tc>
        <w:tc>
          <w:tcPr>
            <w:tcW w:w="2342"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ind w:left="142" w:right="-568" w:hanging="142"/>
              <w:rPr>
                <w:rFonts w:ascii="Times New Roman" w:hAnsi="Times New Roman" w:cs="Times New Roman"/>
                <w:color w:val="000000"/>
                <w:sz w:val="28"/>
                <w:szCs w:val="28"/>
              </w:rPr>
            </w:pPr>
            <w:r w:rsidRPr="00523412">
              <w:rPr>
                <w:rFonts w:ascii="Times New Roman" w:hAnsi="Times New Roman" w:cs="Times New Roman"/>
                <w:color w:val="000000"/>
                <w:sz w:val="28"/>
                <w:szCs w:val="28"/>
              </w:rPr>
              <w:t>Относительная</w:t>
            </w:r>
          </w:p>
          <w:p w:rsidR="00523412" w:rsidRPr="00523412" w:rsidRDefault="00523412" w:rsidP="00550AD2">
            <w:pPr>
              <w:overflowPunct w:val="0"/>
              <w:ind w:right="-568" w:firstLine="252"/>
              <w:rPr>
                <w:rFonts w:ascii="Times New Roman" w:hAnsi="Times New Roman" w:cs="Times New Roman"/>
                <w:color w:val="000000"/>
                <w:sz w:val="28"/>
                <w:szCs w:val="28"/>
              </w:rPr>
            </w:pPr>
            <w:r w:rsidRPr="00523412">
              <w:rPr>
                <w:rFonts w:ascii="Times New Roman" w:hAnsi="Times New Roman" w:cs="Times New Roman"/>
                <w:color w:val="000000"/>
                <w:sz w:val="28"/>
                <w:szCs w:val="28"/>
              </w:rPr>
              <w:t>масса (а.е.м.)</w:t>
            </w:r>
          </w:p>
        </w:tc>
      </w:tr>
      <w:tr w:rsidR="00523412" w:rsidRPr="00523412" w:rsidTr="00550AD2">
        <w:trPr>
          <w:jc w:val="center"/>
        </w:trPr>
        <w:tc>
          <w:tcPr>
            <w:tcW w:w="2341"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left="142" w:right="-568" w:firstLine="38"/>
              <w:rPr>
                <w:rFonts w:ascii="Times New Roman" w:hAnsi="Times New Roman" w:cs="Times New Roman"/>
                <w:color w:val="000000"/>
                <w:sz w:val="28"/>
                <w:szCs w:val="28"/>
              </w:rPr>
            </w:pPr>
            <w:r w:rsidRPr="00523412">
              <w:rPr>
                <w:rFonts w:ascii="Times New Roman" w:hAnsi="Times New Roman" w:cs="Times New Roman"/>
                <w:color w:val="000000"/>
                <w:sz w:val="28"/>
                <w:szCs w:val="28"/>
              </w:rPr>
              <w:t>Протон (p)</w:t>
            </w:r>
          </w:p>
        </w:tc>
        <w:tc>
          <w:tcPr>
            <w:tcW w:w="2341"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left="142" w:right="-568" w:firstLine="459"/>
              <w:rPr>
                <w:rFonts w:ascii="Times New Roman" w:hAnsi="Times New Roman" w:cs="Times New Roman"/>
                <w:color w:val="000000"/>
                <w:sz w:val="28"/>
                <w:szCs w:val="28"/>
              </w:rPr>
            </w:pPr>
            <w:r w:rsidRPr="00523412">
              <w:rPr>
                <w:rFonts w:ascii="Times New Roman" w:hAnsi="Times New Roman" w:cs="Times New Roman"/>
                <w:color w:val="000000"/>
                <w:sz w:val="28"/>
                <w:szCs w:val="28"/>
              </w:rPr>
              <w:t>в ядре</w:t>
            </w:r>
          </w:p>
        </w:tc>
        <w:tc>
          <w:tcPr>
            <w:tcW w:w="2341"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right="-148"/>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rPr>
              <w:t>+1</w:t>
            </w:r>
          </w:p>
        </w:tc>
        <w:tc>
          <w:tcPr>
            <w:tcW w:w="2342"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left="142" w:right="-568" w:firstLine="406"/>
              <w:rPr>
                <w:rFonts w:ascii="Times New Roman" w:hAnsi="Times New Roman" w:cs="Times New Roman"/>
                <w:color w:val="000000"/>
                <w:sz w:val="28"/>
                <w:szCs w:val="28"/>
              </w:rPr>
            </w:pPr>
            <w:r w:rsidRPr="00523412">
              <w:rPr>
                <w:rFonts w:ascii="Times New Roman" w:hAnsi="Times New Roman" w:cs="Times New Roman"/>
                <w:color w:val="000000"/>
                <w:sz w:val="28"/>
                <w:szCs w:val="28"/>
              </w:rPr>
              <w:t>1,00728</w:t>
            </w:r>
          </w:p>
        </w:tc>
      </w:tr>
      <w:tr w:rsidR="00523412" w:rsidRPr="00523412" w:rsidTr="00550AD2">
        <w:trPr>
          <w:jc w:val="center"/>
        </w:trPr>
        <w:tc>
          <w:tcPr>
            <w:tcW w:w="2341"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left="142" w:right="-568" w:firstLine="38"/>
              <w:rPr>
                <w:rFonts w:ascii="Times New Roman" w:hAnsi="Times New Roman" w:cs="Times New Roman"/>
                <w:color w:val="000000"/>
                <w:sz w:val="28"/>
                <w:szCs w:val="28"/>
              </w:rPr>
            </w:pPr>
            <w:r w:rsidRPr="00523412">
              <w:rPr>
                <w:rFonts w:ascii="Times New Roman" w:hAnsi="Times New Roman" w:cs="Times New Roman"/>
                <w:color w:val="000000"/>
                <w:sz w:val="28"/>
                <w:szCs w:val="28"/>
              </w:rPr>
              <w:t>Нейтрон (n)</w:t>
            </w:r>
          </w:p>
        </w:tc>
        <w:tc>
          <w:tcPr>
            <w:tcW w:w="2341"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left="142" w:right="-568" w:firstLine="459"/>
              <w:rPr>
                <w:rFonts w:ascii="Times New Roman" w:hAnsi="Times New Roman" w:cs="Times New Roman"/>
                <w:color w:val="000000"/>
                <w:sz w:val="28"/>
                <w:szCs w:val="28"/>
              </w:rPr>
            </w:pPr>
            <w:r w:rsidRPr="00523412">
              <w:rPr>
                <w:rFonts w:ascii="Times New Roman" w:hAnsi="Times New Roman" w:cs="Times New Roman"/>
                <w:color w:val="000000"/>
                <w:sz w:val="28"/>
                <w:szCs w:val="28"/>
              </w:rPr>
              <w:t>в ядре</w:t>
            </w:r>
          </w:p>
        </w:tc>
        <w:tc>
          <w:tcPr>
            <w:tcW w:w="2341"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right="-148"/>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rPr>
              <w:t>0</w:t>
            </w:r>
          </w:p>
        </w:tc>
        <w:tc>
          <w:tcPr>
            <w:tcW w:w="2342"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left="142" w:right="-568" w:firstLine="406"/>
              <w:rPr>
                <w:rFonts w:ascii="Times New Roman" w:hAnsi="Times New Roman" w:cs="Times New Roman"/>
                <w:color w:val="000000"/>
                <w:sz w:val="28"/>
                <w:szCs w:val="28"/>
              </w:rPr>
            </w:pPr>
            <w:r w:rsidRPr="00523412">
              <w:rPr>
                <w:rFonts w:ascii="Times New Roman" w:hAnsi="Times New Roman" w:cs="Times New Roman"/>
                <w:color w:val="000000"/>
                <w:sz w:val="28"/>
                <w:szCs w:val="28"/>
              </w:rPr>
              <w:t>1,00867</w:t>
            </w:r>
          </w:p>
        </w:tc>
      </w:tr>
      <w:tr w:rsidR="00523412" w:rsidRPr="00523412" w:rsidTr="00550AD2">
        <w:trPr>
          <w:jc w:val="center"/>
        </w:trPr>
        <w:tc>
          <w:tcPr>
            <w:tcW w:w="2341"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left="142" w:right="-568" w:firstLine="38"/>
              <w:rPr>
                <w:rFonts w:ascii="Times New Roman" w:hAnsi="Times New Roman" w:cs="Times New Roman"/>
                <w:color w:val="000000"/>
                <w:sz w:val="28"/>
                <w:szCs w:val="28"/>
              </w:rPr>
            </w:pPr>
            <w:r w:rsidRPr="00523412">
              <w:rPr>
                <w:rFonts w:ascii="Times New Roman" w:hAnsi="Times New Roman" w:cs="Times New Roman"/>
                <w:color w:val="000000"/>
                <w:sz w:val="28"/>
                <w:szCs w:val="28"/>
              </w:rPr>
              <w:t>Электрон (</w:t>
            </w:r>
            <w:r w:rsidRPr="00523412">
              <w:rPr>
                <w:rFonts w:ascii="Times New Roman" w:hAnsi="Times New Roman" w:cs="Times New Roman"/>
                <w:color w:val="000000"/>
                <w:position w:val="-6"/>
                <w:sz w:val="28"/>
                <w:szCs w:val="28"/>
              </w:rPr>
              <w:object w:dxaOrig="2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pt" o:ole="">
                  <v:imagedata r:id="rId8" o:title=""/>
                </v:shape>
                <o:OLEObject Type="Embed" ProgID="Equation.3" ShapeID="_x0000_i1025" DrawAspect="Content" ObjectID="_1497698650" r:id="rId9"/>
              </w:object>
            </w:r>
            <w:r w:rsidRPr="00523412">
              <w:rPr>
                <w:rFonts w:ascii="Times New Roman" w:hAnsi="Times New Roman" w:cs="Times New Roman"/>
                <w:color w:val="000000"/>
                <w:sz w:val="28"/>
                <w:szCs w:val="28"/>
              </w:rPr>
              <w:t>)</w:t>
            </w:r>
          </w:p>
        </w:tc>
        <w:tc>
          <w:tcPr>
            <w:tcW w:w="2341"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left="142" w:right="-568" w:firstLine="175"/>
              <w:rPr>
                <w:rFonts w:ascii="Times New Roman" w:hAnsi="Times New Roman" w:cs="Times New Roman"/>
                <w:color w:val="000000"/>
                <w:sz w:val="28"/>
                <w:szCs w:val="28"/>
              </w:rPr>
            </w:pPr>
            <w:r w:rsidRPr="00523412">
              <w:rPr>
                <w:rFonts w:ascii="Times New Roman" w:hAnsi="Times New Roman" w:cs="Times New Roman"/>
                <w:color w:val="000000"/>
                <w:sz w:val="28"/>
                <w:szCs w:val="28"/>
              </w:rPr>
              <w:t>в оболочке</w:t>
            </w:r>
          </w:p>
        </w:tc>
        <w:tc>
          <w:tcPr>
            <w:tcW w:w="2341"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right="-148"/>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1</w:t>
            </w:r>
          </w:p>
        </w:tc>
        <w:tc>
          <w:tcPr>
            <w:tcW w:w="2342"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left="142" w:right="-568" w:firstLine="406"/>
              <w:rPr>
                <w:rFonts w:ascii="Times New Roman" w:hAnsi="Times New Roman" w:cs="Times New Roman"/>
                <w:color w:val="000000"/>
                <w:sz w:val="28"/>
                <w:szCs w:val="28"/>
              </w:rPr>
            </w:pPr>
            <w:r w:rsidRPr="00523412">
              <w:rPr>
                <w:rFonts w:ascii="Times New Roman" w:hAnsi="Times New Roman" w:cs="Times New Roman"/>
                <w:color w:val="000000"/>
                <w:sz w:val="28"/>
                <w:szCs w:val="28"/>
              </w:rPr>
              <w:t>0,00055</w:t>
            </w:r>
          </w:p>
        </w:tc>
      </w:tr>
    </w:tbl>
    <w:p w:rsidR="00523412" w:rsidRPr="00523412" w:rsidRDefault="00523412" w:rsidP="00523412">
      <w:pPr>
        <w:ind w:right="-82" w:firstLine="426"/>
        <w:rPr>
          <w:rFonts w:ascii="Times New Roman" w:hAnsi="Times New Roman" w:cs="Times New Roman"/>
          <w:color w:val="000000"/>
          <w:sz w:val="28"/>
          <w:szCs w:val="28"/>
          <w:lang w:val="en-US"/>
        </w:rPr>
      </w:pPr>
    </w:p>
    <w:p w:rsidR="00523412" w:rsidRPr="00523412" w:rsidRDefault="00523412" w:rsidP="00523412">
      <w:pPr>
        <w:ind w:right="-82" w:firstLine="540"/>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Природа элемента, его основные химические свойства определяются числом протонов в ядре, равным его заряду Z. Атомы, имеющие одинаковый заряд ядра (или число протонов в ядре), относятся к одному и тому же элементу. Атомы одного и того же элемента, имеющие одинаковый заряд ядра, но различное число нейтронов в ядре (N), называются </w:t>
      </w:r>
      <w:r w:rsidRPr="00523412">
        <w:rPr>
          <w:rFonts w:ascii="Times New Roman" w:hAnsi="Times New Roman" w:cs="Times New Roman"/>
          <w:b/>
          <w:bCs/>
          <w:color w:val="000000"/>
          <w:sz w:val="28"/>
          <w:szCs w:val="28"/>
        </w:rPr>
        <w:t>изотопами.</w:t>
      </w:r>
      <w:r w:rsidRPr="00523412">
        <w:rPr>
          <w:rFonts w:ascii="Times New Roman" w:hAnsi="Times New Roman" w:cs="Times New Roman"/>
          <w:color w:val="000000"/>
          <w:sz w:val="28"/>
          <w:szCs w:val="28"/>
        </w:rPr>
        <w:t xml:space="preserve"> Например, изотопами элемента кальция являются </w:t>
      </w:r>
      <w:r w:rsidRPr="00523412">
        <w:rPr>
          <w:rFonts w:ascii="Times New Roman" w:hAnsi="Times New Roman" w:cs="Times New Roman"/>
          <w:color w:val="000000"/>
          <w:sz w:val="28"/>
          <w:szCs w:val="28"/>
          <w:vertAlign w:val="superscript"/>
        </w:rPr>
        <w:t>40</w:t>
      </w:r>
      <w:r w:rsidRPr="00523412">
        <w:rPr>
          <w:rFonts w:ascii="Times New Roman" w:hAnsi="Times New Roman" w:cs="Times New Roman"/>
          <w:color w:val="000000"/>
          <w:sz w:val="28"/>
          <w:szCs w:val="28"/>
          <w:vertAlign w:val="subscript"/>
        </w:rPr>
        <w:t>20</w:t>
      </w:r>
      <w:r w:rsidRPr="00523412">
        <w:rPr>
          <w:rFonts w:ascii="Times New Roman" w:hAnsi="Times New Roman" w:cs="Times New Roman"/>
          <w:color w:val="000000"/>
          <w:sz w:val="28"/>
          <w:szCs w:val="28"/>
        </w:rPr>
        <w:t xml:space="preserve">Ca (20p + 20n), </w:t>
      </w:r>
      <w:r w:rsidRPr="00523412">
        <w:rPr>
          <w:rFonts w:ascii="Times New Roman" w:hAnsi="Times New Roman" w:cs="Times New Roman"/>
          <w:color w:val="000000"/>
          <w:sz w:val="28"/>
          <w:szCs w:val="28"/>
          <w:vertAlign w:val="superscript"/>
        </w:rPr>
        <w:t>42</w:t>
      </w:r>
      <w:r w:rsidRPr="00523412">
        <w:rPr>
          <w:rFonts w:ascii="Times New Roman" w:hAnsi="Times New Roman" w:cs="Times New Roman"/>
          <w:color w:val="000000"/>
          <w:sz w:val="28"/>
          <w:szCs w:val="28"/>
          <w:vertAlign w:val="subscript"/>
        </w:rPr>
        <w:t>20</w:t>
      </w:r>
      <w:r w:rsidRPr="00523412">
        <w:rPr>
          <w:rFonts w:ascii="Times New Roman" w:hAnsi="Times New Roman" w:cs="Times New Roman"/>
          <w:color w:val="000000"/>
          <w:sz w:val="28"/>
          <w:szCs w:val="28"/>
        </w:rPr>
        <w:t xml:space="preserve">Ca (20p+22n) и </w:t>
      </w:r>
      <w:r w:rsidRPr="00523412">
        <w:rPr>
          <w:rFonts w:ascii="Times New Roman" w:hAnsi="Times New Roman" w:cs="Times New Roman"/>
          <w:color w:val="000000"/>
          <w:sz w:val="28"/>
          <w:szCs w:val="28"/>
          <w:vertAlign w:val="superscript"/>
        </w:rPr>
        <w:t>43</w:t>
      </w:r>
      <w:r w:rsidRPr="00523412">
        <w:rPr>
          <w:rFonts w:ascii="Times New Roman" w:hAnsi="Times New Roman" w:cs="Times New Roman"/>
          <w:color w:val="000000"/>
          <w:sz w:val="28"/>
          <w:szCs w:val="28"/>
          <w:vertAlign w:val="subscript"/>
        </w:rPr>
        <w:t>20</w:t>
      </w:r>
      <w:r w:rsidRPr="00523412">
        <w:rPr>
          <w:rFonts w:ascii="Times New Roman" w:hAnsi="Times New Roman" w:cs="Times New Roman"/>
          <w:color w:val="000000"/>
          <w:sz w:val="28"/>
          <w:szCs w:val="28"/>
        </w:rPr>
        <w:t>Ca (20p+23 n).</w:t>
      </w: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Обратите внимание: состав ядра изотопа указывается цифрами перед символом элемента. При этом верхний индекс обозначает общее число протонов и нейтронов (нуклонов). Сумму протонов (</w:t>
      </w:r>
      <w:r w:rsidRPr="00523412">
        <w:rPr>
          <w:rFonts w:ascii="Times New Roman" w:hAnsi="Times New Roman" w:cs="Times New Roman"/>
          <w:color w:val="000000"/>
          <w:sz w:val="28"/>
          <w:szCs w:val="28"/>
          <w:lang w:val="en-US"/>
        </w:rPr>
        <w:t>Z</w:t>
      </w:r>
      <w:r w:rsidRPr="00523412">
        <w:rPr>
          <w:rFonts w:ascii="Times New Roman" w:hAnsi="Times New Roman" w:cs="Times New Roman"/>
          <w:color w:val="000000"/>
          <w:sz w:val="28"/>
          <w:szCs w:val="28"/>
        </w:rPr>
        <w:t>) и нейтронов (</w:t>
      </w:r>
      <w:r w:rsidRPr="00523412">
        <w:rPr>
          <w:rFonts w:ascii="Times New Roman" w:hAnsi="Times New Roman" w:cs="Times New Roman"/>
          <w:color w:val="000000"/>
          <w:sz w:val="28"/>
          <w:szCs w:val="28"/>
          <w:lang w:val="en-US"/>
        </w:rPr>
        <w:t>N</w:t>
      </w:r>
      <w:r w:rsidRPr="00523412">
        <w:rPr>
          <w:rFonts w:ascii="Times New Roman" w:hAnsi="Times New Roman" w:cs="Times New Roman"/>
          <w:color w:val="000000"/>
          <w:sz w:val="28"/>
          <w:szCs w:val="28"/>
        </w:rPr>
        <w:t xml:space="preserve">), содержащихся в ядре атома, называют </w:t>
      </w:r>
      <w:r w:rsidRPr="00523412">
        <w:rPr>
          <w:rFonts w:ascii="Times New Roman" w:hAnsi="Times New Roman" w:cs="Times New Roman"/>
          <w:b/>
          <w:bCs/>
          <w:color w:val="000000"/>
          <w:sz w:val="28"/>
          <w:szCs w:val="28"/>
        </w:rPr>
        <w:t xml:space="preserve">массовым числом </w:t>
      </w:r>
      <w:r w:rsidRPr="00523412">
        <w:rPr>
          <w:rFonts w:ascii="Times New Roman" w:hAnsi="Times New Roman" w:cs="Times New Roman"/>
          <w:color w:val="000000"/>
          <w:sz w:val="28"/>
          <w:szCs w:val="28"/>
        </w:rPr>
        <w:t xml:space="preserve">(А). Нижний индекс обозначает число протонов (Z), а разность между ними равна числу нейтронов  </w:t>
      </w:r>
      <w:r w:rsidRPr="00523412">
        <w:rPr>
          <w:rFonts w:ascii="Times New Roman" w:hAnsi="Times New Roman" w:cs="Times New Roman"/>
          <w:color w:val="000000"/>
          <w:sz w:val="28"/>
          <w:szCs w:val="28"/>
          <w:lang w:val="en-US"/>
        </w:rPr>
        <w:t>N</w:t>
      </w:r>
      <w:r w:rsidRPr="00523412">
        <w:rPr>
          <w:rFonts w:ascii="Times New Roman" w:hAnsi="Times New Roman" w:cs="Times New Roman"/>
          <w:color w:val="000000"/>
          <w:sz w:val="28"/>
          <w:szCs w:val="28"/>
        </w:rPr>
        <w:t xml:space="preserve"> = </w:t>
      </w:r>
      <w:r w:rsidRPr="00523412">
        <w:rPr>
          <w:rFonts w:ascii="Times New Roman" w:hAnsi="Times New Roman" w:cs="Times New Roman"/>
          <w:color w:val="000000"/>
          <w:sz w:val="28"/>
          <w:szCs w:val="28"/>
          <w:lang w:val="en-US"/>
        </w:rPr>
        <w:t>A</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Z. Сумма масс протонов и нейтронов атомного ядра всегда несколько больше, чем масса ядра. Например, масса ядра изотопа </w:t>
      </w:r>
      <w:r w:rsidRPr="00523412">
        <w:rPr>
          <w:rFonts w:ascii="Times New Roman" w:hAnsi="Times New Roman" w:cs="Times New Roman"/>
          <w:color w:val="000000"/>
          <w:sz w:val="28"/>
          <w:szCs w:val="28"/>
          <w:vertAlign w:val="superscript"/>
        </w:rPr>
        <w:t>4</w:t>
      </w:r>
      <w:r w:rsidRPr="00523412">
        <w:rPr>
          <w:rFonts w:ascii="Times New Roman" w:hAnsi="Times New Roman" w:cs="Times New Roman"/>
          <w:color w:val="000000"/>
          <w:sz w:val="28"/>
          <w:szCs w:val="28"/>
          <w:vertAlign w:val="subscript"/>
        </w:rPr>
        <w:t>2</w:t>
      </w:r>
      <w:r w:rsidRPr="00523412">
        <w:rPr>
          <w:rFonts w:ascii="Times New Roman" w:hAnsi="Times New Roman" w:cs="Times New Roman"/>
          <w:color w:val="000000"/>
          <w:sz w:val="28"/>
          <w:szCs w:val="28"/>
        </w:rPr>
        <w:t>He, содержащего два протона и два нейтрона, составляет 4,001506 а.е.м., а сумма масс этих четырех нуклонов равна 4,031882. Разница (</w:t>
      </w:r>
      <w:r w:rsidRPr="00523412">
        <w:rPr>
          <w:rFonts w:ascii="Times New Roman" w:hAnsi="Times New Roman" w:cs="Times New Roman"/>
          <w:b/>
          <w:bCs/>
          <w:color w:val="000000"/>
          <w:sz w:val="28"/>
          <w:szCs w:val="28"/>
        </w:rPr>
        <w:t>дефект массы</w:t>
      </w:r>
      <w:r w:rsidRPr="00523412">
        <w:rPr>
          <w:rFonts w:ascii="Times New Roman" w:hAnsi="Times New Roman" w:cs="Times New Roman"/>
          <w:color w:val="000000"/>
          <w:sz w:val="28"/>
          <w:szCs w:val="28"/>
        </w:rPr>
        <w:t>) составляет 0,030376 а.е.м. Дефект массы определяет устойчивость атомных ядер и энергию связи нуклонов в ядре. Он соответствует энергии, которая выделяется при образовании ядра из протонов и нейтронов и может быть рассчитана по уравнению Эйнштейна:</w:t>
      </w:r>
    </w:p>
    <w:p w:rsidR="00523412" w:rsidRPr="00523412" w:rsidRDefault="00523412" w:rsidP="00523412">
      <w:pPr>
        <w:ind w:right="-82" w:firstLine="426"/>
        <w:rPr>
          <w:rFonts w:ascii="Times New Roman" w:hAnsi="Times New Roman" w:cs="Times New Roman"/>
          <w:color w:val="000000"/>
          <w:sz w:val="28"/>
          <w:szCs w:val="28"/>
        </w:rPr>
      </w:pPr>
    </w:p>
    <w:p w:rsidR="00523412" w:rsidRPr="00523412" w:rsidRDefault="00523412" w:rsidP="00523412">
      <w:pPr>
        <w:ind w:right="-82"/>
        <w:jc w:val="center"/>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E = mc</w:t>
      </w:r>
      <w:r w:rsidRPr="00523412">
        <w:rPr>
          <w:rFonts w:ascii="Times New Roman" w:hAnsi="Times New Roman" w:cs="Times New Roman"/>
          <w:b/>
          <w:bCs/>
          <w:color w:val="000000"/>
          <w:sz w:val="28"/>
          <w:szCs w:val="28"/>
          <w:vertAlign w:val="superscript"/>
        </w:rPr>
        <w:t>2</w:t>
      </w:r>
      <w:r w:rsidRPr="00523412">
        <w:rPr>
          <w:rFonts w:ascii="Times New Roman" w:hAnsi="Times New Roman" w:cs="Times New Roman"/>
          <w:color w:val="000000"/>
          <w:sz w:val="28"/>
          <w:szCs w:val="28"/>
        </w:rPr>
        <w:t>,</w:t>
      </w:r>
    </w:p>
    <w:p w:rsidR="00523412" w:rsidRPr="00523412" w:rsidRDefault="00523412" w:rsidP="00523412">
      <w:pPr>
        <w:ind w:right="-82"/>
        <w:rPr>
          <w:rFonts w:ascii="Times New Roman" w:hAnsi="Times New Roman" w:cs="Times New Roman"/>
          <w:color w:val="000000"/>
          <w:sz w:val="28"/>
          <w:szCs w:val="28"/>
        </w:rPr>
      </w:pPr>
    </w:p>
    <w:p w:rsidR="00523412" w:rsidRPr="00523412" w:rsidRDefault="00523412" w:rsidP="00523412">
      <w:pPr>
        <w:ind w:right="-82"/>
        <w:rPr>
          <w:rFonts w:ascii="Times New Roman" w:hAnsi="Times New Roman" w:cs="Times New Roman"/>
          <w:sz w:val="28"/>
          <w:szCs w:val="28"/>
        </w:rPr>
      </w:pPr>
      <w:r w:rsidRPr="00523412">
        <w:rPr>
          <w:rFonts w:ascii="Times New Roman" w:hAnsi="Times New Roman" w:cs="Times New Roman"/>
          <w:sz w:val="28"/>
          <w:szCs w:val="28"/>
        </w:rPr>
        <w:lastRenderedPageBreak/>
        <w:t xml:space="preserve">где m </w:t>
      </w:r>
      <w:r w:rsidRPr="00523412">
        <w:rPr>
          <w:rFonts w:ascii="Times New Roman" w:hAnsi="Times New Roman" w:cs="Times New Roman"/>
          <w:sz w:val="28"/>
          <w:szCs w:val="28"/>
        </w:rPr>
        <w:sym w:font="Symbol" w:char="F02D"/>
      </w:r>
      <w:r w:rsidRPr="00523412">
        <w:rPr>
          <w:rFonts w:ascii="Times New Roman" w:hAnsi="Times New Roman" w:cs="Times New Roman"/>
          <w:sz w:val="28"/>
          <w:szCs w:val="28"/>
        </w:rPr>
        <w:t xml:space="preserve"> масса (кг),   c </w:t>
      </w:r>
      <w:r w:rsidRPr="00523412">
        <w:rPr>
          <w:rFonts w:ascii="Times New Roman" w:hAnsi="Times New Roman" w:cs="Times New Roman"/>
          <w:sz w:val="28"/>
          <w:szCs w:val="28"/>
        </w:rPr>
        <w:sym w:font="Symbol" w:char="F02D"/>
      </w:r>
      <w:r w:rsidRPr="00523412">
        <w:rPr>
          <w:rFonts w:ascii="Times New Roman" w:hAnsi="Times New Roman" w:cs="Times New Roman"/>
          <w:sz w:val="28"/>
          <w:szCs w:val="28"/>
        </w:rPr>
        <w:t xml:space="preserve"> скорость света (3·10 м</w:t>
      </w:r>
      <w:r w:rsidRPr="00523412">
        <w:rPr>
          <w:rFonts w:ascii="Times New Roman" w:hAnsi="Times New Roman" w:cs="Times New Roman"/>
          <w:sz w:val="28"/>
          <w:szCs w:val="28"/>
          <w:vertAlign w:val="superscript"/>
        </w:rPr>
        <w:t>.</w:t>
      </w:r>
      <w:r w:rsidRPr="00523412">
        <w:rPr>
          <w:rFonts w:ascii="Times New Roman" w:hAnsi="Times New Roman" w:cs="Times New Roman"/>
          <w:sz w:val="28"/>
          <w:szCs w:val="28"/>
        </w:rPr>
        <w:t>с</w:t>
      </w:r>
      <w:r w:rsidRPr="00523412">
        <w:rPr>
          <w:rFonts w:ascii="Times New Roman" w:hAnsi="Times New Roman" w:cs="Times New Roman"/>
          <w:sz w:val="28"/>
          <w:szCs w:val="28"/>
          <w:vertAlign w:val="superscript"/>
        </w:rPr>
        <w:sym w:font="Symbol" w:char="F02D"/>
      </w:r>
      <w:r w:rsidRPr="00523412">
        <w:rPr>
          <w:rFonts w:ascii="Times New Roman" w:hAnsi="Times New Roman" w:cs="Times New Roman"/>
          <w:sz w:val="28"/>
          <w:szCs w:val="28"/>
          <w:vertAlign w:val="superscript"/>
        </w:rPr>
        <w:t>1</w:t>
      </w:r>
      <w:r w:rsidRPr="00523412">
        <w:rPr>
          <w:rFonts w:ascii="Times New Roman" w:hAnsi="Times New Roman" w:cs="Times New Roman"/>
          <w:sz w:val="28"/>
          <w:szCs w:val="28"/>
        </w:rPr>
        <w:t xml:space="preserve"> ). </w:t>
      </w: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Так как 1 а.е.м. = 1,6605655·10</w:t>
      </w:r>
      <w:r w:rsidRPr="00523412">
        <w:rPr>
          <w:rFonts w:ascii="Times New Roman" w:hAnsi="Times New Roman" w:cs="Times New Roman"/>
          <w:color w:val="000000"/>
          <w:sz w:val="28"/>
          <w:szCs w:val="28"/>
          <w:vertAlign w:val="superscript"/>
        </w:rPr>
        <w:sym w:font="Symbol" w:char="F02D"/>
      </w:r>
      <w:r w:rsidRPr="00523412">
        <w:rPr>
          <w:rFonts w:ascii="Times New Roman" w:hAnsi="Times New Roman" w:cs="Times New Roman"/>
          <w:color w:val="000000"/>
          <w:sz w:val="28"/>
          <w:szCs w:val="28"/>
          <w:vertAlign w:val="superscript"/>
        </w:rPr>
        <w:t>27</w:t>
      </w:r>
      <w:r w:rsidRPr="00523412">
        <w:rPr>
          <w:rFonts w:ascii="Times New Roman" w:hAnsi="Times New Roman" w:cs="Times New Roman"/>
          <w:color w:val="000000"/>
          <w:sz w:val="28"/>
          <w:szCs w:val="28"/>
        </w:rPr>
        <w:t xml:space="preserve"> кг, то легко подсчитать, что при образовании ядра атома гелия выделяется огромное количество энергии (28,2 МэВ </w:t>
      </w:r>
      <w:r w:rsidRPr="00523412">
        <w:rPr>
          <w:rFonts w:ascii="Times New Roman" w:hAnsi="Times New Roman" w:cs="Times New Roman"/>
          <w:color w:val="000000"/>
          <w:sz w:val="28"/>
          <w:szCs w:val="28"/>
        </w:rPr>
        <w:sym w:font="Symbol" w:char="F0BB"/>
      </w:r>
      <w:r w:rsidRPr="00523412">
        <w:rPr>
          <w:rFonts w:ascii="Times New Roman" w:hAnsi="Times New Roman" w:cs="Times New Roman"/>
          <w:color w:val="000000"/>
          <w:sz w:val="28"/>
          <w:szCs w:val="28"/>
        </w:rPr>
        <w:t xml:space="preserve"> 2,8</w:t>
      </w:r>
      <w:r w:rsidRPr="00523412">
        <w:rPr>
          <w:rFonts w:ascii="Times New Roman" w:hAnsi="Times New Roman" w:cs="Times New Roman"/>
          <w:color w:val="000000"/>
          <w:sz w:val="28"/>
          <w:szCs w:val="28"/>
          <w:vertAlign w:val="superscript"/>
        </w:rPr>
        <w:t>.</w:t>
      </w:r>
      <w:r w:rsidRPr="00523412">
        <w:rPr>
          <w:rFonts w:ascii="Times New Roman" w:hAnsi="Times New Roman" w:cs="Times New Roman"/>
          <w:color w:val="000000"/>
          <w:sz w:val="28"/>
          <w:szCs w:val="28"/>
        </w:rPr>
        <w:t>10</w:t>
      </w:r>
      <w:r w:rsidRPr="00523412">
        <w:rPr>
          <w:rFonts w:ascii="Times New Roman" w:hAnsi="Times New Roman" w:cs="Times New Roman"/>
          <w:color w:val="000000"/>
          <w:sz w:val="28"/>
          <w:szCs w:val="28"/>
          <w:vertAlign w:val="superscript"/>
        </w:rPr>
        <w:t>9</w:t>
      </w:r>
      <w:r w:rsidRPr="00523412">
        <w:rPr>
          <w:rFonts w:ascii="Times New Roman" w:hAnsi="Times New Roman" w:cs="Times New Roman"/>
          <w:color w:val="000000"/>
          <w:sz w:val="28"/>
          <w:szCs w:val="28"/>
        </w:rPr>
        <w:t xml:space="preserve"> кДж/моль ядер), что в миллионы раз больше, чем при образовании химической связи.</w:t>
      </w: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В настоящее время для всех элементов известны изотопы: всего около 300 устойчивых и более 1400 неустойчивых (радиоактивных). Определяют их по массам (масс-спектрометрия), а радиоактивные – по спектрам излучения.</w:t>
      </w:r>
    </w:p>
    <w:p w:rsidR="00523412" w:rsidRPr="00523412" w:rsidRDefault="00523412" w:rsidP="00523412">
      <w:pPr>
        <w:pStyle w:val="a9"/>
        <w:overflowPunct/>
        <w:spacing w:after="0" w:line="240" w:lineRule="auto"/>
        <w:ind w:firstLine="360"/>
        <w:jc w:val="both"/>
        <w:rPr>
          <w:bCs/>
          <w:color w:val="000000"/>
        </w:rPr>
      </w:pPr>
      <w:r w:rsidRPr="00523412">
        <w:rPr>
          <w:color w:val="000000"/>
        </w:rPr>
        <w:t>Исследования, проведенные в конце Х</w:t>
      </w:r>
      <w:r w:rsidRPr="00523412">
        <w:rPr>
          <w:color w:val="000000"/>
          <w:lang w:val="en-US"/>
        </w:rPr>
        <w:t>I</w:t>
      </w:r>
      <w:r w:rsidRPr="00523412">
        <w:rPr>
          <w:color w:val="000000"/>
        </w:rPr>
        <w:t xml:space="preserve">Х века и начале ХХ, показали неприменимость законов классической физики для описания поведения микрообъектов. На основе этих исследований была создана новая наука </w:t>
      </w:r>
      <w:r w:rsidRPr="00523412">
        <w:rPr>
          <w:color w:val="000000"/>
        </w:rPr>
        <w:sym w:font="Symbol" w:char="F02D"/>
      </w:r>
      <w:r w:rsidRPr="00523412">
        <w:rPr>
          <w:color w:val="000000"/>
        </w:rPr>
        <w:t xml:space="preserve"> квантовая (волновая) механика, </w:t>
      </w:r>
      <w:r w:rsidRPr="00523412">
        <w:rPr>
          <w:bCs/>
          <w:color w:val="000000"/>
        </w:rPr>
        <w:t>в основе которой лежат представления о квантовании энергии и двойственной (корпускулярно-волновой) природе микрочастиц.</w:t>
      </w:r>
    </w:p>
    <w:p w:rsidR="00523412" w:rsidRPr="00523412" w:rsidRDefault="00523412" w:rsidP="00523412">
      <w:pPr>
        <w:pStyle w:val="a9"/>
        <w:widowControl w:val="0"/>
        <w:overflowPunct/>
        <w:spacing w:after="0" w:line="240" w:lineRule="auto"/>
        <w:ind w:firstLine="902"/>
        <w:rPr>
          <w:bCs/>
          <w:color w:val="000000"/>
        </w:rPr>
      </w:pPr>
    </w:p>
    <w:p w:rsidR="00523412" w:rsidRPr="00523412" w:rsidRDefault="00094D19" w:rsidP="00523412">
      <w:pPr>
        <w:pStyle w:val="a9"/>
        <w:widowControl w:val="0"/>
        <w:overflowPunct/>
        <w:spacing w:after="0" w:line="240" w:lineRule="auto"/>
        <w:ind w:firstLine="902"/>
        <w:rPr>
          <w:b/>
          <w:bCs/>
          <w:color w:val="000000"/>
        </w:rPr>
      </w:pPr>
      <w:r w:rsidRPr="00C4664B">
        <w:rPr>
          <w:b/>
          <w:bCs/>
          <w:color w:val="000000"/>
        </w:rPr>
        <w:t>1</w:t>
      </w:r>
      <w:r w:rsidR="00523412" w:rsidRPr="00523412">
        <w:rPr>
          <w:b/>
          <w:bCs/>
          <w:color w:val="000000"/>
        </w:rPr>
        <w:t>.2. Экспериментальные предпосылки квантовой теории</w:t>
      </w:r>
    </w:p>
    <w:p w:rsidR="00523412" w:rsidRPr="00523412" w:rsidRDefault="00523412" w:rsidP="00523412">
      <w:pPr>
        <w:pStyle w:val="a9"/>
        <w:overflowPunct/>
        <w:spacing w:after="0" w:line="240" w:lineRule="auto"/>
        <w:ind w:firstLine="3420"/>
        <w:rPr>
          <w:b/>
          <w:bCs/>
          <w:color w:val="000000"/>
        </w:rPr>
      </w:pPr>
      <w:r w:rsidRPr="00523412">
        <w:rPr>
          <w:b/>
          <w:bCs/>
          <w:color w:val="000000"/>
        </w:rPr>
        <w:t>строения атома</w:t>
      </w:r>
    </w:p>
    <w:p w:rsidR="00523412" w:rsidRPr="00523412" w:rsidRDefault="00523412" w:rsidP="00523412">
      <w:pPr>
        <w:pStyle w:val="a9"/>
        <w:overflowPunct/>
        <w:spacing w:after="0" w:line="240" w:lineRule="auto"/>
        <w:rPr>
          <w:color w:val="000000"/>
        </w:rPr>
      </w:pP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Химические свойства атомов определяются их электронными оболочками, поэтому химикам необходимо знать строение этих оболочек; это, в свою очередь, означает необходимость описания состояния электронов в атоме.</w:t>
      </w: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В основе квантовой теории электронного строения атома лежат рассматриваемые ниже экспериментальные данные.</w:t>
      </w:r>
    </w:p>
    <w:p w:rsidR="00523412" w:rsidRPr="00523412" w:rsidRDefault="00523412" w:rsidP="00523412">
      <w:pPr>
        <w:pStyle w:val="a9"/>
        <w:overflowPunct/>
        <w:spacing w:after="0" w:line="240" w:lineRule="auto"/>
        <w:ind w:firstLine="360"/>
        <w:jc w:val="both"/>
        <w:rPr>
          <w:color w:val="000000"/>
        </w:rPr>
      </w:pPr>
      <w:r w:rsidRPr="00523412">
        <w:rPr>
          <w:b/>
          <w:color w:val="000000"/>
        </w:rPr>
        <w:t>1. Спектры атомов.</w:t>
      </w:r>
    </w:p>
    <w:p w:rsidR="00523412" w:rsidRPr="00523412" w:rsidRDefault="00523412" w:rsidP="00523412">
      <w:pPr>
        <w:pStyle w:val="a9"/>
        <w:overflowPunct/>
        <w:spacing w:after="0" w:line="240" w:lineRule="auto"/>
        <w:ind w:firstLine="360"/>
        <w:jc w:val="both"/>
        <w:rPr>
          <w:color w:val="000000"/>
        </w:rPr>
      </w:pPr>
      <w:r w:rsidRPr="00523412">
        <w:rPr>
          <w:color w:val="000000"/>
        </w:rPr>
        <w:t>Атомный спектр является важнейшей характеристикой атома и отражает его внутреннее строение.</w:t>
      </w:r>
    </w:p>
    <w:p w:rsidR="00523412" w:rsidRPr="00523412" w:rsidRDefault="00523412" w:rsidP="00523412">
      <w:pPr>
        <w:pStyle w:val="a9"/>
        <w:overflowPunct/>
        <w:spacing w:after="0" w:line="240" w:lineRule="auto"/>
        <w:ind w:firstLine="360"/>
        <w:jc w:val="both"/>
        <w:rPr>
          <w:color w:val="000000"/>
        </w:rPr>
      </w:pPr>
      <w:r w:rsidRPr="00523412">
        <w:rPr>
          <w:color w:val="000000"/>
        </w:rPr>
        <w:t>Планетарная модель Резерфорда противоречила факту устойчивого существования атомов. В результате ускоренного движения электрона расходуется энергия его электростатического взаимодействия с ядром и, согласно расчетам, через 10</w:t>
      </w:r>
      <w:r w:rsidRPr="00523412">
        <w:rPr>
          <w:color w:val="000000"/>
          <w:vertAlign w:val="superscript"/>
        </w:rPr>
        <w:sym w:font="Symbol" w:char="F02D"/>
      </w:r>
      <w:r w:rsidRPr="00523412">
        <w:rPr>
          <w:color w:val="000000"/>
          <w:vertAlign w:val="superscript"/>
        </w:rPr>
        <w:t>8</w:t>
      </w:r>
      <w:r w:rsidRPr="00523412">
        <w:rPr>
          <w:color w:val="000000"/>
        </w:rPr>
        <w:t xml:space="preserve"> с электрон должен упасть на ядро. Согласно модели Резерфорда, энергия атома должна уменьшаться непрерывно за счет излучения, образующего сплошной спектр. Однако экспериментально установлено, что все атомные спектры имеют линейчатый (дискретный) характер. Атомные спектры многих элементов имеют очень сложную структуру. Например, спектр атома железа насчитывает свыше 5 тысяч линий. Наиболее простой спектр у атома водорода. В видимой области спектра атома водорода имеется только 4 линии. В прилегающей к видимой УФ-области имеется еще ряд линий, которые с первыми четырьмя объединяются в серию Бальмера, который обнаружил (1885 г.), что волновые </w:t>
      </w:r>
      <w:r w:rsidRPr="00523412">
        <w:rPr>
          <w:color w:val="000000"/>
        </w:rPr>
        <w:lastRenderedPageBreak/>
        <w:t xml:space="preserve">числа (частоты </w:t>
      </w:r>
      <w:r w:rsidRPr="00523412">
        <w:rPr>
          <w:color w:val="000000"/>
        </w:rPr>
        <w:sym w:font="Symbol" w:char="F06E"/>
      </w:r>
      <w:r w:rsidRPr="00523412">
        <w:rPr>
          <w:color w:val="000000"/>
        </w:rPr>
        <w:t xml:space="preserve"> = 1/</w:t>
      </w:r>
      <w:r w:rsidRPr="00523412">
        <w:rPr>
          <w:color w:val="000000"/>
        </w:rPr>
        <w:sym w:font="Symbol" w:char="F06C"/>
      </w:r>
      <w:r w:rsidRPr="00523412">
        <w:rPr>
          <w:color w:val="000000"/>
        </w:rPr>
        <w:t>) линий этой серии очень точно выражаются следующей закономерностью:</w:t>
      </w:r>
    </w:p>
    <w:p w:rsidR="00523412" w:rsidRPr="00523412" w:rsidRDefault="00523412" w:rsidP="00523412">
      <w:pPr>
        <w:pStyle w:val="a9"/>
        <w:overflowPunct/>
        <w:spacing w:after="0" w:line="240" w:lineRule="auto"/>
        <w:ind w:firstLine="360"/>
        <w:jc w:val="both"/>
        <w:rPr>
          <w:color w:val="000000"/>
        </w:rPr>
      </w:pPr>
    </w:p>
    <w:p w:rsidR="00523412" w:rsidRPr="00523412" w:rsidRDefault="00523412" w:rsidP="00523412">
      <w:pPr>
        <w:pStyle w:val="a9"/>
        <w:overflowPunct/>
        <w:spacing w:after="0" w:line="240" w:lineRule="auto"/>
        <w:jc w:val="center"/>
        <w:rPr>
          <w:color w:val="000000"/>
        </w:rPr>
      </w:pPr>
      <w:r w:rsidRPr="00523412">
        <w:rPr>
          <w:color w:val="000000"/>
          <w:position w:val="-24"/>
        </w:rPr>
        <w:object w:dxaOrig="2240" w:dyaOrig="620">
          <v:shape id="_x0000_i1026" type="#_x0000_t75" style="width:111pt;height:30.75pt" o:ole="" fillcolor="window">
            <v:imagedata r:id="rId10" o:title=""/>
          </v:shape>
          <o:OLEObject Type="Embed" ProgID="Equation.3" ShapeID="_x0000_i1026" DrawAspect="Content" ObjectID="_1497698651" r:id="rId11"/>
        </w:object>
      </w:r>
    </w:p>
    <w:p w:rsidR="00523412" w:rsidRPr="00523412" w:rsidRDefault="00523412" w:rsidP="00523412">
      <w:pPr>
        <w:pStyle w:val="a9"/>
        <w:overflowPunct/>
        <w:spacing w:after="0" w:line="240" w:lineRule="auto"/>
        <w:jc w:val="both"/>
        <w:rPr>
          <w:color w:val="000000"/>
        </w:rPr>
      </w:pPr>
    </w:p>
    <w:p w:rsidR="00523412" w:rsidRPr="00523412" w:rsidRDefault="00523412" w:rsidP="00523412">
      <w:pPr>
        <w:pStyle w:val="a9"/>
        <w:overflowPunct/>
        <w:spacing w:after="0" w:line="240" w:lineRule="auto"/>
        <w:jc w:val="both"/>
        <w:rPr>
          <w:color w:val="000000"/>
        </w:rPr>
      </w:pPr>
      <w:r w:rsidRPr="00523412">
        <w:rPr>
          <w:color w:val="000000"/>
        </w:rPr>
        <w:t>где R = 109678 cм</w:t>
      </w:r>
      <w:r w:rsidRPr="00523412">
        <w:rPr>
          <w:color w:val="000000"/>
          <w:vertAlign w:val="superscript"/>
        </w:rPr>
        <w:sym w:font="Symbol" w:char="F02D"/>
      </w:r>
      <w:r w:rsidRPr="00523412">
        <w:rPr>
          <w:color w:val="000000"/>
          <w:vertAlign w:val="superscript"/>
        </w:rPr>
        <w:t>1</w:t>
      </w:r>
      <w:r w:rsidRPr="00523412">
        <w:rPr>
          <w:color w:val="000000"/>
        </w:rPr>
        <w:t xml:space="preserve"> </w:t>
      </w:r>
      <w:r w:rsidRPr="00523412">
        <w:rPr>
          <w:color w:val="000000"/>
        </w:rPr>
        <w:sym w:font="Symbol" w:char="F02D"/>
      </w:r>
      <w:r w:rsidRPr="00523412">
        <w:rPr>
          <w:color w:val="000000"/>
        </w:rPr>
        <w:t xml:space="preserve"> константа Ридберга, n – целое число &gt;2.</w:t>
      </w: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Из этого следует, что атом может находиться в нескольких (многих) энергетических состояниях, но они не непрерывны, а прерывисты, то есть </w:t>
      </w:r>
      <w:r w:rsidRPr="00523412">
        <w:rPr>
          <w:rFonts w:ascii="Times New Roman" w:hAnsi="Times New Roman" w:cs="Times New Roman"/>
          <w:b/>
          <w:bCs/>
          <w:color w:val="000000"/>
          <w:sz w:val="28"/>
          <w:szCs w:val="28"/>
        </w:rPr>
        <w:t>квантованы.</w:t>
      </w:r>
      <w:r w:rsidRPr="00523412">
        <w:rPr>
          <w:rFonts w:ascii="Times New Roman" w:hAnsi="Times New Roman" w:cs="Times New Roman"/>
          <w:color w:val="000000"/>
          <w:sz w:val="28"/>
          <w:szCs w:val="28"/>
        </w:rPr>
        <w:t xml:space="preserve"> Переход из одного состояния в другое происходит скачком. При этом излучается или поглощается электромагнитное излучение определенной частоты и длины волны.</w:t>
      </w:r>
    </w:p>
    <w:p w:rsidR="00523412" w:rsidRPr="00523412" w:rsidRDefault="00523412" w:rsidP="00523412">
      <w:pPr>
        <w:pStyle w:val="a9"/>
        <w:widowControl w:val="0"/>
        <w:overflowPunct/>
        <w:spacing w:after="0" w:line="240" w:lineRule="auto"/>
        <w:ind w:firstLine="539"/>
        <w:rPr>
          <w:b/>
          <w:color w:val="000000"/>
        </w:rPr>
      </w:pPr>
      <w:r w:rsidRPr="00523412">
        <w:rPr>
          <w:b/>
          <w:bCs/>
          <w:color w:val="000000"/>
        </w:rPr>
        <w:t>2.</w:t>
      </w:r>
      <w:r w:rsidRPr="00523412">
        <w:rPr>
          <w:b/>
          <w:color w:val="000000"/>
        </w:rPr>
        <w:t xml:space="preserve"> Открытие электронов.</w:t>
      </w:r>
    </w:p>
    <w:p w:rsidR="00523412" w:rsidRPr="00523412" w:rsidRDefault="00523412" w:rsidP="00523412">
      <w:pPr>
        <w:pStyle w:val="a9"/>
        <w:overflowPunct/>
        <w:spacing w:after="0" w:line="240" w:lineRule="auto"/>
        <w:ind w:firstLine="540"/>
        <w:jc w:val="both"/>
        <w:rPr>
          <w:color w:val="000000"/>
        </w:rPr>
      </w:pPr>
      <w:r w:rsidRPr="00523412">
        <w:rPr>
          <w:color w:val="000000"/>
        </w:rPr>
        <w:t xml:space="preserve">Из электрохимических исследований, проведенных в первой половине 19-го столетия, стало очевидно, что атомы могут нести положительный или отрицательный заряд, поскольку они выделяются на катоде или аноде при электролизе. В 1870 году Стони пытался определить величину единичного заряда, связанного с одним одновалентным атомом и названного им </w:t>
      </w:r>
      <w:r w:rsidRPr="00523412">
        <w:rPr>
          <w:b/>
          <w:bCs/>
          <w:color w:val="000000"/>
        </w:rPr>
        <w:t>электроном</w:t>
      </w:r>
      <w:r w:rsidRPr="00523412">
        <w:rPr>
          <w:color w:val="000000"/>
        </w:rPr>
        <w:t xml:space="preserve">. Заряд и масса электрона были определены позже </w:t>
      </w:r>
      <w:r w:rsidRPr="00523412">
        <w:rPr>
          <w:bCs/>
          <w:color w:val="000000"/>
        </w:rPr>
        <w:t>Р.</w:t>
      </w:r>
      <w:r w:rsidRPr="00523412">
        <w:rPr>
          <w:color w:val="000000"/>
        </w:rPr>
        <w:t xml:space="preserve"> </w:t>
      </w:r>
      <w:r w:rsidRPr="00523412">
        <w:rPr>
          <w:bCs/>
          <w:color w:val="000000"/>
        </w:rPr>
        <w:t>Малликеном</w:t>
      </w:r>
      <w:r w:rsidRPr="00523412">
        <w:rPr>
          <w:color w:val="000000"/>
        </w:rPr>
        <w:t xml:space="preserve"> (1909 г.): заряд q</w:t>
      </w:r>
      <w:r w:rsidRPr="00523412">
        <w:rPr>
          <w:color w:val="000000"/>
          <w:vertAlign w:val="subscript"/>
        </w:rPr>
        <w:t xml:space="preserve">e </w:t>
      </w:r>
      <w:r w:rsidRPr="00523412">
        <w:rPr>
          <w:color w:val="000000"/>
        </w:rPr>
        <w:t>=1,602</w:t>
      </w:r>
      <w:r w:rsidRPr="00523412">
        <w:rPr>
          <w:color w:val="000000"/>
          <w:vertAlign w:val="superscript"/>
        </w:rPr>
        <w:t>.</w:t>
      </w:r>
      <w:r w:rsidRPr="00523412">
        <w:rPr>
          <w:color w:val="000000"/>
        </w:rPr>
        <w:t>10</w:t>
      </w:r>
      <w:r w:rsidRPr="00523412">
        <w:rPr>
          <w:color w:val="000000"/>
          <w:vertAlign w:val="superscript"/>
        </w:rPr>
        <w:noBreakHyphen/>
        <w:t>19</w:t>
      </w:r>
      <w:r w:rsidRPr="00523412">
        <w:rPr>
          <w:color w:val="000000"/>
        </w:rPr>
        <w:t xml:space="preserve"> Кл; а масса покоя электрона m = 9,11</w:t>
      </w:r>
      <w:r w:rsidRPr="00523412">
        <w:rPr>
          <w:color w:val="000000"/>
          <w:vertAlign w:val="superscript"/>
        </w:rPr>
        <w:t>.</w:t>
      </w:r>
      <w:r w:rsidRPr="00523412">
        <w:rPr>
          <w:color w:val="000000"/>
        </w:rPr>
        <w:t>10</w:t>
      </w:r>
      <w:r w:rsidRPr="00523412">
        <w:rPr>
          <w:color w:val="000000"/>
          <w:vertAlign w:val="superscript"/>
        </w:rPr>
        <w:sym w:font="Symbol" w:char="F02D"/>
      </w:r>
      <w:r w:rsidRPr="00523412">
        <w:rPr>
          <w:color w:val="000000"/>
          <w:vertAlign w:val="superscript"/>
        </w:rPr>
        <w:t>31</w:t>
      </w:r>
      <w:r w:rsidRPr="00523412">
        <w:rPr>
          <w:color w:val="000000"/>
        </w:rPr>
        <w:t xml:space="preserve"> кг.</w:t>
      </w:r>
    </w:p>
    <w:p w:rsidR="00523412" w:rsidRPr="00523412" w:rsidRDefault="00523412" w:rsidP="00523412">
      <w:pPr>
        <w:pStyle w:val="a9"/>
        <w:overflowPunct/>
        <w:spacing w:after="0" w:line="240" w:lineRule="auto"/>
        <w:ind w:firstLine="540"/>
        <w:rPr>
          <w:b/>
          <w:color w:val="000000"/>
        </w:rPr>
      </w:pPr>
      <w:r w:rsidRPr="00523412">
        <w:rPr>
          <w:b/>
          <w:bCs/>
          <w:color w:val="000000"/>
        </w:rPr>
        <w:t>3.</w:t>
      </w:r>
      <w:r w:rsidRPr="00523412">
        <w:rPr>
          <w:b/>
          <w:color w:val="000000"/>
        </w:rPr>
        <w:t xml:space="preserve"> Открытие ядра атома.</w:t>
      </w:r>
    </w:p>
    <w:p w:rsidR="00523412" w:rsidRPr="00523412" w:rsidRDefault="00523412" w:rsidP="00523412">
      <w:pPr>
        <w:pStyle w:val="a9"/>
        <w:overflowPunct/>
        <w:spacing w:after="0" w:line="240" w:lineRule="auto"/>
        <w:ind w:firstLine="540"/>
        <w:jc w:val="both"/>
        <w:rPr>
          <w:color w:val="000000"/>
        </w:rPr>
      </w:pPr>
      <w:r w:rsidRPr="00523412">
        <w:rPr>
          <w:color w:val="000000"/>
        </w:rPr>
        <w:t xml:space="preserve">В опытах по рассеянию </w:t>
      </w:r>
      <w:r w:rsidRPr="00523412">
        <w:rPr>
          <w:color w:val="000000"/>
        </w:rPr>
        <w:sym w:font="Symbol" w:char="F061"/>
      </w:r>
      <w:r w:rsidRPr="00523412">
        <w:rPr>
          <w:color w:val="000000"/>
        </w:rPr>
        <w:t>-частиц (Не</w:t>
      </w:r>
      <w:r w:rsidRPr="00523412">
        <w:rPr>
          <w:color w:val="000000"/>
          <w:vertAlign w:val="superscript"/>
        </w:rPr>
        <w:t>2+</w:t>
      </w:r>
      <w:r w:rsidRPr="00523412">
        <w:rPr>
          <w:color w:val="000000"/>
        </w:rPr>
        <w:t>) Э. Резерфордом было показано, что почти вся масса атома сосредоточена в очень малом объеме – положительно заряженном ядре. Согласно модели Резерфорда, вокруг ядра на относительно большом расстоянии непрерывно движутся электроны, причем их число таково, что в целом атом электрически нейтрален. Диаметр ядра примерно в 10</w:t>
      </w:r>
      <w:r w:rsidRPr="00523412">
        <w:rPr>
          <w:color w:val="000000"/>
          <w:vertAlign w:val="superscript"/>
        </w:rPr>
        <w:t>5</w:t>
      </w:r>
      <w:r w:rsidRPr="00523412">
        <w:rPr>
          <w:color w:val="000000"/>
        </w:rPr>
        <w:t xml:space="preserve"> раз меньше атома, а масса одного протона примерно в 2000 раз больше массы электрона.</w:t>
      </w:r>
    </w:p>
    <w:p w:rsidR="00523412" w:rsidRPr="00523412" w:rsidRDefault="00523412" w:rsidP="00523412">
      <w:pPr>
        <w:pStyle w:val="a9"/>
        <w:overflowPunct/>
        <w:spacing w:after="0" w:line="240" w:lineRule="auto"/>
        <w:ind w:firstLine="540"/>
        <w:jc w:val="both"/>
        <w:rPr>
          <w:b/>
          <w:color w:val="000000"/>
        </w:rPr>
      </w:pPr>
      <w:r w:rsidRPr="00523412">
        <w:rPr>
          <w:b/>
          <w:bCs/>
          <w:color w:val="000000"/>
        </w:rPr>
        <w:t>4.</w:t>
      </w:r>
      <w:r w:rsidRPr="00523412">
        <w:rPr>
          <w:b/>
          <w:color w:val="000000"/>
        </w:rPr>
        <w:t xml:space="preserve"> Открытие радиоактивности.</w:t>
      </w:r>
    </w:p>
    <w:p w:rsidR="00523412" w:rsidRPr="00523412" w:rsidRDefault="00523412" w:rsidP="00523412">
      <w:pPr>
        <w:pStyle w:val="a9"/>
        <w:overflowPunct/>
        <w:spacing w:after="0" w:line="240" w:lineRule="auto"/>
        <w:ind w:firstLine="540"/>
        <w:jc w:val="both"/>
      </w:pPr>
      <w:r w:rsidRPr="00523412">
        <w:t>Было показано, что атомы не являются неделимыми, в результате радиоактивного распада одни атомы могут превращаться в другие с выделением энергии.</w:t>
      </w:r>
    </w:p>
    <w:p w:rsidR="00523412" w:rsidRPr="00523412" w:rsidRDefault="00523412" w:rsidP="00523412">
      <w:pPr>
        <w:ind w:right="-568" w:firstLine="2552"/>
        <w:rPr>
          <w:rFonts w:ascii="Times New Roman" w:hAnsi="Times New Roman" w:cs="Times New Roman"/>
          <w:bCs/>
          <w:color w:val="000000"/>
          <w:sz w:val="28"/>
          <w:szCs w:val="28"/>
        </w:rPr>
      </w:pPr>
    </w:p>
    <w:p w:rsidR="00523412" w:rsidRPr="00523412" w:rsidRDefault="00523412" w:rsidP="00523412">
      <w:pPr>
        <w:ind w:right="-568" w:firstLine="2552"/>
        <w:rPr>
          <w:rFonts w:ascii="Times New Roman" w:hAnsi="Times New Roman" w:cs="Times New Roman"/>
          <w:bCs/>
          <w:color w:val="000000"/>
          <w:sz w:val="28"/>
          <w:szCs w:val="28"/>
        </w:rPr>
      </w:pPr>
    </w:p>
    <w:p w:rsidR="00523412" w:rsidRPr="00523412" w:rsidRDefault="00094D19" w:rsidP="00523412">
      <w:pPr>
        <w:ind w:right="-568" w:firstLine="2552"/>
        <w:rPr>
          <w:rFonts w:ascii="Times New Roman" w:hAnsi="Times New Roman" w:cs="Times New Roman"/>
          <w:color w:val="000000"/>
          <w:sz w:val="28"/>
          <w:szCs w:val="28"/>
        </w:rPr>
      </w:pPr>
      <w:r w:rsidRPr="00C4664B">
        <w:rPr>
          <w:rFonts w:ascii="Times New Roman" w:hAnsi="Times New Roman" w:cs="Times New Roman"/>
          <w:b/>
          <w:bCs/>
          <w:color w:val="000000"/>
          <w:sz w:val="28"/>
          <w:szCs w:val="28"/>
        </w:rPr>
        <w:t>1</w:t>
      </w:r>
      <w:r w:rsidR="00523412" w:rsidRPr="00523412">
        <w:rPr>
          <w:rFonts w:ascii="Times New Roman" w:hAnsi="Times New Roman" w:cs="Times New Roman"/>
          <w:b/>
          <w:bCs/>
          <w:color w:val="000000"/>
          <w:sz w:val="28"/>
          <w:szCs w:val="28"/>
        </w:rPr>
        <w:t>.3. Квантовый характер света</w:t>
      </w:r>
    </w:p>
    <w:p w:rsidR="00523412" w:rsidRPr="00523412" w:rsidRDefault="00523412" w:rsidP="00523412">
      <w:pPr>
        <w:pStyle w:val="a9"/>
        <w:overflowPunct/>
        <w:spacing w:after="0" w:line="240" w:lineRule="auto"/>
        <w:ind w:firstLine="540"/>
        <w:rPr>
          <w:color w:val="000000"/>
        </w:rPr>
      </w:pPr>
    </w:p>
    <w:p w:rsidR="00523412" w:rsidRPr="00523412" w:rsidRDefault="00523412" w:rsidP="00523412">
      <w:pPr>
        <w:pStyle w:val="a9"/>
        <w:overflowPunct/>
        <w:spacing w:after="0" w:line="240" w:lineRule="auto"/>
        <w:ind w:firstLine="539"/>
        <w:jc w:val="both"/>
        <w:rPr>
          <w:color w:val="000000"/>
        </w:rPr>
      </w:pPr>
      <w:r w:rsidRPr="00523412">
        <w:rPr>
          <w:color w:val="000000"/>
        </w:rPr>
        <w:t xml:space="preserve">Для объяснения особенностей спектров излучения нагретых тел немецким ученым М. Планком в 1900 г. была предложена теория, основанная на предположении, что энергия не излучается атомами непрерывно, а испускается отдельными мельчайшими неделимыми порциями – квантами, </w:t>
      </w:r>
      <w:r w:rsidRPr="00523412">
        <w:rPr>
          <w:color w:val="000000"/>
        </w:rPr>
        <w:lastRenderedPageBreak/>
        <w:t xml:space="preserve">величина которых зависит от частоты излучаемого света. Энергия кванта (Е) пропорциональна частоте излучения (колебания) </w:t>
      </w:r>
      <w:r w:rsidRPr="00523412">
        <w:rPr>
          <w:color w:val="000000"/>
        </w:rPr>
        <w:sym w:font="Symbol" w:char="F06E"/>
      </w:r>
      <w:r w:rsidRPr="00523412">
        <w:rPr>
          <w:color w:val="000000"/>
        </w:rPr>
        <w:t>:</w:t>
      </w:r>
    </w:p>
    <w:p w:rsidR="00523412" w:rsidRPr="00523412" w:rsidRDefault="00523412" w:rsidP="00523412">
      <w:pPr>
        <w:pStyle w:val="a9"/>
        <w:overflowPunct/>
        <w:spacing w:after="0" w:line="240" w:lineRule="auto"/>
        <w:rPr>
          <w:color w:val="000000"/>
        </w:rPr>
      </w:pPr>
    </w:p>
    <w:p w:rsidR="00523412" w:rsidRPr="00523412" w:rsidRDefault="00523412" w:rsidP="00523412">
      <w:pPr>
        <w:pStyle w:val="a9"/>
        <w:overflowPunct/>
        <w:spacing w:after="0" w:line="240" w:lineRule="auto"/>
        <w:ind w:firstLine="3240"/>
        <w:rPr>
          <w:color w:val="000000"/>
        </w:rPr>
      </w:pPr>
      <w:r w:rsidRPr="00523412">
        <w:rPr>
          <w:bCs/>
          <w:color w:val="000000"/>
        </w:rPr>
        <w:t>Е = h</w:t>
      </w:r>
      <w:r w:rsidRPr="00523412">
        <w:rPr>
          <w:bCs/>
          <w:color w:val="000000"/>
        </w:rPr>
        <w:sym w:font="Symbol" w:char="F06E"/>
      </w:r>
      <w:r w:rsidRPr="00523412">
        <w:rPr>
          <w:bCs/>
          <w:color w:val="000000"/>
        </w:rPr>
        <w:t>,</w:t>
      </w:r>
    </w:p>
    <w:p w:rsidR="00523412" w:rsidRPr="00523412" w:rsidRDefault="00523412" w:rsidP="00523412">
      <w:pPr>
        <w:pStyle w:val="a9"/>
        <w:overflowPunct/>
        <w:spacing w:after="0" w:line="240" w:lineRule="auto"/>
        <w:ind w:firstLine="3240"/>
        <w:rPr>
          <w:color w:val="000000"/>
        </w:rPr>
      </w:pPr>
    </w:p>
    <w:p w:rsidR="00523412" w:rsidRPr="00523412" w:rsidRDefault="00523412" w:rsidP="00523412">
      <w:pPr>
        <w:ind w:right="-6"/>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где Е – энергия кванта (Дж);   </w:t>
      </w:r>
      <w:r w:rsidRPr="00523412">
        <w:rPr>
          <w:rFonts w:ascii="Times New Roman" w:hAnsi="Times New Roman" w:cs="Times New Roman"/>
          <w:bCs/>
          <w:color w:val="000000"/>
          <w:sz w:val="28"/>
          <w:szCs w:val="28"/>
        </w:rPr>
        <w:sym w:font="Symbol" w:char="F06E"/>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частота, с</w:t>
      </w:r>
      <w:r w:rsidRPr="00523412">
        <w:rPr>
          <w:rFonts w:ascii="Times New Roman" w:hAnsi="Times New Roman" w:cs="Times New Roman"/>
          <w:color w:val="000000"/>
          <w:sz w:val="28"/>
          <w:szCs w:val="28"/>
          <w:vertAlign w:val="superscript"/>
        </w:rPr>
        <w:t>-1</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rPr>
        <w:sym w:font="Symbol" w:char="F06C"/>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длина волны излучения (см); h = 6,626</w:t>
      </w:r>
      <w:r w:rsidRPr="00523412">
        <w:rPr>
          <w:rFonts w:ascii="Times New Roman" w:hAnsi="Times New Roman" w:cs="Times New Roman"/>
          <w:color w:val="000000"/>
          <w:sz w:val="28"/>
          <w:szCs w:val="28"/>
          <w:vertAlign w:val="superscript"/>
        </w:rPr>
        <w:t>.</w:t>
      </w:r>
      <w:r w:rsidRPr="00523412">
        <w:rPr>
          <w:rFonts w:ascii="Times New Roman" w:hAnsi="Times New Roman" w:cs="Times New Roman"/>
          <w:color w:val="000000"/>
          <w:sz w:val="28"/>
          <w:szCs w:val="28"/>
        </w:rPr>
        <w:t>10</w:t>
      </w:r>
      <w:r w:rsidRPr="00523412">
        <w:rPr>
          <w:rFonts w:ascii="Times New Roman" w:hAnsi="Times New Roman" w:cs="Times New Roman"/>
          <w:color w:val="000000"/>
          <w:sz w:val="28"/>
          <w:szCs w:val="28"/>
          <w:vertAlign w:val="superscript"/>
        </w:rPr>
        <w:sym w:font="Symbol" w:char="F02D"/>
      </w:r>
      <w:r w:rsidRPr="00523412">
        <w:rPr>
          <w:rFonts w:ascii="Times New Roman" w:hAnsi="Times New Roman" w:cs="Times New Roman"/>
          <w:color w:val="000000"/>
          <w:sz w:val="28"/>
          <w:szCs w:val="28"/>
          <w:vertAlign w:val="superscript"/>
        </w:rPr>
        <w:t>34</w:t>
      </w:r>
      <w:r w:rsidRPr="00523412">
        <w:rPr>
          <w:rFonts w:ascii="Times New Roman" w:hAnsi="Times New Roman" w:cs="Times New Roman"/>
          <w:color w:val="000000"/>
          <w:sz w:val="28"/>
          <w:szCs w:val="28"/>
        </w:rPr>
        <w:t xml:space="preserve"> (Дж</w:t>
      </w:r>
      <w:r w:rsidRPr="00523412">
        <w:rPr>
          <w:rFonts w:ascii="Times New Roman" w:hAnsi="Times New Roman" w:cs="Times New Roman"/>
          <w:color w:val="000000"/>
          <w:sz w:val="28"/>
          <w:szCs w:val="28"/>
          <w:vertAlign w:val="superscript"/>
        </w:rPr>
        <w:t>.</w:t>
      </w:r>
      <w:r w:rsidRPr="00523412">
        <w:rPr>
          <w:rFonts w:ascii="Times New Roman" w:hAnsi="Times New Roman" w:cs="Times New Roman"/>
          <w:color w:val="000000"/>
          <w:sz w:val="28"/>
          <w:szCs w:val="28"/>
        </w:rPr>
        <w:t>с) – постоянная Планка (мера дискретности). Постоянная Планка – одна из фундаментальных постоянных, она входит во все квантово-механические соотношения.</w:t>
      </w:r>
    </w:p>
    <w:p w:rsidR="00523412" w:rsidRPr="00523412" w:rsidRDefault="00523412" w:rsidP="00523412">
      <w:pPr>
        <w:pStyle w:val="a9"/>
        <w:overflowPunct/>
        <w:spacing w:after="0" w:line="240" w:lineRule="auto"/>
        <w:ind w:firstLine="540"/>
        <w:jc w:val="both"/>
        <w:rPr>
          <w:color w:val="000000"/>
        </w:rPr>
      </w:pPr>
      <w:r w:rsidRPr="00523412">
        <w:rPr>
          <w:color w:val="000000"/>
        </w:rPr>
        <w:t>Согласно уравнению Планка энергия частицы может меняться на величины, кратные h</w:t>
      </w:r>
      <w:r w:rsidRPr="00523412">
        <w:rPr>
          <w:bCs/>
          <w:color w:val="000000"/>
        </w:rPr>
        <w:sym w:font="Symbol" w:char="F06E"/>
      </w:r>
      <w:r w:rsidRPr="00523412">
        <w:rPr>
          <w:bCs/>
          <w:color w:val="000000"/>
        </w:rPr>
        <w:t>.</w:t>
      </w:r>
      <w:r w:rsidRPr="00523412">
        <w:rPr>
          <w:b/>
          <w:bCs/>
          <w:color w:val="000000"/>
        </w:rPr>
        <w:t xml:space="preserve"> </w:t>
      </w:r>
      <w:r w:rsidRPr="00523412">
        <w:rPr>
          <w:color w:val="000000"/>
        </w:rPr>
        <w:t>Излучая квант света, атом переходит из одного энергетического состояния в другое.</w:t>
      </w: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Таким образом, происхождение линейчатых спектров можно объяснить как результат перехода электронов в атоме между дискретными состояниями, обладающими дискретными значениями энергии.</w:t>
      </w:r>
    </w:p>
    <w:p w:rsidR="00523412" w:rsidRPr="00523412" w:rsidRDefault="00523412" w:rsidP="00523412">
      <w:pPr>
        <w:pStyle w:val="a9"/>
        <w:overflowPunct/>
        <w:spacing w:after="0" w:line="240" w:lineRule="auto"/>
        <w:ind w:firstLine="540"/>
        <w:jc w:val="both"/>
        <w:rPr>
          <w:color w:val="000000"/>
        </w:rPr>
      </w:pPr>
      <w:r w:rsidRPr="00523412">
        <w:rPr>
          <w:color w:val="000000"/>
        </w:rPr>
        <w:t>Построенная на этих представлениях модель атома водорода по Бору позволила рассчитать его спектр, при этом результаты хорошо совпали с экспериментальными данными. Однако, она оказалась непригодной для объяснения строения сложных атомов, начиная с гелия. Даже для атома водорода она не объясняет тонкую структуру линейчатого спектра этого элемента.</w:t>
      </w:r>
    </w:p>
    <w:p w:rsidR="00523412" w:rsidRPr="00523412" w:rsidRDefault="00523412" w:rsidP="00523412">
      <w:pPr>
        <w:ind w:right="-568" w:firstLine="1134"/>
        <w:rPr>
          <w:rFonts w:ascii="Times New Roman" w:hAnsi="Times New Roman" w:cs="Times New Roman"/>
          <w:bCs/>
          <w:color w:val="000000"/>
          <w:sz w:val="28"/>
          <w:szCs w:val="28"/>
        </w:rPr>
      </w:pPr>
    </w:p>
    <w:p w:rsidR="00523412" w:rsidRPr="00523412" w:rsidRDefault="00094D19" w:rsidP="00523412">
      <w:pPr>
        <w:ind w:right="-568"/>
        <w:jc w:val="center"/>
        <w:rPr>
          <w:rFonts w:ascii="Times New Roman" w:hAnsi="Times New Roman" w:cs="Times New Roman"/>
          <w:b/>
          <w:bCs/>
          <w:color w:val="000000"/>
          <w:sz w:val="28"/>
          <w:szCs w:val="28"/>
        </w:rPr>
      </w:pPr>
      <w:r w:rsidRPr="00C4664B">
        <w:rPr>
          <w:rFonts w:ascii="Times New Roman" w:hAnsi="Times New Roman" w:cs="Times New Roman"/>
          <w:b/>
          <w:bCs/>
          <w:color w:val="000000"/>
          <w:sz w:val="28"/>
          <w:szCs w:val="28"/>
        </w:rPr>
        <w:t>1</w:t>
      </w:r>
      <w:r w:rsidR="00523412" w:rsidRPr="00523412">
        <w:rPr>
          <w:rFonts w:ascii="Times New Roman" w:hAnsi="Times New Roman" w:cs="Times New Roman"/>
          <w:b/>
          <w:bCs/>
          <w:color w:val="000000"/>
          <w:sz w:val="28"/>
          <w:szCs w:val="28"/>
        </w:rPr>
        <w:t>.4.</w:t>
      </w:r>
      <w:r w:rsidR="00523412" w:rsidRPr="00523412">
        <w:rPr>
          <w:rFonts w:ascii="Times New Roman" w:hAnsi="Times New Roman" w:cs="Times New Roman"/>
          <w:color w:val="000000"/>
          <w:sz w:val="28"/>
          <w:szCs w:val="28"/>
        </w:rPr>
        <w:t xml:space="preserve"> </w:t>
      </w:r>
      <w:r w:rsidR="00523412" w:rsidRPr="00523412">
        <w:rPr>
          <w:rFonts w:ascii="Times New Roman" w:hAnsi="Times New Roman" w:cs="Times New Roman"/>
          <w:b/>
          <w:bCs/>
          <w:color w:val="000000"/>
          <w:sz w:val="28"/>
          <w:szCs w:val="28"/>
        </w:rPr>
        <w:t>Корпускулярно-волновые свойства микрообъектов</w:t>
      </w:r>
    </w:p>
    <w:p w:rsidR="00523412" w:rsidRPr="00523412" w:rsidRDefault="00523412" w:rsidP="00523412">
      <w:pPr>
        <w:ind w:right="-568" w:firstLine="1276"/>
        <w:rPr>
          <w:rFonts w:ascii="Times New Roman" w:hAnsi="Times New Roman" w:cs="Times New Roman"/>
          <w:color w:val="000000"/>
          <w:sz w:val="28"/>
          <w:szCs w:val="28"/>
        </w:rPr>
      </w:pP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В попытках объяснить линейчатые спектры атомов и спектр излучения абсолютно черного тела ученые пришли к выводу о </w:t>
      </w:r>
      <w:r w:rsidRPr="00523412">
        <w:rPr>
          <w:rFonts w:ascii="Times New Roman" w:hAnsi="Times New Roman" w:cs="Times New Roman"/>
          <w:b/>
          <w:bCs/>
          <w:color w:val="000000"/>
          <w:sz w:val="28"/>
          <w:szCs w:val="28"/>
        </w:rPr>
        <w:t xml:space="preserve">двойственной природе элементарных частиц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они являются частицами материи (корпускулами) и одновременно им соответствует длина волны, которая характеризует их движение.</w:t>
      </w:r>
    </w:p>
    <w:p w:rsidR="00523412" w:rsidRPr="00523412" w:rsidRDefault="00523412" w:rsidP="00523412">
      <w:pPr>
        <w:ind w:right="-82" w:firstLine="426"/>
        <w:rPr>
          <w:rFonts w:ascii="Times New Roman" w:hAnsi="Times New Roman" w:cs="Times New Roman"/>
          <w:sz w:val="28"/>
          <w:szCs w:val="28"/>
        </w:rPr>
      </w:pPr>
      <w:r w:rsidRPr="00523412">
        <w:rPr>
          <w:rFonts w:ascii="Times New Roman" w:hAnsi="Times New Roman" w:cs="Times New Roman"/>
          <w:sz w:val="28"/>
          <w:szCs w:val="28"/>
        </w:rPr>
        <w:t>Испускание, распространение и поглощение электромагнитного излучения было истолковано как волновое движение особых частиц – фотонов, которые не имеют массы покоя и движутся со скоростью с = 3·10</w:t>
      </w:r>
      <w:r w:rsidRPr="00523412">
        <w:rPr>
          <w:rFonts w:ascii="Times New Roman" w:hAnsi="Times New Roman" w:cs="Times New Roman"/>
          <w:sz w:val="28"/>
          <w:szCs w:val="28"/>
          <w:vertAlign w:val="superscript"/>
        </w:rPr>
        <w:t>8</w:t>
      </w:r>
      <w:r w:rsidRPr="00523412">
        <w:rPr>
          <w:rFonts w:ascii="Times New Roman" w:hAnsi="Times New Roman" w:cs="Times New Roman"/>
          <w:sz w:val="28"/>
          <w:szCs w:val="28"/>
        </w:rPr>
        <w:t xml:space="preserve"> м·с</w:t>
      </w:r>
      <w:r w:rsidRPr="00523412">
        <w:rPr>
          <w:rFonts w:ascii="Times New Roman" w:hAnsi="Times New Roman" w:cs="Times New Roman"/>
          <w:sz w:val="28"/>
          <w:szCs w:val="28"/>
          <w:vertAlign w:val="superscript"/>
        </w:rPr>
        <w:sym w:font="Symbol" w:char="F02D"/>
      </w:r>
      <w:r w:rsidRPr="00523412">
        <w:rPr>
          <w:rFonts w:ascii="Times New Roman" w:hAnsi="Times New Roman" w:cs="Times New Roman"/>
          <w:sz w:val="28"/>
          <w:szCs w:val="28"/>
          <w:vertAlign w:val="superscript"/>
        </w:rPr>
        <w:t>1</w:t>
      </w:r>
      <w:r w:rsidRPr="00523412">
        <w:rPr>
          <w:rFonts w:ascii="Times New Roman" w:hAnsi="Times New Roman" w:cs="Times New Roman"/>
          <w:sz w:val="28"/>
          <w:szCs w:val="28"/>
        </w:rPr>
        <w:t>;  энергия фотонов E = h</w:t>
      </w:r>
      <w:r w:rsidRPr="00523412">
        <w:rPr>
          <w:rFonts w:ascii="Times New Roman" w:hAnsi="Times New Roman" w:cs="Times New Roman"/>
          <w:sz w:val="28"/>
          <w:szCs w:val="28"/>
        </w:rPr>
        <w:sym w:font="Symbol" w:char="F06E"/>
      </w:r>
      <w:r w:rsidRPr="00523412">
        <w:rPr>
          <w:rFonts w:ascii="Times New Roman" w:hAnsi="Times New Roman" w:cs="Times New Roman"/>
          <w:sz w:val="28"/>
          <w:szCs w:val="28"/>
        </w:rPr>
        <w:t xml:space="preserve">  определяется через  </w:t>
      </w:r>
      <w:r w:rsidRPr="00523412">
        <w:rPr>
          <w:rFonts w:ascii="Times New Roman" w:hAnsi="Times New Roman" w:cs="Times New Roman"/>
          <w:sz w:val="28"/>
          <w:szCs w:val="28"/>
        </w:rPr>
        <w:sym w:font="Symbol" w:char="F06E"/>
      </w:r>
      <w:r w:rsidRPr="00523412">
        <w:rPr>
          <w:rFonts w:ascii="Times New Roman" w:hAnsi="Times New Roman" w:cs="Times New Roman"/>
          <w:sz w:val="28"/>
          <w:szCs w:val="28"/>
        </w:rPr>
        <w:t xml:space="preserve"> </w:t>
      </w:r>
      <w:r w:rsidRPr="00523412">
        <w:rPr>
          <w:rFonts w:ascii="Times New Roman" w:hAnsi="Times New Roman" w:cs="Times New Roman"/>
          <w:sz w:val="28"/>
          <w:szCs w:val="28"/>
        </w:rPr>
        <w:sym w:font="Symbol" w:char="F02D"/>
      </w:r>
      <w:r w:rsidRPr="00523412">
        <w:rPr>
          <w:rFonts w:ascii="Times New Roman" w:hAnsi="Times New Roman" w:cs="Times New Roman"/>
          <w:sz w:val="28"/>
          <w:szCs w:val="28"/>
        </w:rPr>
        <w:t xml:space="preserve"> частоту колебаний электрического поля в световой волне длины </w:t>
      </w:r>
      <w:r w:rsidRPr="00523412">
        <w:rPr>
          <w:rFonts w:ascii="Times New Roman" w:hAnsi="Times New Roman" w:cs="Times New Roman"/>
          <w:position w:val="-24"/>
          <w:sz w:val="28"/>
          <w:szCs w:val="28"/>
        </w:rPr>
        <w:object w:dxaOrig="620" w:dyaOrig="620">
          <v:shape id="_x0000_i1027" type="#_x0000_t75" style="width:30.75pt;height:30.75pt" o:ole="">
            <v:imagedata r:id="rId12" o:title=""/>
          </v:shape>
          <o:OLEObject Type="Embed" ProgID="Equation.3" ShapeID="_x0000_i1027" DrawAspect="Content" ObjectID="_1497698652" r:id="rId13"/>
        </w:object>
      </w:r>
      <w:r w:rsidRPr="00523412">
        <w:rPr>
          <w:rFonts w:ascii="Times New Roman" w:hAnsi="Times New Roman" w:cs="Times New Roman"/>
          <w:sz w:val="28"/>
          <w:szCs w:val="28"/>
        </w:rPr>
        <w:t xml:space="preserve"> и постоянную Планка h, которая представляет собой элементарный импульс движения.</w:t>
      </w: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lastRenderedPageBreak/>
        <w:t>С другой стороны, микрочастицы обладают не только корпускулярными (m</w:t>
      </w:r>
      <w:r w:rsidRPr="00523412">
        <w:rPr>
          <w:rFonts w:ascii="Times New Roman" w:hAnsi="Times New Roman" w:cs="Times New Roman"/>
          <w:color w:val="000000"/>
          <w:sz w:val="28"/>
          <w:szCs w:val="28"/>
          <w:vertAlign w:val="subscript"/>
        </w:rPr>
        <w:t>0</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rPr>
        <w:sym w:font="Symbol" w:char="F0B9"/>
      </w:r>
      <w:r w:rsidRPr="00523412">
        <w:rPr>
          <w:rFonts w:ascii="Times New Roman" w:hAnsi="Times New Roman" w:cs="Times New Roman"/>
          <w:color w:val="000000"/>
          <w:sz w:val="28"/>
          <w:szCs w:val="28"/>
        </w:rPr>
        <w:t xml:space="preserve"> 0, определенные координаты x,y,z), но и волновыми свойствами (дифракция и интерференция).Эту ситуацию в 1924 г. Л. де Бройль (Франция) теоретически описал так: движущаяся частица имеет длину волны</w:t>
      </w:r>
    </w:p>
    <w:p w:rsidR="00523412" w:rsidRPr="00523412" w:rsidRDefault="00523412" w:rsidP="00523412">
      <w:pPr>
        <w:ind w:right="-82" w:firstLine="426"/>
        <w:rPr>
          <w:rFonts w:ascii="Times New Roman" w:hAnsi="Times New Roman" w:cs="Times New Roman"/>
          <w:color w:val="000000"/>
          <w:sz w:val="28"/>
          <w:szCs w:val="28"/>
        </w:rPr>
      </w:pPr>
    </w:p>
    <w:p w:rsidR="00523412" w:rsidRPr="00523412" w:rsidRDefault="00523412" w:rsidP="00523412">
      <w:pPr>
        <w:ind w:right="-568"/>
        <w:jc w:val="center"/>
        <w:rPr>
          <w:rFonts w:ascii="Times New Roman" w:hAnsi="Times New Roman" w:cs="Times New Roman"/>
          <w:color w:val="000000"/>
          <w:sz w:val="28"/>
          <w:szCs w:val="28"/>
        </w:rPr>
      </w:pPr>
      <w:r w:rsidRPr="00523412">
        <w:rPr>
          <w:rFonts w:ascii="Times New Roman" w:hAnsi="Times New Roman" w:cs="Times New Roman"/>
          <w:color w:val="000000"/>
          <w:position w:val="-30"/>
          <w:sz w:val="28"/>
          <w:szCs w:val="28"/>
        </w:rPr>
        <w:object w:dxaOrig="960" w:dyaOrig="680">
          <v:shape id="_x0000_i1028" type="#_x0000_t75" style="width:48pt;height:33.75pt" o:ole="">
            <v:imagedata r:id="rId14" o:title=""/>
          </v:shape>
          <o:OLEObject Type="Embed" ProgID="Equation.3" ShapeID="_x0000_i1028" DrawAspect="Content" ObjectID="_1497698653" r:id="rId15"/>
        </w:object>
      </w:r>
      <w:r w:rsidRPr="00523412">
        <w:rPr>
          <w:rFonts w:ascii="Times New Roman" w:hAnsi="Times New Roman" w:cs="Times New Roman"/>
          <w:color w:val="000000"/>
          <w:sz w:val="28"/>
          <w:szCs w:val="28"/>
        </w:rPr>
        <w:t>,</w:t>
      </w:r>
    </w:p>
    <w:p w:rsidR="00523412" w:rsidRPr="00523412" w:rsidRDefault="00523412" w:rsidP="00523412">
      <w:pPr>
        <w:pStyle w:val="a9"/>
        <w:overflowPunct/>
        <w:spacing w:after="0" w:line="240" w:lineRule="auto"/>
        <w:jc w:val="both"/>
        <w:rPr>
          <w:color w:val="000000"/>
        </w:rPr>
      </w:pPr>
    </w:p>
    <w:p w:rsidR="00523412" w:rsidRPr="00523412" w:rsidRDefault="00523412" w:rsidP="00523412">
      <w:pPr>
        <w:pStyle w:val="a9"/>
        <w:overflowPunct/>
        <w:spacing w:after="0" w:line="240" w:lineRule="auto"/>
        <w:jc w:val="both"/>
        <w:rPr>
          <w:color w:val="000000"/>
        </w:rPr>
      </w:pPr>
      <w:r w:rsidRPr="00523412">
        <w:rPr>
          <w:color w:val="000000"/>
        </w:rPr>
        <w:t xml:space="preserve">где m </w:t>
      </w:r>
      <w:r w:rsidRPr="00523412">
        <w:rPr>
          <w:color w:val="000000"/>
        </w:rPr>
        <w:sym w:font="Symbol" w:char="F02D"/>
      </w:r>
      <w:r w:rsidRPr="00523412">
        <w:rPr>
          <w:color w:val="000000"/>
        </w:rPr>
        <w:t xml:space="preserve"> масса, </w:t>
      </w:r>
      <w:r w:rsidRPr="00523412">
        <w:rPr>
          <w:color w:val="000000"/>
          <w:lang w:val="en-US"/>
        </w:rPr>
        <w:t>v</w:t>
      </w:r>
      <w:r w:rsidRPr="00523412">
        <w:rPr>
          <w:color w:val="000000"/>
        </w:rPr>
        <w:t xml:space="preserve"> </w:t>
      </w:r>
      <w:r w:rsidRPr="00523412">
        <w:rPr>
          <w:color w:val="000000"/>
        </w:rPr>
        <w:sym w:font="Symbol" w:char="F02D"/>
      </w:r>
      <w:r w:rsidRPr="00523412">
        <w:rPr>
          <w:color w:val="000000"/>
        </w:rPr>
        <w:t xml:space="preserve"> скорость частицы. В дальнейшем В. Гейзенберг (Германия) истолковал взаимосвязь волновых и корпускулярных свойств элементарных частиц в виде </w:t>
      </w:r>
      <w:r w:rsidRPr="00523412">
        <w:rPr>
          <w:b/>
          <w:bCs/>
          <w:color w:val="000000"/>
        </w:rPr>
        <w:t xml:space="preserve">соотношения неопределенностей. </w:t>
      </w:r>
      <w:r w:rsidRPr="00523412">
        <w:rPr>
          <w:color w:val="000000"/>
        </w:rPr>
        <w:t xml:space="preserve">Согласно этому принципу </w:t>
      </w:r>
      <w:r w:rsidRPr="00523412">
        <w:rPr>
          <w:b/>
          <w:bCs/>
          <w:color w:val="000000"/>
        </w:rPr>
        <w:t xml:space="preserve">невозможно в данный момент времени точно определить местонахождение частицы и ее импульс Р = </w:t>
      </w:r>
      <w:r w:rsidRPr="00523412">
        <w:rPr>
          <w:b/>
          <w:bCs/>
          <w:color w:val="000000"/>
          <w:lang w:val="en-US"/>
        </w:rPr>
        <w:t>m</w:t>
      </w:r>
      <w:r w:rsidRPr="00523412">
        <w:rPr>
          <w:b/>
          <w:color w:val="000000"/>
        </w:rPr>
        <w:sym w:font="Symbol" w:char="F06E"/>
      </w:r>
      <w:r w:rsidRPr="00523412">
        <w:rPr>
          <w:b/>
          <w:bCs/>
          <w:color w:val="000000"/>
        </w:rPr>
        <w:t xml:space="preserve">: </w:t>
      </w:r>
    </w:p>
    <w:p w:rsidR="00523412" w:rsidRPr="00523412" w:rsidRDefault="00523412" w:rsidP="00523412">
      <w:pPr>
        <w:ind w:right="-568" w:firstLine="284"/>
        <w:rPr>
          <w:rFonts w:ascii="Times New Roman" w:hAnsi="Times New Roman" w:cs="Times New Roman"/>
          <w:color w:val="000000"/>
          <w:sz w:val="28"/>
          <w:szCs w:val="28"/>
          <w:u w:val="single"/>
        </w:rPr>
      </w:pPr>
    </w:p>
    <w:p w:rsidR="00523412" w:rsidRPr="00523412" w:rsidRDefault="00523412" w:rsidP="00523412">
      <w:pPr>
        <w:ind w:right="-568"/>
        <w:jc w:val="center"/>
        <w:rPr>
          <w:rFonts w:ascii="Times New Roman" w:hAnsi="Times New Roman" w:cs="Times New Roman"/>
          <w:color w:val="000000"/>
          <w:sz w:val="28"/>
          <w:szCs w:val="28"/>
        </w:rPr>
      </w:pPr>
      <w:r w:rsidRPr="00523412">
        <w:rPr>
          <w:rFonts w:ascii="Times New Roman" w:hAnsi="Times New Roman" w:cs="Times New Roman"/>
          <w:color w:val="000000"/>
          <w:position w:val="-28"/>
          <w:sz w:val="28"/>
          <w:szCs w:val="28"/>
        </w:rPr>
        <w:object w:dxaOrig="1760" w:dyaOrig="720">
          <v:shape id="_x0000_i1029" type="#_x0000_t75" style="width:78.75pt;height:32.25pt" o:ole="">
            <v:imagedata r:id="rId16" o:title=""/>
          </v:shape>
          <o:OLEObject Type="Embed" ProgID="Equation.3" ShapeID="_x0000_i1029" DrawAspect="Content" ObjectID="_1497698654" r:id="rId17"/>
        </w:object>
      </w:r>
      <w:r w:rsidRPr="00523412">
        <w:rPr>
          <w:rFonts w:ascii="Times New Roman" w:hAnsi="Times New Roman" w:cs="Times New Roman"/>
          <w:color w:val="000000"/>
          <w:sz w:val="28"/>
          <w:szCs w:val="28"/>
        </w:rPr>
        <w:t>,</w:t>
      </w:r>
    </w:p>
    <w:p w:rsidR="00523412" w:rsidRPr="00523412" w:rsidRDefault="00523412" w:rsidP="00523412">
      <w:pPr>
        <w:ind w:right="-568" w:firstLine="2694"/>
        <w:rPr>
          <w:rFonts w:ascii="Times New Roman" w:hAnsi="Times New Roman" w:cs="Times New Roman"/>
          <w:color w:val="000000"/>
          <w:sz w:val="28"/>
          <w:szCs w:val="28"/>
        </w:rPr>
      </w:pPr>
    </w:p>
    <w:p w:rsidR="00523412" w:rsidRPr="00523412" w:rsidRDefault="00523412" w:rsidP="00523412">
      <w:pPr>
        <w:ind w:right="-82"/>
        <w:rPr>
          <w:rFonts w:ascii="Times New Roman" w:hAnsi="Times New Roman" w:cs="Times New Roman"/>
          <w:color w:val="000000"/>
          <w:sz w:val="28"/>
          <w:szCs w:val="28"/>
        </w:rPr>
      </w:pPr>
      <w:r w:rsidRPr="00523412">
        <w:rPr>
          <w:rFonts w:ascii="Times New Roman" w:hAnsi="Times New Roman" w:cs="Times New Roman"/>
          <w:color w:val="000000"/>
          <w:sz w:val="28"/>
          <w:szCs w:val="28"/>
        </w:rPr>
        <w:t>Это уравнение связано с соотношением Де Бройля: координата частицы неопределенна в пределах длины волны (</w:t>
      </w:r>
      <w:r w:rsidRPr="00523412">
        <w:rPr>
          <w:rFonts w:ascii="Times New Roman" w:hAnsi="Times New Roman" w:cs="Times New Roman"/>
          <w:color w:val="000000"/>
          <w:sz w:val="28"/>
          <w:szCs w:val="28"/>
        </w:rPr>
        <w:sym w:font="Symbol" w:char="F044"/>
      </w:r>
      <w:r w:rsidRPr="00523412">
        <w:rPr>
          <w:rFonts w:ascii="Times New Roman" w:hAnsi="Times New Roman" w:cs="Times New Roman"/>
          <w:color w:val="000000"/>
          <w:sz w:val="28"/>
          <w:szCs w:val="28"/>
        </w:rPr>
        <w:t xml:space="preserve">Х = </w:t>
      </w:r>
      <w:r w:rsidRPr="00523412">
        <w:rPr>
          <w:rFonts w:ascii="Times New Roman" w:hAnsi="Times New Roman" w:cs="Times New Roman"/>
          <w:color w:val="000000"/>
          <w:sz w:val="28"/>
          <w:szCs w:val="28"/>
        </w:rPr>
        <w:sym w:font="Symbol" w:char="F06C"/>
      </w:r>
      <w:r w:rsidRPr="00523412">
        <w:rPr>
          <w:rFonts w:ascii="Times New Roman" w:hAnsi="Times New Roman" w:cs="Times New Roman"/>
          <w:color w:val="000000"/>
          <w:sz w:val="28"/>
          <w:szCs w:val="28"/>
        </w:rPr>
        <w:t xml:space="preserve">); неопределенность импульса </w:t>
      </w:r>
      <w:r w:rsidRPr="00523412">
        <w:rPr>
          <w:rFonts w:ascii="Times New Roman" w:hAnsi="Times New Roman" w:cs="Times New Roman"/>
          <w:b/>
          <w:color w:val="000000"/>
          <w:sz w:val="28"/>
          <w:szCs w:val="28"/>
        </w:rPr>
        <w:t>(</w:t>
      </w:r>
      <w:r w:rsidRPr="00523412">
        <w:rPr>
          <w:rFonts w:ascii="Times New Roman" w:hAnsi="Times New Roman" w:cs="Times New Roman"/>
          <w:color w:val="000000"/>
          <w:position w:val="-12"/>
          <w:sz w:val="28"/>
          <w:szCs w:val="28"/>
        </w:rPr>
        <w:object w:dxaOrig="660" w:dyaOrig="380">
          <v:shape id="_x0000_i1030" type="#_x0000_t75" style="width:24pt;height:13.5pt" o:ole="">
            <v:imagedata r:id="rId18" o:title=""/>
          </v:shape>
          <o:OLEObject Type="Embed" ProgID="Equation.3" ShapeID="_x0000_i1030" DrawAspect="Content" ObjectID="_1497698655" r:id="rId19"/>
        </w:object>
      </w:r>
      <w:r w:rsidRPr="00523412">
        <w:rPr>
          <w:rFonts w:ascii="Times New Roman" w:hAnsi="Times New Roman" w:cs="Times New Roman"/>
          <w:color w:val="000000"/>
          <w:sz w:val="28"/>
          <w:szCs w:val="28"/>
        </w:rPr>
        <w:t xml:space="preserve"> не может быть меньше, чем постоянная Планка, а произведение неопределенностей координаты и импульса всегда больше элементарного импульса, равного </w:t>
      </w:r>
      <w:r w:rsidRPr="00523412">
        <w:rPr>
          <w:rFonts w:ascii="Times New Roman" w:hAnsi="Times New Roman" w:cs="Times New Roman"/>
          <w:color w:val="000000"/>
          <w:position w:val="-28"/>
          <w:sz w:val="28"/>
          <w:szCs w:val="28"/>
        </w:rPr>
        <w:object w:dxaOrig="400" w:dyaOrig="720">
          <v:shape id="_x0000_i1031" type="#_x0000_t75" style="width:15.75pt;height:28.5pt" o:ole="">
            <v:imagedata r:id="rId20" o:title=""/>
          </v:shape>
          <o:OLEObject Type="Embed" ProgID="Equation.3" ShapeID="_x0000_i1031" DrawAspect="Content" ObjectID="_1497698656" r:id="rId21"/>
        </w:object>
      </w:r>
      <w:r w:rsidRPr="00523412">
        <w:rPr>
          <w:rFonts w:ascii="Times New Roman" w:hAnsi="Times New Roman" w:cs="Times New Roman"/>
          <w:color w:val="000000"/>
          <w:sz w:val="28"/>
          <w:szCs w:val="28"/>
        </w:rPr>
        <w:t>.</w:t>
      </w:r>
    </w:p>
    <w:p w:rsidR="00523412" w:rsidRPr="00523412" w:rsidRDefault="00523412" w:rsidP="00523412">
      <w:pPr>
        <w:pStyle w:val="a9"/>
        <w:overflowPunct/>
        <w:spacing w:after="0" w:line="240" w:lineRule="auto"/>
        <w:ind w:firstLine="540"/>
        <w:jc w:val="both"/>
        <w:rPr>
          <w:color w:val="000000"/>
        </w:rPr>
      </w:pPr>
      <w:r w:rsidRPr="00523412">
        <w:rPr>
          <w:color w:val="000000"/>
        </w:rPr>
        <w:t xml:space="preserve">В 1927 г. были обнаружены у электронов как волновые, так и корпускулярные свойства. Было открыто явление </w:t>
      </w:r>
      <w:r w:rsidRPr="00523412">
        <w:rPr>
          <w:b/>
          <w:bCs/>
          <w:color w:val="000000"/>
        </w:rPr>
        <w:t>дифракции электронов</w:t>
      </w:r>
      <w:r w:rsidRPr="00523412">
        <w:rPr>
          <w:color w:val="000000"/>
        </w:rPr>
        <w:t xml:space="preserve">: при прохождении пучка электронов через дифракционную решетку на фотопленке наблюдается такая же дифракционная картина, как при прохождении излучения с длиной волны </w:t>
      </w:r>
      <w:r w:rsidRPr="00523412">
        <w:rPr>
          <w:color w:val="000000"/>
        </w:rPr>
        <w:sym w:font="Symbol" w:char="F06C"/>
      </w:r>
      <w:r w:rsidRPr="00523412">
        <w:rPr>
          <w:color w:val="000000"/>
        </w:rPr>
        <w:t>, рассчитанной по уравнению де Бройля.</w:t>
      </w:r>
    </w:p>
    <w:p w:rsidR="00523412" w:rsidRPr="00523412" w:rsidRDefault="00523412" w:rsidP="00523412">
      <w:pPr>
        <w:pStyle w:val="a9"/>
        <w:overflowPunct/>
        <w:spacing w:after="0" w:line="240" w:lineRule="auto"/>
        <w:ind w:firstLine="540"/>
        <w:jc w:val="both"/>
        <w:rPr>
          <w:color w:val="000000"/>
        </w:rPr>
      </w:pPr>
      <w:r w:rsidRPr="00523412">
        <w:rPr>
          <w:color w:val="000000"/>
        </w:rPr>
        <w:t>Возникла необходимость изменить представление об электроне как о микроскопической заряженной частице, подчиняющейся тем же законам, каким подчиняются макроскопические тела. Возникла необходимость разработки новой теории, применимой к микрочастицам.</w:t>
      </w:r>
    </w:p>
    <w:p w:rsidR="00523412" w:rsidRPr="00523412" w:rsidRDefault="00523412" w:rsidP="00523412">
      <w:pPr>
        <w:ind w:left="284" w:right="-568" w:firstLine="850"/>
        <w:rPr>
          <w:rFonts w:ascii="Times New Roman" w:hAnsi="Times New Roman" w:cs="Times New Roman"/>
          <w:bCs/>
          <w:color w:val="000000"/>
          <w:sz w:val="28"/>
          <w:szCs w:val="28"/>
        </w:rPr>
      </w:pPr>
    </w:p>
    <w:p w:rsidR="00523412" w:rsidRPr="00523412" w:rsidRDefault="00094D19" w:rsidP="00523412">
      <w:pPr>
        <w:ind w:right="-568"/>
        <w:jc w:val="center"/>
        <w:rPr>
          <w:rFonts w:ascii="Times New Roman" w:hAnsi="Times New Roman" w:cs="Times New Roman"/>
          <w:b/>
          <w:bCs/>
          <w:color w:val="000000"/>
          <w:sz w:val="28"/>
          <w:szCs w:val="28"/>
        </w:rPr>
      </w:pPr>
      <w:r w:rsidRPr="00C4664B">
        <w:rPr>
          <w:rFonts w:ascii="Times New Roman" w:hAnsi="Times New Roman" w:cs="Times New Roman"/>
          <w:b/>
          <w:bCs/>
          <w:color w:val="000000"/>
          <w:sz w:val="28"/>
          <w:szCs w:val="28"/>
        </w:rPr>
        <w:t>1</w:t>
      </w:r>
      <w:r w:rsidR="00523412" w:rsidRPr="00523412">
        <w:rPr>
          <w:rFonts w:ascii="Times New Roman" w:hAnsi="Times New Roman" w:cs="Times New Roman"/>
          <w:b/>
          <w:bCs/>
          <w:color w:val="000000"/>
          <w:sz w:val="28"/>
          <w:szCs w:val="28"/>
        </w:rPr>
        <w:t>.5</w:t>
      </w:r>
      <w:r w:rsidR="00523412" w:rsidRPr="00523412">
        <w:rPr>
          <w:rFonts w:ascii="Times New Roman" w:hAnsi="Times New Roman" w:cs="Times New Roman"/>
          <w:b/>
          <w:color w:val="000000"/>
          <w:sz w:val="28"/>
          <w:szCs w:val="28"/>
        </w:rPr>
        <w:t>.</w:t>
      </w:r>
      <w:r w:rsidR="00523412" w:rsidRPr="00523412">
        <w:rPr>
          <w:rFonts w:ascii="Times New Roman" w:hAnsi="Times New Roman" w:cs="Times New Roman"/>
          <w:color w:val="000000"/>
          <w:sz w:val="28"/>
          <w:szCs w:val="28"/>
        </w:rPr>
        <w:t xml:space="preserve"> </w:t>
      </w:r>
      <w:r w:rsidR="00523412" w:rsidRPr="00523412">
        <w:rPr>
          <w:rFonts w:ascii="Times New Roman" w:hAnsi="Times New Roman" w:cs="Times New Roman"/>
          <w:b/>
          <w:bCs/>
          <w:color w:val="000000"/>
          <w:sz w:val="28"/>
          <w:szCs w:val="28"/>
        </w:rPr>
        <w:t>Волновая теория строения атома</w:t>
      </w:r>
    </w:p>
    <w:p w:rsidR="00523412" w:rsidRPr="00523412" w:rsidRDefault="00523412" w:rsidP="00523412">
      <w:pPr>
        <w:ind w:right="-568"/>
        <w:jc w:val="center"/>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 xml:space="preserve"> Основные положения</w:t>
      </w:r>
    </w:p>
    <w:p w:rsidR="00523412" w:rsidRPr="00523412" w:rsidRDefault="00523412" w:rsidP="00523412">
      <w:pPr>
        <w:tabs>
          <w:tab w:val="left" w:pos="540"/>
        </w:tabs>
        <w:ind w:firstLine="426"/>
        <w:rPr>
          <w:rFonts w:ascii="Times New Roman" w:hAnsi="Times New Roman" w:cs="Times New Roman"/>
          <w:color w:val="000000"/>
          <w:sz w:val="28"/>
          <w:szCs w:val="28"/>
        </w:rPr>
      </w:pP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Современная теория строения атома была впервые предложена австрийским физиком Э. Шредингером (1925–1926), который объединил в едином волновом уравнении описание движения электрона как частицы с его описанием в виде волны. Уравнение Шредингера – фундаментальное уравнение квантовой механики. Оно описывает движение электронов в атоме с учетом их двойственной природы:</w:t>
      </w:r>
    </w:p>
    <w:p w:rsidR="00523412" w:rsidRPr="00523412" w:rsidRDefault="00523412" w:rsidP="00523412">
      <w:pPr>
        <w:pStyle w:val="a9"/>
        <w:spacing w:line="240" w:lineRule="auto"/>
        <w:jc w:val="center"/>
        <w:rPr>
          <w:color w:val="000000"/>
        </w:rPr>
      </w:pPr>
      <w:r w:rsidRPr="00523412">
        <w:rPr>
          <w:color w:val="000000"/>
          <w:position w:val="-36"/>
          <w:lang w:val="en-US"/>
        </w:rPr>
        <w:object w:dxaOrig="4540" w:dyaOrig="880">
          <v:shape id="_x0000_i1032" type="#_x0000_t75" style="width:216.75pt;height:42pt" o:ole="" fillcolor="window">
            <v:imagedata r:id="rId22" o:title=""/>
          </v:shape>
          <o:OLEObject Type="Embed" ProgID="Equation.3" ShapeID="_x0000_i1032" DrawAspect="Content" ObjectID="_1497698657" r:id="rId23"/>
        </w:object>
      </w:r>
      <w:r w:rsidRPr="00523412">
        <w:rPr>
          <w:color w:val="000000"/>
        </w:rPr>
        <w:t>,</w:t>
      </w:r>
    </w:p>
    <w:p w:rsidR="00523412" w:rsidRPr="00523412" w:rsidRDefault="00523412" w:rsidP="00523412">
      <w:pPr>
        <w:tabs>
          <w:tab w:val="left" w:pos="540"/>
        </w:tabs>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где </w:t>
      </w:r>
      <w:r w:rsidRPr="00523412">
        <w:rPr>
          <w:rFonts w:ascii="Times New Roman" w:hAnsi="Times New Roman" w:cs="Times New Roman"/>
          <w:iCs/>
          <w:color w:val="000000"/>
          <w:sz w:val="28"/>
          <w:szCs w:val="28"/>
        </w:rPr>
        <w:t>h</w:t>
      </w:r>
      <w:r w:rsidRPr="00523412">
        <w:rPr>
          <w:rFonts w:ascii="Times New Roman" w:hAnsi="Times New Roman" w:cs="Times New Roman"/>
          <w:color w:val="000000"/>
          <w:sz w:val="28"/>
          <w:szCs w:val="28"/>
        </w:rPr>
        <w:t xml:space="preserve"> – постоянная Планка; </w:t>
      </w:r>
      <w:r w:rsidRPr="00523412">
        <w:rPr>
          <w:rFonts w:ascii="Times New Roman" w:hAnsi="Times New Roman" w:cs="Times New Roman"/>
          <w:iCs/>
          <w:color w:val="000000"/>
          <w:sz w:val="28"/>
          <w:szCs w:val="28"/>
        </w:rPr>
        <w:t>m</w:t>
      </w:r>
      <w:r w:rsidRPr="00523412">
        <w:rPr>
          <w:rFonts w:ascii="Times New Roman" w:hAnsi="Times New Roman" w:cs="Times New Roman"/>
          <w:color w:val="000000"/>
          <w:sz w:val="28"/>
          <w:szCs w:val="28"/>
        </w:rPr>
        <w:t xml:space="preserve"> – масса электрона; </w:t>
      </w:r>
      <w:r w:rsidRPr="00523412">
        <w:rPr>
          <w:rFonts w:ascii="Times New Roman" w:hAnsi="Times New Roman" w:cs="Times New Roman"/>
          <w:iCs/>
          <w:color w:val="000000"/>
          <w:sz w:val="28"/>
          <w:szCs w:val="28"/>
        </w:rPr>
        <w:t>Е</w:t>
      </w:r>
      <w:r w:rsidRPr="00523412">
        <w:rPr>
          <w:rFonts w:ascii="Times New Roman" w:hAnsi="Times New Roman" w:cs="Times New Roman"/>
          <w:color w:val="000000"/>
          <w:sz w:val="28"/>
          <w:szCs w:val="28"/>
        </w:rPr>
        <w:t xml:space="preserve"> – его полная энергия; </w:t>
      </w:r>
      <w:r w:rsidRPr="00523412">
        <w:rPr>
          <w:rFonts w:ascii="Times New Roman" w:hAnsi="Times New Roman" w:cs="Times New Roman"/>
          <w:iCs/>
          <w:color w:val="000000"/>
          <w:sz w:val="28"/>
          <w:szCs w:val="28"/>
        </w:rPr>
        <w:t>U</w:t>
      </w:r>
      <w:r w:rsidRPr="00523412">
        <w:rPr>
          <w:rFonts w:ascii="Times New Roman" w:hAnsi="Times New Roman" w:cs="Times New Roman"/>
          <w:color w:val="000000"/>
          <w:sz w:val="28"/>
          <w:szCs w:val="28"/>
        </w:rPr>
        <w:t xml:space="preserve"> – потенциальная энергия, </w:t>
      </w:r>
      <w:r w:rsidRPr="00523412">
        <w:rPr>
          <w:rFonts w:ascii="Times New Roman" w:hAnsi="Times New Roman" w:cs="Times New Roman"/>
          <w:iCs/>
          <w:color w:val="000000"/>
          <w:sz w:val="28"/>
          <w:szCs w:val="28"/>
        </w:rPr>
        <w:t>x</w:t>
      </w:r>
      <w:r w:rsidRPr="00523412">
        <w:rPr>
          <w:rFonts w:ascii="Times New Roman" w:hAnsi="Times New Roman" w:cs="Times New Roman"/>
          <w:color w:val="000000"/>
          <w:sz w:val="28"/>
          <w:szCs w:val="28"/>
        </w:rPr>
        <w:t xml:space="preserve">, </w:t>
      </w:r>
      <w:r w:rsidRPr="00523412">
        <w:rPr>
          <w:rFonts w:ascii="Times New Roman" w:hAnsi="Times New Roman" w:cs="Times New Roman"/>
          <w:iCs/>
          <w:color w:val="000000"/>
          <w:sz w:val="28"/>
          <w:szCs w:val="28"/>
        </w:rPr>
        <w:t>y</w:t>
      </w:r>
      <w:r w:rsidRPr="00523412">
        <w:rPr>
          <w:rFonts w:ascii="Times New Roman" w:hAnsi="Times New Roman" w:cs="Times New Roman"/>
          <w:color w:val="000000"/>
          <w:sz w:val="28"/>
          <w:szCs w:val="28"/>
        </w:rPr>
        <w:t xml:space="preserve">, </w:t>
      </w:r>
      <w:r w:rsidRPr="00523412">
        <w:rPr>
          <w:rFonts w:ascii="Times New Roman" w:hAnsi="Times New Roman" w:cs="Times New Roman"/>
          <w:iCs/>
          <w:color w:val="000000"/>
          <w:sz w:val="28"/>
          <w:szCs w:val="28"/>
        </w:rPr>
        <w:t>z</w:t>
      </w:r>
      <w:r w:rsidRPr="00523412">
        <w:rPr>
          <w:rFonts w:ascii="Times New Roman" w:hAnsi="Times New Roman" w:cs="Times New Roman"/>
          <w:color w:val="000000"/>
          <w:sz w:val="28"/>
          <w:szCs w:val="28"/>
        </w:rPr>
        <w:t xml:space="preserve"> – координаты; ψ – волновая функция электрона – амплитуда его волнового движения в трёхмерном пространстве.</w:t>
      </w:r>
    </w:p>
    <w:p w:rsidR="00523412" w:rsidRPr="00523412" w:rsidRDefault="00523412" w:rsidP="00523412">
      <w:pPr>
        <w:ind w:firstLine="540"/>
        <w:rPr>
          <w:rFonts w:ascii="Times New Roman" w:hAnsi="Times New Roman" w:cs="Times New Roman"/>
          <w:color w:val="000000"/>
          <w:sz w:val="28"/>
          <w:szCs w:val="28"/>
        </w:rPr>
      </w:pPr>
      <w:r w:rsidRPr="00523412">
        <w:rPr>
          <w:rFonts w:ascii="Times New Roman" w:hAnsi="Times New Roman" w:cs="Times New Roman"/>
          <w:color w:val="000000"/>
          <w:sz w:val="28"/>
          <w:szCs w:val="28"/>
        </w:rPr>
        <w:t>При решении уравнения Шредингера находят энергию электрона и его волновую функцию ψ. Точное решение уравнения получается для атома водорода или водородоподобных ионов, а для многоэлектронных систем используются различные приближения. Квадрат волновой функции ψ</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bCs/>
          <w:color w:val="000000"/>
          <w:sz w:val="28"/>
          <w:szCs w:val="28"/>
        </w:rPr>
        <w:t xml:space="preserve"> определяет вероятность обнаружения</w:t>
      </w:r>
      <w:r w:rsidRPr="00523412">
        <w:rPr>
          <w:rFonts w:ascii="Times New Roman" w:hAnsi="Times New Roman" w:cs="Times New Roman"/>
          <w:color w:val="000000"/>
          <w:sz w:val="28"/>
          <w:szCs w:val="28"/>
        </w:rPr>
        <w:t xml:space="preserve"> электрона на том или ином расстоянии от ядра атома.</w:t>
      </w:r>
    </w:p>
    <w:p w:rsidR="00523412" w:rsidRPr="00523412" w:rsidRDefault="00523412" w:rsidP="00523412">
      <w:pPr>
        <w:pStyle w:val="a9"/>
        <w:overflowPunct/>
        <w:spacing w:after="0" w:line="240" w:lineRule="auto"/>
        <w:ind w:firstLine="540"/>
        <w:jc w:val="both"/>
        <w:rPr>
          <w:color w:val="000000"/>
        </w:rPr>
      </w:pPr>
      <w:r w:rsidRPr="00523412">
        <w:rPr>
          <w:color w:val="000000"/>
        </w:rPr>
        <w:t xml:space="preserve">Согласно принципу Гейзенберга невозможно одновременно определить положение частицы в пространстве и её импульс. Следовательно, нельзя рассчитать траекторию движения электрона в поле ядра, можно лишь оценить вероятность его нахождения в атоме с помощью </w:t>
      </w:r>
      <w:r w:rsidRPr="00523412">
        <w:rPr>
          <w:rStyle w:val="term1"/>
          <w:b w:val="0"/>
          <w:i w:val="0"/>
          <w:color w:val="000000"/>
        </w:rPr>
        <w:t xml:space="preserve">волновой функции </w:t>
      </w:r>
      <w:r w:rsidRPr="00523412">
        <w:rPr>
          <w:color w:val="000000"/>
        </w:rPr>
        <w:t>ψ</w:t>
      </w:r>
      <w:r w:rsidRPr="00523412">
        <w:rPr>
          <w:i/>
          <w:color w:val="000000"/>
        </w:rPr>
        <w:t>,</w:t>
      </w:r>
      <w:r w:rsidRPr="00523412">
        <w:rPr>
          <w:color w:val="000000"/>
        </w:rPr>
        <w:t xml:space="preserve"> которая заменяет классическое понятие траектории. Волновая функция ψ характеризует амплитуду волны в зависимости от координат электрона, а ее квадрат ψ</w:t>
      </w:r>
      <w:r w:rsidRPr="00523412">
        <w:rPr>
          <w:color w:val="000000"/>
          <w:vertAlign w:val="superscript"/>
        </w:rPr>
        <w:t>2</w:t>
      </w:r>
      <w:r w:rsidRPr="00523412">
        <w:rPr>
          <w:color w:val="000000"/>
        </w:rPr>
        <w:t xml:space="preserve"> определяет вероятность нахождения электрона в определенной точке пространства.</w:t>
      </w:r>
    </w:p>
    <w:p w:rsidR="00523412" w:rsidRPr="00523412" w:rsidRDefault="00523412" w:rsidP="00523412">
      <w:pPr>
        <w:pStyle w:val="a9"/>
        <w:overflowPunct/>
        <w:spacing w:after="0" w:line="240" w:lineRule="auto"/>
        <w:ind w:firstLine="540"/>
        <w:jc w:val="both"/>
        <w:rPr>
          <w:color w:val="000000"/>
        </w:rPr>
      </w:pPr>
      <w:r w:rsidRPr="00523412">
        <w:rPr>
          <w:color w:val="000000"/>
        </w:rPr>
        <w:t>В связи с новыми представлениями о движении электров в атомах в квантовой механике появляется новое понятие – атомная орбиталь.</w:t>
      </w:r>
    </w:p>
    <w:p w:rsidR="00523412" w:rsidRPr="00523412" w:rsidRDefault="00523412" w:rsidP="00523412">
      <w:pPr>
        <w:pStyle w:val="a9"/>
        <w:overflowPunct/>
        <w:spacing w:after="0" w:line="240" w:lineRule="auto"/>
        <w:ind w:firstLine="540"/>
        <w:jc w:val="both"/>
        <w:rPr>
          <w:color w:val="000000"/>
        </w:rPr>
      </w:pPr>
      <w:r w:rsidRPr="00523412">
        <w:rPr>
          <w:b/>
          <w:color w:val="000000"/>
        </w:rPr>
        <w:t>А</w:t>
      </w:r>
      <w:r w:rsidRPr="00523412">
        <w:rPr>
          <w:rStyle w:val="term1"/>
          <w:i w:val="0"/>
          <w:color w:val="000000"/>
        </w:rPr>
        <w:t>томная орбиталь</w:t>
      </w:r>
      <w:r w:rsidRPr="00523412">
        <w:rPr>
          <w:color w:val="000000"/>
        </w:rPr>
        <w:t xml:space="preserve"> </w:t>
      </w:r>
      <w:r w:rsidRPr="00523412">
        <w:rPr>
          <w:b/>
          <w:color w:val="000000"/>
        </w:rPr>
        <w:t>(</w:t>
      </w:r>
      <w:hyperlink r:id="rId24" w:history="1">
        <w:r w:rsidRPr="00523412">
          <w:rPr>
            <w:rStyle w:val="ad"/>
            <w:b/>
            <w:color w:val="000000"/>
          </w:rPr>
          <w:t>АО</w:t>
        </w:r>
      </w:hyperlink>
      <w:r w:rsidRPr="00523412">
        <w:rPr>
          <w:b/>
          <w:color w:val="000000"/>
        </w:rPr>
        <w:t>)</w:t>
      </w:r>
      <w:r w:rsidRPr="00523412">
        <w:rPr>
          <w:color w:val="000000"/>
        </w:rPr>
        <w:t xml:space="preserve"> – область атомного пространства, в которой движется электрон. Форму АО характеризуют линиями и поверхностями с одинаковым значением ψ</w:t>
      </w:r>
      <w:r w:rsidRPr="00523412">
        <w:rPr>
          <w:color w:val="000000"/>
          <w:vertAlign w:val="superscript"/>
        </w:rPr>
        <w:t>2</w:t>
      </w:r>
      <w:r w:rsidRPr="00523412">
        <w:rPr>
          <w:b/>
          <w:bCs/>
          <w:color w:val="000000"/>
        </w:rPr>
        <w:t>,</w:t>
      </w:r>
      <w:r w:rsidRPr="00523412">
        <w:rPr>
          <w:color w:val="000000"/>
        </w:rPr>
        <w:t xml:space="preserve"> которую называют </w:t>
      </w:r>
      <w:r w:rsidRPr="00523412">
        <w:rPr>
          <w:b/>
          <w:color w:val="000000"/>
        </w:rPr>
        <w:t>плотностью электронного облака</w:t>
      </w:r>
      <w:r w:rsidRPr="00523412">
        <w:rPr>
          <w:color w:val="000000"/>
        </w:rPr>
        <w:t>.</w:t>
      </w:r>
    </w:p>
    <w:p w:rsidR="00523412" w:rsidRPr="00523412" w:rsidRDefault="00523412" w:rsidP="00523412">
      <w:pPr>
        <w:pStyle w:val="a9"/>
        <w:overflowPunct/>
        <w:spacing w:after="0" w:line="240" w:lineRule="auto"/>
        <w:ind w:firstLine="540"/>
        <w:jc w:val="both"/>
        <w:rPr>
          <w:color w:val="000000"/>
        </w:rPr>
      </w:pPr>
      <w:r w:rsidRPr="00523412">
        <w:rPr>
          <w:color w:val="000000"/>
        </w:rPr>
        <w:t>Таким образом, атомной орбитали соответствует волновая функция ψ</w:t>
      </w:r>
      <w:r w:rsidRPr="00523412">
        <w:rPr>
          <w:bCs/>
          <w:color w:val="000000"/>
        </w:rPr>
        <w:t>.</w:t>
      </w:r>
      <w:r w:rsidRPr="00523412">
        <w:rPr>
          <w:color w:val="000000"/>
        </w:rPr>
        <w:t xml:space="preserve"> Атомная орбиталь характеризуется энергией, формой и направлением в пространстве. Все эти характеристики квантованы (изменяются скачками), они описываются с помощью квантовых чисел.</w:t>
      </w:r>
    </w:p>
    <w:p w:rsidR="00523412" w:rsidRPr="00523412" w:rsidRDefault="00523412" w:rsidP="00523412">
      <w:pPr>
        <w:ind w:right="-568" w:firstLine="3060"/>
        <w:rPr>
          <w:rFonts w:ascii="Times New Roman" w:hAnsi="Times New Roman" w:cs="Times New Roman"/>
          <w:bCs/>
          <w:color w:val="000000"/>
          <w:sz w:val="28"/>
          <w:szCs w:val="28"/>
        </w:rPr>
      </w:pPr>
    </w:p>
    <w:p w:rsidR="00523412" w:rsidRPr="00523412" w:rsidRDefault="00094D19" w:rsidP="00523412">
      <w:pPr>
        <w:widowControl w:val="0"/>
        <w:ind w:right="-567" w:firstLine="3062"/>
        <w:rPr>
          <w:rFonts w:ascii="Times New Roman" w:hAnsi="Times New Roman" w:cs="Times New Roman"/>
          <w:b/>
          <w:bCs/>
          <w:color w:val="000000"/>
          <w:sz w:val="28"/>
          <w:szCs w:val="28"/>
        </w:rPr>
      </w:pPr>
      <w:r w:rsidRPr="00C4664B">
        <w:rPr>
          <w:rFonts w:ascii="Times New Roman" w:hAnsi="Times New Roman" w:cs="Times New Roman"/>
          <w:b/>
          <w:bCs/>
          <w:color w:val="000000"/>
          <w:sz w:val="28"/>
          <w:szCs w:val="28"/>
        </w:rPr>
        <w:t>1</w:t>
      </w:r>
      <w:r w:rsidR="00523412" w:rsidRPr="00523412">
        <w:rPr>
          <w:rFonts w:ascii="Times New Roman" w:hAnsi="Times New Roman" w:cs="Times New Roman"/>
          <w:b/>
          <w:bCs/>
          <w:color w:val="000000"/>
          <w:sz w:val="28"/>
          <w:szCs w:val="28"/>
        </w:rPr>
        <w:t>.6. Квантовые числа</w:t>
      </w:r>
    </w:p>
    <w:p w:rsidR="00523412" w:rsidRPr="00523412" w:rsidRDefault="00523412" w:rsidP="00523412">
      <w:pPr>
        <w:pStyle w:val="a9"/>
        <w:overflowPunct/>
        <w:spacing w:after="0" w:line="240" w:lineRule="auto"/>
        <w:ind w:firstLine="540"/>
        <w:rPr>
          <w:color w:val="000000"/>
        </w:rPr>
      </w:pPr>
    </w:p>
    <w:p w:rsidR="00523412" w:rsidRPr="00523412" w:rsidRDefault="00523412" w:rsidP="00523412">
      <w:pPr>
        <w:pStyle w:val="af"/>
        <w:spacing w:before="0" w:beforeAutospacing="0" w:after="0" w:afterAutospacing="0"/>
        <w:ind w:right="-79" w:firstLine="539"/>
        <w:jc w:val="both"/>
        <w:rPr>
          <w:b/>
          <w:bCs/>
          <w:color w:val="000000"/>
          <w:sz w:val="28"/>
          <w:szCs w:val="28"/>
        </w:rPr>
      </w:pPr>
      <w:r w:rsidRPr="00523412">
        <w:rPr>
          <w:color w:val="000000"/>
          <w:sz w:val="28"/>
          <w:szCs w:val="28"/>
        </w:rPr>
        <w:t>Состояние электрона в атоме описывают четыре квантовых числа, которые характеризуют энергию электрона, форму электронного облака, его ориентацию в пространстве и его спин. При переходе атома из одного состояния в другое происходит перестройка электронного облака, то есть изменяются значения квантовых чисел, что сопровождается поглощением или испусканием атомом квантов энергии.</w:t>
      </w:r>
    </w:p>
    <w:p w:rsidR="00523412" w:rsidRPr="00523412" w:rsidRDefault="00523412" w:rsidP="00523412">
      <w:pPr>
        <w:pStyle w:val="af"/>
        <w:spacing w:before="0" w:beforeAutospacing="0" w:after="0" w:afterAutospacing="0"/>
        <w:ind w:right="-79" w:firstLine="539"/>
        <w:jc w:val="both"/>
        <w:rPr>
          <w:color w:val="000000"/>
          <w:sz w:val="28"/>
          <w:szCs w:val="28"/>
        </w:rPr>
      </w:pPr>
      <w:r w:rsidRPr="00523412">
        <w:rPr>
          <w:b/>
          <w:bCs/>
          <w:color w:val="000000"/>
          <w:sz w:val="28"/>
          <w:szCs w:val="28"/>
        </w:rPr>
        <w:t xml:space="preserve">Главное квантовое число </w:t>
      </w:r>
      <w:r w:rsidRPr="00523412">
        <w:rPr>
          <w:color w:val="000000"/>
          <w:sz w:val="28"/>
          <w:szCs w:val="28"/>
        </w:rPr>
        <w:t>(</w:t>
      </w:r>
      <w:r w:rsidRPr="00523412">
        <w:rPr>
          <w:b/>
          <w:bCs/>
          <w:color w:val="000000"/>
          <w:sz w:val="28"/>
          <w:szCs w:val="28"/>
        </w:rPr>
        <w:t>n</w:t>
      </w:r>
      <w:r w:rsidRPr="00523412">
        <w:rPr>
          <w:color w:val="000000"/>
          <w:sz w:val="28"/>
          <w:szCs w:val="28"/>
        </w:rPr>
        <w:t xml:space="preserve">) характеризует энергию электрона на данном энергетическом уровне, определяет размеры атомной орбитали, используется как номер энергетического уровня Главное квантовое число имеет значения от 1 до </w:t>
      </w:r>
      <w:r w:rsidRPr="00523412">
        <w:rPr>
          <w:color w:val="000000"/>
          <w:sz w:val="28"/>
          <w:szCs w:val="28"/>
        </w:rPr>
        <w:sym w:font="Symbol" w:char="F0A5"/>
      </w:r>
      <w:r w:rsidRPr="00523412">
        <w:rPr>
          <w:color w:val="000000"/>
          <w:sz w:val="28"/>
          <w:szCs w:val="28"/>
        </w:rPr>
        <w:t xml:space="preserve"> (n = 1, 2, 3, 4... </w:t>
      </w:r>
      <w:r w:rsidRPr="00523412">
        <w:rPr>
          <w:color w:val="000000"/>
          <w:sz w:val="28"/>
          <w:szCs w:val="28"/>
        </w:rPr>
        <w:sym w:font="Symbol" w:char="F0A5"/>
      </w:r>
      <w:r w:rsidRPr="00523412">
        <w:rPr>
          <w:color w:val="000000"/>
          <w:sz w:val="28"/>
          <w:szCs w:val="28"/>
        </w:rPr>
        <w:t xml:space="preserve">). Иногда энергетические уровни обозначают буквами K, L, M, N.., которые соответствуют численным значениям 1, 2, 3, 4…. Чем меньше </w:t>
      </w:r>
      <w:r w:rsidRPr="00523412">
        <w:rPr>
          <w:i/>
          <w:iCs/>
          <w:color w:val="000000"/>
          <w:sz w:val="28"/>
          <w:szCs w:val="28"/>
        </w:rPr>
        <w:t>n</w:t>
      </w:r>
      <w:r w:rsidRPr="00523412">
        <w:rPr>
          <w:color w:val="000000"/>
          <w:sz w:val="28"/>
          <w:szCs w:val="28"/>
        </w:rPr>
        <w:t>, тем больше энергия взаимодействия электрона с ядром.</w:t>
      </w:r>
    </w:p>
    <w:p w:rsidR="00523412" w:rsidRPr="00523412" w:rsidRDefault="00523412" w:rsidP="00523412">
      <w:pPr>
        <w:pStyle w:val="af"/>
        <w:spacing w:before="0" w:beforeAutospacing="0" w:after="0" w:afterAutospacing="0"/>
        <w:ind w:right="-79" w:firstLine="539"/>
        <w:jc w:val="both"/>
        <w:rPr>
          <w:sz w:val="28"/>
          <w:szCs w:val="28"/>
        </w:rPr>
      </w:pPr>
      <w:r w:rsidRPr="00523412">
        <w:rPr>
          <w:sz w:val="28"/>
          <w:szCs w:val="28"/>
        </w:rPr>
        <w:t xml:space="preserve">При </w:t>
      </w:r>
      <w:r w:rsidRPr="00523412">
        <w:rPr>
          <w:i/>
          <w:iCs/>
          <w:sz w:val="28"/>
          <w:szCs w:val="28"/>
        </w:rPr>
        <w:t>n</w:t>
      </w:r>
      <w:r w:rsidRPr="00523412">
        <w:rPr>
          <w:sz w:val="28"/>
          <w:szCs w:val="28"/>
        </w:rPr>
        <w:t xml:space="preserve"> = 1 атом водорода находится в основном состоянии, при </w:t>
      </w:r>
      <w:r w:rsidRPr="00523412">
        <w:rPr>
          <w:i/>
          <w:iCs/>
          <w:sz w:val="28"/>
          <w:szCs w:val="28"/>
        </w:rPr>
        <w:t>n</w:t>
      </w:r>
      <w:r w:rsidRPr="00523412">
        <w:rPr>
          <w:sz w:val="28"/>
          <w:szCs w:val="28"/>
        </w:rPr>
        <w:t> &gt; 1 – в возбужденном.</w:t>
      </w:r>
      <w:r w:rsidRPr="00523412">
        <w:rPr>
          <w:sz w:val="28"/>
          <w:szCs w:val="28"/>
        </w:rPr>
        <w:tab/>
      </w:r>
      <w:r w:rsidRPr="00523412">
        <w:rPr>
          <w:sz w:val="28"/>
          <w:szCs w:val="28"/>
        </w:rPr>
        <w:tab/>
      </w:r>
      <w:r w:rsidRPr="00523412">
        <w:rPr>
          <w:sz w:val="28"/>
          <w:szCs w:val="28"/>
        </w:rPr>
        <w:tab/>
      </w:r>
      <w:r w:rsidRPr="00523412">
        <w:rPr>
          <w:position w:val="-28"/>
          <w:sz w:val="28"/>
          <w:szCs w:val="28"/>
        </w:rPr>
        <w:object w:dxaOrig="800" w:dyaOrig="660">
          <v:shape id="_x0000_i1033" type="#_x0000_t75" style="width:40.5pt;height:33pt" o:ole="">
            <v:imagedata r:id="rId25" o:title=""/>
          </v:shape>
          <o:OLEObject Type="Embed" ProgID="Equation.3" ShapeID="_x0000_i1033" DrawAspect="Content" ObjectID="_1497698658" r:id="rId26"/>
        </w:object>
      </w:r>
    </w:p>
    <w:p w:rsidR="00523412" w:rsidRPr="00523412" w:rsidRDefault="00523412" w:rsidP="00523412">
      <w:pPr>
        <w:ind w:firstLine="567"/>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Орбитальное квантовое число</w:t>
      </w:r>
      <w:r w:rsidRPr="00523412">
        <w:rPr>
          <w:rFonts w:ascii="Times New Roman" w:hAnsi="Times New Roman" w:cs="Times New Roman"/>
          <w:color w:val="000000"/>
          <w:sz w:val="28"/>
          <w:szCs w:val="28"/>
        </w:rPr>
        <w:t xml:space="preserve"> (</w:t>
      </w:r>
      <w:r w:rsidRPr="00523412">
        <w:rPr>
          <w:rFonts w:ascii="Times New Roman" w:hAnsi="Times New Roman" w:cs="Times New Roman"/>
          <w:b/>
          <w:bCs/>
          <w:i/>
          <w:iCs/>
          <w:color w:val="000000"/>
          <w:sz w:val="28"/>
          <w:szCs w:val="28"/>
          <w:lang w:val="en-US"/>
        </w:rPr>
        <w:t>l</w:t>
      </w:r>
      <w:r w:rsidRPr="00523412">
        <w:rPr>
          <w:rFonts w:ascii="Times New Roman" w:hAnsi="Times New Roman" w:cs="Times New Roman"/>
          <w:color w:val="000000"/>
          <w:sz w:val="28"/>
          <w:szCs w:val="28"/>
        </w:rPr>
        <w:t xml:space="preserve">) определяет форму атомной орбитали и принимает значения </w:t>
      </w:r>
      <w:r w:rsidRPr="00523412">
        <w:rPr>
          <w:rFonts w:ascii="Times New Roman" w:hAnsi="Times New Roman" w:cs="Times New Roman"/>
          <w:b/>
          <w:bCs/>
          <w:color w:val="000000"/>
          <w:sz w:val="28"/>
          <w:szCs w:val="28"/>
        </w:rPr>
        <w:t>от 0 до (n-1)</w:t>
      </w:r>
      <w:r w:rsidRPr="00523412">
        <w:rPr>
          <w:rFonts w:ascii="Times New Roman" w:hAnsi="Times New Roman" w:cs="Times New Roman"/>
          <w:color w:val="000000"/>
          <w:sz w:val="28"/>
          <w:szCs w:val="28"/>
        </w:rPr>
        <w:t xml:space="preserve">, то есть </w:t>
      </w:r>
      <w:r w:rsidRPr="00523412">
        <w:rPr>
          <w:rFonts w:ascii="Times New Roman" w:hAnsi="Times New Roman" w:cs="Times New Roman"/>
          <w:b/>
          <w:bCs/>
          <w:color w:val="000000"/>
          <w:sz w:val="28"/>
          <w:szCs w:val="28"/>
          <w:lang w:val="en-US"/>
        </w:rPr>
        <w:t>n</w:t>
      </w:r>
      <w:r w:rsidRPr="00523412">
        <w:rPr>
          <w:rFonts w:ascii="Times New Roman" w:hAnsi="Times New Roman" w:cs="Times New Roman"/>
          <w:color w:val="000000"/>
          <w:sz w:val="28"/>
          <w:szCs w:val="28"/>
        </w:rPr>
        <w:t xml:space="preserve"> значений. Орбитальное квантовое число принято обозначать буквенными символами:</w:t>
      </w:r>
    </w:p>
    <w:p w:rsidR="00523412" w:rsidRPr="00523412" w:rsidRDefault="00523412" w:rsidP="00523412">
      <w:pPr>
        <w:ind w:firstLine="567"/>
        <w:rPr>
          <w:rFonts w:ascii="Times New Roman" w:hAnsi="Times New Roman" w:cs="Times New Roman"/>
          <w:color w:val="000000"/>
          <w:sz w:val="28"/>
          <w:szCs w:val="28"/>
        </w:rPr>
      </w:pPr>
    </w:p>
    <w:tbl>
      <w:tblPr>
        <w:tblW w:w="4210" w:type="dxa"/>
        <w:jc w:val="center"/>
        <w:tblCellSpacing w:w="15" w:type="dxa"/>
        <w:tblInd w:w="-1828" w:type="dxa"/>
        <w:tblCellMar>
          <w:left w:w="0" w:type="dxa"/>
          <w:right w:w="0" w:type="dxa"/>
        </w:tblCellMar>
        <w:tblLook w:val="0000"/>
      </w:tblPr>
      <w:tblGrid>
        <w:gridCol w:w="601"/>
        <w:gridCol w:w="601"/>
        <w:gridCol w:w="602"/>
        <w:gridCol w:w="601"/>
        <w:gridCol w:w="602"/>
        <w:gridCol w:w="601"/>
        <w:gridCol w:w="602"/>
      </w:tblGrid>
      <w:tr w:rsidR="00523412" w:rsidRPr="00523412" w:rsidTr="00550AD2">
        <w:trPr>
          <w:tblCellSpacing w:w="15" w:type="dxa"/>
          <w:jc w:val="center"/>
        </w:trPr>
        <w:tc>
          <w:tcPr>
            <w:tcW w:w="556" w:type="dxa"/>
            <w:tcMar>
              <w:top w:w="15" w:type="dxa"/>
              <w:left w:w="15" w:type="dxa"/>
              <w:bottom w:w="15" w:type="dxa"/>
              <w:right w:w="15" w:type="dxa"/>
            </w:tcMar>
            <w:vAlign w:val="bottom"/>
          </w:tcPr>
          <w:p w:rsidR="00523412" w:rsidRPr="00523412" w:rsidRDefault="00523412" w:rsidP="00550AD2">
            <w:pPr>
              <w:overflowPunct w:val="0"/>
              <w:ind w:left="-405"/>
              <w:jc w:val="center"/>
              <w:rPr>
                <w:rFonts w:ascii="Times New Roman" w:hAnsi="Times New Roman" w:cs="Times New Roman"/>
                <w:bCs/>
                <w:i/>
                <w:iCs/>
                <w:color w:val="000000"/>
                <w:sz w:val="28"/>
                <w:szCs w:val="28"/>
              </w:rPr>
            </w:pPr>
            <w:r w:rsidRPr="00523412">
              <w:rPr>
                <w:rFonts w:ascii="Times New Roman" w:hAnsi="Times New Roman" w:cs="Times New Roman"/>
                <w:bCs/>
                <w:i/>
                <w:iCs/>
                <w:color w:val="000000"/>
                <w:sz w:val="28"/>
                <w:szCs w:val="28"/>
                <w:lang w:val="en-US"/>
              </w:rPr>
              <w:t>l</w:t>
            </w:r>
          </w:p>
        </w:tc>
        <w:tc>
          <w:tcPr>
            <w:tcW w:w="571" w:type="dxa"/>
            <w:tcMar>
              <w:top w:w="15" w:type="dxa"/>
              <w:left w:w="15" w:type="dxa"/>
              <w:bottom w:w="15" w:type="dxa"/>
              <w:right w:w="15" w:type="dxa"/>
            </w:tcMar>
            <w:vAlign w:val="bottom"/>
          </w:tcPr>
          <w:p w:rsidR="00523412" w:rsidRPr="00523412" w:rsidRDefault="00523412" w:rsidP="00550AD2">
            <w:pPr>
              <w:overflowPunct w:val="0"/>
              <w:ind w:left="-405"/>
              <w:jc w:val="center"/>
              <w:rPr>
                <w:rFonts w:ascii="Times New Roman" w:hAnsi="Times New Roman" w:cs="Times New Roman"/>
                <w:bCs/>
                <w:color w:val="000000"/>
                <w:sz w:val="28"/>
                <w:szCs w:val="28"/>
              </w:rPr>
            </w:pPr>
            <w:r w:rsidRPr="00523412">
              <w:rPr>
                <w:rFonts w:ascii="Times New Roman" w:hAnsi="Times New Roman" w:cs="Times New Roman"/>
                <w:bCs/>
                <w:color w:val="000000"/>
                <w:sz w:val="28"/>
                <w:szCs w:val="28"/>
              </w:rPr>
              <w:t>=</w:t>
            </w:r>
          </w:p>
        </w:tc>
        <w:tc>
          <w:tcPr>
            <w:tcW w:w="572" w:type="dxa"/>
            <w:tcMar>
              <w:top w:w="15" w:type="dxa"/>
              <w:left w:w="15" w:type="dxa"/>
              <w:bottom w:w="15" w:type="dxa"/>
              <w:right w:w="15" w:type="dxa"/>
            </w:tcMar>
            <w:vAlign w:val="bottom"/>
          </w:tcPr>
          <w:p w:rsidR="00523412" w:rsidRPr="00523412" w:rsidRDefault="00523412" w:rsidP="00550AD2">
            <w:pPr>
              <w:overflowPunct w:val="0"/>
              <w:ind w:left="-405"/>
              <w:jc w:val="center"/>
              <w:rPr>
                <w:rFonts w:ascii="Times New Roman" w:hAnsi="Times New Roman" w:cs="Times New Roman"/>
                <w:bCs/>
                <w:color w:val="000000"/>
                <w:sz w:val="28"/>
                <w:szCs w:val="28"/>
              </w:rPr>
            </w:pPr>
            <w:r w:rsidRPr="00523412">
              <w:rPr>
                <w:rFonts w:ascii="Times New Roman" w:hAnsi="Times New Roman" w:cs="Times New Roman"/>
                <w:bCs/>
                <w:color w:val="000000"/>
                <w:sz w:val="28"/>
                <w:szCs w:val="28"/>
              </w:rPr>
              <w:t>0</w:t>
            </w:r>
          </w:p>
        </w:tc>
        <w:tc>
          <w:tcPr>
            <w:tcW w:w="571" w:type="dxa"/>
            <w:tcMar>
              <w:top w:w="15" w:type="dxa"/>
              <w:left w:w="15" w:type="dxa"/>
              <w:bottom w:w="15" w:type="dxa"/>
              <w:right w:w="15" w:type="dxa"/>
            </w:tcMar>
            <w:vAlign w:val="bottom"/>
          </w:tcPr>
          <w:p w:rsidR="00523412" w:rsidRPr="00523412" w:rsidRDefault="00523412" w:rsidP="00550AD2">
            <w:pPr>
              <w:overflowPunct w:val="0"/>
              <w:ind w:left="-405"/>
              <w:jc w:val="center"/>
              <w:rPr>
                <w:rFonts w:ascii="Times New Roman" w:hAnsi="Times New Roman" w:cs="Times New Roman"/>
                <w:bCs/>
                <w:color w:val="000000"/>
                <w:sz w:val="28"/>
                <w:szCs w:val="28"/>
              </w:rPr>
            </w:pPr>
            <w:r w:rsidRPr="00523412">
              <w:rPr>
                <w:rFonts w:ascii="Times New Roman" w:hAnsi="Times New Roman" w:cs="Times New Roman"/>
                <w:bCs/>
                <w:color w:val="000000"/>
                <w:sz w:val="28"/>
                <w:szCs w:val="28"/>
              </w:rPr>
              <w:t>1</w:t>
            </w:r>
          </w:p>
        </w:tc>
        <w:tc>
          <w:tcPr>
            <w:tcW w:w="572" w:type="dxa"/>
            <w:tcMar>
              <w:top w:w="15" w:type="dxa"/>
              <w:left w:w="15" w:type="dxa"/>
              <w:bottom w:w="15" w:type="dxa"/>
              <w:right w:w="15" w:type="dxa"/>
            </w:tcMar>
            <w:vAlign w:val="bottom"/>
          </w:tcPr>
          <w:p w:rsidR="00523412" w:rsidRPr="00523412" w:rsidRDefault="00523412" w:rsidP="00550AD2">
            <w:pPr>
              <w:overflowPunct w:val="0"/>
              <w:ind w:left="-405"/>
              <w:jc w:val="center"/>
              <w:rPr>
                <w:rFonts w:ascii="Times New Roman" w:hAnsi="Times New Roman" w:cs="Times New Roman"/>
                <w:bCs/>
                <w:color w:val="000000"/>
                <w:sz w:val="28"/>
                <w:szCs w:val="28"/>
              </w:rPr>
            </w:pPr>
            <w:r w:rsidRPr="00523412">
              <w:rPr>
                <w:rFonts w:ascii="Times New Roman" w:hAnsi="Times New Roman" w:cs="Times New Roman"/>
                <w:bCs/>
                <w:color w:val="000000"/>
                <w:sz w:val="28"/>
                <w:szCs w:val="28"/>
              </w:rPr>
              <w:t>2</w:t>
            </w:r>
          </w:p>
        </w:tc>
        <w:tc>
          <w:tcPr>
            <w:tcW w:w="571" w:type="dxa"/>
            <w:tcMar>
              <w:top w:w="15" w:type="dxa"/>
              <w:left w:w="15" w:type="dxa"/>
              <w:bottom w:w="15" w:type="dxa"/>
              <w:right w:w="15" w:type="dxa"/>
            </w:tcMar>
            <w:vAlign w:val="bottom"/>
          </w:tcPr>
          <w:p w:rsidR="00523412" w:rsidRPr="00523412" w:rsidRDefault="00523412" w:rsidP="00550AD2">
            <w:pPr>
              <w:overflowPunct w:val="0"/>
              <w:ind w:left="-405"/>
              <w:jc w:val="center"/>
              <w:rPr>
                <w:rFonts w:ascii="Times New Roman" w:hAnsi="Times New Roman" w:cs="Times New Roman"/>
                <w:bCs/>
                <w:color w:val="000000"/>
                <w:sz w:val="28"/>
                <w:szCs w:val="28"/>
              </w:rPr>
            </w:pPr>
            <w:r w:rsidRPr="00523412">
              <w:rPr>
                <w:rFonts w:ascii="Times New Roman" w:hAnsi="Times New Roman" w:cs="Times New Roman"/>
                <w:bCs/>
                <w:color w:val="000000"/>
                <w:sz w:val="28"/>
                <w:szCs w:val="28"/>
              </w:rPr>
              <w:t>3</w:t>
            </w:r>
          </w:p>
        </w:tc>
        <w:tc>
          <w:tcPr>
            <w:tcW w:w="557" w:type="dxa"/>
            <w:tcMar>
              <w:top w:w="15" w:type="dxa"/>
              <w:left w:w="15" w:type="dxa"/>
              <w:bottom w:w="15" w:type="dxa"/>
              <w:right w:w="15" w:type="dxa"/>
            </w:tcMar>
            <w:vAlign w:val="bottom"/>
          </w:tcPr>
          <w:p w:rsidR="00523412" w:rsidRPr="00523412" w:rsidRDefault="00523412" w:rsidP="00550AD2">
            <w:pPr>
              <w:overflowPunct w:val="0"/>
              <w:ind w:left="-405"/>
              <w:jc w:val="center"/>
              <w:rPr>
                <w:rFonts w:ascii="Times New Roman" w:hAnsi="Times New Roman" w:cs="Times New Roman"/>
                <w:bCs/>
                <w:color w:val="000000"/>
                <w:sz w:val="28"/>
                <w:szCs w:val="28"/>
              </w:rPr>
            </w:pPr>
            <w:r w:rsidRPr="00523412">
              <w:rPr>
                <w:rFonts w:ascii="Times New Roman" w:hAnsi="Times New Roman" w:cs="Times New Roman"/>
                <w:bCs/>
                <w:color w:val="000000"/>
                <w:sz w:val="28"/>
                <w:szCs w:val="28"/>
              </w:rPr>
              <w:t>4</w:t>
            </w:r>
          </w:p>
        </w:tc>
      </w:tr>
      <w:tr w:rsidR="00523412" w:rsidRPr="00523412" w:rsidTr="00550AD2">
        <w:trPr>
          <w:tblCellSpacing w:w="15" w:type="dxa"/>
          <w:jc w:val="center"/>
        </w:trPr>
        <w:tc>
          <w:tcPr>
            <w:tcW w:w="556" w:type="dxa"/>
            <w:tcMar>
              <w:top w:w="15" w:type="dxa"/>
              <w:left w:w="15" w:type="dxa"/>
              <w:bottom w:w="15" w:type="dxa"/>
              <w:right w:w="15" w:type="dxa"/>
            </w:tcMar>
            <w:vAlign w:val="bottom"/>
          </w:tcPr>
          <w:p w:rsidR="00523412" w:rsidRPr="00523412" w:rsidRDefault="00523412" w:rsidP="00550AD2">
            <w:pPr>
              <w:overflowPunct w:val="0"/>
              <w:ind w:left="-405"/>
              <w:jc w:val="center"/>
              <w:rPr>
                <w:rFonts w:ascii="Times New Roman" w:hAnsi="Times New Roman" w:cs="Times New Roman"/>
                <w:bCs/>
                <w:color w:val="000000"/>
                <w:sz w:val="28"/>
                <w:szCs w:val="28"/>
              </w:rPr>
            </w:pPr>
          </w:p>
        </w:tc>
        <w:tc>
          <w:tcPr>
            <w:tcW w:w="571" w:type="dxa"/>
            <w:tcMar>
              <w:top w:w="15" w:type="dxa"/>
              <w:left w:w="15" w:type="dxa"/>
              <w:bottom w:w="15" w:type="dxa"/>
              <w:right w:w="15" w:type="dxa"/>
            </w:tcMar>
            <w:vAlign w:val="bottom"/>
          </w:tcPr>
          <w:p w:rsidR="00523412" w:rsidRPr="00523412" w:rsidRDefault="00523412" w:rsidP="00550AD2">
            <w:pPr>
              <w:overflowPunct w:val="0"/>
              <w:ind w:left="-405"/>
              <w:jc w:val="center"/>
              <w:rPr>
                <w:rFonts w:ascii="Times New Roman" w:hAnsi="Times New Roman" w:cs="Times New Roman"/>
                <w:bCs/>
                <w:color w:val="000000"/>
                <w:sz w:val="28"/>
                <w:szCs w:val="28"/>
              </w:rPr>
            </w:pPr>
          </w:p>
        </w:tc>
        <w:tc>
          <w:tcPr>
            <w:tcW w:w="572" w:type="dxa"/>
            <w:tcMar>
              <w:top w:w="15" w:type="dxa"/>
              <w:left w:w="15" w:type="dxa"/>
              <w:bottom w:w="15" w:type="dxa"/>
              <w:right w:w="15" w:type="dxa"/>
            </w:tcMar>
            <w:vAlign w:val="bottom"/>
          </w:tcPr>
          <w:p w:rsidR="00523412" w:rsidRPr="00523412" w:rsidRDefault="00523412" w:rsidP="00550AD2">
            <w:pPr>
              <w:overflowPunct w:val="0"/>
              <w:ind w:left="-405"/>
              <w:jc w:val="center"/>
              <w:rPr>
                <w:rFonts w:ascii="Times New Roman" w:hAnsi="Times New Roman" w:cs="Times New Roman"/>
                <w:bCs/>
                <w:color w:val="000000"/>
                <w:sz w:val="28"/>
                <w:szCs w:val="28"/>
              </w:rPr>
            </w:pPr>
            <w:r w:rsidRPr="00523412">
              <w:rPr>
                <w:rFonts w:ascii="Times New Roman" w:hAnsi="Times New Roman" w:cs="Times New Roman"/>
                <w:bCs/>
                <w:color w:val="000000"/>
                <w:sz w:val="28"/>
                <w:szCs w:val="28"/>
                <w:lang w:val="en-US"/>
              </w:rPr>
              <w:t>s</w:t>
            </w:r>
          </w:p>
        </w:tc>
        <w:tc>
          <w:tcPr>
            <w:tcW w:w="571" w:type="dxa"/>
            <w:tcMar>
              <w:top w:w="15" w:type="dxa"/>
              <w:left w:w="15" w:type="dxa"/>
              <w:bottom w:w="15" w:type="dxa"/>
              <w:right w:w="15" w:type="dxa"/>
            </w:tcMar>
            <w:vAlign w:val="bottom"/>
          </w:tcPr>
          <w:p w:rsidR="00523412" w:rsidRPr="00523412" w:rsidRDefault="00523412" w:rsidP="00550AD2">
            <w:pPr>
              <w:overflowPunct w:val="0"/>
              <w:ind w:left="-405"/>
              <w:jc w:val="center"/>
              <w:rPr>
                <w:rFonts w:ascii="Times New Roman" w:hAnsi="Times New Roman" w:cs="Times New Roman"/>
                <w:bCs/>
                <w:color w:val="000000"/>
                <w:sz w:val="28"/>
                <w:szCs w:val="28"/>
              </w:rPr>
            </w:pPr>
            <w:r w:rsidRPr="00523412">
              <w:rPr>
                <w:rFonts w:ascii="Times New Roman" w:hAnsi="Times New Roman" w:cs="Times New Roman"/>
                <w:bCs/>
                <w:color w:val="000000"/>
                <w:sz w:val="28"/>
                <w:szCs w:val="28"/>
                <w:lang w:val="en-US"/>
              </w:rPr>
              <w:t>p</w:t>
            </w:r>
          </w:p>
        </w:tc>
        <w:tc>
          <w:tcPr>
            <w:tcW w:w="572" w:type="dxa"/>
            <w:tcMar>
              <w:top w:w="15" w:type="dxa"/>
              <w:left w:w="15" w:type="dxa"/>
              <w:bottom w:w="15" w:type="dxa"/>
              <w:right w:w="15" w:type="dxa"/>
            </w:tcMar>
            <w:vAlign w:val="bottom"/>
          </w:tcPr>
          <w:p w:rsidR="00523412" w:rsidRPr="00523412" w:rsidRDefault="00523412" w:rsidP="00550AD2">
            <w:pPr>
              <w:overflowPunct w:val="0"/>
              <w:ind w:left="-405"/>
              <w:jc w:val="center"/>
              <w:rPr>
                <w:rFonts w:ascii="Times New Roman" w:hAnsi="Times New Roman" w:cs="Times New Roman"/>
                <w:bCs/>
                <w:color w:val="000000"/>
                <w:sz w:val="28"/>
                <w:szCs w:val="28"/>
              </w:rPr>
            </w:pPr>
            <w:r w:rsidRPr="00523412">
              <w:rPr>
                <w:rFonts w:ascii="Times New Roman" w:hAnsi="Times New Roman" w:cs="Times New Roman"/>
                <w:bCs/>
                <w:color w:val="000000"/>
                <w:sz w:val="28"/>
                <w:szCs w:val="28"/>
                <w:lang w:val="en-US"/>
              </w:rPr>
              <w:t>d</w:t>
            </w:r>
          </w:p>
        </w:tc>
        <w:tc>
          <w:tcPr>
            <w:tcW w:w="571" w:type="dxa"/>
            <w:tcMar>
              <w:top w:w="15" w:type="dxa"/>
              <w:left w:w="15" w:type="dxa"/>
              <w:bottom w:w="15" w:type="dxa"/>
              <w:right w:w="15" w:type="dxa"/>
            </w:tcMar>
            <w:vAlign w:val="bottom"/>
          </w:tcPr>
          <w:p w:rsidR="00523412" w:rsidRPr="00523412" w:rsidRDefault="00523412" w:rsidP="00550AD2">
            <w:pPr>
              <w:overflowPunct w:val="0"/>
              <w:ind w:left="-405"/>
              <w:jc w:val="center"/>
              <w:rPr>
                <w:rFonts w:ascii="Times New Roman" w:hAnsi="Times New Roman" w:cs="Times New Roman"/>
                <w:bCs/>
                <w:color w:val="000000"/>
                <w:sz w:val="28"/>
                <w:szCs w:val="28"/>
              </w:rPr>
            </w:pPr>
            <w:r w:rsidRPr="00523412">
              <w:rPr>
                <w:rFonts w:ascii="Times New Roman" w:hAnsi="Times New Roman" w:cs="Times New Roman"/>
                <w:bCs/>
                <w:color w:val="000000"/>
                <w:sz w:val="28"/>
                <w:szCs w:val="28"/>
                <w:lang w:val="en-US"/>
              </w:rPr>
              <w:t>f</w:t>
            </w:r>
          </w:p>
        </w:tc>
        <w:tc>
          <w:tcPr>
            <w:tcW w:w="557" w:type="dxa"/>
            <w:tcMar>
              <w:top w:w="15" w:type="dxa"/>
              <w:left w:w="15" w:type="dxa"/>
              <w:bottom w:w="15" w:type="dxa"/>
              <w:right w:w="15" w:type="dxa"/>
            </w:tcMar>
            <w:vAlign w:val="bottom"/>
          </w:tcPr>
          <w:p w:rsidR="00523412" w:rsidRPr="00523412" w:rsidRDefault="00523412" w:rsidP="00550AD2">
            <w:pPr>
              <w:overflowPunct w:val="0"/>
              <w:ind w:left="-405"/>
              <w:jc w:val="center"/>
              <w:rPr>
                <w:rFonts w:ascii="Times New Roman" w:hAnsi="Times New Roman" w:cs="Times New Roman"/>
                <w:bCs/>
                <w:color w:val="000000"/>
                <w:sz w:val="28"/>
                <w:szCs w:val="28"/>
              </w:rPr>
            </w:pPr>
            <w:r w:rsidRPr="00523412">
              <w:rPr>
                <w:rFonts w:ascii="Times New Roman" w:hAnsi="Times New Roman" w:cs="Times New Roman"/>
                <w:bCs/>
                <w:color w:val="000000"/>
                <w:sz w:val="28"/>
                <w:szCs w:val="28"/>
                <w:lang w:val="en-US"/>
              </w:rPr>
              <w:t>g</w:t>
            </w:r>
          </w:p>
        </w:tc>
      </w:tr>
    </w:tbl>
    <w:p w:rsidR="00523412" w:rsidRPr="00523412" w:rsidRDefault="00523412" w:rsidP="00523412">
      <w:pPr>
        <w:ind w:firstLine="425"/>
        <w:rPr>
          <w:rFonts w:ascii="Times New Roman" w:hAnsi="Times New Roman" w:cs="Times New Roman"/>
          <w:color w:val="000000"/>
          <w:sz w:val="28"/>
          <w:szCs w:val="28"/>
        </w:rPr>
      </w:pPr>
    </w:p>
    <w:p w:rsidR="00523412" w:rsidRPr="00523412" w:rsidRDefault="00523412" w:rsidP="00523412">
      <w:pPr>
        <w:pStyle w:val="af"/>
        <w:spacing w:before="0" w:beforeAutospacing="0" w:after="0" w:afterAutospacing="0"/>
        <w:ind w:right="448"/>
        <w:jc w:val="both"/>
        <w:rPr>
          <w:b/>
          <w:bCs/>
          <w:color w:val="000000"/>
          <w:sz w:val="28"/>
          <w:szCs w:val="28"/>
        </w:rPr>
      </w:pPr>
      <w:r w:rsidRPr="00523412">
        <w:rPr>
          <w:bCs/>
          <w:color w:val="000000"/>
          <w:sz w:val="28"/>
          <w:szCs w:val="28"/>
        </w:rPr>
        <w:t xml:space="preserve">Электроны с одинаковым значением </w:t>
      </w:r>
      <w:r w:rsidRPr="00523412">
        <w:rPr>
          <w:bCs/>
          <w:i/>
          <w:iCs/>
          <w:color w:val="000000"/>
          <w:sz w:val="28"/>
          <w:szCs w:val="28"/>
        </w:rPr>
        <w:t>l</w:t>
      </w:r>
      <w:r w:rsidRPr="00523412">
        <w:rPr>
          <w:bCs/>
          <w:color w:val="000000"/>
          <w:sz w:val="28"/>
          <w:szCs w:val="28"/>
        </w:rPr>
        <w:t xml:space="preserve"> образуют в атоме </w:t>
      </w:r>
      <w:r w:rsidRPr="00523412">
        <w:rPr>
          <w:b/>
          <w:bCs/>
          <w:color w:val="000000"/>
          <w:sz w:val="28"/>
          <w:szCs w:val="28"/>
        </w:rPr>
        <w:t>энергетический подуровень.</w:t>
      </w:r>
    </w:p>
    <w:p w:rsidR="00523412" w:rsidRPr="00523412" w:rsidRDefault="00523412" w:rsidP="00523412">
      <w:pPr>
        <w:ind w:left="1134" w:firstLine="4806"/>
        <w:jc w:val="right"/>
        <w:rPr>
          <w:rFonts w:ascii="Times New Roman" w:hAnsi="Times New Roman" w:cs="Times New Roman"/>
          <w:b/>
          <w:bCs/>
          <w:color w:val="000000"/>
          <w:sz w:val="28"/>
          <w:szCs w:val="28"/>
        </w:rPr>
      </w:pPr>
      <w:r w:rsidRPr="00523412">
        <w:rPr>
          <w:rFonts w:ascii="Times New Roman" w:hAnsi="Times New Roman" w:cs="Times New Roman"/>
          <w:color w:val="000000"/>
          <w:sz w:val="28"/>
          <w:szCs w:val="28"/>
        </w:rPr>
        <w:t>Таблица 2.2</w:t>
      </w:r>
    </w:p>
    <w:p w:rsidR="00523412" w:rsidRPr="00523412" w:rsidRDefault="00523412" w:rsidP="00523412">
      <w:pPr>
        <w:jc w:val="center"/>
        <w:rPr>
          <w:rFonts w:ascii="Times New Roman" w:hAnsi="Times New Roman" w:cs="Times New Roman"/>
          <w:bCs/>
          <w:color w:val="000000"/>
          <w:sz w:val="28"/>
          <w:szCs w:val="28"/>
        </w:rPr>
      </w:pPr>
      <w:r w:rsidRPr="00523412">
        <w:rPr>
          <w:rFonts w:ascii="Times New Roman" w:hAnsi="Times New Roman" w:cs="Times New Roman"/>
          <w:bCs/>
          <w:color w:val="000000"/>
          <w:sz w:val="28"/>
          <w:szCs w:val="28"/>
        </w:rPr>
        <w:t>Обозначение орбитального квантового числа и подуровней</w:t>
      </w:r>
    </w:p>
    <w:p w:rsidR="00523412" w:rsidRPr="00523412" w:rsidRDefault="00523412" w:rsidP="00523412">
      <w:pPr>
        <w:ind w:left="7082" w:hanging="6231"/>
        <w:rPr>
          <w:rFonts w:ascii="Times New Roman" w:hAnsi="Times New Roman" w:cs="Times New Roman"/>
          <w:b/>
          <w:bCs/>
          <w:color w:val="000000"/>
          <w:sz w:val="28"/>
          <w:szCs w:val="28"/>
        </w:rPr>
      </w:pPr>
    </w:p>
    <w:tbl>
      <w:tblPr>
        <w:tblW w:w="0" w:type="auto"/>
        <w:jc w:val="center"/>
        <w:tblInd w:w="-5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83"/>
        <w:gridCol w:w="3397"/>
        <w:gridCol w:w="3153"/>
      </w:tblGrid>
      <w:tr w:rsidR="00523412" w:rsidRPr="00523412" w:rsidTr="00550AD2">
        <w:trPr>
          <w:jc w:val="center"/>
        </w:trPr>
        <w:tc>
          <w:tcPr>
            <w:tcW w:w="3083"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n</w:t>
            </w:r>
          </w:p>
          <w:p w:rsidR="00523412" w:rsidRPr="00523412" w:rsidRDefault="00523412" w:rsidP="00550AD2">
            <w:pPr>
              <w:overflowPunct w:val="0"/>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rPr>
              <w:t>(энергетический уровень)</w:t>
            </w:r>
          </w:p>
        </w:tc>
        <w:tc>
          <w:tcPr>
            <w:tcW w:w="3397"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jc w:val="center"/>
              <w:rPr>
                <w:rFonts w:ascii="Times New Roman" w:hAnsi="Times New Roman" w:cs="Times New Roman"/>
                <w:color w:val="000000"/>
                <w:sz w:val="28"/>
                <w:szCs w:val="28"/>
                <w:lang w:val="en-US"/>
              </w:rPr>
            </w:pPr>
            <w:r w:rsidRPr="00523412">
              <w:rPr>
                <w:rFonts w:ascii="Times New Roman" w:hAnsi="Times New Roman" w:cs="Times New Roman"/>
                <w:i/>
                <w:iCs/>
                <w:color w:val="000000"/>
                <w:sz w:val="28"/>
                <w:szCs w:val="28"/>
                <w:lang w:val="en-US"/>
              </w:rPr>
              <w:t>l</w:t>
            </w:r>
          </w:p>
          <w:p w:rsidR="00523412" w:rsidRPr="00523412" w:rsidRDefault="00523412" w:rsidP="00550AD2">
            <w:pPr>
              <w:overflowPunct w:val="0"/>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rPr>
              <w:t>(энергетический подуровень)</w:t>
            </w:r>
          </w:p>
        </w:tc>
        <w:tc>
          <w:tcPr>
            <w:tcW w:w="3153"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jc w:val="center"/>
              <w:rPr>
                <w:rFonts w:ascii="Times New Roman" w:hAnsi="Times New Roman" w:cs="Times New Roman"/>
                <w:color w:val="000000"/>
                <w:sz w:val="28"/>
                <w:szCs w:val="28"/>
                <w:lang w:val="en-US"/>
              </w:rPr>
            </w:pPr>
          </w:p>
          <w:p w:rsidR="00523412" w:rsidRPr="00523412" w:rsidRDefault="00523412" w:rsidP="00550AD2">
            <w:pPr>
              <w:overflowPunct w:val="0"/>
              <w:jc w:val="center"/>
              <w:rPr>
                <w:rFonts w:ascii="Times New Roman" w:hAnsi="Times New Roman" w:cs="Times New Roman"/>
                <w:color w:val="000000"/>
                <w:sz w:val="28"/>
                <w:szCs w:val="28"/>
                <w:lang w:val="en-US"/>
              </w:rPr>
            </w:pPr>
            <w:r w:rsidRPr="00523412">
              <w:rPr>
                <w:rFonts w:ascii="Times New Roman" w:hAnsi="Times New Roman" w:cs="Times New Roman"/>
                <w:color w:val="000000"/>
                <w:sz w:val="28"/>
                <w:szCs w:val="28"/>
              </w:rPr>
              <w:t>Обозначение</w:t>
            </w:r>
            <w:r w:rsidRPr="00523412">
              <w:rPr>
                <w:rFonts w:ascii="Times New Roman" w:hAnsi="Times New Roman" w:cs="Times New Roman"/>
                <w:color w:val="000000"/>
                <w:sz w:val="28"/>
                <w:szCs w:val="28"/>
                <w:lang w:val="en-US"/>
              </w:rPr>
              <w:t xml:space="preserve"> </w:t>
            </w:r>
            <w:r w:rsidRPr="00523412">
              <w:rPr>
                <w:rFonts w:ascii="Times New Roman" w:hAnsi="Times New Roman" w:cs="Times New Roman"/>
                <w:color w:val="000000"/>
                <w:sz w:val="28"/>
                <w:szCs w:val="28"/>
              </w:rPr>
              <w:t>подуровней</w:t>
            </w:r>
          </w:p>
        </w:tc>
      </w:tr>
      <w:tr w:rsidR="00523412" w:rsidRPr="00523412" w:rsidTr="00550AD2">
        <w:trPr>
          <w:jc w:val="center"/>
        </w:trPr>
        <w:tc>
          <w:tcPr>
            <w:tcW w:w="3083"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885"/>
              <w:rPr>
                <w:rFonts w:ascii="Times New Roman" w:hAnsi="Times New Roman" w:cs="Times New Roman"/>
                <w:color w:val="000000"/>
                <w:sz w:val="28"/>
                <w:szCs w:val="28"/>
              </w:rPr>
            </w:pPr>
            <w:r w:rsidRPr="00523412">
              <w:rPr>
                <w:rFonts w:ascii="Times New Roman" w:hAnsi="Times New Roman" w:cs="Times New Roman"/>
                <w:color w:val="000000"/>
                <w:sz w:val="28"/>
                <w:szCs w:val="28"/>
              </w:rPr>
              <w:t>1</w:t>
            </w:r>
          </w:p>
        </w:tc>
        <w:tc>
          <w:tcPr>
            <w:tcW w:w="3397"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left="766"/>
              <w:rPr>
                <w:rFonts w:ascii="Times New Roman" w:hAnsi="Times New Roman" w:cs="Times New Roman"/>
                <w:color w:val="000000"/>
                <w:sz w:val="28"/>
                <w:szCs w:val="28"/>
              </w:rPr>
            </w:pPr>
            <w:r w:rsidRPr="00523412">
              <w:rPr>
                <w:rFonts w:ascii="Times New Roman" w:hAnsi="Times New Roman" w:cs="Times New Roman"/>
                <w:color w:val="000000"/>
                <w:sz w:val="28"/>
                <w:szCs w:val="28"/>
              </w:rPr>
              <w:t>0</w:t>
            </w:r>
          </w:p>
        </w:tc>
        <w:tc>
          <w:tcPr>
            <w:tcW w:w="3153"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left="609"/>
              <w:rPr>
                <w:rFonts w:ascii="Times New Roman" w:hAnsi="Times New Roman" w:cs="Times New Roman"/>
                <w:color w:val="000000"/>
                <w:sz w:val="28"/>
                <w:szCs w:val="28"/>
              </w:rPr>
            </w:pPr>
            <w:r w:rsidRPr="00523412">
              <w:rPr>
                <w:rFonts w:ascii="Times New Roman" w:hAnsi="Times New Roman" w:cs="Times New Roman"/>
                <w:color w:val="000000"/>
                <w:sz w:val="28"/>
                <w:szCs w:val="28"/>
              </w:rPr>
              <w:t>1</w:t>
            </w:r>
            <w:r w:rsidRPr="00523412">
              <w:rPr>
                <w:rFonts w:ascii="Times New Roman" w:hAnsi="Times New Roman" w:cs="Times New Roman"/>
                <w:color w:val="000000"/>
                <w:sz w:val="28"/>
                <w:szCs w:val="28"/>
                <w:lang w:val="en-US"/>
              </w:rPr>
              <w:t>s</w:t>
            </w:r>
          </w:p>
        </w:tc>
      </w:tr>
      <w:tr w:rsidR="00523412" w:rsidRPr="00523412" w:rsidTr="00550AD2">
        <w:trPr>
          <w:jc w:val="center"/>
        </w:trPr>
        <w:tc>
          <w:tcPr>
            <w:tcW w:w="3083"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885"/>
              <w:rPr>
                <w:rFonts w:ascii="Times New Roman" w:hAnsi="Times New Roman" w:cs="Times New Roman"/>
                <w:color w:val="000000"/>
                <w:sz w:val="28"/>
                <w:szCs w:val="28"/>
              </w:rPr>
            </w:pPr>
            <w:r w:rsidRPr="00523412">
              <w:rPr>
                <w:rFonts w:ascii="Times New Roman" w:hAnsi="Times New Roman" w:cs="Times New Roman"/>
                <w:color w:val="000000"/>
                <w:sz w:val="28"/>
                <w:szCs w:val="28"/>
              </w:rPr>
              <w:t>2</w:t>
            </w:r>
          </w:p>
        </w:tc>
        <w:tc>
          <w:tcPr>
            <w:tcW w:w="3397"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left="766"/>
              <w:rPr>
                <w:rFonts w:ascii="Times New Roman" w:hAnsi="Times New Roman" w:cs="Times New Roman"/>
                <w:color w:val="000000"/>
                <w:sz w:val="28"/>
                <w:szCs w:val="28"/>
              </w:rPr>
            </w:pPr>
            <w:r w:rsidRPr="00523412">
              <w:rPr>
                <w:rFonts w:ascii="Times New Roman" w:hAnsi="Times New Roman" w:cs="Times New Roman"/>
                <w:color w:val="000000"/>
                <w:sz w:val="28"/>
                <w:szCs w:val="28"/>
              </w:rPr>
              <w:t>0, 1</w:t>
            </w:r>
          </w:p>
        </w:tc>
        <w:tc>
          <w:tcPr>
            <w:tcW w:w="3153"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left="609"/>
              <w:rPr>
                <w:rFonts w:ascii="Times New Roman" w:hAnsi="Times New Roman" w:cs="Times New Roman"/>
                <w:color w:val="000000"/>
                <w:sz w:val="28"/>
                <w:szCs w:val="28"/>
              </w:rPr>
            </w:pPr>
            <w:r w:rsidRPr="00523412">
              <w:rPr>
                <w:rFonts w:ascii="Times New Roman" w:hAnsi="Times New Roman" w:cs="Times New Roman"/>
                <w:color w:val="000000"/>
                <w:sz w:val="28"/>
                <w:szCs w:val="28"/>
              </w:rPr>
              <w:t>2</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rPr>
              <w:t>, 2</w:t>
            </w:r>
            <w:r w:rsidRPr="00523412">
              <w:rPr>
                <w:rFonts w:ascii="Times New Roman" w:hAnsi="Times New Roman" w:cs="Times New Roman"/>
                <w:color w:val="000000"/>
                <w:sz w:val="28"/>
                <w:szCs w:val="28"/>
                <w:lang w:val="en-US"/>
              </w:rPr>
              <w:t>p</w:t>
            </w:r>
          </w:p>
        </w:tc>
      </w:tr>
      <w:tr w:rsidR="00523412" w:rsidRPr="00523412" w:rsidTr="00550AD2">
        <w:trPr>
          <w:jc w:val="center"/>
        </w:trPr>
        <w:tc>
          <w:tcPr>
            <w:tcW w:w="3083"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885"/>
              <w:rPr>
                <w:rFonts w:ascii="Times New Roman" w:hAnsi="Times New Roman" w:cs="Times New Roman"/>
                <w:color w:val="000000"/>
                <w:sz w:val="28"/>
                <w:szCs w:val="28"/>
              </w:rPr>
            </w:pPr>
            <w:r w:rsidRPr="00523412">
              <w:rPr>
                <w:rFonts w:ascii="Times New Roman" w:hAnsi="Times New Roman" w:cs="Times New Roman"/>
                <w:color w:val="000000"/>
                <w:sz w:val="28"/>
                <w:szCs w:val="28"/>
              </w:rPr>
              <w:lastRenderedPageBreak/>
              <w:t>3</w:t>
            </w:r>
          </w:p>
        </w:tc>
        <w:tc>
          <w:tcPr>
            <w:tcW w:w="3397"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left="766"/>
              <w:rPr>
                <w:rFonts w:ascii="Times New Roman" w:hAnsi="Times New Roman" w:cs="Times New Roman"/>
                <w:color w:val="000000"/>
                <w:sz w:val="28"/>
                <w:szCs w:val="28"/>
              </w:rPr>
            </w:pPr>
            <w:r w:rsidRPr="00523412">
              <w:rPr>
                <w:rFonts w:ascii="Times New Roman" w:hAnsi="Times New Roman" w:cs="Times New Roman"/>
                <w:color w:val="000000"/>
                <w:sz w:val="28"/>
                <w:szCs w:val="28"/>
              </w:rPr>
              <w:t>0, 1, 2</w:t>
            </w:r>
          </w:p>
        </w:tc>
        <w:tc>
          <w:tcPr>
            <w:tcW w:w="3153"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left="609"/>
              <w:rPr>
                <w:rFonts w:ascii="Times New Roman" w:hAnsi="Times New Roman" w:cs="Times New Roman"/>
                <w:color w:val="000000"/>
                <w:sz w:val="28"/>
                <w:szCs w:val="28"/>
              </w:rPr>
            </w:pPr>
            <w:r w:rsidRPr="00523412">
              <w:rPr>
                <w:rFonts w:ascii="Times New Roman" w:hAnsi="Times New Roman" w:cs="Times New Roman"/>
                <w:color w:val="000000"/>
                <w:sz w:val="28"/>
                <w:szCs w:val="28"/>
              </w:rPr>
              <w:t>3</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rPr>
              <w:t>,</w:t>
            </w:r>
            <w:r w:rsidRPr="00523412">
              <w:rPr>
                <w:rFonts w:ascii="Times New Roman" w:hAnsi="Times New Roman" w:cs="Times New Roman"/>
                <w:color w:val="000000"/>
                <w:sz w:val="28"/>
                <w:szCs w:val="28"/>
                <w:lang w:val="en-US"/>
              </w:rPr>
              <w:t xml:space="preserve"> </w:t>
            </w:r>
            <w:r w:rsidRPr="00523412">
              <w:rPr>
                <w:rFonts w:ascii="Times New Roman" w:hAnsi="Times New Roman" w:cs="Times New Roman"/>
                <w:color w:val="000000"/>
                <w:sz w:val="28"/>
                <w:szCs w:val="28"/>
              </w:rPr>
              <w:t>3</w:t>
            </w:r>
            <w:r w:rsidRPr="00523412">
              <w:rPr>
                <w:rFonts w:ascii="Times New Roman" w:hAnsi="Times New Roman" w:cs="Times New Roman"/>
                <w:color w:val="000000"/>
                <w:sz w:val="28"/>
                <w:szCs w:val="28"/>
                <w:lang w:val="en-US"/>
              </w:rPr>
              <w:t>p</w:t>
            </w:r>
            <w:r w:rsidRPr="00523412">
              <w:rPr>
                <w:rFonts w:ascii="Times New Roman" w:hAnsi="Times New Roman" w:cs="Times New Roman"/>
                <w:color w:val="000000"/>
                <w:sz w:val="28"/>
                <w:szCs w:val="28"/>
              </w:rPr>
              <w:t>,</w:t>
            </w:r>
            <w:r w:rsidRPr="00523412">
              <w:rPr>
                <w:rFonts w:ascii="Times New Roman" w:hAnsi="Times New Roman" w:cs="Times New Roman"/>
                <w:color w:val="000000"/>
                <w:sz w:val="28"/>
                <w:szCs w:val="28"/>
                <w:lang w:val="en-US"/>
              </w:rPr>
              <w:t xml:space="preserve"> </w:t>
            </w:r>
            <w:r w:rsidRPr="00523412">
              <w:rPr>
                <w:rFonts w:ascii="Times New Roman" w:hAnsi="Times New Roman" w:cs="Times New Roman"/>
                <w:color w:val="000000"/>
                <w:sz w:val="28"/>
                <w:szCs w:val="28"/>
              </w:rPr>
              <w:t>3d</w:t>
            </w:r>
          </w:p>
        </w:tc>
      </w:tr>
      <w:tr w:rsidR="00523412" w:rsidRPr="00523412" w:rsidTr="00550AD2">
        <w:trPr>
          <w:jc w:val="center"/>
        </w:trPr>
        <w:tc>
          <w:tcPr>
            <w:tcW w:w="3083"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885"/>
              <w:rPr>
                <w:rFonts w:ascii="Times New Roman" w:hAnsi="Times New Roman" w:cs="Times New Roman"/>
                <w:color w:val="000000"/>
                <w:sz w:val="28"/>
                <w:szCs w:val="28"/>
              </w:rPr>
            </w:pPr>
            <w:r w:rsidRPr="00523412">
              <w:rPr>
                <w:rFonts w:ascii="Times New Roman" w:hAnsi="Times New Roman" w:cs="Times New Roman"/>
                <w:color w:val="000000"/>
                <w:sz w:val="28"/>
                <w:szCs w:val="28"/>
              </w:rPr>
              <w:t>4</w:t>
            </w:r>
          </w:p>
        </w:tc>
        <w:tc>
          <w:tcPr>
            <w:tcW w:w="3397"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left="766"/>
              <w:rPr>
                <w:rFonts w:ascii="Times New Roman" w:hAnsi="Times New Roman" w:cs="Times New Roman"/>
                <w:color w:val="000000"/>
                <w:sz w:val="28"/>
                <w:szCs w:val="28"/>
              </w:rPr>
            </w:pPr>
            <w:r w:rsidRPr="00523412">
              <w:rPr>
                <w:rFonts w:ascii="Times New Roman" w:hAnsi="Times New Roman" w:cs="Times New Roman"/>
                <w:color w:val="000000"/>
                <w:sz w:val="28"/>
                <w:szCs w:val="28"/>
              </w:rPr>
              <w:t>0, 1, 2, 3</w:t>
            </w:r>
          </w:p>
        </w:tc>
        <w:tc>
          <w:tcPr>
            <w:tcW w:w="3153"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left="609"/>
              <w:rPr>
                <w:rFonts w:ascii="Times New Roman" w:hAnsi="Times New Roman" w:cs="Times New Roman"/>
                <w:color w:val="000000"/>
                <w:sz w:val="28"/>
                <w:szCs w:val="28"/>
              </w:rPr>
            </w:pPr>
            <w:r w:rsidRPr="00523412">
              <w:rPr>
                <w:rFonts w:ascii="Times New Roman" w:hAnsi="Times New Roman" w:cs="Times New Roman"/>
                <w:color w:val="000000"/>
                <w:sz w:val="28"/>
                <w:szCs w:val="28"/>
              </w:rPr>
              <w:t>4</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rPr>
              <w:t>,</w:t>
            </w:r>
            <w:r w:rsidRPr="00523412">
              <w:rPr>
                <w:rFonts w:ascii="Times New Roman" w:hAnsi="Times New Roman" w:cs="Times New Roman"/>
                <w:color w:val="000000"/>
                <w:sz w:val="28"/>
                <w:szCs w:val="28"/>
                <w:lang w:val="en-US"/>
              </w:rPr>
              <w:t xml:space="preserve"> </w:t>
            </w:r>
            <w:r w:rsidRPr="00523412">
              <w:rPr>
                <w:rFonts w:ascii="Times New Roman" w:hAnsi="Times New Roman" w:cs="Times New Roman"/>
                <w:color w:val="000000"/>
                <w:sz w:val="28"/>
                <w:szCs w:val="28"/>
              </w:rPr>
              <w:t>4</w:t>
            </w:r>
            <w:r w:rsidRPr="00523412">
              <w:rPr>
                <w:rFonts w:ascii="Times New Roman" w:hAnsi="Times New Roman" w:cs="Times New Roman"/>
                <w:color w:val="000000"/>
                <w:sz w:val="28"/>
                <w:szCs w:val="28"/>
                <w:lang w:val="en-US"/>
              </w:rPr>
              <w:t>p</w:t>
            </w:r>
            <w:r w:rsidRPr="00523412">
              <w:rPr>
                <w:rFonts w:ascii="Times New Roman" w:hAnsi="Times New Roman" w:cs="Times New Roman"/>
                <w:color w:val="000000"/>
                <w:sz w:val="28"/>
                <w:szCs w:val="28"/>
              </w:rPr>
              <w:t>,</w:t>
            </w:r>
            <w:r w:rsidRPr="00523412">
              <w:rPr>
                <w:rFonts w:ascii="Times New Roman" w:hAnsi="Times New Roman" w:cs="Times New Roman"/>
                <w:color w:val="000000"/>
                <w:sz w:val="28"/>
                <w:szCs w:val="28"/>
                <w:lang w:val="en-US"/>
              </w:rPr>
              <w:t xml:space="preserve"> </w:t>
            </w:r>
            <w:r w:rsidRPr="00523412">
              <w:rPr>
                <w:rFonts w:ascii="Times New Roman" w:hAnsi="Times New Roman" w:cs="Times New Roman"/>
                <w:color w:val="000000"/>
                <w:sz w:val="28"/>
                <w:szCs w:val="28"/>
              </w:rPr>
              <w:t>4d,</w:t>
            </w:r>
            <w:r w:rsidRPr="00523412">
              <w:rPr>
                <w:rFonts w:ascii="Times New Roman" w:hAnsi="Times New Roman" w:cs="Times New Roman"/>
                <w:color w:val="000000"/>
                <w:sz w:val="28"/>
                <w:szCs w:val="28"/>
                <w:lang w:val="en-US"/>
              </w:rPr>
              <w:t xml:space="preserve"> </w:t>
            </w:r>
            <w:r w:rsidRPr="00523412">
              <w:rPr>
                <w:rFonts w:ascii="Times New Roman" w:hAnsi="Times New Roman" w:cs="Times New Roman"/>
                <w:color w:val="000000"/>
                <w:sz w:val="28"/>
                <w:szCs w:val="28"/>
              </w:rPr>
              <w:t>4</w:t>
            </w:r>
            <w:r w:rsidRPr="00523412">
              <w:rPr>
                <w:rFonts w:ascii="Times New Roman" w:hAnsi="Times New Roman" w:cs="Times New Roman"/>
                <w:color w:val="000000"/>
                <w:sz w:val="28"/>
                <w:szCs w:val="28"/>
                <w:lang w:val="en-US"/>
              </w:rPr>
              <w:t>f</w:t>
            </w:r>
          </w:p>
        </w:tc>
      </w:tr>
    </w:tbl>
    <w:p w:rsidR="00523412" w:rsidRPr="00523412" w:rsidRDefault="00523412" w:rsidP="00523412">
      <w:pPr>
        <w:ind w:firstLine="425"/>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Каждому значению </w:t>
      </w:r>
      <w:r w:rsidRPr="00523412">
        <w:rPr>
          <w:rFonts w:ascii="Times New Roman" w:hAnsi="Times New Roman" w:cs="Times New Roman"/>
          <w:i/>
          <w:iCs/>
          <w:color w:val="000000"/>
          <w:sz w:val="28"/>
          <w:szCs w:val="28"/>
          <w:lang w:val="en-US"/>
        </w:rPr>
        <w:t>l</w:t>
      </w:r>
      <w:r w:rsidRPr="00523412">
        <w:rPr>
          <w:rFonts w:ascii="Times New Roman" w:hAnsi="Times New Roman" w:cs="Times New Roman"/>
          <w:color w:val="000000"/>
          <w:sz w:val="28"/>
          <w:szCs w:val="28"/>
        </w:rPr>
        <w:t xml:space="preserve"> соответствует орбиталь определенной формы. Решение уравнения Шредингера показало, что </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rPr>
        <w:t>-орбиталь (</w:t>
      </w:r>
      <w:r w:rsidRPr="00523412">
        <w:rPr>
          <w:rFonts w:ascii="Times New Roman" w:hAnsi="Times New Roman" w:cs="Times New Roman"/>
          <w:i/>
          <w:iCs/>
          <w:color w:val="000000"/>
          <w:sz w:val="28"/>
          <w:szCs w:val="28"/>
          <w:lang w:val="en-US"/>
        </w:rPr>
        <w:t>l</w:t>
      </w:r>
      <w:r w:rsidRPr="00523412">
        <w:rPr>
          <w:rFonts w:ascii="Times New Roman" w:hAnsi="Times New Roman" w:cs="Times New Roman"/>
          <w:i/>
          <w:iCs/>
          <w:color w:val="000000"/>
          <w:sz w:val="28"/>
          <w:szCs w:val="28"/>
        </w:rPr>
        <w:t xml:space="preserve"> </w:t>
      </w:r>
      <w:r w:rsidRPr="00523412">
        <w:rPr>
          <w:rFonts w:ascii="Times New Roman" w:hAnsi="Times New Roman" w:cs="Times New Roman"/>
          <w:color w:val="000000"/>
          <w:sz w:val="28"/>
          <w:szCs w:val="28"/>
        </w:rPr>
        <w:t xml:space="preserve">= 0) имеет форму шара, </w:t>
      </w:r>
      <w:r w:rsidRPr="00523412">
        <w:rPr>
          <w:rFonts w:ascii="Times New Roman" w:hAnsi="Times New Roman" w:cs="Times New Roman"/>
          <w:color w:val="000000"/>
          <w:sz w:val="28"/>
          <w:szCs w:val="28"/>
          <w:lang w:val="en-US"/>
        </w:rPr>
        <w:t>p</w:t>
      </w:r>
      <w:r w:rsidRPr="00523412">
        <w:rPr>
          <w:rFonts w:ascii="Times New Roman" w:hAnsi="Times New Roman" w:cs="Times New Roman"/>
          <w:color w:val="000000"/>
          <w:sz w:val="28"/>
          <w:szCs w:val="28"/>
        </w:rPr>
        <w:t>-орбиталь (</w:t>
      </w:r>
      <w:r w:rsidRPr="00523412">
        <w:rPr>
          <w:rFonts w:ascii="Times New Roman" w:hAnsi="Times New Roman" w:cs="Times New Roman"/>
          <w:i/>
          <w:iCs/>
          <w:color w:val="000000"/>
          <w:sz w:val="28"/>
          <w:szCs w:val="28"/>
          <w:lang w:val="en-US"/>
        </w:rPr>
        <w:t>l</w:t>
      </w:r>
      <w:r w:rsidRPr="00523412">
        <w:rPr>
          <w:rFonts w:ascii="Times New Roman" w:hAnsi="Times New Roman" w:cs="Times New Roman"/>
          <w:i/>
          <w:iCs/>
          <w:color w:val="000000"/>
          <w:sz w:val="28"/>
          <w:szCs w:val="28"/>
        </w:rPr>
        <w:t xml:space="preserve"> </w:t>
      </w:r>
      <w:r w:rsidRPr="00523412">
        <w:rPr>
          <w:rFonts w:ascii="Times New Roman" w:hAnsi="Times New Roman" w:cs="Times New Roman"/>
          <w:color w:val="000000"/>
          <w:sz w:val="28"/>
          <w:szCs w:val="28"/>
        </w:rPr>
        <w:t xml:space="preserve">=1)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форму гантели и т. д. (рис. 2.1).</w:t>
      </w:r>
    </w:p>
    <w:p w:rsidR="00523412" w:rsidRPr="00523412" w:rsidRDefault="00523412" w:rsidP="00523412">
      <w:pPr>
        <w:ind w:firstLine="425"/>
        <w:rPr>
          <w:rFonts w:ascii="Times New Roman" w:hAnsi="Times New Roman" w:cs="Times New Roman"/>
          <w:color w:val="000000"/>
          <w:sz w:val="28"/>
          <w:szCs w:val="28"/>
        </w:rPr>
      </w:pPr>
    </w:p>
    <w:p w:rsidR="00523412" w:rsidRPr="00523412" w:rsidRDefault="00523412" w:rsidP="00523412">
      <w:pPr>
        <w:widowControl w:val="0"/>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rPr>
        <w:object w:dxaOrig="6432" w:dyaOrig="5184">
          <v:shape id="_x0000_i1034" type="#_x0000_t75" style="width:260.25pt;height:205.5pt" o:ole="">
            <v:imagedata r:id="rId27" o:title=""/>
          </v:shape>
          <o:OLEObject Type="Embed" ProgID="PBrush" ShapeID="_x0000_i1034" DrawAspect="Content" ObjectID="_1497698659" r:id="rId28"/>
        </w:object>
      </w:r>
    </w:p>
    <w:p w:rsidR="00523412" w:rsidRPr="00523412" w:rsidRDefault="00523412" w:rsidP="00523412">
      <w:pPr>
        <w:widowControl w:val="0"/>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rPr>
        <w:object w:dxaOrig="4416" w:dyaOrig="2160">
          <v:shape id="_x0000_i1035" type="#_x0000_t75" style="width:188.25pt;height:93pt" o:ole="">
            <v:imagedata r:id="rId29" o:title=""/>
          </v:shape>
          <o:OLEObject Type="Embed" ProgID="PBrush" ShapeID="_x0000_i1035" DrawAspect="Content" ObjectID="_1497698660" r:id="rId30"/>
        </w:object>
      </w:r>
    </w:p>
    <w:p w:rsidR="00523412" w:rsidRPr="00523412" w:rsidRDefault="00523412" w:rsidP="00523412">
      <w:pPr>
        <w:spacing w:before="240"/>
        <w:ind w:firstLine="2552"/>
        <w:rPr>
          <w:rFonts w:ascii="Times New Roman" w:hAnsi="Times New Roman" w:cs="Times New Roman"/>
          <w:color w:val="000000"/>
          <w:sz w:val="28"/>
          <w:szCs w:val="28"/>
        </w:rPr>
      </w:pPr>
      <w:r w:rsidRPr="00523412">
        <w:rPr>
          <w:rFonts w:ascii="Times New Roman" w:hAnsi="Times New Roman" w:cs="Times New Roman"/>
          <w:color w:val="000000"/>
          <w:sz w:val="28"/>
          <w:szCs w:val="28"/>
        </w:rPr>
        <w:t>Рис. 2.1. Формы атомных орбиталей</w:t>
      </w:r>
    </w:p>
    <w:p w:rsidR="00523412" w:rsidRPr="00523412" w:rsidRDefault="00523412" w:rsidP="00523412">
      <w:pPr>
        <w:widowControl w:val="0"/>
        <w:rPr>
          <w:rFonts w:ascii="Times New Roman" w:hAnsi="Times New Roman" w:cs="Times New Roman"/>
          <w:color w:val="000000"/>
          <w:sz w:val="28"/>
          <w:szCs w:val="28"/>
        </w:rPr>
      </w:pPr>
    </w:p>
    <w:p w:rsidR="00523412" w:rsidRPr="00523412" w:rsidRDefault="00523412" w:rsidP="00523412">
      <w:pPr>
        <w:widowControl w:val="0"/>
        <w:rPr>
          <w:rFonts w:ascii="Times New Roman" w:hAnsi="Times New Roman" w:cs="Times New Roman"/>
          <w:color w:val="000000"/>
          <w:sz w:val="28"/>
          <w:szCs w:val="28"/>
        </w:rPr>
      </w:pPr>
      <w:r w:rsidRPr="00523412">
        <w:rPr>
          <w:rFonts w:ascii="Times New Roman" w:hAnsi="Times New Roman" w:cs="Times New Roman"/>
          <w:color w:val="000000"/>
          <w:sz w:val="28"/>
          <w:szCs w:val="28"/>
        </w:rPr>
        <w:t>Для электронов первого энергетического уровня (n = 1) возможна только одна форма орбитали (</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rPr>
        <w:t xml:space="preserve">), для второго (n = 2)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две (</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rPr>
        <w:t xml:space="preserve"> и </w:t>
      </w:r>
      <w:r w:rsidRPr="00523412">
        <w:rPr>
          <w:rFonts w:ascii="Times New Roman" w:hAnsi="Times New Roman" w:cs="Times New Roman"/>
          <w:color w:val="000000"/>
          <w:sz w:val="28"/>
          <w:szCs w:val="28"/>
          <w:lang w:val="en-US"/>
        </w:rPr>
        <w:t>p</w:t>
      </w:r>
      <w:r w:rsidRPr="00523412">
        <w:rPr>
          <w:rFonts w:ascii="Times New Roman" w:hAnsi="Times New Roman" w:cs="Times New Roman"/>
          <w:color w:val="000000"/>
          <w:sz w:val="28"/>
          <w:szCs w:val="28"/>
        </w:rPr>
        <w:t xml:space="preserve">) и т. д. Таким образом, энергетические уровни состоят из одного или нескольких энергетических подуровней. Для n = 1 возможен только один подуровень с </w:t>
      </w:r>
      <w:r w:rsidRPr="00523412">
        <w:rPr>
          <w:rFonts w:ascii="Times New Roman" w:hAnsi="Times New Roman" w:cs="Times New Roman"/>
          <w:i/>
          <w:iCs/>
          <w:color w:val="000000"/>
          <w:sz w:val="28"/>
          <w:szCs w:val="28"/>
          <w:lang w:val="en-US"/>
        </w:rPr>
        <w:t>l</w:t>
      </w:r>
      <w:r w:rsidRPr="00523412">
        <w:rPr>
          <w:rFonts w:ascii="Times New Roman" w:hAnsi="Times New Roman" w:cs="Times New Roman"/>
          <w:i/>
          <w:iCs/>
          <w:color w:val="000000"/>
          <w:sz w:val="28"/>
          <w:szCs w:val="28"/>
        </w:rPr>
        <w:t xml:space="preserve"> </w:t>
      </w:r>
      <w:r w:rsidRPr="00523412">
        <w:rPr>
          <w:rFonts w:ascii="Times New Roman" w:hAnsi="Times New Roman" w:cs="Times New Roman"/>
          <w:color w:val="000000"/>
          <w:sz w:val="28"/>
          <w:szCs w:val="28"/>
        </w:rPr>
        <w:t xml:space="preserve">= 0, для n = 2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два с </w:t>
      </w:r>
      <w:r w:rsidRPr="00523412">
        <w:rPr>
          <w:rFonts w:ascii="Times New Roman" w:hAnsi="Times New Roman" w:cs="Times New Roman"/>
          <w:i/>
          <w:iCs/>
          <w:color w:val="000000"/>
          <w:sz w:val="28"/>
          <w:szCs w:val="28"/>
          <w:lang w:val="en-US"/>
        </w:rPr>
        <w:t>l</w:t>
      </w:r>
      <w:r w:rsidRPr="00523412">
        <w:rPr>
          <w:rFonts w:ascii="Times New Roman" w:hAnsi="Times New Roman" w:cs="Times New Roman"/>
          <w:i/>
          <w:iCs/>
          <w:color w:val="000000"/>
          <w:sz w:val="28"/>
          <w:szCs w:val="28"/>
        </w:rPr>
        <w:t xml:space="preserve"> </w:t>
      </w:r>
      <w:r w:rsidRPr="00523412">
        <w:rPr>
          <w:rFonts w:ascii="Times New Roman" w:hAnsi="Times New Roman" w:cs="Times New Roman"/>
          <w:color w:val="000000"/>
          <w:sz w:val="28"/>
          <w:szCs w:val="28"/>
        </w:rPr>
        <w:t xml:space="preserve">= 0 и </w:t>
      </w:r>
      <w:r w:rsidRPr="00523412">
        <w:rPr>
          <w:rFonts w:ascii="Times New Roman" w:hAnsi="Times New Roman" w:cs="Times New Roman"/>
          <w:i/>
          <w:iCs/>
          <w:color w:val="000000"/>
          <w:sz w:val="28"/>
          <w:szCs w:val="28"/>
          <w:lang w:val="en-US"/>
        </w:rPr>
        <w:t>l</w:t>
      </w:r>
      <w:r w:rsidRPr="00523412">
        <w:rPr>
          <w:rFonts w:ascii="Times New Roman" w:hAnsi="Times New Roman" w:cs="Times New Roman"/>
          <w:i/>
          <w:iCs/>
          <w:color w:val="000000"/>
          <w:sz w:val="28"/>
          <w:szCs w:val="28"/>
        </w:rPr>
        <w:t xml:space="preserve"> </w:t>
      </w:r>
      <w:r w:rsidRPr="00523412">
        <w:rPr>
          <w:rFonts w:ascii="Times New Roman" w:hAnsi="Times New Roman" w:cs="Times New Roman"/>
          <w:color w:val="000000"/>
          <w:sz w:val="28"/>
          <w:szCs w:val="28"/>
        </w:rPr>
        <w:t>=1 и т д.</w:t>
      </w:r>
    </w:p>
    <w:p w:rsidR="00523412" w:rsidRPr="00523412" w:rsidRDefault="00523412" w:rsidP="00523412">
      <w:pPr>
        <w:ind w:firstLine="360"/>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Состояние электрона в атоме обозначают цифрами и буквами. Например, электрон, у которого n = 1 и </w:t>
      </w:r>
      <w:r w:rsidRPr="00523412">
        <w:rPr>
          <w:rFonts w:ascii="Times New Roman" w:hAnsi="Times New Roman" w:cs="Times New Roman"/>
          <w:i/>
          <w:iCs/>
          <w:color w:val="000000"/>
          <w:sz w:val="28"/>
          <w:szCs w:val="28"/>
          <w:lang w:val="en-US"/>
        </w:rPr>
        <w:t>l</w:t>
      </w:r>
      <w:r w:rsidRPr="00523412">
        <w:rPr>
          <w:rFonts w:ascii="Times New Roman" w:hAnsi="Times New Roman" w:cs="Times New Roman"/>
          <w:i/>
          <w:iCs/>
          <w:color w:val="000000"/>
          <w:sz w:val="28"/>
          <w:szCs w:val="28"/>
        </w:rPr>
        <w:t xml:space="preserve"> </w:t>
      </w:r>
      <w:r w:rsidRPr="00523412">
        <w:rPr>
          <w:rFonts w:ascii="Times New Roman" w:hAnsi="Times New Roman" w:cs="Times New Roman"/>
          <w:color w:val="000000"/>
          <w:sz w:val="28"/>
          <w:szCs w:val="28"/>
        </w:rPr>
        <w:t>= 0, обозначают 1</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rPr>
        <w:t>. Состояние 4</w:t>
      </w:r>
      <w:r w:rsidRPr="00523412">
        <w:rPr>
          <w:rFonts w:ascii="Times New Roman" w:hAnsi="Times New Roman" w:cs="Times New Roman"/>
          <w:color w:val="000000"/>
          <w:sz w:val="28"/>
          <w:szCs w:val="28"/>
          <w:lang w:val="en-US"/>
        </w:rPr>
        <w:t>p</w:t>
      </w:r>
      <w:r w:rsidRPr="00523412">
        <w:rPr>
          <w:rFonts w:ascii="Times New Roman" w:hAnsi="Times New Roman" w:cs="Times New Roman"/>
          <w:color w:val="000000"/>
          <w:sz w:val="28"/>
          <w:szCs w:val="28"/>
        </w:rPr>
        <w:t xml:space="preserve"> означает, что электрон находится на четвертом энергетическом уровне (n = 4); форма орбитали соответствует гантели (</w:t>
      </w:r>
      <w:r w:rsidRPr="00523412">
        <w:rPr>
          <w:rFonts w:ascii="Times New Roman" w:hAnsi="Times New Roman" w:cs="Times New Roman"/>
          <w:i/>
          <w:iCs/>
          <w:color w:val="000000"/>
          <w:sz w:val="28"/>
          <w:szCs w:val="28"/>
          <w:lang w:val="en-US"/>
        </w:rPr>
        <w:t>l</w:t>
      </w:r>
      <w:r w:rsidRPr="00523412">
        <w:rPr>
          <w:rFonts w:ascii="Times New Roman" w:hAnsi="Times New Roman" w:cs="Times New Roman"/>
          <w:i/>
          <w:iCs/>
          <w:color w:val="000000"/>
          <w:sz w:val="28"/>
          <w:szCs w:val="28"/>
        </w:rPr>
        <w:t xml:space="preserve"> </w:t>
      </w:r>
      <w:r w:rsidRPr="00523412">
        <w:rPr>
          <w:rFonts w:ascii="Times New Roman" w:hAnsi="Times New Roman" w:cs="Times New Roman"/>
          <w:color w:val="000000"/>
          <w:sz w:val="28"/>
          <w:szCs w:val="28"/>
        </w:rPr>
        <w:t>= 1) и т.д.</w:t>
      </w:r>
    </w:p>
    <w:p w:rsidR="00523412" w:rsidRPr="00523412" w:rsidRDefault="00523412" w:rsidP="00523412">
      <w:pPr>
        <w:ind w:firstLine="567"/>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lastRenderedPageBreak/>
        <w:t>Магнитное квантовое число</w:t>
      </w:r>
      <w:r w:rsidRPr="00523412">
        <w:rPr>
          <w:rFonts w:ascii="Times New Roman" w:hAnsi="Times New Roman" w:cs="Times New Roman"/>
          <w:color w:val="000000"/>
          <w:sz w:val="28"/>
          <w:szCs w:val="28"/>
        </w:rPr>
        <w:t xml:space="preserve"> </w:t>
      </w:r>
      <w:r w:rsidRPr="00523412">
        <w:rPr>
          <w:rFonts w:ascii="Times New Roman" w:hAnsi="Times New Roman" w:cs="Times New Roman"/>
          <w:sz w:val="28"/>
          <w:szCs w:val="28"/>
        </w:rPr>
        <w:t xml:space="preserve">(m) </w:t>
      </w:r>
      <w:r w:rsidRPr="00523412">
        <w:rPr>
          <w:rFonts w:ascii="Times New Roman" w:hAnsi="Times New Roman" w:cs="Times New Roman"/>
          <w:sz w:val="28"/>
          <w:szCs w:val="28"/>
        </w:rPr>
        <w:sym w:font="Symbol" w:char="F02D"/>
      </w:r>
      <w:r w:rsidRPr="00523412">
        <w:rPr>
          <w:rFonts w:ascii="Times New Roman" w:hAnsi="Times New Roman" w:cs="Times New Roman"/>
          <w:color w:val="000000"/>
          <w:sz w:val="28"/>
          <w:szCs w:val="28"/>
        </w:rPr>
        <w:t xml:space="preserve"> характеризует пространственную ориентацию орбитали. Оно зависит от орбитального квантового числа и принимает значения от –</w:t>
      </w:r>
      <w:r w:rsidRPr="00523412">
        <w:rPr>
          <w:rFonts w:ascii="Times New Roman" w:hAnsi="Times New Roman" w:cs="Times New Roman"/>
          <w:i/>
          <w:color w:val="000000"/>
          <w:sz w:val="28"/>
          <w:szCs w:val="28"/>
          <w:lang w:val="en-US"/>
        </w:rPr>
        <w:t>l</w:t>
      </w:r>
      <w:r w:rsidRPr="00523412">
        <w:rPr>
          <w:rFonts w:ascii="Times New Roman" w:hAnsi="Times New Roman" w:cs="Times New Roman"/>
          <w:color w:val="000000"/>
          <w:sz w:val="28"/>
          <w:szCs w:val="28"/>
        </w:rPr>
        <w:t xml:space="preserve"> до нуля и от нуля до +</w:t>
      </w:r>
      <w:r w:rsidRPr="00523412">
        <w:rPr>
          <w:rFonts w:ascii="Times New Roman" w:hAnsi="Times New Roman" w:cs="Times New Roman"/>
          <w:i/>
          <w:color w:val="000000"/>
          <w:sz w:val="28"/>
          <w:szCs w:val="28"/>
          <w:lang w:val="en-US"/>
        </w:rPr>
        <w:t>l</w:t>
      </w:r>
      <w:r w:rsidRPr="00523412">
        <w:rPr>
          <w:rFonts w:ascii="Times New Roman" w:hAnsi="Times New Roman" w:cs="Times New Roman"/>
          <w:color w:val="000000"/>
          <w:sz w:val="28"/>
          <w:szCs w:val="28"/>
        </w:rPr>
        <w:t>. Например, если орбитальное квантовое число равно 0 (</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rPr>
        <w:t>-орбиталь), то магнитное квантовое число имеет одно значение (0), если орбитальное квантовое число равно 1 (р-орбиталь), то магнитное квантовое число имеет три значения: –1, 0 и +1, а если орбитальное квантовое число равно 2 (</w:t>
      </w:r>
      <w:r w:rsidRPr="00523412">
        <w:rPr>
          <w:rFonts w:ascii="Times New Roman" w:hAnsi="Times New Roman" w:cs="Times New Roman"/>
          <w:color w:val="000000"/>
          <w:sz w:val="28"/>
          <w:szCs w:val="28"/>
          <w:lang w:val="en-US"/>
        </w:rPr>
        <w:t>d</w:t>
      </w:r>
      <w:r w:rsidRPr="00523412">
        <w:rPr>
          <w:rFonts w:ascii="Times New Roman" w:hAnsi="Times New Roman" w:cs="Times New Roman"/>
          <w:color w:val="000000"/>
          <w:sz w:val="28"/>
          <w:szCs w:val="28"/>
        </w:rPr>
        <w:t xml:space="preserve">-орбиталь), то магнитное квантовое число имеет пять значений: –2, –1, 0, +1 и +2 и т.д. Таким образом, для каждого значения </w:t>
      </w:r>
      <w:r w:rsidRPr="00523412">
        <w:rPr>
          <w:rFonts w:ascii="Times New Roman" w:hAnsi="Times New Roman" w:cs="Times New Roman"/>
          <w:i/>
          <w:iCs/>
          <w:color w:val="000000"/>
          <w:sz w:val="28"/>
          <w:szCs w:val="28"/>
          <w:lang w:val="en-US"/>
        </w:rPr>
        <w:t>l</w:t>
      </w:r>
      <w:r w:rsidRPr="00523412">
        <w:rPr>
          <w:rFonts w:ascii="Times New Roman" w:hAnsi="Times New Roman" w:cs="Times New Roman"/>
          <w:color w:val="000000"/>
          <w:sz w:val="28"/>
          <w:szCs w:val="28"/>
        </w:rPr>
        <w:t xml:space="preserve"> имеется (2</w:t>
      </w:r>
      <w:r w:rsidRPr="00523412">
        <w:rPr>
          <w:rFonts w:ascii="Times New Roman" w:hAnsi="Times New Roman" w:cs="Times New Roman"/>
          <w:i/>
          <w:iCs/>
          <w:color w:val="000000"/>
          <w:sz w:val="28"/>
          <w:szCs w:val="28"/>
          <w:lang w:val="en-US"/>
        </w:rPr>
        <w:t>l</w:t>
      </w:r>
      <w:r w:rsidRPr="00523412">
        <w:rPr>
          <w:rFonts w:ascii="Times New Roman" w:hAnsi="Times New Roman" w:cs="Times New Roman"/>
          <w:i/>
          <w:iCs/>
          <w:color w:val="000000"/>
          <w:sz w:val="28"/>
          <w:szCs w:val="28"/>
        </w:rPr>
        <w:t xml:space="preserve"> </w:t>
      </w:r>
      <w:r w:rsidRPr="00523412">
        <w:rPr>
          <w:rFonts w:ascii="Times New Roman" w:hAnsi="Times New Roman" w:cs="Times New Roman"/>
          <w:color w:val="000000"/>
          <w:sz w:val="28"/>
          <w:szCs w:val="28"/>
        </w:rPr>
        <w:t>+ 1) значений m.</w:t>
      </w:r>
    </w:p>
    <w:p w:rsidR="00523412" w:rsidRPr="00523412" w:rsidRDefault="00523412" w:rsidP="00523412">
      <w:pPr>
        <w:ind w:firstLine="567"/>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Все орбитали одного подуровня </w:t>
      </w:r>
      <w:r w:rsidRPr="00523412">
        <w:rPr>
          <w:rFonts w:ascii="Times New Roman" w:hAnsi="Times New Roman" w:cs="Times New Roman"/>
          <w:i/>
          <w:iCs/>
          <w:color w:val="000000"/>
          <w:sz w:val="28"/>
          <w:szCs w:val="28"/>
          <w:lang w:val="en-US"/>
        </w:rPr>
        <w:t>l</w:t>
      </w:r>
      <w:r w:rsidRPr="00523412">
        <w:rPr>
          <w:rFonts w:ascii="Times New Roman" w:hAnsi="Times New Roman" w:cs="Times New Roman"/>
          <w:color w:val="000000"/>
          <w:sz w:val="28"/>
          <w:szCs w:val="28"/>
        </w:rPr>
        <w:t xml:space="preserve"> обладают одинаковой энергией, но по-разному ориентированы относительно друг друга (рис 2.1).</w:t>
      </w:r>
    </w:p>
    <w:p w:rsidR="00523412" w:rsidRPr="00523412" w:rsidRDefault="00523412" w:rsidP="00523412">
      <w:pPr>
        <w:rPr>
          <w:rFonts w:ascii="Times New Roman" w:hAnsi="Times New Roman" w:cs="Times New Roman"/>
          <w:color w:val="FF0000"/>
          <w:sz w:val="28"/>
          <w:szCs w:val="28"/>
        </w:rPr>
      </w:pPr>
      <w:r w:rsidRPr="00523412">
        <w:rPr>
          <w:rFonts w:ascii="Times New Roman" w:hAnsi="Times New Roman" w:cs="Times New Roman"/>
          <w:color w:val="000000"/>
          <w:sz w:val="28"/>
          <w:szCs w:val="28"/>
        </w:rPr>
        <w:t xml:space="preserve">Такие состояния электронов в квантовой механике называются </w:t>
      </w:r>
      <w:r w:rsidRPr="00523412">
        <w:rPr>
          <w:rFonts w:ascii="Times New Roman" w:hAnsi="Times New Roman" w:cs="Times New Roman"/>
          <w:b/>
          <w:bCs/>
          <w:color w:val="000000"/>
          <w:sz w:val="28"/>
          <w:szCs w:val="28"/>
        </w:rPr>
        <w:t xml:space="preserve">вырожденными: </w:t>
      </w:r>
      <w:r w:rsidRPr="00523412">
        <w:rPr>
          <w:rFonts w:ascii="Times New Roman" w:hAnsi="Times New Roman" w:cs="Times New Roman"/>
          <w:color w:val="000000"/>
          <w:sz w:val="28"/>
          <w:szCs w:val="28"/>
        </w:rPr>
        <w:t xml:space="preserve">р-состояние трехкратно вырождено, d-состояние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пятикратно и т.д. </w:t>
      </w:r>
      <w:r w:rsidRPr="00523412">
        <w:rPr>
          <w:rFonts w:ascii="Times New Roman" w:hAnsi="Times New Roman" w:cs="Times New Roman"/>
          <w:color w:val="FF0000"/>
          <w:sz w:val="28"/>
          <w:szCs w:val="28"/>
        </w:rPr>
        <w:t>(табл. 2.3).</w:t>
      </w:r>
    </w:p>
    <w:p w:rsidR="00523412" w:rsidRPr="00523412" w:rsidRDefault="00523412" w:rsidP="00523412">
      <w:pPr>
        <w:ind w:firstLine="6480"/>
        <w:jc w:val="right"/>
        <w:rPr>
          <w:rFonts w:ascii="Times New Roman" w:hAnsi="Times New Roman" w:cs="Times New Roman"/>
          <w:color w:val="000000"/>
          <w:sz w:val="28"/>
          <w:szCs w:val="28"/>
        </w:rPr>
      </w:pPr>
      <w:r w:rsidRPr="00523412">
        <w:rPr>
          <w:rFonts w:ascii="Times New Roman" w:hAnsi="Times New Roman" w:cs="Times New Roman"/>
          <w:color w:val="000000"/>
          <w:sz w:val="28"/>
          <w:szCs w:val="28"/>
        </w:rPr>
        <w:t>Таблица 2.3</w:t>
      </w:r>
    </w:p>
    <w:p w:rsidR="00523412" w:rsidRPr="00523412" w:rsidRDefault="00523412" w:rsidP="00523412">
      <w:pPr>
        <w:jc w:val="center"/>
        <w:rPr>
          <w:rFonts w:ascii="Times New Roman" w:hAnsi="Times New Roman" w:cs="Times New Roman"/>
          <w:bCs/>
          <w:sz w:val="28"/>
          <w:szCs w:val="28"/>
        </w:rPr>
      </w:pPr>
      <w:r w:rsidRPr="00523412">
        <w:rPr>
          <w:rFonts w:ascii="Times New Roman" w:hAnsi="Times New Roman" w:cs="Times New Roman"/>
          <w:bCs/>
          <w:sz w:val="28"/>
          <w:szCs w:val="28"/>
        </w:rPr>
        <w:t>Подуровни и атомные орбитали</w:t>
      </w:r>
    </w:p>
    <w:p w:rsidR="00523412" w:rsidRPr="00523412" w:rsidRDefault="00523412" w:rsidP="00523412">
      <w:pPr>
        <w:ind w:firstLine="1843"/>
        <w:rPr>
          <w:rFonts w:ascii="Times New Roman" w:hAnsi="Times New Roman" w:cs="Times New Roman"/>
          <w:color w:val="000000"/>
          <w:sz w:val="28"/>
          <w:szCs w:val="28"/>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00"/>
        <w:gridCol w:w="2340"/>
        <w:gridCol w:w="2340"/>
        <w:gridCol w:w="3240"/>
      </w:tblGrid>
      <w:tr w:rsidR="00523412" w:rsidRPr="00523412" w:rsidTr="00550AD2">
        <w:tc>
          <w:tcPr>
            <w:tcW w:w="1800"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jc w:val="center"/>
              <w:rPr>
                <w:rFonts w:ascii="Times New Roman" w:hAnsi="Times New Roman" w:cs="Times New Roman"/>
                <w:color w:val="000000"/>
                <w:sz w:val="28"/>
                <w:szCs w:val="28"/>
                <w:lang w:val="en-US"/>
              </w:rPr>
            </w:pPr>
            <w:r w:rsidRPr="00523412">
              <w:rPr>
                <w:rFonts w:ascii="Times New Roman" w:hAnsi="Times New Roman" w:cs="Times New Roman"/>
                <w:i/>
                <w:color w:val="000000"/>
                <w:sz w:val="28"/>
                <w:szCs w:val="28"/>
                <w:lang w:val="en-US"/>
              </w:rPr>
              <w:t>l</w:t>
            </w:r>
          </w:p>
          <w:p w:rsidR="00523412" w:rsidRPr="00523412" w:rsidRDefault="00523412" w:rsidP="00550AD2">
            <w:pPr>
              <w:overflowPunct w:val="0"/>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rPr>
              <w:t>(подуровень)</w:t>
            </w:r>
          </w:p>
        </w:tc>
        <w:tc>
          <w:tcPr>
            <w:tcW w:w="2340"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jc w:val="center"/>
              <w:rPr>
                <w:rFonts w:ascii="Times New Roman" w:hAnsi="Times New Roman" w:cs="Times New Roman"/>
                <w:b/>
                <w:bCs/>
                <w:color w:val="000000"/>
                <w:sz w:val="28"/>
                <w:szCs w:val="28"/>
              </w:rPr>
            </w:pPr>
            <w:r w:rsidRPr="00523412">
              <w:rPr>
                <w:rFonts w:ascii="Times New Roman" w:hAnsi="Times New Roman" w:cs="Times New Roman"/>
                <w:b/>
                <w:bCs/>
                <w:color w:val="000000"/>
                <w:sz w:val="28"/>
                <w:szCs w:val="28"/>
                <w:lang w:val="en-US"/>
              </w:rPr>
              <w:t>m</w:t>
            </w:r>
          </w:p>
          <w:p w:rsidR="00523412" w:rsidRPr="00523412" w:rsidRDefault="00523412" w:rsidP="00550AD2">
            <w:pPr>
              <w:overflowPunct w:val="0"/>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w:t>
            </w:r>
            <w:r w:rsidRPr="00523412">
              <w:rPr>
                <w:rFonts w:ascii="Times New Roman" w:hAnsi="Times New Roman" w:cs="Times New Roman"/>
                <w:color w:val="000000"/>
                <w:sz w:val="28"/>
                <w:szCs w:val="28"/>
              </w:rPr>
              <w:t>орбиталь</w:t>
            </w:r>
            <w:r w:rsidRPr="00523412">
              <w:rPr>
                <w:rFonts w:ascii="Times New Roman" w:hAnsi="Times New Roman" w:cs="Times New Roman"/>
                <w:color w:val="000000"/>
                <w:sz w:val="28"/>
                <w:szCs w:val="28"/>
                <w:lang w:val="en-US"/>
              </w:rPr>
              <w:t>)</w:t>
            </w:r>
          </w:p>
        </w:tc>
        <w:tc>
          <w:tcPr>
            <w:tcW w:w="2340"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Число АО с данным значением </w:t>
            </w:r>
            <w:r w:rsidRPr="00523412">
              <w:rPr>
                <w:rFonts w:ascii="Times New Roman" w:hAnsi="Times New Roman" w:cs="Times New Roman"/>
                <w:b/>
                <w:bCs/>
                <w:i/>
                <w:iCs/>
                <w:color w:val="000000"/>
                <w:sz w:val="28"/>
                <w:szCs w:val="28"/>
                <w:lang w:val="en-US"/>
              </w:rPr>
              <w:t>l</w:t>
            </w:r>
          </w:p>
        </w:tc>
        <w:tc>
          <w:tcPr>
            <w:tcW w:w="3240"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ind w:firstLine="72"/>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rPr>
              <w:t>Графическое обозначение орбиталей</w:t>
            </w:r>
          </w:p>
        </w:tc>
      </w:tr>
      <w:tr w:rsidR="00523412" w:rsidRPr="00523412" w:rsidTr="00550AD2">
        <w:tc>
          <w:tcPr>
            <w:tcW w:w="1800" w:type="dxa"/>
            <w:tcBorders>
              <w:top w:val="single" w:sz="6" w:space="0" w:color="auto"/>
              <w:left w:val="single" w:sz="6" w:space="0" w:color="auto"/>
              <w:bottom w:val="single" w:sz="6" w:space="0" w:color="auto"/>
              <w:right w:val="single" w:sz="6" w:space="0" w:color="auto"/>
            </w:tcBorders>
          </w:tcPr>
          <w:p w:rsidR="00523412" w:rsidRPr="00523412" w:rsidRDefault="0041055A" w:rsidP="00550AD2">
            <w:pPr>
              <w:overflowPunct w:val="0"/>
              <w:ind w:firstLine="318"/>
              <w:rPr>
                <w:rFonts w:ascii="Times New Roman" w:hAnsi="Times New Roman" w:cs="Times New Roman"/>
                <w:color w:val="000000"/>
                <w:sz w:val="28"/>
                <w:szCs w:val="28"/>
              </w:rPr>
            </w:pPr>
            <w:r>
              <w:rPr>
                <w:rFonts w:ascii="Times New Roman" w:hAnsi="Times New Roman" w:cs="Times New Roman"/>
                <w:noProof/>
                <w:color w:val="000000"/>
                <w:sz w:val="28"/>
                <w:szCs w:val="28"/>
              </w:rPr>
              <w:pict>
                <v:rect id="_x0000_s1060" style="position:absolute;left:0;text-align:left;margin-left:338.5pt;margin-top:4.45pt;width:10.1pt;height:8.4pt;z-index:251695104;mso-position-horizontal-relative:text;mso-position-vertical-relative:text" o:allowincell="f" filled="f" strokeweight="1pt"/>
              </w:pict>
            </w:r>
            <w:r w:rsidR="00523412" w:rsidRPr="00523412">
              <w:rPr>
                <w:rFonts w:ascii="Times New Roman" w:hAnsi="Times New Roman" w:cs="Times New Roman"/>
                <w:color w:val="000000"/>
                <w:sz w:val="28"/>
                <w:szCs w:val="28"/>
              </w:rPr>
              <w:t>0 (</w:t>
            </w:r>
            <w:r w:rsidR="00523412" w:rsidRPr="00523412">
              <w:rPr>
                <w:rFonts w:ascii="Times New Roman" w:hAnsi="Times New Roman" w:cs="Times New Roman"/>
                <w:color w:val="000000"/>
                <w:sz w:val="28"/>
                <w:szCs w:val="28"/>
                <w:lang w:val="en-US"/>
              </w:rPr>
              <w:t>s</w:t>
            </w:r>
            <w:r w:rsidR="00523412" w:rsidRPr="00523412">
              <w:rPr>
                <w:rFonts w:ascii="Times New Roman" w:hAnsi="Times New Roman" w:cs="Times New Roman"/>
                <w:color w:val="000000"/>
                <w:sz w:val="28"/>
                <w:szCs w:val="28"/>
              </w:rPr>
              <w:t>)</w:t>
            </w:r>
          </w:p>
        </w:tc>
        <w:tc>
          <w:tcPr>
            <w:tcW w:w="2340"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72"/>
              <w:rPr>
                <w:rFonts w:ascii="Times New Roman" w:hAnsi="Times New Roman" w:cs="Times New Roman"/>
                <w:color w:val="000000"/>
                <w:sz w:val="28"/>
                <w:szCs w:val="28"/>
              </w:rPr>
            </w:pPr>
            <w:r w:rsidRPr="00523412">
              <w:rPr>
                <w:rFonts w:ascii="Times New Roman" w:hAnsi="Times New Roman" w:cs="Times New Roman"/>
                <w:color w:val="000000"/>
                <w:sz w:val="28"/>
                <w:szCs w:val="28"/>
              </w:rPr>
              <w:t>0</w:t>
            </w:r>
          </w:p>
        </w:tc>
        <w:tc>
          <w:tcPr>
            <w:tcW w:w="2340"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1026"/>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1</w:t>
            </w:r>
          </w:p>
        </w:tc>
        <w:tc>
          <w:tcPr>
            <w:tcW w:w="3240"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1374"/>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 xml:space="preserve">            </w:t>
            </w:r>
            <w:r w:rsidRPr="00523412">
              <w:rPr>
                <w:rFonts w:ascii="Times New Roman" w:hAnsi="Times New Roman" w:cs="Times New Roman"/>
                <w:color w:val="000000"/>
                <w:sz w:val="28"/>
                <w:szCs w:val="28"/>
              </w:rPr>
              <w:t>(s)</w:t>
            </w:r>
          </w:p>
        </w:tc>
      </w:tr>
      <w:tr w:rsidR="00523412" w:rsidRPr="00523412" w:rsidTr="00550AD2">
        <w:tc>
          <w:tcPr>
            <w:tcW w:w="1800" w:type="dxa"/>
            <w:tcBorders>
              <w:top w:val="single" w:sz="6" w:space="0" w:color="auto"/>
              <w:left w:val="single" w:sz="6" w:space="0" w:color="auto"/>
              <w:bottom w:val="single" w:sz="6" w:space="0" w:color="auto"/>
              <w:right w:val="single" w:sz="6" w:space="0" w:color="auto"/>
            </w:tcBorders>
          </w:tcPr>
          <w:p w:rsidR="00523412" w:rsidRPr="00523412" w:rsidRDefault="0041055A" w:rsidP="00550AD2">
            <w:pPr>
              <w:overflowPunct w:val="0"/>
              <w:ind w:firstLine="318"/>
              <w:rPr>
                <w:rFonts w:ascii="Times New Roman" w:hAnsi="Times New Roman" w:cs="Times New Roman"/>
                <w:color w:val="000000"/>
                <w:sz w:val="28"/>
                <w:szCs w:val="28"/>
              </w:rPr>
            </w:pPr>
            <w:r>
              <w:rPr>
                <w:rFonts w:ascii="Times New Roman" w:hAnsi="Times New Roman" w:cs="Times New Roman"/>
                <w:noProof/>
                <w:color w:val="000000"/>
                <w:sz w:val="28"/>
                <w:szCs w:val="28"/>
              </w:rPr>
              <w:pict>
                <v:rect id="_x0000_s1064" style="position:absolute;left:0;text-align:left;margin-left:354.3pt;margin-top:4.1pt;width:10.95pt;height:10.1pt;z-index:251699200;mso-position-horizontal-relative:text;mso-position-vertical-relative:text" o:allowincell="f" filled="f" strokeweight="1pt"/>
              </w:pict>
            </w:r>
            <w:r>
              <w:rPr>
                <w:rFonts w:ascii="Times New Roman" w:hAnsi="Times New Roman" w:cs="Times New Roman"/>
                <w:noProof/>
                <w:color w:val="000000"/>
                <w:sz w:val="28"/>
                <w:szCs w:val="28"/>
              </w:rPr>
              <w:pict>
                <v:rect id="_x0000_s1063" style="position:absolute;left:0;text-align:left;margin-left:340.9pt;margin-top:4.05pt;width:10.95pt;height:10.1pt;z-index:251698176;mso-position-horizontal-relative:text;mso-position-vertical-relative:text" o:allowincell="f" filled="f" strokeweight="1pt"/>
              </w:pict>
            </w:r>
            <w:r>
              <w:rPr>
                <w:rFonts w:ascii="Times New Roman" w:hAnsi="Times New Roman" w:cs="Times New Roman"/>
                <w:noProof/>
                <w:color w:val="000000"/>
                <w:sz w:val="28"/>
                <w:szCs w:val="28"/>
              </w:rPr>
              <w:pict>
                <v:rect id="_x0000_s1062" style="position:absolute;left:0;text-align:left;margin-left:328.25pt;margin-top:4.2pt;width:10.95pt;height:10.1pt;z-index:251697152;mso-position-horizontal-relative:text;mso-position-vertical-relative:text" o:allowincell="f" filled="f" strokeweight="1pt"/>
              </w:pict>
            </w:r>
            <w:r w:rsidR="00523412" w:rsidRPr="00523412">
              <w:rPr>
                <w:rFonts w:ascii="Times New Roman" w:hAnsi="Times New Roman" w:cs="Times New Roman"/>
                <w:color w:val="000000"/>
                <w:sz w:val="28"/>
                <w:szCs w:val="28"/>
              </w:rPr>
              <w:t>1 (</w:t>
            </w:r>
            <w:r w:rsidR="00523412" w:rsidRPr="00523412">
              <w:rPr>
                <w:rFonts w:ascii="Times New Roman" w:hAnsi="Times New Roman" w:cs="Times New Roman"/>
                <w:color w:val="000000"/>
                <w:sz w:val="28"/>
                <w:szCs w:val="28"/>
                <w:lang w:val="en-US"/>
              </w:rPr>
              <w:t>p</w:t>
            </w:r>
            <w:r w:rsidR="00523412" w:rsidRPr="00523412">
              <w:rPr>
                <w:rFonts w:ascii="Times New Roman" w:hAnsi="Times New Roman" w:cs="Times New Roman"/>
                <w:color w:val="000000"/>
                <w:sz w:val="28"/>
                <w:szCs w:val="28"/>
              </w:rPr>
              <w:t>)</w:t>
            </w:r>
          </w:p>
        </w:tc>
        <w:tc>
          <w:tcPr>
            <w:tcW w:w="2340"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72"/>
              <w:rPr>
                <w:rFonts w:ascii="Times New Roman" w:hAnsi="Times New Roman" w:cs="Times New Roman"/>
                <w:color w:val="000000"/>
                <w:sz w:val="28"/>
                <w:szCs w:val="28"/>
              </w:rPr>
            </w:pPr>
            <w:r w:rsidRPr="00523412">
              <w:rPr>
                <w:rFonts w:ascii="Times New Roman" w:hAnsi="Times New Roman" w:cs="Times New Roman"/>
                <w:color w:val="000000"/>
                <w:sz w:val="28"/>
                <w:szCs w:val="28"/>
              </w:rPr>
              <w:t>+1</w:t>
            </w:r>
            <w:r w:rsidRPr="00523412">
              <w:rPr>
                <w:rFonts w:ascii="Times New Roman" w:hAnsi="Times New Roman" w:cs="Times New Roman"/>
                <w:color w:val="000000"/>
                <w:sz w:val="28"/>
                <w:szCs w:val="28"/>
                <w:lang w:val="en-US"/>
              </w:rPr>
              <w:t>,</w:t>
            </w:r>
            <w:r w:rsidRPr="00523412">
              <w:rPr>
                <w:rFonts w:ascii="Times New Roman" w:hAnsi="Times New Roman" w:cs="Times New Roman"/>
                <w:color w:val="000000"/>
                <w:sz w:val="28"/>
                <w:szCs w:val="28"/>
              </w:rPr>
              <w:t xml:space="preserve"> 0</w:t>
            </w:r>
            <w:r w:rsidRPr="00523412">
              <w:rPr>
                <w:rFonts w:ascii="Times New Roman" w:hAnsi="Times New Roman" w:cs="Times New Roman"/>
                <w:color w:val="000000"/>
                <w:sz w:val="28"/>
                <w:szCs w:val="28"/>
                <w:lang w:val="en-US"/>
              </w:rPr>
              <w:t>,</w:t>
            </w:r>
            <w:r w:rsidRPr="00523412">
              <w:rPr>
                <w:rFonts w:ascii="Times New Roman" w:hAnsi="Times New Roman" w:cs="Times New Roman"/>
                <w:color w:val="000000"/>
                <w:sz w:val="28"/>
                <w:szCs w:val="28"/>
              </w:rPr>
              <w:t xml:space="preserve"> –1</w:t>
            </w:r>
          </w:p>
        </w:tc>
        <w:tc>
          <w:tcPr>
            <w:tcW w:w="2340"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1026"/>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3</w:t>
            </w:r>
          </w:p>
        </w:tc>
        <w:tc>
          <w:tcPr>
            <w:tcW w:w="3240"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1374"/>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 xml:space="preserve">            </w:t>
            </w:r>
            <w:r w:rsidRPr="00523412">
              <w:rPr>
                <w:rFonts w:ascii="Times New Roman" w:hAnsi="Times New Roman" w:cs="Times New Roman"/>
                <w:color w:val="000000"/>
                <w:sz w:val="28"/>
                <w:szCs w:val="28"/>
              </w:rPr>
              <w:t>(</w:t>
            </w:r>
            <w:r w:rsidRPr="00523412">
              <w:rPr>
                <w:rFonts w:ascii="Times New Roman" w:hAnsi="Times New Roman" w:cs="Times New Roman"/>
                <w:color w:val="000000"/>
                <w:sz w:val="28"/>
                <w:szCs w:val="28"/>
                <w:lang w:val="en-US"/>
              </w:rPr>
              <w:t>p</w:t>
            </w:r>
            <w:r w:rsidRPr="00523412">
              <w:rPr>
                <w:rFonts w:ascii="Times New Roman" w:hAnsi="Times New Roman" w:cs="Times New Roman"/>
                <w:color w:val="000000"/>
                <w:sz w:val="28"/>
                <w:szCs w:val="28"/>
              </w:rPr>
              <w:t>)</w:t>
            </w:r>
          </w:p>
        </w:tc>
      </w:tr>
      <w:tr w:rsidR="00523412" w:rsidRPr="00523412" w:rsidTr="00550AD2">
        <w:tc>
          <w:tcPr>
            <w:tcW w:w="1800" w:type="dxa"/>
            <w:tcBorders>
              <w:top w:val="single" w:sz="6" w:space="0" w:color="auto"/>
              <w:left w:val="single" w:sz="6" w:space="0" w:color="auto"/>
              <w:bottom w:val="single" w:sz="6" w:space="0" w:color="auto"/>
              <w:right w:val="single" w:sz="6" w:space="0" w:color="auto"/>
            </w:tcBorders>
          </w:tcPr>
          <w:p w:rsidR="00523412" w:rsidRPr="00523412" w:rsidRDefault="0041055A" w:rsidP="00550AD2">
            <w:pPr>
              <w:overflowPunct w:val="0"/>
              <w:ind w:firstLine="318"/>
              <w:rPr>
                <w:rFonts w:ascii="Times New Roman" w:hAnsi="Times New Roman" w:cs="Times New Roman"/>
                <w:color w:val="000000"/>
                <w:sz w:val="28"/>
                <w:szCs w:val="28"/>
              </w:rPr>
            </w:pPr>
            <w:r>
              <w:rPr>
                <w:rFonts w:ascii="Times New Roman" w:hAnsi="Times New Roman" w:cs="Times New Roman"/>
                <w:noProof/>
                <w:color w:val="000000"/>
                <w:sz w:val="28"/>
                <w:szCs w:val="28"/>
              </w:rPr>
              <w:pict>
                <v:rect id="_x0000_s1068" style="position:absolute;left:0;text-align:left;margin-left:382.4pt;margin-top:3.05pt;width:10.95pt;height:10.1pt;z-index:251703296;mso-position-horizontal-relative:text;mso-position-vertical-relative:text" o:allowincell="f" filled="f" strokeweight="1pt"/>
              </w:pict>
            </w:r>
            <w:r>
              <w:rPr>
                <w:rFonts w:ascii="Times New Roman" w:hAnsi="Times New Roman" w:cs="Times New Roman"/>
                <w:noProof/>
                <w:color w:val="000000"/>
                <w:sz w:val="28"/>
                <w:szCs w:val="28"/>
              </w:rPr>
              <w:pict>
                <v:rect id="_x0000_s1067" style="position:absolute;left:0;text-align:left;margin-left:368.15pt;margin-top:3.1pt;width:10.95pt;height:10.1pt;z-index:251702272;mso-position-horizontal-relative:text;mso-position-vertical-relative:text" o:allowincell="f" filled="f" strokeweight="1pt"/>
              </w:pict>
            </w:r>
            <w:r>
              <w:rPr>
                <w:rFonts w:ascii="Times New Roman" w:hAnsi="Times New Roman" w:cs="Times New Roman"/>
                <w:noProof/>
                <w:color w:val="000000"/>
                <w:sz w:val="28"/>
                <w:szCs w:val="28"/>
              </w:rPr>
              <w:pict>
                <v:rect id="_x0000_s1065" style="position:absolute;left:0;text-align:left;margin-left:354.35pt;margin-top:3.55pt;width:10.95pt;height:10.1pt;z-index:251700224;mso-position-horizontal-relative:text;mso-position-vertical-relative:text" o:allowincell="f" filled="f" strokeweight="1pt"/>
              </w:pict>
            </w:r>
            <w:r>
              <w:rPr>
                <w:rFonts w:ascii="Times New Roman" w:hAnsi="Times New Roman" w:cs="Times New Roman"/>
                <w:noProof/>
                <w:color w:val="000000"/>
                <w:sz w:val="28"/>
                <w:szCs w:val="28"/>
              </w:rPr>
              <w:pict>
                <v:rect id="_x0000_s1066" style="position:absolute;left:0;text-align:left;margin-left:341.25pt;margin-top:3.05pt;width:10.95pt;height:10.1pt;z-index:251701248;mso-position-horizontal-relative:text;mso-position-vertical-relative:text" o:allowincell="f" filled="f" strokeweight="1pt"/>
              </w:pict>
            </w:r>
            <w:r>
              <w:rPr>
                <w:rFonts w:ascii="Times New Roman" w:hAnsi="Times New Roman" w:cs="Times New Roman"/>
                <w:noProof/>
                <w:color w:val="000000"/>
                <w:sz w:val="28"/>
                <w:szCs w:val="28"/>
              </w:rPr>
              <w:pict>
                <v:rect id="_x0000_s1061" style="position:absolute;left:0;text-align:left;margin-left:327.95pt;margin-top:3.3pt;width:10.95pt;height:10.1pt;z-index:251696128;mso-position-horizontal-relative:text;mso-position-vertical-relative:text" o:allowincell="f" filled="f" strokeweight="1pt"/>
              </w:pict>
            </w:r>
            <w:r w:rsidR="00523412" w:rsidRPr="00523412">
              <w:rPr>
                <w:rFonts w:ascii="Times New Roman" w:hAnsi="Times New Roman" w:cs="Times New Roman"/>
                <w:color w:val="000000"/>
                <w:sz w:val="28"/>
                <w:szCs w:val="28"/>
              </w:rPr>
              <w:t>2 (d)</w:t>
            </w:r>
          </w:p>
        </w:tc>
        <w:tc>
          <w:tcPr>
            <w:tcW w:w="2340"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72"/>
              <w:rPr>
                <w:rFonts w:ascii="Times New Roman" w:hAnsi="Times New Roman" w:cs="Times New Roman"/>
                <w:color w:val="000000"/>
                <w:sz w:val="28"/>
                <w:szCs w:val="28"/>
              </w:rPr>
            </w:pPr>
            <w:r w:rsidRPr="00523412">
              <w:rPr>
                <w:rFonts w:ascii="Times New Roman" w:hAnsi="Times New Roman" w:cs="Times New Roman"/>
                <w:color w:val="000000"/>
                <w:sz w:val="28"/>
                <w:szCs w:val="28"/>
              </w:rPr>
              <w:t>+2</w:t>
            </w:r>
            <w:r w:rsidRPr="00523412">
              <w:rPr>
                <w:rFonts w:ascii="Times New Roman" w:hAnsi="Times New Roman" w:cs="Times New Roman"/>
                <w:color w:val="000000"/>
                <w:sz w:val="28"/>
                <w:szCs w:val="28"/>
                <w:lang w:val="en-US"/>
              </w:rPr>
              <w:t>,</w:t>
            </w:r>
            <w:r w:rsidRPr="00523412">
              <w:rPr>
                <w:rFonts w:ascii="Times New Roman" w:hAnsi="Times New Roman" w:cs="Times New Roman"/>
                <w:color w:val="000000"/>
                <w:sz w:val="28"/>
                <w:szCs w:val="28"/>
              </w:rPr>
              <w:t xml:space="preserve"> +1</w:t>
            </w:r>
            <w:r w:rsidRPr="00523412">
              <w:rPr>
                <w:rFonts w:ascii="Times New Roman" w:hAnsi="Times New Roman" w:cs="Times New Roman"/>
                <w:color w:val="000000"/>
                <w:sz w:val="28"/>
                <w:szCs w:val="28"/>
                <w:lang w:val="en-US"/>
              </w:rPr>
              <w:t>,</w:t>
            </w:r>
            <w:r w:rsidRPr="00523412">
              <w:rPr>
                <w:rFonts w:ascii="Times New Roman" w:hAnsi="Times New Roman" w:cs="Times New Roman"/>
                <w:color w:val="000000"/>
                <w:sz w:val="28"/>
                <w:szCs w:val="28"/>
              </w:rPr>
              <w:t xml:space="preserve"> 0</w:t>
            </w:r>
            <w:r w:rsidRPr="00523412">
              <w:rPr>
                <w:rFonts w:ascii="Times New Roman" w:hAnsi="Times New Roman" w:cs="Times New Roman"/>
                <w:color w:val="000000"/>
                <w:sz w:val="28"/>
                <w:szCs w:val="28"/>
                <w:lang w:val="en-US"/>
              </w:rPr>
              <w:t>,</w:t>
            </w:r>
            <w:r w:rsidRPr="00523412">
              <w:rPr>
                <w:rFonts w:ascii="Times New Roman" w:hAnsi="Times New Roman" w:cs="Times New Roman"/>
                <w:color w:val="000000"/>
                <w:sz w:val="28"/>
                <w:szCs w:val="28"/>
              </w:rPr>
              <w:t xml:space="preserve"> –1</w:t>
            </w:r>
            <w:r w:rsidRPr="00523412">
              <w:rPr>
                <w:rFonts w:ascii="Times New Roman" w:hAnsi="Times New Roman" w:cs="Times New Roman"/>
                <w:color w:val="000000"/>
                <w:sz w:val="28"/>
                <w:szCs w:val="28"/>
                <w:lang w:val="en-US"/>
              </w:rPr>
              <w:t>,</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lang w:val="en-US"/>
              </w:rPr>
              <w:t>–</w:t>
            </w:r>
            <w:r w:rsidRPr="00523412">
              <w:rPr>
                <w:rFonts w:ascii="Times New Roman" w:hAnsi="Times New Roman" w:cs="Times New Roman"/>
                <w:color w:val="000000"/>
                <w:sz w:val="28"/>
                <w:szCs w:val="28"/>
              </w:rPr>
              <w:t>2</w:t>
            </w:r>
          </w:p>
        </w:tc>
        <w:tc>
          <w:tcPr>
            <w:tcW w:w="2340"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1026"/>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5</w:t>
            </w:r>
          </w:p>
        </w:tc>
        <w:tc>
          <w:tcPr>
            <w:tcW w:w="3240"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1374"/>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 xml:space="preserve">            </w:t>
            </w:r>
            <w:r w:rsidRPr="00523412">
              <w:rPr>
                <w:rFonts w:ascii="Times New Roman" w:hAnsi="Times New Roman" w:cs="Times New Roman"/>
                <w:color w:val="000000"/>
                <w:sz w:val="28"/>
                <w:szCs w:val="28"/>
              </w:rPr>
              <w:t>(d)</w:t>
            </w:r>
          </w:p>
        </w:tc>
      </w:tr>
      <w:tr w:rsidR="00523412" w:rsidRPr="00523412" w:rsidTr="00550AD2">
        <w:tc>
          <w:tcPr>
            <w:tcW w:w="1800" w:type="dxa"/>
            <w:tcBorders>
              <w:top w:val="single" w:sz="6" w:space="0" w:color="auto"/>
              <w:left w:val="single" w:sz="6" w:space="0" w:color="auto"/>
              <w:bottom w:val="single" w:sz="6" w:space="0" w:color="auto"/>
              <w:right w:val="single" w:sz="6" w:space="0" w:color="auto"/>
            </w:tcBorders>
          </w:tcPr>
          <w:p w:rsidR="00523412" w:rsidRPr="00523412" w:rsidRDefault="0041055A" w:rsidP="00550AD2">
            <w:pPr>
              <w:overflowPunct w:val="0"/>
              <w:ind w:firstLine="318"/>
              <w:rPr>
                <w:rFonts w:ascii="Times New Roman" w:hAnsi="Times New Roman" w:cs="Times New Roman"/>
                <w:color w:val="000000"/>
                <w:sz w:val="28"/>
                <w:szCs w:val="28"/>
              </w:rPr>
            </w:pPr>
            <w:r>
              <w:rPr>
                <w:rFonts w:ascii="Times New Roman" w:hAnsi="Times New Roman" w:cs="Times New Roman"/>
                <w:noProof/>
                <w:color w:val="000000"/>
                <w:sz w:val="28"/>
                <w:szCs w:val="28"/>
              </w:rPr>
              <w:pict>
                <v:rect id="_x0000_s1075" style="position:absolute;left:0;text-align:left;margin-left:408.2pt;margin-top:3.45pt;width:10.95pt;height:10.1pt;z-index:251710464;mso-position-horizontal-relative:text;mso-position-vertical-relative:text" o:allowincell="f" filled="f" strokeweight="1pt"/>
              </w:pict>
            </w:r>
            <w:r>
              <w:rPr>
                <w:rFonts w:ascii="Times New Roman" w:hAnsi="Times New Roman" w:cs="Times New Roman"/>
                <w:noProof/>
                <w:color w:val="000000"/>
                <w:sz w:val="28"/>
                <w:szCs w:val="28"/>
              </w:rPr>
              <w:pict>
                <v:rect id="_x0000_s1074" style="position:absolute;left:0;text-align:left;margin-left:394.75pt;margin-top:3.5pt;width:10.95pt;height:10.1pt;z-index:251709440;mso-position-horizontal-relative:text;mso-position-vertical-relative:text" o:allowincell="f" filled="f" strokeweight="1pt"/>
              </w:pict>
            </w:r>
            <w:r>
              <w:rPr>
                <w:rFonts w:ascii="Times New Roman" w:hAnsi="Times New Roman" w:cs="Times New Roman"/>
                <w:noProof/>
                <w:color w:val="000000"/>
                <w:sz w:val="28"/>
                <w:szCs w:val="28"/>
              </w:rPr>
              <w:pict>
                <v:rect id="_x0000_s1070" style="position:absolute;left:0;text-align:left;margin-left:381pt;margin-top:3.3pt;width:10.95pt;height:10.1pt;z-index:251705344;mso-position-horizontal-relative:text;mso-position-vertical-relative:text" o:allowincell="f" filled="f" strokeweight="1pt"/>
              </w:pict>
            </w:r>
            <w:r>
              <w:rPr>
                <w:rFonts w:ascii="Times New Roman" w:hAnsi="Times New Roman" w:cs="Times New Roman"/>
                <w:noProof/>
                <w:color w:val="000000"/>
                <w:sz w:val="28"/>
                <w:szCs w:val="28"/>
              </w:rPr>
              <w:pict>
                <v:rect id="_x0000_s1071" style="position:absolute;left:0;text-align:left;margin-left:367.95pt;margin-top:3.7pt;width:10.95pt;height:10.1pt;z-index:251706368;mso-position-horizontal-relative:text;mso-position-vertical-relative:text" o:allowincell="f" filled="f" strokeweight="1pt"/>
              </w:pict>
            </w:r>
            <w:r>
              <w:rPr>
                <w:rFonts w:ascii="Times New Roman" w:hAnsi="Times New Roman" w:cs="Times New Roman"/>
                <w:noProof/>
                <w:color w:val="000000"/>
                <w:sz w:val="28"/>
                <w:szCs w:val="28"/>
              </w:rPr>
              <w:pict>
                <v:rect id="_x0000_s1072" style="position:absolute;left:0;text-align:left;margin-left:353.2pt;margin-top:3.3pt;width:10.95pt;height:10.1pt;z-index:251707392;mso-position-horizontal-relative:text;mso-position-vertical-relative:text" o:allowincell="f" filled="f" strokeweight="1pt"/>
              </w:pict>
            </w:r>
            <w:r>
              <w:rPr>
                <w:rFonts w:ascii="Times New Roman" w:hAnsi="Times New Roman" w:cs="Times New Roman"/>
                <w:noProof/>
                <w:color w:val="000000"/>
                <w:sz w:val="28"/>
                <w:szCs w:val="28"/>
              </w:rPr>
              <w:pict>
                <v:rect id="_x0000_s1073" style="position:absolute;left:0;text-align:left;margin-left:339.3pt;margin-top:3.6pt;width:10.95pt;height:10.1pt;z-index:251708416;mso-position-horizontal-relative:text;mso-position-vertical-relative:text" o:allowincell="f" filled="f" strokeweight="1pt"/>
              </w:pict>
            </w:r>
            <w:r>
              <w:rPr>
                <w:rFonts w:ascii="Times New Roman" w:hAnsi="Times New Roman" w:cs="Times New Roman"/>
                <w:noProof/>
                <w:color w:val="000000"/>
                <w:sz w:val="28"/>
                <w:szCs w:val="28"/>
              </w:rPr>
              <w:pict>
                <v:rect id="_x0000_s1069" style="position:absolute;left:0;text-align:left;margin-left:325.6pt;margin-top:3.45pt;width:10.95pt;height:10.1pt;z-index:251704320;mso-position-horizontal-relative:text;mso-position-vertical-relative:text" o:allowincell="f" filled="f" strokeweight="1pt"/>
              </w:pict>
            </w:r>
            <w:r w:rsidR="00523412" w:rsidRPr="00523412">
              <w:rPr>
                <w:rFonts w:ascii="Times New Roman" w:hAnsi="Times New Roman" w:cs="Times New Roman"/>
                <w:color w:val="000000"/>
                <w:sz w:val="28"/>
                <w:szCs w:val="28"/>
              </w:rPr>
              <w:t>3 (f)</w:t>
            </w:r>
          </w:p>
        </w:tc>
        <w:tc>
          <w:tcPr>
            <w:tcW w:w="2340"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72"/>
              <w:rPr>
                <w:rFonts w:ascii="Times New Roman" w:hAnsi="Times New Roman" w:cs="Times New Roman"/>
                <w:color w:val="000000"/>
                <w:sz w:val="28"/>
                <w:szCs w:val="28"/>
                <w:lang w:val="en-US"/>
              </w:rPr>
            </w:pPr>
            <w:r w:rsidRPr="00523412">
              <w:rPr>
                <w:rFonts w:ascii="Times New Roman" w:hAnsi="Times New Roman" w:cs="Times New Roman"/>
                <w:color w:val="000000"/>
                <w:sz w:val="28"/>
                <w:szCs w:val="28"/>
              </w:rPr>
              <w:t>+3</w:t>
            </w:r>
            <w:r w:rsidRPr="00523412">
              <w:rPr>
                <w:rFonts w:ascii="Times New Roman" w:hAnsi="Times New Roman" w:cs="Times New Roman"/>
                <w:color w:val="000000"/>
                <w:sz w:val="28"/>
                <w:szCs w:val="28"/>
                <w:lang w:val="en-US"/>
              </w:rPr>
              <w:t>,</w:t>
            </w:r>
            <w:r w:rsidRPr="00523412">
              <w:rPr>
                <w:rFonts w:ascii="Times New Roman" w:hAnsi="Times New Roman" w:cs="Times New Roman"/>
                <w:color w:val="000000"/>
                <w:sz w:val="28"/>
                <w:szCs w:val="28"/>
              </w:rPr>
              <w:t xml:space="preserve"> +2</w:t>
            </w:r>
            <w:r w:rsidRPr="00523412">
              <w:rPr>
                <w:rFonts w:ascii="Times New Roman" w:hAnsi="Times New Roman" w:cs="Times New Roman"/>
                <w:color w:val="000000"/>
                <w:sz w:val="28"/>
                <w:szCs w:val="28"/>
                <w:lang w:val="en-US"/>
              </w:rPr>
              <w:t>,</w:t>
            </w:r>
            <w:r w:rsidRPr="00523412">
              <w:rPr>
                <w:rFonts w:ascii="Times New Roman" w:hAnsi="Times New Roman" w:cs="Times New Roman"/>
                <w:color w:val="000000"/>
                <w:sz w:val="28"/>
                <w:szCs w:val="28"/>
              </w:rPr>
              <w:t xml:space="preserve"> +1</w:t>
            </w:r>
            <w:r w:rsidRPr="00523412">
              <w:rPr>
                <w:rFonts w:ascii="Times New Roman" w:hAnsi="Times New Roman" w:cs="Times New Roman"/>
                <w:color w:val="000000"/>
                <w:sz w:val="28"/>
                <w:szCs w:val="28"/>
                <w:lang w:val="en-US"/>
              </w:rPr>
              <w:t>,</w:t>
            </w:r>
            <w:r w:rsidRPr="00523412">
              <w:rPr>
                <w:rFonts w:ascii="Times New Roman" w:hAnsi="Times New Roman" w:cs="Times New Roman"/>
                <w:color w:val="000000"/>
                <w:sz w:val="28"/>
                <w:szCs w:val="28"/>
              </w:rPr>
              <w:t xml:space="preserve"> 0</w:t>
            </w:r>
            <w:r w:rsidRPr="00523412">
              <w:rPr>
                <w:rFonts w:ascii="Times New Roman" w:hAnsi="Times New Roman" w:cs="Times New Roman"/>
                <w:color w:val="000000"/>
                <w:sz w:val="28"/>
                <w:szCs w:val="28"/>
                <w:lang w:val="en-US"/>
              </w:rPr>
              <w:t>,</w:t>
            </w:r>
            <w:r w:rsidRPr="00523412">
              <w:rPr>
                <w:rFonts w:ascii="Times New Roman" w:hAnsi="Times New Roman" w:cs="Times New Roman"/>
                <w:color w:val="000000"/>
                <w:sz w:val="28"/>
                <w:szCs w:val="28"/>
              </w:rPr>
              <w:t xml:space="preserve"> –1</w:t>
            </w:r>
            <w:r w:rsidRPr="00523412">
              <w:rPr>
                <w:rFonts w:ascii="Times New Roman" w:hAnsi="Times New Roman" w:cs="Times New Roman"/>
                <w:color w:val="000000"/>
                <w:sz w:val="28"/>
                <w:szCs w:val="28"/>
                <w:lang w:val="en-US"/>
              </w:rPr>
              <w:t>,</w:t>
            </w:r>
            <w:r w:rsidRPr="00523412">
              <w:rPr>
                <w:rFonts w:ascii="Times New Roman" w:hAnsi="Times New Roman" w:cs="Times New Roman"/>
                <w:color w:val="000000"/>
                <w:sz w:val="28"/>
                <w:szCs w:val="28"/>
              </w:rPr>
              <w:t xml:space="preserve"> –2</w:t>
            </w:r>
            <w:r w:rsidRPr="00523412">
              <w:rPr>
                <w:rFonts w:ascii="Times New Roman" w:hAnsi="Times New Roman" w:cs="Times New Roman"/>
                <w:color w:val="000000"/>
                <w:sz w:val="28"/>
                <w:szCs w:val="28"/>
                <w:lang w:val="en-US"/>
              </w:rPr>
              <w:t>,</w:t>
            </w:r>
            <w:r w:rsidRPr="00523412">
              <w:rPr>
                <w:rFonts w:ascii="Times New Roman" w:hAnsi="Times New Roman" w:cs="Times New Roman"/>
                <w:color w:val="000000"/>
                <w:sz w:val="28"/>
                <w:szCs w:val="28"/>
              </w:rPr>
              <w:t xml:space="preserve"> –3</w:t>
            </w:r>
            <w:r w:rsidRPr="00523412">
              <w:rPr>
                <w:rFonts w:ascii="Times New Roman" w:hAnsi="Times New Roman" w:cs="Times New Roman"/>
                <w:color w:val="000000"/>
                <w:sz w:val="28"/>
                <w:szCs w:val="28"/>
                <w:lang w:val="en-US"/>
              </w:rPr>
              <w:t>,</w:t>
            </w:r>
          </w:p>
        </w:tc>
        <w:tc>
          <w:tcPr>
            <w:tcW w:w="2340"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1026"/>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7</w:t>
            </w:r>
          </w:p>
        </w:tc>
        <w:tc>
          <w:tcPr>
            <w:tcW w:w="3240"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1374"/>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 xml:space="preserve">            </w:t>
            </w:r>
            <w:r w:rsidRPr="00523412">
              <w:rPr>
                <w:rFonts w:ascii="Times New Roman" w:hAnsi="Times New Roman" w:cs="Times New Roman"/>
                <w:color w:val="000000"/>
                <w:sz w:val="28"/>
                <w:szCs w:val="28"/>
              </w:rPr>
              <w:t>(f)</w:t>
            </w:r>
          </w:p>
        </w:tc>
      </w:tr>
    </w:tbl>
    <w:p w:rsidR="00523412" w:rsidRPr="00523412" w:rsidRDefault="00523412" w:rsidP="00523412">
      <w:pPr>
        <w:ind w:firstLine="426"/>
        <w:rPr>
          <w:rFonts w:ascii="Times New Roman" w:hAnsi="Times New Roman" w:cs="Times New Roman"/>
          <w:color w:val="000000"/>
          <w:sz w:val="28"/>
          <w:szCs w:val="28"/>
        </w:rPr>
      </w:pPr>
    </w:p>
    <w:p w:rsidR="00523412" w:rsidRPr="00523412" w:rsidRDefault="00523412" w:rsidP="00523412">
      <w:pPr>
        <w:widowControl w:val="0"/>
        <w:ind w:right="-81" w:firstLine="567"/>
        <w:rPr>
          <w:rFonts w:ascii="Times New Roman" w:hAnsi="Times New Roman" w:cs="Times New Roman"/>
          <w:color w:val="000000"/>
          <w:sz w:val="28"/>
          <w:szCs w:val="28"/>
        </w:rPr>
      </w:pPr>
      <w:r w:rsidRPr="00523412">
        <w:rPr>
          <w:rFonts w:ascii="Times New Roman" w:hAnsi="Times New Roman" w:cs="Times New Roman"/>
          <w:color w:val="000000"/>
          <w:sz w:val="28"/>
          <w:szCs w:val="28"/>
        </w:rPr>
        <w:t>Изучение атомных спектров показало, что трех квантовых чисел недостаточно для описания свойств электронов.</w:t>
      </w:r>
    </w:p>
    <w:p w:rsidR="00523412" w:rsidRPr="00523412" w:rsidRDefault="0041055A" w:rsidP="00523412">
      <w:pPr>
        <w:pStyle w:val="af"/>
        <w:spacing w:before="0" w:beforeAutospacing="0" w:after="0" w:afterAutospacing="0"/>
        <w:ind w:right="-6" w:firstLine="540"/>
        <w:jc w:val="both"/>
        <w:rPr>
          <w:sz w:val="28"/>
          <w:szCs w:val="28"/>
        </w:rPr>
      </w:pPr>
      <w:r>
        <w:rPr>
          <w:noProof/>
          <w:sz w:val="28"/>
          <w:szCs w:val="28"/>
        </w:rPr>
        <w:pict>
          <v:rect id="_x0000_s1059" style="position:absolute;left:0;text-align:left;margin-left:546.1pt;margin-top:85.9pt;width:10.95pt;height:10.1pt;z-index:251694080" o:allowincell="f" filled="f" strokeweight="1pt"/>
        </w:pict>
      </w:r>
      <w:r>
        <w:rPr>
          <w:noProof/>
          <w:sz w:val="28"/>
          <w:szCs w:val="28"/>
        </w:rPr>
        <w:pict>
          <v:rect id="_x0000_s1058" style="position:absolute;left:0;text-align:left;margin-left:528.1pt;margin-top:67.9pt;width:10.95pt;height:10.1pt;z-index:251693056" o:allowincell="f" filled="f" strokeweight="1pt"/>
        </w:pict>
      </w:r>
      <w:r w:rsidR="00523412" w:rsidRPr="00523412">
        <w:rPr>
          <w:sz w:val="28"/>
          <w:szCs w:val="28"/>
        </w:rPr>
        <w:t xml:space="preserve">Дополнительное четвертое квантовое число </w:t>
      </w:r>
      <w:r w:rsidR="00523412" w:rsidRPr="00523412">
        <w:rPr>
          <w:sz w:val="28"/>
          <w:szCs w:val="28"/>
        </w:rPr>
        <w:sym w:font="Symbol" w:char="F02D"/>
      </w:r>
      <w:r w:rsidR="00523412" w:rsidRPr="00523412">
        <w:rPr>
          <w:b/>
          <w:bCs/>
          <w:sz w:val="28"/>
          <w:szCs w:val="28"/>
        </w:rPr>
        <w:t xml:space="preserve"> спиновое </w:t>
      </w:r>
      <w:r w:rsidR="00523412" w:rsidRPr="00523412">
        <w:rPr>
          <w:sz w:val="28"/>
          <w:szCs w:val="28"/>
        </w:rPr>
        <w:t>(</w:t>
      </w:r>
      <w:r w:rsidR="00523412" w:rsidRPr="00523412">
        <w:rPr>
          <w:sz w:val="28"/>
          <w:szCs w:val="28"/>
          <w:lang w:val="en-US"/>
        </w:rPr>
        <w:t>s</w:t>
      </w:r>
      <w:r w:rsidR="00523412" w:rsidRPr="00523412">
        <w:rPr>
          <w:sz w:val="28"/>
          <w:szCs w:val="28"/>
        </w:rPr>
        <w:t>) ("</w:t>
      </w:r>
      <w:r w:rsidR="00523412" w:rsidRPr="00523412">
        <w:rPr>
          <w:sz w:val="28"/>
          <w:szCs w:val="28"/>
          <w:lang w:val="en-US"/>
        </w:rPr>
        <w:t>spin</w:t>
      </w:r>
      <w:r w:rsidR="00523412" w:rsidRPr="00523412">
        <w:rPr>
          <w:sz w:val="28"/>
          <w:szCs w:val="28"/>
        </w:rPr>
        <w:t xml:space="preserve">" </w:t>
      </w:r>
      <w:r w:rsidR="00523412" w:rsidRPr="00523412">
        <w:rPr>
          <w:sz w:val="28"/>
          <w:szCs w:val="28"/>
        </w:rPr>
        <w:sym w:font="Symbol" w:char="F02D"/>
      </w:r>
      <w:r w:rsidR="00523412" w:rsidRPr="00523412">
        <w:rPr>
          <w:sz w:val="28"/>
          <w:szCs w:val="28"/>
        </w:rPr>
        <w:t xml:space="preserve"> вращение, веретено) </w:t>
      </w:r>
      <w:r w:rsidR="00523412" w:rsidRPr="00523412">
        <w:rPr>
          <w:sz w:val="28"/>
          <w:szCs w:val="28"/>
        </w:rPr>
        <w:sym w:font="Symbol" w:char="F02D"/>
      </w:r>
      <w:r w:rsidR="00523412" w:rsidRPr="00523412">
        <w:rPr>
          <w:sz w:val="28"/>
          <w:szCs w:val="28"/>
        </w:rPr>
        <w:t xml:space="preserve"> характеризует собственный механический момент движения электрона, которое </w:t>
      </w:r>
      <w:r w:rsidR="00523412" w:rsidRPr="00523412">
        <w:rPr>
          <w:b/>
          <w:bCs/>
          <w:sz w:val="28"/>
          <w:szCs w:val="28"/>
        </w:rPr>
        <w:t>условно</w:t>
      </w:r>
      <w:r w:rsidR="00523412" w:rsidRPr="00523412">
        <w:rPr>
          <w:sz w:val="28"/>
          <w:szCs w:val="28"/>
        </w:rPr>
        <w:t xml:space="preserve"> представляют как вращение вокруг собственной оси. Оно может происходить в двух взаимно противоположных </w:t>
      </w:r>
      <w:r w:rsidR="00523412" w:rsidRPr="00523412">
        <w:rPr>
          <w:sz w:val="28"/>
          <w:szCs w:val="28"/>
        </w:rPr>
        <w:lastRenderedPageBreak/>
        <w:t>направлениях. Поэтому спиновое квантовое число имеет только два значения: +</w:t>
      </w:r>
      <w:r w:rsidR="00523412" w:rsidRPr="00523412">
        <w:rPr>
          <w:sz w:val="28"/>
          <w:szCs w:val="28"/>
          <w:vertAlign w:val="superscript"/>
        </w:rPr>
        <w:t>1</w:t>
      </w:r>
      <w:r w:rsidR="00523412" w:rsidRPr="00523412">
        <w:rPr>
          <w:sz w:val="28"/>
          <w:szCs w:val="28"/>
        </w:rPr>
        <w:t>/</w:t>
      </w:r>
      <w:r w:rsidR="00523412" w:rsidRPr="00523412">
        <w:rPr>
          <w:sz w:val="28"/>
          <w:szCs w:val="28"/>
          <w:vertAlign w:val="subscript"/>
        </w:rPr>
        <w:t>2</w:t>
      </w:r>
      <w:r w:rsidR="00523412" w:rsidRPr="00523412">
        <w:rPr>
          <w:sz w:val="28"/>
          <w:szCs w:val="28"/>
        </w:rPr>
        <w:t xml:space="preserve"> и </w:t>
      </w:r>
      <w:r w:rsidR="00523412" w:rsidRPr="00523412">
        <w:rPr>
          <w:sz w:val="28"/>
          <w:szCs w:val="28"/>
        </w:rPr>
        <w:sym w:font="Symbol" w:char="F02D"/>
      </w:r>
      <w:r w:rsidR="00523412" w:rsidRPr="00523412">
        <w:rPr>
          <w:sz w:val="28"/>
          <w:szCs w:val="28"/>
        </w:rPr>
        <w:t xml:space="preserve"> </w:t>
      </w:r>
      <w:r w:rsidR="00523412" w:rsidRPr="00523412">
        <w:rPr>
          <w:sz w:val="28"/>
          <w:szCs w:val="28"/>
          <w:vertAlign w:val="superscript"/>
        </w:rPr>
        <w:t>1</w:t>
      </w:r>
      <w:r w:rsidR="00523412" w:rsidRPr="00523412">
        <w:rPr>
          <w:sz w:val="28"/>
          <w:szCs w:val="28"/>
        </w:rPr>
        <w:t>/</w:t>
      </w:r>
      <w:r w:rsidR="00523412" w:rsidRPr="00523412">
        <w:rPr>
          <w:sz w:val="28"/>
          <w:szCs w:val="28"/>
          <w:vertAlign w:val="subscript"/>
        </w:rPr>
        <w:t>2</w:t>
      </w:r>
      <w:r w:rsidR="00523412" w:rsidRPr="00523412">
        <w:rPr>
          <w:sz w:val="28"/>
          <w:szCs w:val="28"/>
        </w:rPr>
        <w:t xml:space="preserve">. Наличие спина у электрона было подтверждено экспериментально. Электроны с разными спинами обозначаются стрелками, направленными вверх </w:t>
      </w:r>
      <w:r w:rsidR="00523412" w:rsidRPr="00523412">
        <w:rPr>
          <w:noProof/>
          <w:sz w:val="28"/>
          <w:szCs w:val="28"/>
        </w:rPr>
        <w:drawing>
          <wp:inline distT="0" distB="0" distL="0" distR="0">
            <wp:extent cx="133350" cy="161925"/>
            <wp:effectExtent l="0" t="0" r="0" b="0"/>
            <wp:docPr id="12" name="Рисунок 12" descr="E:\content\chapter2\section\paragraph2\images\a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content\chapter2\section\paragraph2\images\aarr.gif"/>
                    <pic:cNvPicPr>
                      <a:picLocks noChangeAspect="1" noChangeArrowheads="1"/>
                    </pic:cNvPicPr>
                  </pic:nvPicPr>
                  <pic:blipFill>
                    <a:blip r:embed="rId31" r:link="rId32"/>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00523412" w:rsidRPr="00523412">
        <w:rPr>
          <w:sz w:val="28"/>
          <w:szCs w:val="28"/>
        </w:rPr>
        <w:t xml:space="preserve">и вниз </w:t>
      </w:r>
      <w:r w:rsidR="00523412" w:rsidRPr="00523412">
        <w:rPr>
          <w:noProof/>
          <w:sz w:val="28"/>
          <w:szCs w:val="28"/>
        </w:rPr>
        <w:drawing>
          <wp:inline distT="0" distB="0" distL="0" distR="0">
            <wp:extent cx="133350" cy="161925"/>
            <wp:effectExtent l="0" t="0" r="0" b="0"/>
            <wp:docPr id="13" name="Рисунок 13" descr="E:\content\chapter2\section\paragraph2\images\d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content\chapter2\section\paragraph2\images\darr.gif"/>
                    <pic:cNvPicPr>
                      <a:picLocks noChangeAspect="1" noChangeArrowheads="1"/>
                    </pic:cNvPicPr>
                  </pic:nvPicPr>
                  <pic:blipFill>
                    <a:blip r:embed="rId33" r:link="rId34"/>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00523412" w:rsidRPr="00523412">
        <w:rPr>
          <w:sz w:val="28"/>
          <w:szCs w:val="28"/>
        </w:rPr>
        <w:t>.</w:t>
      </w:r>
    </w:p>
    <w:p w:rsidR="00523412" w:rsidRPr="00523412" w:rsidRDefault="00523412" w:rsidP="00523412">
      <w:pPr>
        <w:pStyle w:val="af"/>
        <w:spacing w:before="0" w:beforeAutospacing="0" w:after="0" w:afterAutospacing="0"/>
        <w:ind w:right="-6" w:firstLine="540"/>
        <w:jc w:val="both"/>
        <w:rPr>
          <w:color w:val="000000"/>
          <w:sz w:val="28"/>
          <w:szCs w:val="28"/>
        </w:rPr>
      </w:pPr>
    </w:p>
    <w:p w:rsidR="00523412" w:rsidRPr="00523412" w:rsidRDefault="00094D19" w:rsidP="00094D19">
      <w:pPr>
        <w:widowControl w:val="0"/>
        <w:overflowPunct w:val="0"/>
        <w:autoSpaceDE w:val="0"/>
        <w:autoSpaceDN w:val="0"/>
        <w:adjustRightInd w:val="0"/>
        <w:spacing w:after="0" w:line="240" w:lineRule="auto"/>
        <w:ind w:left="1418"/>
        <w:jc w:val="center"/>
        <w:rPr>
          <w:rFonts w:ascii="Times New Roman" w:hAnsi="Times New Roman" w:cs="Times New Roman"/>
          <w:b/>
          <w:bCs/>
          <w:color w:val="000000"/>
          <w:sz w:val="28"/>
          <w:szCs w:val="28"/>
        </w:rPr>
      </w:pPr>
      <w:r w:rsidRPr="00094D19">
        <w:rPr>
          <w:rFonts w:ascii="Times New Roman" w:hAnsi="Times New Roman" w:cs="Times New Roman"/>
          <w:b/>
          <w:bCs/>
          <w:color w:val="000000"/>
          <w:sz w:val="28"/>
          <w:szCs w:val="28"/>
        </w:rPr>
        <w:t>1.7.</w:t>
      </w:r>
      <w:r w:rsidR="00523412" w:rsidRPr="00523412">
        <w:rPr>
          <w:rFonts w:ascii="Times New Roman" w:hAnsi="Times New Roman" w:cs="Times New Roman"/>
          <w:b/>
          <w:bCs/>
          <w:color w:val="000000"/>
          <w:sz w:val="28"/>
          <w:szCs w:val="28"/>
        </w:rPr>
        <w:t>Заполнение атомных орбиталей электронами</w:t>
      </w:r>
    </w:p>
    <w:p w:rsidR="00523412" w:rsidRPr="00523412" w:rsidRDefault="00523412" w:rsidP="00523412">
      <w:pPr>
        <w:jc w:val="center"/>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в многоэлектронном атоме</w:t>
      </w:r>
    </w:p>
    <w:p w:rsidR="00523412" w:rsidRPr="00523412" w:rsidRDefault="00523412" w:rsidP="00523412">
      <w:pPr>
        <w:rPr>
          <w:rFonts w:ascii="Times New Roman" w:hAnsi="Times New Roman" w:cs="Times New Roman"/>
          <w:color w:val="000000"/>
          <w:sz w:val="28"/>
          <w:szCs w:val="28"/>
        </w:rPr>
      </w:pPr>
    </w:p>
    <w:p w:rsidR="00523412" w:rsidRPr="00523412" w:rsidRDefault="0041055A" w:rsidP="00523412">
      <w:pPr>
        <w:ind w:right="-6" w:firstLine="567"/>
        <w:rPr>
          <w:rFonts w:ascii="Times New Roman" w:hAnsi="Times New Roman" w:cs="Times New Roman"/>
          <w:color w:val="000000"/>
          <w:sz w:val="28"/>
          <w:szCs w:val="28"/>
        </w:rPr>
      </w:pPr>
      <w:r>
        <w:rPr>
          <w:rFonts w:ascii="Times New Roman" w:hAnsi="Times New Roman" w:cs="Times New Roman"/>
          <w:noProof/>
          <w:color w:val="000000"/>
          <w:sz w:val="28"/>
          <w:szCs w:val="28"/>
        </w:rPr>
        <w:pict>
          <v:rect id="_x0000_s1026" style="position:absolute;left:0;text-align:left;margin-left:528.1pt;margin-top:67.9pt;width:10.95pt;height:10.1pt;z-index:251660288" o:allowincell="f" filled="f" strokeweight="1pt"/>
        </w:pict>
      </w:r>
      <w:r w:rsidR="00523412" w:rsidRPr="00523412">
        <w:rPr>
          <w:rFonts w:ascii="Times New Roman" w:hAnsi="Times New Roman" w:cs="Times New Roman"/>
          <w:color w:val="000000"/>
          <w:sz w:val="28"/>
          <w:szCs w:val="28"/>
        </w:rPr>
        <w:t xml:space="preserve">Распределение электронов в многоэлектронных атомах по энергетическим уровням и подуровням подчиняется следующим законам: </w:t>
      </w:r>
    </w:p>
    <w:p w:rsidR="00523412" w:rsidRPr="00523412" w:rsidRDefault="00523412" w:rsidP="00523412">
      <w:pPr>
        <w:ind w:right="-6"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1. </w:t>
      </w:r>
      <w:r w:rsidRPr="00523412">
        <w:rPr>
          <w:rFonts w:ascii="Times New Roman" w:hAnsi="Times New Roman" w:cs="Times New Roman"/>
          <w:b/>
          <w:bCs/>
          <w:i/>
          <w:iCs/>
          <w:color w:val="000000"/>
          <w:sz w:val="28"/>
          <w:szCs w:val="28"/>
        </w:rPr>
        <w:t>Принцип наименьшей энергии.</w:t>
      </w:r>
    </w:p>
    <w:p w:rsidR="00523412" w:rsidRPr="00523412" w:rsidRDefault="00523412" w:rsidP="00523412">
      <w:pPr>
        <w:ind w:right="-6" w:firstLine="426"/>
        <w:rPr>
          <w:rFonts w:ascii="Times New Roman" w:hAnsi="Times New Roman" w:cs="Times New Roman"/>
          <w:b/>
          <w:bCs/>
          <w:color w:val="000000"/>
          <w:sz w:val="28"/>
          <w:szCs w:val="28"/>
        </w:rPr>
      </w:pPr>
      <w:r w:rsidRPr="00523412">
        <w:rPr>
          <w:rFonts w:ascii="Times New Roman" w:hAnsi="Times New Roman" w:cs="Times New Roman"/>
          <w:b/>
          <w:bCs/>
          <w:color w:val="000000"/>
          <w:sz w:val="28"/>
          <w:szCs w:val="28"/>
        </w:rPr>
        <w:t>Электроны в атоме распределяются по орбиталям таким образом, что энергия атома оказывается наименьшей.</w:t>
      </w:r>
    </w:p>
    <w:p w:rsidR="00523412" w:rsidRPr="00523412" w:rsidRDefault="00523412" w:rsidP="00523412">
      <w:pPr>
        <w:widowControl w:val="0"/>
        <w:ind w:right="-79" w:firstLine="539"/>
        <w:rPr>
          <w:rFonts w:ascii="Times New Roman" w:hAnsi="Times New Roman" w:cs="Times New Roman"/>
          <w:b/>
          <w:color w:val="000000"/>
          <w:sz w:val="28"/>
          <w:szCs w:val="28"/>
        </w:rPr>
      </w:pPr>
      <w:r w:rsidRPr="00523412">
        <w:rPr>
          <w:rFonts w:ascii="Times New Roman" w:hAnsi="Times New Roman" w:cs="Times New Roman"/>
          <w:color w:val="000000"/>
          <w:sz w:val="28"/>
          <w:szCs w:val="28"/>
        </w:rPr>
        <w:t xml:space="preserve">Каждой атомной орбитали отвечает определенная энергия. Порядок следования АО по энергии определяется двумя </w:t>
      </w:r>
      <w:r w:rsidRPr="00523412">
        <w:rPr>
          <w:rFonts w:ascii="Times New Roman" w:hAnsi="Times New Roman" w:cs="Times New Roman"/>
          <w:bCs/>
          <w:color w:val="000000"/>
          <w:sz w:val="28"/>
          <w:szCs w:val="28"/>
        </w:rPr>
        <w:t>правилами Клечковского</w:t>
      </w:r>
      <w:r w:rsidRPr="00523412">
        <w:rPr>
          <w:rFonts w:ascii="Times New Roman" w:hAnsi="Times New Roman" w:cs="Times New Roman"/>
          <w:bCs/>
          <w:iCs/>
          <w:color w:val="000000"/>
          <w:sz w:val="28"/>
          <w:szCs w:val="28"/>
        </w:rPr>
        <w:t>:</w:t>
      </w:r>
    </w:p>
    <w:p w:rsidR="00523412" w:rsidRPr="00523412" w:rsidRDefault="00523412" w:rsidP="00523412">
      <w:pPr>
        <w:widowControl w:val="0"/>
        <w:ind w:right="-79" w:firstLine="539"/>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1) энергия электрона в основном определяется значениями главного (n) и орбитального (</w:t>
      </w:r>
      <w:r w:rsidRPr="00523412">
        <w:rPr>
          <w:rFonts w:ascii="Times New Roman" w:hAnsi="Times New Roman" w:cs="Times New Roman"/>
          <w:b/>
          <w:bCs/>
          <w:i/>
          <w:iCs/>
          <w:color w:val="000000"/>
          <w:sz w:val="28"/>
          <w:szCs w:val="28"/>
        </w:rPr>
        <w:t>l</w:t>
      </w:r>
      <w:r w:rsidRPr="00523412">
        <w:rPr>
          <w:rFonts w:ascii="Times New Roman" w:hAnsi="Times New Roman" w:cs="Times New Roman"/>
          <w:b/>
          <w:bCs/>
          <w:color w:val="000000"/>
          <w:sz w:val="28"/>
          <w:szCs w:val="28"/>
        </w:rPr>
        <w:t xml:space="preserve">) квантовых чисел, поэтому сначала электронами заполняются те подуровни, для которых сумма (n + </w:t>
      </w:r>
      <w:r w:rsidRPr="00523412">
        <w:rPr>
          <w:rFonts w:ascii="Times New Roman" w:hAnsi="Times New Roman" w:cs="Times New Roman"/>
          <w:b/>
          <w:bCs/>
          <w:i/>
          <w:iCs/>
          <w:color w:val="000000"/>
          <w:sz w:val="28"/>
          <w:szCs w:val="28"/>
        </w:rPr>
        <w:t>l</w:t>
      </w:r>
      <w:r w:rsidRPr="00523412">
        <w:rPr>
          <w:rFonts w:ascii="Times New Roman" w:hAnsi="Times New Roman" w:cs="Times New Roman"/>
          <w:b/>
          <w:bCs/>
          <w:color w:val="000000"/>
          <w:sz w:val="28"/>
          <w:szCs w:val="28"/>
        </w:rPr>
        <w:t>) меньше</w:t>
      </w:r>
      <w:r w:rsidRPr="00523412">
        <w:rPr>
          <w:rFonts w:ascii="Times New Roman" w:hAnsi="Times New Roman" w:cs="Times New Roman"/>
          <w:color w:val="000000"/>
          <w:sz w:val="28"/>
          <w:szCs w:val="28"/>
        </w:rPr>
        <w:t>.</w:t>
      </w:r>
    </w:p>
    <w:p w:rsidR="00523412" w:rsidRPr="00523412" w:rsidRDefault="00523412" w:rsidP="00523412">
      <w:pPr>
        <w:ind w:right="-82" w:firstLine="426"/>
        <w:rPr>
          <w:rFonts w:ascii="Times New Roman" w:hAnsi="Times New Roman" w:cs="Times New Roman"/>
          <w:b/>
          <w:bCs/>
          <w:color w:val="000000"/>
          <w:sz w:val="28"/>
          <w:szCs w:val="28"/>
        </w:rPr>
      </w:pPr>
      <w:r w:rsidRPr="00523412">
        <w:rPr>
          <w:rFonts w:ascii="Times New Roman" w:hAnsi="Times New Roman" w:cs="Times New Roman"/>
          <w:color w:val="000000"/>
          <w:sz w:val="28"/>
          <w:szCs w:val="28"/>
        </w:rPr>
        <w:t>Например, можно было бы предположить, что 3d-подуровень по энергии ниже, чем 4</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rPr>
        <w:t>. Однако, согласно правилу Клечковского, энергия 4s-состояния меньше, чем 3d, так как для 4</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rPr>
        <w:t xml:space="preserve"> сумма (n + </w:t>
      </w:r>
      <w:r w:rsidRPr="00523412">
        <w:rPr>
          <w:rFonts w:ascii="Times New Roman" w:hAnsi="Times New Roman" w:cs="Times New Roman"/>
          <w:i/>
          <w:iCs/>
          <w:color w:val="000000"/>
          <w:sz w:val="28"/>
          <w:szCs w:val="28"/>
        </w:rPr>
        <w:t>l</w:t>
      </w:r>
      <w:r w:rsidRPr="00523412">
        <w:rPr>
          <w:rFonts w:ascii="Times New Roman" w:hAnsi="Times New Roman" w:cs="Times New Roman"/>
          <w:color w:val="000000"/>
          <w:sz w:val="28"/>
          <w:szCs w:val="28"/>
        </w:rPr>
        <w:t xml:space="preserve">) = 4 + 0 = 4,   а для 3d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(n + </w:t>
      </w:r>
      <w:r w:rsidRPr="00523412">
        <w:rPr>
          <w:rFonts w:ascii="Times New Roman" w:hAnsi="Times New Roman" w:cs="Times New Roman"/>
          <w:i/>
          <w:iCs/>
          <w:color w:val="000000"/>
          <w:sz w:val="28"/>
          <w:szCs w:val="28"/>
        </w:rPr>
        <w:t>l</w:t>
      </w:r>
      <w:r w:rsidRPr="00523412">
        <w:rPr>
          <w:rFonts w:ascii="Times New Roman" w:hAnsi="Times New Roman" w:cs="Times New Roman"/>
          <w:color w:val="000000"/>
          <w:sz w:val="28"/>
          <w:szCs w:val="28"/>
        </w:rPr>
        <w:t>) = 3 + 2 = 5.</w:t>
      </w:r>
    </w:p>
    <w:p w:rsidR="00523412" w:rsidRPr="00523412" w:rsidRDefault="00523412" w:rsidP="00523412">
      <w:pPr>
        <w:spacing w:before="75" w:after="150"/>
        <w:ind w:right="-82" w:firstLine="540"/>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 xml:space="preserve">2) В случае, если сумма (n + </w:t>
      </w:r>
      <w:r w:rsidRPr="00523412">
        <w:rPr>
          <w:rFonts w:ascii="Times New Roman" w:hAnsi="Times New Roman" w:cs="Times New Roman"/>
          <w:b/>
          <w:bCs/>
          <w:i/>
          <w:iCs/>
          <w:color w:val="000000"/>
          <w:sz w:val="28"/>
          <w:szCs w:val="28"/>
        </w:rPr>
        <w:t>l</w:t>
      </w:r>
      <w:r w:rsidRPr="00523412">
        <w:rPr>
          <w:rFonts w:ascii="Times New Roman" w:hAnsi="Times New Roman" w:cs="Times New Roman"/>
          <w:b/>
          <w:bCs/>
          <w:color w:val="000000"/>
          <w:sz w:val="28"/>
          <w:szCs w:val="28"/>
        </w:rPr>
        <w:t xml:space="preserve">) для двух подуровней одинакова (например, для 3d- и 4p-подуровней эта сумма равна 5), сначала заполняется электронами уровень с меньшим </w:t>
      </w:r>
      <w:r w:rsidRPr="00523412">
        <w:rPr>
          <w:rFonts w:ascii="Times New Roman" w:hAnsi="Times New Roman" w:cs="Times New Roman"/>
          <w:b/>
          <w:bCs/>
          <w:i/>
          <w:iCs/>
          <w:color w:val="000000"/>
          <w:sz w:val="28"/>
          <w:szCs w:val="28"/>
        </w:rPr>
        <w:t>n</w:t>
      </w:r>
      <w:r w:rsidRPr="00523412">
        <w:rPr>
          <w:rFonts w:ascii="Times New Roman" w:hAnsi="Times New Roman" w:cs="Times New Roman"/>
          <w:b/>
          <w:bCs/>
          <w:color w:val="000000"/>
          <w:sz w:val="28"/>
          <w:szCs w:val="28"/>
        </w:rPr>
        <w:t xml:space="preserve">. </w:t>
      </w:r>
      <w:r w:rsidRPr="00523412">
        <w:rPr>
          <w:rFonts w:ascii="Times New Roman" w:hAnsi="Times New Roman" w:cs="Times New Roman"/>
          <w:color w:val="000000"/>
          <w:sz w:val="28"/>
          <w:szCs w:val="28"/>
        </w:rPr>
        <w:t xml:space="preserve">Поэтому формирование энергетических уровней атомов элементов четвертого периода происходит в такой последовательности: </w:t>
      </w:r>
      <w:r w:rsidRPr="00523412">
        <w:rPr>
          <w:rFonts w:ascii="Times New Roman" w:hAnsi="Times New Roman" w:cs="Times New Roman"/>
          <w:bCs/>
          <w:color w:val="000000"/>
          <w:sz w:val="28"/>
          <w:szCs w:val="28"/>
        </w:rPr>
        <w:t xml:space="preserve">4s </w:t>
      </w:r>
      <w:r w:rsidRPr="00523412">
        <w:rPr>
          <w:rFonts w:ascii="Times New Roman" w:hAnsi="Times New Roman" w:cs="Times New Roman"/>
          <w:bCs/>
          <w:color w:val="000000"/>
          <w:sz w:val="28"/>
          <w:szCs w:val="28"/>
        </w:rPr>
        <w:sym w:font="Symbol" w:char="F02D"/>
      </w:r>
      <w:r w:rsidRPr="00523412">
        <w:rPr>
          <w:rFonts w:ascii="Times New Roman" w:hAnsi="Times New Roman" w:cs="Times New Roman"/>
          <w:bCs/>
          <w:color w:val="000000"/>
          <w:sz w:val="28"/>
          <w:szCs w:val="28"/>
        </w:rPr>
        <w:t xml:space="preserve"> 3d </w:t>
      </w:r>
      <w:r w:rsidRPr="00523412">
        <w:rPr>
          <w:rFonts w:ascii="Times New Roman" w:hAnsi="Times New Roman" w:cs="Times New Roman"/>
          <w:bCs/>
          <w:color w:val="000000"/>
          <w:sz w:val="28"/>
          <w:szCs w:val="28"/>
        </w:rPr>
        <w:sym w:font="Symbol" w:char="F02D"/>
      </w:r>
      <w:r w:rsidRPr="00523412">
        <w:rPr>
          <w:rFonts w:ascii="Times New Roman" w:hAnsi="Times New Roman" w:cs="Times New Roman"/>
          <w:bCs/>
          <w:color w:val="000000"/>
          <w:sz w:val="28"/>
          <w:szCs w:val="28"/>
        </w:rPr>
        <w:t xml:space="preserve"> 4p</w:t>
      </w:r>
      <w:r w:rsidRPr="00523412">
        <w:rPr>
          <w:rFonts w:ascii="Times New Roman" w:hAnsi="Times New Roman" w:cs="Times New Roman"/>
          <w:color w:val="000000"/>
          <w:sz w:val="28"/>
          <w:szCs w:val="28"/>
        </w:rPr>
        <w:t>.</w:t>
      </w:r>
      <w:r w:rsidRPr="00523412">
        <w:rPr>
          <w:rFonts w:ascii="Times New Roman" w:hAnsi="Times New Roman" w:cs="Times New Roman"/>
          <w:bCs/>
          <w:color w:val="000000"/>
          <w:sz w:val="28"/>
          <w:szCs w:val="28"/>
        </w:rPr>
        <w:t xml:space="preserve"> </w:t>
      </w:r>
      <w:r w:rsidRPr="00523412">
        <w:rPr>
          <w:rFonts w:ascii="Times New Roman" w:hAnsi="Times New Roman" w:cs="Times New Roman"/>
          <w:color w:val="000000"/>
          <w:sz w:val="28"/>
          <w:szCs w:val="28"/>
        </w:rPr>
        <w:t xml:space="preserve">Например: </w:t>
      </w:r>
    </w:p>
    <w:p w:rsidR="00523412" w:rsidRPr="00523412" w:rsidRDefault="00523412" w:rsidP="00523412">
      <w:pPr>
        <w:ind w:right="-79"/>
        <w:jc w:val="center"/>
        <w:rPr>
          <w:rFonts w:ascii="Times New Roman" w:hAnsi="Times New Roman" w:cs="Times New Roman"/>
          <w:bCs/>
          <w:color w:val="000000"/>
          <w:sz w:val="28"/>
          <w:szCs w:val="28"/>
        </w:rPr>
      </w:pPr>
      <w:r w:rsidRPr="00523412">
        <w:rPr>
          <w:rFonts w:ascii="Times New Roman" w:hAnsi="Times New Roman" w:cs="Times New Roman"/>
          <w:color w:val="000000"/>
          <w:sz w:val="28"/>
          <w:szCs w:val="28"/>
          <w:vertAlign w:val="superscript"/>
        </w:rPr>
        <w:t>21</w:t>
      </w:r>
      <w:r w:rsidRPr="00523412">
        <w:rPr>
          <w:rFonts w:ascii="Times New Roman" w:hAnsi="Times New Roman" w:cs="Times New Roman"/>
          <w:color w:val="000000"/>
          <w:sz w:val="28"/>
          <w:szCs w:val="28"/>
          <w:lang w:val="en-US"/>
        </w:rPr>
        <w:t>Sc</w:t>
      </w:r>
      <w:r w:rsidRPr="00523412">
        <w:rPr>
          <w:rFonts w:ascii="Times New Roman" w:hAnsi="Times New Roman" w:cs="Times New Roman"/>
          <w:color w:val="000000"/>
          <w:sz w:val="28"/>
          <w:szCs w:val="28"/>
        </w:rPr>
        <w:t xml:space="preserve">     1</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2</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2</w:t>
      </w:r>
      <w:r w:rsidRPr="00523412">
        <w:rPr>
          <w:rFonts w:ascii="Times New Roman" w:hAnsi="Times New Roman" w:cs="Times New Roman"/>
          <w:color w:val="000000"/>
          <w:sz w:val="28"/>
          <w:szCs w:val="28"/>
          <w:lang w:val="en-US"/>
        </w:rPr>
        <w:t>p</w:t>
      </w:r>
      <w:r w:rsidRPr="00523412">
        <w:rPr>
          <w:rFonts w:ascii="Times New Roman" w:hAnsi="Times New Roman" w:cs="Times New Roman"/>
          <w:color w:val="000000"/>
          <w:sz w:val="28"/>
          <w:szCs w:val="28"/>
          <w:vertAlign w:val="superscript"/>
        </w:rPr>
        <w:t>6</w:t>
      </w:r>
      <w:r w:rsidRPr="00523412">
        <w:rPr>
          <w:rFonts w:ascii="Times New Roman" w:hAnsi="Times New Roman" w:cs="Times New Roman"/>
          <w:color w:val="000000"/>
          <w:sz w:val="28"/>
          <w:szCs w:val="28"/>
        </w:rPr>
        <w:t>3</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3</w:t>
      </w:r>
      <w:r w:rsidRPr="00523412">
        <w:rPr>
          <w:rFonts w:ascii="Times New Roman" w:hAnsi="Times New Roman" w:cs="Times New Roman"/>
          <w:color w:val="000000"/>
          <w:sz w:val="28"/>
          <w:szCs w:val="28"/>
          <w:lang w:val="en-US"/>
        </w:rPr>
        <w:t>p</w:t>
      </w:r>
      <w:r w:rsidRPr="00523412">
        <w:rPr>
          <w:rFonts w:ascii="Times New Roman" w:hAnsi="Times New Roman" w:cs="Times New Roman"/>
          <w:color w:val="000000"/>
          <w:sz w:val="28"/>
          <w:szCs w:val="28"/>
          <w:vertAlign w:val="superscript"/>
        </w:rPr>
        <w:t>6</w:t>
      </w:r>
      <w:r w:rsidRPr="00523412">
        <w:rPr>
          <w:rFonts w:ascii="Times New Roman" w:hAnsi="Times New Roman" w:cs="Times New Roman"/>
          <w:color w:val="000000"/>
          <w:sz w:val="28"/>
          <w:szCs w:val="28"/>
        </w:rPr>
        <w:t>4</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3</w:t>
      </w:r>
      <w:r w:rsidRPr="00523412">
        <w:rPr>
          <w:rFonts w:ascii="Times New Roman" w:hAnsi="Times New Roman" w:cs="Times New Roman"/>
          <w:color w:val="000000"/>
          <w:sz w:val="28"/>
          <w:szCs w:val="28"/>
          <w:lang w:val="en-US"/>
        </w:rPr>
        <w:t>d</w:t>
      </w:r>
      <w:r w:rsidRPr="00523412">
        <w:rPr>
          <w:rFonts w:ascii="Times New Roman" w:hAnsi="Times New Roman" w:cs="Times New Roman"/>
          <w:color w:val="000000"/>
          <w:sz w:val="28"/>
          <w:szCs w:val="28"/>
          <w:vertAlign w:val="superscript"/>
        </w:rPr>
        <w:t>1</w:t>
      </w:r>
      <w:r w:rsidRPr="00523412">
        <w:rPr>
          <w:rFonts w:ascii="Times New Roman" w:hAnsi="Times New Roman" w:cs="Times New Roman"/>
          <w:color w:val="000000"/>
          <w:sz w:val="28"/>
          <w:szCs w:val="28"/>
        </w:rPr>
        <w:t>,</w:t>
      </w:r>
      <w:r w:rsidRPr="00523412">
        <w:rPr>
          <w:rFonts w:ascii="Times New Roman" w:hAnsi="Times New Roman" w:cs="Times New Roman"/>
          <w:bCs/>
          <w:color w:val="000000"/>
          <w:sz w:val="28"/>
          <w:szCs w:val="28"/>
        </w:rPr>
        <w:t xml:space="preserve">     </w:t>
      </w:r>
      <w:r w:rsidRPr="00523412">
        <w:rPr>
          <w:rFonts w:ascii="Times New Roman" w:hAnsi="Times New Roman" w:cs="Times New Roman"/>
          <w:color w:val="000000"/>
          <w:sz w:val="28"/>
          <w:szCs w:val="28"/>
          <w:vertAlign w:val="superscript"/>
        </w:rPr>
        <w:t>31</w:t>
      </w:r>
      <w:r w:rsidRPr="00523412">
        <w:rPr>
          <w:rFonts w:ascii="Times New Roman" w:hAnsi="Times New Roman" w:cs="Times New Roman"/>
          <w:color w:val="000000"/>
          <w:sz w:val="28"/>
          <w:szCs w:val="28"/>
          <w:lang w:val="en-US"/>
        </w:rPr>
        <w:t>Ga</w:t>
      </w:r>
      <w:r w:rsidRPr="00523412">
        <w:rPr>
          <w:rFonts w:ascii="Times New Roman" w:hAnsi="Times New Roman" w:cs="Times New Roman"/>
          <w:color w:val="000000"/>
          <w:sz w:val="28"/>
          <w:szCs w:val="28"/>
        </w:rPr>
        <w:t xml:space="preserve">   1</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2</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2</w:t>
      </w:r>
      <w:r w:rsidRPr="00523412">
        <w:rPr>
          <w:rFonts w:ascii="Times New Roman" w:hAnsi="Times New Roman" w:cs="Times New Roman"/>
          <w:color w:val="000000"/>
          <w:sz w:val="28"/>
          <w:szCs w:val="28"/>
          <w:lang w:val="en-US"/>
        </w:rPr>
        <w:t>p</w:t>
      </w:r>
      <w:r w:rsidRPr="00523412">
        <w:rPr>
          <w:rFonts w:ascii="Times New Roman" w:hAnsi="Times New Roman" w:cs="Times New Roman"/>
          <w:color w:val="000000"/>
          <w:sz w:val="28"/>
          <w:szCs w:val="28"/>
          <w:vertAlign w:val="superscript"/>
        </w:rPr>
        <w:t>6</w:t>
      </w:r>
      <w:r w:rsidRPr="00523412">
        <w:rPr>
          <w:rFonts w:ascii="Times New Roman" w:hAnsi="Times New Roman" w:cs="Times New Roman"/>
          <w:color w:val="000000"/>
          <w:sz w:val="28"/>
          <w:szCs w:val="28"/>
        </w:rPr>
        <w:t>3</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3</w:t>
      </w:r>
      <w:r w:rsidRPr="00523412">
        <w:rPr>
          <w:rFonts w:ascii="Times New Roman" w:hAnsi="Times New Roman" w:cs="Times New Roman"/>
          <w:color w:val="000000"/>
          <w:sz w:val="28"/>
          <w:szCs w:val="28"/>
          <w:lang w:val="en-US"/>
        </w:rPr>
        <w:t>p</w:t>
      </w:r>
      <w:r w:rsidRPr="00523412">
        <w:rPr>
          <w:rFonts w:ascii="Times New Roman" w:hAnsi="Times New Roman" w:cs="Times New Roman"/>
          <w:color w:val="000000"/>
          <w:sz w:val="28"/>
          <w:szCs w:val="28"/>
          <w:vertAlign w:val="superscript"/>
        </w:rPr>
        <w:t>6</w:t>
      </w:r>
      <w:r w:rsidRPr="00523412">
        <w:rPr>
          <w:rFonts w:ascii="Times New Roman" w:hAnsi="Times New Roman" w:cs="Times New Roman"/>
          <w:color w:val="000000"/>
          <w:sz w:val="28"/>
          <w:szCs w:val="28"/>
        </w:rPr>
        <w:t>4</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3</w:t>
      </w:r>
      <w:r w:rsidRPr="00523412">
        <w:rPr>
          <w:rFonts w:ascii="Times New Roman" w:hAnsi="Times New Roman" w:cs="Times New Roman"/>
          <w:color w:val="000000"/>
          <w:sz w:val="28"/>
          <w:szCs w:val="28"/>
          <w:lang w:val="en-US"/>
        </w:rPr>
        <w:t>d</w:t>
      </w:r>
      <w:r w:rsidRPr="00523412">
        <w:rPr>
          <w:rFonts w:ascii="Times New Roman" w:hAnsi="Times New Roman" w:cs="Times New Roman"/>
          <w:color w:val="000000"/>
          <w:sz w:val="28"/>
          <w:szCs w:val="28"/>
          <w:vertAlign w:val="superscript"/>
        </w:rPr>
        <w:t>10</w:t>
      </w:r>
      <w:r w:rsidRPr="00523412">
        <w:rPr>
          <w:rFonts w:ascii="Times New Roman" w:hAnsi="Times New Roman" w:cs="Times New Roman"/>
          <w:color w:val="000000"/>
          <w:sz w:val="28"/>
          <w:szCs w:val="28"/>
        </w:rPr>
        <w:t>4</w:t>
      </w:r>
      <w:r w:rsidRPr="00523412">
        <w:rPr>
          <w:rFonts w:ascii="Times New Roman" w:hAnsi="Times New Roman" w:cs="Times New Roman"/>
          <w:color w:val="000000"/>
          <w:sz w:val="28"/>
          <w:szCs w:val="28"/>
          <w:lang w:val="en-US"/>
        </w:rPr>
        <w:t>p</w:t>
      </w:r>
      <w:r w:rsidRPr="00523412">
        <w:rPr>
          <w:rFonts w:ascii="Times New Roman" w:hAnsi="Times New Roman" w:cs="Times New Roman"/>
          <w:color w:val="000000"/>
          <w:sz w:val="28"/>
          <w:szCs w:val="28"/>
          <w:vertAlign w:val="superscript"/>
        </w:rPr>
        <w:t>1</w:t>
      </w:r>
    </w:p>
    <w:p w:rsidR="00523412" w:rsidRPr="00523412" w:rsidRDefault="00523412" w:rsidP="00523412">
      <w:pPr>
        <w:ind w:right="-79" w:firstLine="426"/>
        <w:rPr>
          <w:rFonts w:ascii="Times New Roman" w:hAnsi="Times New Roman" w:cs="Times New Roman"/>
          <w:color w:val="000000"/>
          <w:sz w:val="28"/>
          <w:szCs w:val="28"/>
        </w:rPr>
      </w:pPr>
    </w:p>
    <w:p w:rsidR="00523412" w:rsidRPr="00523412" w:rsidRDefault="00523412" w:rsidP="00523412">
      <w:pPr>
        <w:ind w:right="-79"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Таким образом, с учетом правил Клечковского энергия атомных орбиталей возрастает согласно ряду </w:t>
      </w:r>
    </w:p>
    <w:p w:rsidR="00523412" w:rsidRPr="00523412" w:rsidRDefault="00523412" w:rsidP="00523412">
      <w:pPr>
        <w:ind w:right="-82" w:firstLine="426"/>
        <w:rPr>
          <w:rFonts w:ascii="Times New Roman" w:hAnsi="Times New Roman" w:cs="Times New Roman"/>
          <w:color w:val="000000"/>
          <w:sz w:val="28"/>
          <w:szCs w:val="28"/>
        </w:rPr>
      </w:pPr>
    </w:p>
    <w:p w:rsidR="00523412" w:rsidRPr="00523412" w:rsidRDefault="00523412" w:rsidP="00523412">
      <w:pPr>
        <w:tabs>
          <w:tab w:val="left" w:pos="8968"/>
        </w:tabs>
        <w:overflowPunct w:val="0"/>
        <w:jc w:val="center"/>
        <w:rPr>
          <w:rFonts w:ascii="Times New Roman" w:hAnsi="Times New Roman" w:cs="Times New Roman"/>
          <w:b/>
          <w:bCs/>
          <w:color w:val="000000"/>
          <w:sz w:val="28"/>
          <w:szCs w:val="28"/>
          <w:lang w:val="en-US"/>
        </w:rPr>
      </w:pPr>
      <w:r w:rsidRPr="00523412">
        <w:rPr>
          <w:rFonts w:ascii="Times New Roman" w:hAnsi="Times New Roman" w:cs="Times New Roman"/>
          <w:b/>
          <w:bCs/>
          <w:color w:val="000000"/>
          <w:sz w:val="28"/>
          <w:szCs w:val="28"/>
          <w:lang w:val="en-US"/>
        </w:rPr>
        <w:lastRenderedPageBreak/>
        <w:t xml:space="preserve">1s &lt; 2s &lt; 2p &lt; 3 &lt; 3p &lt; 4s </w:t>
      </w:r>
      <w:r w:rsidRPr="00523412">
        <w:rPr>
          <w:rFonts w:ascii="Times New Roman" w:hAnsi="Times New Roman" w:cs="Times New Roman"/>
          <w:color w:val="000000"/>
          <w:sz w:val="28"/>
          <w:szCs w:val="28"/>
          <w:lang w:val="en-US"/>
        </w:rPr>
        <w:t>≤</w:t>
      </w:r>
      <w:r w:rsidRPr="00523412">
        <w:rPr>
          <w:rFonts w:ascii="Times New Roman" w:hAnsi="Times New Roman" w:cs="Times New Roman"/>
          <w:b/>
          <w:bCs/>
          <w:color w:val="000000"/>
          <w:sz w:val="28"/>
          <w:szCs w:val="28"/>
          <w:lang w:val="en-US"/>
        </w:rPr>
        <w:t xml:space="preserve"> 3d &lt; 4p &lt; 5s ≤ 4d &lt; 5p &lt; 6s ≤ 4f ≤ 5d &lt; 6p &lt; 7s ≤ 5f ≤ 6d &lt; 7p</w:t>
      </w:r>
    </w:p>
    <w:p w:rsidR="00523412" w:rsidRPr="00523412" w:rsidRDefault="00523412" w:rsidP="00523412">
      <w:pPr>
        <w:tabs>
          <w:tab w:val="left" w:pos="824"/>
        </w:tabs>
        <w:ind w:right="-82" w:firstLine="709"/>
        <w:rPr>
          <w:rFonts w:ascii="Times New Roman" w:hAnsi="Times New Roman" w:cs="Times New Roman"/>
          <w:color w:val="000000"/>
          <w:sz w:val="28"/>
          <w:szCs w:val="28"/>
          <w:lang w:val="en-US"/>
        </w:rPr>
      </w:pPr>
    </w:p>
    <w:p w:rsidR="00523412" w:rsidRPr="00523412" w:rsidRDefault="00523412" w:rsidP="00523412">
      <w:pPr>
        <w:ind w:left="1980" w:right="-82" w:firstLine="540"/>
        <w:rPr>
          <w:rFonts w:ascii="Times New Roman" w:hAnsi="Times New Roman" w:cs="Times New Roman"/>
          <w:color w:val="000000"/>
          <w:sz w:val="28"/>
          <w:szCs w:val="28"/>
        </w:rPr>
      </w:pPr>
      <w:r w:rsidRPr="00523412">
        <w:rPr>
          <w:rFonts w:ascii="Times New Roman" w:hAnsi="Times New Roman" w:cs="Times New Roman"/>
          <w:color w:val="000000"/>
          <w:sz w:val="28"/>
          <w:szCs w:val="28"/>
        </w:rPr>
        <w:t>Примечание. Знак ≤ означает, что энергии АО близки, так что здесь возможно нарушение правил Клечковского.</w:t>
      </w:r>
    </w:p>
    <w:p w:rsidR="00523412" w:rsidRPr="00523412" w:rsidRDefault="00523412" w:rsidP="00523412">
      <w:pPr>
        <w:tabs>
          <w:tab w:val="left" w:pos="824"/>
        </w:tabs>
        <w:ind w:right="-82" w:firstLine="709"/>
        <w:rPr>
          <w:rFonts w:ascii="Times New Roman" w:hAnsi="Times New Roman" w:cs="Times New Roman"/>
          <w:color w:val="000000"/>
          <w:sz w:val="28"/>
          <w:szCs w:val="28"/>
        </w:rPr>
      </w:pPr>
    </w:p>
    <w:p w:rsidR="00523412" w:rsidRPr="00523412" w:rsidRDefault="00523412" w:rsidP="00523412">
      <w:pPr>
        <w:tabs>
          <w:tab w:val="left" w:pos="824"/>
        </w:tabs>
        <w:ind w:right="-82" w:firstLine="709"/>
        <w:rPr>
          <w:rFonts w:ascii="Times New Roman" w:hAnsi="Times New Roman" w:cs="Times New Roman"/>
          <w:color w:val="000000"/>
          <w:sz w:val="28"/>
          <w:szCs w:val="28"/>
        </w:rPr>
      </w:pPr>
      <w:r w:rsidRPr="00523412">
        <w:rPr>
          <w:rFonts w:ascii="Times New Roman" w:hAnsi="Times New Roman" w:cs="Times New Roman"/>
          <w:color w:val="000000"/>
          <w:sz w:val="28"/>
          <w:szCs w:val="28"/>
        </w:rPr>
        <w:t>Пользуясь этим рядом, можно определить электронное строение любого атома. Для этого нужно последовательно добавлять и размещать на подуровнях и атомных орбиталях электроны. При этом необходимо учитывать принцип Паули и два правила Хунда.</w:t>
      </w: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3.</w:t>
      </w:r>
      <w:r w:rsidRPr="00523412">
        <w:rPr>
          <w:rFonts w:ascii="Times New Roman" w:hAnsi="Times New Roman" w:cs="Times New Roman"/>
          <w:color w:val="000000"/>
          <w:sz w:val="28"/>
          <w:szCs w:val="28"/>
        </w:rPr>
        <w:t xml:space="preserve"> </w:t>
      </w:r>
      <w:r w:rsidRPr="00523412">
        <w:rPr>
          <w:rFonts w:ascii="Times New Roman" w:hAnsi="Times New Roman" w:cs="Times New Roman"/>
          <w:b/>
          <w:color w:val="000000"/>
          <w:sz w:val="28"/>
          <w:szCs w:val="28"/>
        </w:rPr>
        <w:t>Принцип Паули</w:t>
      </w:r>
      <w:r w:rsidRPr="00523412">
        <w:rPr>
          <w:rFonts w:ascii="Times New Roman" w:hAnsi="Times New Roman" w:cs="Times New Roman"/>
          <w:color w:val="000000"/>
          <w:sz w:val="28"/>
          <w:szCs w:val="28"/>
        </w:rPr>
        <w:t xml:space="preserve"> определяет емкость АО: </w:t>
      </w:r>
      <w:r w:rsidRPr="00523412">
        <w:rPr>
          <w:rFonts w:ascii="Times New Roman" w:hAnsi="Times New Roman" w:cs="Times New Roman"/>
          <w:b/>
          <w:bCs/>
          <w:color w:val="000000"/>
          <w:sz w:val="28"/>
          <w:szCs w:val="28"/>
        </w:rPr>
        <w:t xml:space="preserve">в атоме не может быть двух электронов с одинаковым набором всех четырех квантовых чисел. </w:t>
      </w: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Иными словами, на одной АО, характеризуемой тремя квантовыми числами, может разместиться только </w:t>
      </w:r>
      <w:r w:rsidRPr="00523412">
        <w:rPr>
          <w:rFonts w:ascii="Times New Roman" w:hAnsi="Times New Roman" w:cs="Times New Roman"/>
          <w:b/>
          <w:bCs/>
          <w:color w:val="000000"/>
          <w:sz w:val="28"/>
          <w:szCs w:val="28"/>
        </w:rPr>
        <w:t xml:space="preserve">два электрона </w:t>
      </w:r>
      <w:r w:rsidRPr="00523412">
        <w:rPr>
          <w:rFonts w:ascii="Times New Roman" w:hAnsi="Times New Roman" w:cs="Times New Roman"/>
          <w:color w:val="000000"/>
          <w:sz w:val="28"/>
          <w:szCs w:val="28"/>
        </w:rPr>
        <w:t>с противоположными спинами, т.е. для одной АО можно записать два возможных варианта её заполнения:</w:t>
      </w:r>
    </w:p>
    <w:p w:rsidR="00523412" w:rsidRPr="00523412" w:rsidRDefault="0041055A" w:rsidP="00523412">
      <w:pPr>
        <w:ind w:right="-82" w:firstLine="426"/>
        <w:rPr>
          <w:rFonts w:ascii="Times New Roman" w:hAnsi="Times New Roman" w:cs="Times New Roman"/>
          <w:color w:val="000000"/>
          <w:sz w:val="28"/>
          <w:szCs w:val="28"/>
        </w:rPr>
      </w:pPr>
      <w:r>
        <w:rPr>
          <w:rFonts w:ascii="Times New Roman" w:hAnsi="Times New Roman" w:cs="Times New Roman"/>
          <w:noProof/>
          <w:color w:val="000000"/>
          <w:sz w:val="28"/>
          <w:szCs w:val="28"/>
        </w:rPr>
        <w:pict>
          <v:rect id="_x0000_s1055" style="position:absolute;left:0;text-align:left;margin-left:378pt;margin-top:5.5pt;width:19.1pt;height:19.1pt;z-index:251689984" filled="f" strokeweight="1pt"/>
        </w:pict>
      </w:r>
      <w:r>
        <w:rPr>
          <w:rFonts w:ascii="Times New Roman" w:hAnsi="Times New Roman" w:cs="Times New Roman"/>
          <w:noProof/>
          <w:color w:val="000000"/>
          <w:sz w:val="28"/>
          <w:szCs w:val="28"/>
        </w:rPr>
        <w:pict>
          <v:rect id="_x0000_s1056" style="position:absolute;left:0;text-align:left;margin-left:198pt;margin-top:5.5pt;width:19.1pt;height:19.1pt;z-index:251691008" filled="f" strokeweight="1pt"/>
        </w:pict>
      </w:r>
    </w:p>
    <w:p w:rsidR="00523412" w:rsidRPr="00523412" w:rsidRDefault="00523412" w:rsidP="00523412">
      <w:pPr>
        <w:ind w:right="-82"/>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rPr>
        <w:t>одним электроном     ↑       и двумя электронами      ↓↑     .</w:t>
      </w:r>
    </w:p>
    <w:p w:rsidR="00523412" w:rsidRPr="00523412" w:rsidRDefault="00523412" w:rsidP="00523412">
      <w:pPr>
        <w:ind w:right="-568" w:firstLine="426"/>
        <w:rPr>
          <w:rFonts w:ascii="Times New Roman" w:hAnsi="Times New Roman" w:cs="Times New Roman"/>
          <w:color w:val="000000"/>
          <w:sz w:val="28"/>
          <w:szCs w:val="28"/>
        </w:rPr>
      </w:pP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При этом конкретное направление спина для одного электрона на орбитали не имеет значения, важно лишь, что спины для двух электронов на одной АО имеют противоположные знаки. Принцип Паули и взаимозависимость между значениями n, </w:t>
      </w:r>
      <w:r w:rsidRPr="00523412">
        <w:rPr>
          <w:rFonts w:ascii="Times New Roman" w:hAnsi="Times New Roman" w:cs="Times New Roman"/>
          <w:i/>
          <w:iCs/>
          <w:color w:val="000000"/>
          <w:sz w:val="28"/>
          <w:szCs w:val="28"/>
          <w:lang w:val="en-US"/>
        </w:rPr>
        <w:t>l</w:t>
      </w:r>
      <w:r w:rsidRPr="00523412">
        <w:rPr>
          <w:rFonts w:ascii="Times New Roman" w:hAnsi="Times New Roman" w:cs="Times New Roman"/>
          <w:color w:val="000000"/>
          <w:sz w:val="28"/>
          <w:szCs w:val="28"/>
        </w:rPr>
        <w:t xml:space="preserve">, и m определяют максимально возможное количество электронов на орбитали, подуровне и уровне (табл. 2.4): </w:t>
      </w:r>
    </w:p>
    <w:p w:rsidR="00523412" w:rsidRPr="00523412" w:rsidRDefault="00523412" w:rsidP="00523412">
      <w:pPr>
        <w:ind w:right="-568" w:firstLine="426"/>
        <w:rPr>
          <w:rFonts w:ascii="Times New Roman" w:hAnsi="Times New Roman" w:cs="Times New Roman"/>
          <w:b/>
          <w:bCs/>
          <w:color w:val="000000"/>
          <w:sz w:val="28"/>
          <w:szCs w:val="28"/>
        </w:rPr>
      </w:pPr>
      <w:r w:rsidRPr="00523412">
        <w:rPr>
          <w:rFonts w:ascii="Times New Roman" w:hAnsi="Times New Roman" w:cs="Times New Roman"/>
          <w:color w:val="000000"/>
          <w:sz w:val="28"/>
          <w:szCs w:val="28"/>
        </w:rPr>
        <w:sym w:font="Symbol" w:char="F02D"/>
      </w:r>
      <w:r w:rsidRPr="00523412">
        <w:rPr>
          <w:rFonts w:ascii="Times New Roman" w:hAnsi="Times New Roman" w:cs="Times New Roman"/>
          <w:b/>
          <w:bCs/>
          <w:color w:val="000000"/>
          <w:sz w:val="28"/>
          <w:szCs w:val="28"/>
        </w:rPr>
        <w:t xml:space="preserve"> на одной АО </w:t>
      </w:r>
      <w:r w:rsidRPr="00523412">
        <w:rPr>
          <w:rFonts w:ascii="Times New Roman" w:hAnsi="Times New Roman" w:cs="Times New Roman"/>
          <w:b/>
          <w:bCs/>
          <w:color w:val="000000"/>
          <w:sz w:val="28"/>
          <w:szCs w:val="28"/>
        </w:rPr>
        <w:sym w:font="Symbol" w:char="F02D"/>
      </w:r>
      <w:r w:rsidRPr="00523412">
        <w:rPr>
          <w:rFonts w:ascii="Times New Roman" w:hAnsi="Times New Roman" w:cs="Times New Roman"/>
          <w:b/>
          <w:bCs/>
          <w:color w:val="000000"/>
          <w:sz w:val="28"/>
          <w:szCs w:val="28"/>
        </w:rPr>
        <w:t xml:space="preserve"> 2 </w:t>
      </w:r>
      <w:r w:rsidRPr="00523412">
        <w:rPr>
          <w:rFonts w:ascii="Times New Roman" w:hAnsi="Times New Roman" w:cs="Times New Roman"/>
          <w:color w:val="000000"/>
          <w:sz w:val="28"/>
          <w:szCs w:val="28"/>
        </w:rPr>
        <w:t>электрона;</w:t>
      </w:r>
      <w:r w:rsidRPr="00523412">
        <w:rPr>
          <w:rFonts w:ascii="Times New Roman" w:hAnsi="Times New Roman" w:cs="Times New Roman"/>
          <w:b/>
          <w:bCs/>
          <w:color w:val="000000"/>
          <w:sz w:val="28"/>
          <w:szCs w:val="28"/>
        </w:rPr>
        <w:t xml:space="preserve"> </w:t>
      </w:r>
    </w:p>
    <w:p w:rsidR="00523412" w:rsidRPr="00523412" w:rsidRDefault="00523412" w:rsidP="00523412">
      <w:pPr>
        <w:ind w:right="-568" w:firstLine="426"/>
        <w:rPr>
          <w:rFonts w:ascii="Times New Roman" w:hAnsi="Times New Roman" w:cs="Times New Roman"/>
          <w:b/>
          <w:bCs/>
          <w:color w:val="000000"/>
          <w:sz w:val="28"/>
          <w:szCs w:val="28"/>
        </w:rPr>
      </w:pPr>
      <w:r w:rsidRPr="00523412">
        <w:rPr>
          <w:rFonts w:ascii="Times New Roman" w:hAnsi="Times New Roman" w:cs="Times New Roman"/>
          <w:b/>
          <w:bCs/>
          <w:color w:val="000000"/>
          <w:sz w:val="28"/>
          <w:szCs w:val="28"/>
        </w:rPr>
        <w:sym w:font="Symbol" w:char="F02D"/>
      </w:r>
      <w:r w:rsidRPr="00523412">
        <w:rPr>
          <w:rFonts w:ascii="Times New Roman" w:hAnsi="Times New Roman" w:cs="Times New Roman"/>
          <w:b/>
          <w:bCs/>
          <w:color w:val="000000"/>
          <w:sz w:val="28"/>
          <w:szCs w:val="28"/>
        </w:rPr>
        <w:t xml:space="preserve"> на подуровне </w:t>
      </w:r>
      <w:r w:rsidRPr="00523412">
        <w:rPr>
          <w:rFonts w:ascii="Times New Roman" w:hAnsi="Times New Roman" w:cs="Times New Roman"/>
          <w:b/>
          <w:bCs/>
          <w:i/>
          <w:iCs/>
          <w:color w:val="000000"/>
          <w:sz w:val="28"/>
          <w:szCs w:val="28"/>
        </w:rPr>
        <w:t>l</w:t>
      </w:r>
      <w:r w:rsidRPr="00523412">
        <w:rPr>
          <w:rFonts w:ascii="Times New Roman" w:hAnsi="Times New Roman" w:cs="Times New Roman"/>
          <w:b/>
          <w:bCs/>
          <w:color w:val="000000"/>
          <w:sz w:val="28"/>
          <w:szCs w:val="28"/>
        </w:rPr>
        <w:t xml:space="preserve"> </w:t>
      </w:r>
      <w:r w:rsidRPr="00523412">
        <w:rPr>
          <w:rFonts w:ascii="Times New Roman" w:hAnsi="Times New Roman" w:cs="Times New Roman"/>
          <w:b/>
          <w:bCs/>
          <w:color w:val="000000"/>
          <w:sz w:val="28"/>
          <w:szCs w:val="28"/>
        </w:rPr>
        <w:sym w:font="Symbol" w:char="F02D"/>
      </w:r>
      <w:r w:rsidRPr="00523412">
        <w:rPr>
          <w:rFonts w:ascii="Times New Roman" w:hAnsi="Times New Roman" w:cs="Times New Roman"/>
          <w:b/>
          <w:bCs/>
          <w:color w:val="000000"/>
          <w:sz w:val="28"/>
          <w:szCs w:val="28"/>
        </w:rPr>
        <w:t xml:space="preserve"> 2(2l+1) </w:t>
      </w:r>
      <w:r w:rsidRPr="00523412">
        <w:rPr>
          <w:rFonts w:ascii="Times New Roman" w:hAnsi="Times New Roman" w:cs="Times New Roman"/>
          <w:color w:val="000000"/>
          <w:sz w:val="28"/>
          <w:szCs w:val="28"/>
        </w:rPr>
        <w:t>электрона;</w:t>
      </w:r>
      <w:r w:rsidRPr="00523412">
        <w:rPr>
          <w:rFonts w:ascii="Times New Roman" w:hAnsi="Times New Roman" w:cs="Times New Roman"/>
          <w:b/>
          <w:bCs/>
          <w:color w:val="000000"/>
          <w:sz w:val="28"/>
          <w:szCs w:val="28"/>
        </w:rPr>
        <w:t xml:space="preserve"> </w:t>
      </w:r>
    </w:p>
    <w:p w:rsidR="00523412" w:rsidRPr="00523412" w:rsidRDefault="00523412" w:rsidP="00523412">
      <w:pPr>
        <w:ind w:right="-568" w:firstLine="426"/>
        <w:rPr>
          <w:rFonts w:ascii="Times New Roman" w:hAnsi="Times New Roman" w:cs="Times New Roman"/>
          <w:b/>
          <w:bCs/>
          <w:color w:val="000000"/>
          <w:sz w:val="28"/>
          <w:szCs w:val="28"/>
        </w:rPr>
      </w:pPr>
      <w:r w:rsidRPr="00523412">
        <w:rPr>
          <w:rFonts w:ascii="Times New Roman" w:hAnsi="Times New Roman" w:cs="Times New Roman"/>
          <w:b/>
          <w:bCs/>
          <w:color w:val="000000"/>
          <w:sz w:val="28"/>
          <w:szCs w:val="28"/>
        </w:rPr>
        <w:sym w:font="Symbol" w:char="F02D"/>
      </w:r>
      <w:r w:rsidRPr="00523412">
        <w:rPr>
          <w:rFonts w:ascii="Times New Roman" w:hAnsi="Times New Roman" w:cs="Times New Roman"/>
          <w:b/>
          <w:bCs/>
          <w:color w:val="000000"/>
          <w:sz w:val="28"/>
          <w:szCs w:val="28"/>
        </w:rPr>
        <w:t xml:space="preserve"> на уровне n </w:t>
      </w:r>
      <w:r w:rsidRPr="00523412">
        <w:rPr>
          <w:rFonts w:ascii="Times New Roman" w:hAnsi="Times New Roman" w:cs="Times New Roman"/>
          <w:b/>
          <w:bCs/>
          <w:color w:val="000000"/>
          <w:sz w:val="28"/>
          <w:szCs w:val="28"/>
        </w:rPr>
        <w:sym w:font="Symbol" w:char="F02D"/>
      </w:r>
      <w:r w:rsidRPr="00523412">
        <w:rPr>
          <w:rFonts w:ascii="Times New Roman" w:hAnsi="Times New Roman" w:cs="Times New Roman"/>
          <w:b/>
          <w:bCs/>
          <w:color w:val="000000"/>
          <w:sz w:val="28"/>
          <w:szCs w:val="28"/>
        </w:rPr>
        <w:t xml:space="preserve"> 2n</w:t>
      </w:r>
      <w:r w:rsidRPr="00523412">
        <w:rPr>
          <w:rFonts w:ascii="Times New Roman" w:hAnsi="Times New Roman" w:cs="Times New Roman"/>
          <w:b/>
          <w:bCs/>
          <w:color w:val="000000"/>
          <w:sz w:val="28"/>
          <w:szCs w:val="28"/>
          <w:vertAlign w:val="superscript"/>
        </w:rPr>
        <w:t>2</w:t>
      </w:r>
      <w:r w:rsidRPr="00523412">
        <w:rPr>
          <w:rFonts w:ascii="Times New Roman" w:hAnsi="Times New Roman" w:cs="Times New Roman"/>
          <w:b/>
          <w:bCs/>
          <w:color w:val="000000"/>
          <w:sz w:val="28"/>
          <w:szCs w:val="28"/>
        </w:rPr>
        <w:t xml:space="preserve"> </w:t>
      </w:r>
      <w:r w:rsidRPr="00523412">
        <w:rPr>
          <w:rFonts w:ascii="Times New Roman" w:hAnsi="Times New Roman" w:cs="Times New Roman"/>
          <w:color w:val="000000"/>
          <w:sz w:val="28"/>
          <w:szCs w:val="28"/>
        </w:rPr>
        <w:t>электронов.</w:t>
      </w:r>
      <w:r w:rsidRPr="00523412">
        <w:rPr>
          <w:rFonts w:ascii="Times New Roman" w:hAnsi="Times New Roman" w:cs="Times New Roman"/>
          <w:b/>
          <w:bCs/>
          <w:color w:val="000000"/>
          <w:sz w:val="28"/>
          <w:szCs w:val="28"/>
        </w:rPr>
        <w:t xml:space="preserve"> </w:t>
      </w:r>
    </w:p>
    <w:p w:rsidR="00523412" w:rsidRPr="00523412" w:rsidRDefault="00523412" w:rsidP="00523412">
      <w:pPr>
        <w:ind w:firstLine="6300"/>
        <w:jc w:val="right"/>
        <w:rPr>
          <w:rFonts w:ascii="Times New Roman" w:hAnsi="Times New Roman" w:cs="Times New Roman"/>
          <w:color w:val="000000"/>
          <w:sz w:val="28"/>
          <w:szCs w:val="28"/>
        </w:rPr>
      </w:pPr>
      <w:r w:rsidRPr="00523412">
        <w:rPr>
          <w:rFonts w:ascii="Times New Roman" w:hAnsi="Times New Roman" w:cs="Times New Roman"/>
          <w:color w:val="000000"/>
          <w:sz w:val="28"/>
          <w:szCs w:val="28"/>
        </w:rPr>
        <w:t>Таблица 2.4</w:t>
      </w:r>
    </w:p>
    <w:p w:rsidR="00523412" w:rsidRPr="00523412" w:rsidRDefault="00523412" w:rsidP="00523412">
      <w:pPr>
        <w:jc w:val="center"/>
        <w:rPr>
          <w:rFonts w:ascii="Times New Roman" w:hAnsi="Times New Roman" w:cs="Times New Roman"/>
          <w:bCs/>
          <w:color w:val="000000"/>
          <w:sz w:val="28"/>
          <w:szCs w:val="28"/>
        </w:rPr>
      </w:pPr>
      <w:r w:rsidRPr="00523412">
        <w:rPr>
          <w:rFonts w:ascii="Times New Roman" w:hAnsi="Times New Roman" w:cs="Times New Roman"/>
          <w:bCs/>
          <w:color w:val="000000"/>
          <w:sz w:val="28"/>
          <w:szCs w:val="28"/>
        </w:rPr>
        <w:t>Распределение электронов</w:t>
      </w:r>
    </w:p>
    <w:p w:rsidR="00523412" w:rsidRPr="00523412" w:rsidRDefault="00523412" w:rsidP="00523412">
      <w:pPr>
        <w:jc w:val="center"/>
        <w:rPr>
          <w:rFonts w:ascii="Times New Roman" w:hAnsi="Times New Roman" w:cs="Times New Roman"/>
          <w:bCs/>
          <w:color w:val="000000"/>
          <w:sz w:val="28"/>
          <w:szCs w:val="28"/>
        </w:rPr>
      </w:pPr>
      <w:r w:rsidRPr="00523412">
        <w:rPr>
          <w:rFonts w:ascii="Times New Roman" w:hAnsi="Times New Roman" w:cs="Times New Roman"/>
          <w:bCs/>
          <w:color w:val="000000"/>
          <w:sz w:val="28"/>
          <w:szCs w:val="28"/>
        </w:rPr>
        <w:lastRenderedPageBreak/>
        <w:t>по энергетическим уровням, подуровням и орбиталям</w:t>
      </w:r>
    </w:p>
    <w:p w:rsidR="00523412" w:rsidRPr="00523412" w:rsidRDefault="00523412" w:rsidP="00523412">
      <w:pPr>
        <w:rPr>
          <w:rFonts w:ascii="Times New Roman" w:hAnsi="Times New Roman" w:cs="Times New Roman"/>
          <w:bCs/>
          <w:color w:val="000000"/>
          <w:sz w:val="28"/>
          <w:szCs w:val="2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20"/>
        <w:gridCol w:w="1357"/>
        <w:gridCol w:w="1703"/>
        <w:gridCol w:w="2160"/>
        <w:gridCol w:w="1620"/>
        <w:gridCol w:w="1260"/>
      </w:tblGrid>
      <w:tr w:rsidR="00523412" w:rsidRPr="00523412" w:rsidTr="00550AD2">
        <w:tc>
          <w:tcPr>
            <w:tcW w:w="1620" w:type="dxa"/>
            <w:tcBorders>
              <w:top w:val="single" w:sz="6" w:space="0" w:color="auto"/>
              <w:left w:val="single" w:sz="6" w:space="0" w:color="auto"/>
              <w:bottom w:val="nil"/>
              <w:right w:val="single" w:sz="6" w:space="0" w:color="auto"/>
            </w:tcBorders>
          </w:tcPr>
          <w:p w:rsidR="00523412" w:rsidRPr="00523412" w:rsidRDefault="00523412" w:rsidP="00550AD2">
            <w:pPr>
              <w:widowControl w:val="0"/>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rPr>
              <w:t>Энергетический уровень</w:t>
            </w:r>
          </w:p>
        </w:tc>
        <w:tc>
          <w:tcPr>
            <w:tcW w:w="1357" w:type="dxa"/>
            <w:tcBorders>
              <w:top w:val="single" w:sz="6" w:space="0" w:color="auto"/>
              <w:left w:val="single" w:sz="6" w:space="0" w:color="auto"/>
              <w:bottom w:val="nil"/>
              <w:right w:val="single" w:sz="6" w:space="0" w:color="auto"/>
            </w:tcBorders>
          </w:tcPr>
          <w:p w:rsidR="00523412" w:rsidRPr="00523412" w:rsidRDefault="00523412" w:rsidP="00550AD2">
            <w:pPr>
              <w:keepNext/>
              <w:keepLines/>
              <w:overflowPunct w:val="0"/>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rPr>
              <w:t>Главное квантовоечисло</w:t>
            </w:r>
          </w:p>
        </w:tc>
        <w:tc>
          <w:tcPr>
            <w:tcW w:w="1703" w:type="dxa"/>
            <w:tcBorders>
              <w:top w:val="single" w:sz="6" w:space="0" w:color="auto"/>
              <w:left w:val="single" w:sz="6" w:space="0" w:color="auto"/>
              <w:bottom w:val="nil"/>
              <w:right w:val="single" w:sz="6" w:space="0" w:color="auto"/>
            </w:tcBorders>
          </w:tcPr>
          <w:p w:rsidR="00523412" w:rsidRPr="00523412" w:rsidRDefault="00523412" w:rsidP="00550AD2">
            <w:pPr>
              <w:keepNext/>
              <w:keepLines/>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rPr>
              <w:t>Энергетический</w:t>
            </w:r>
          </w:p>
          <w:p w:rsidR="00523412" w:rsidRPr="00523412" w:rsidRDefault="00523412" w:rsidP="00550AD2">
            <w:pPr>
              <w:keepNext/>
              <w:keepLines/>
              <w:overflowPunct w:val="0"/>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rPr>
              <w:t>подуровень</w:t>
            </w:r>
          </w:p>
        </w:tc>
        <w:tc>
          <w:tcPr>
            <w:tcW w:w="2160" w:type="dxa"/>
            <w:tcBorders>
              <w:top w:val="single" w:sz="6" w:space="0" w:color="auto"/>
              <w:left w:val="single" w:sz="6" w:space="0" w:color="auto"/>
              <w:bottom w:val="nil"/>
              <w:right w:val="single" w:sz="6" w:space="0" w:color="auto"/>
            </w:tcBorders>
          </w:tcPr>
          <w:p w:rsidR="00523412" w:rsidRPr="00523412" w:rsidRDefault="00523412" w:rsidP="00550AD2">
            <w:pPr>
              <w:keepNext/>
              <w:keepLines/>
              <w:ind w:firstLine="94"/>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rPr>
              <w:t>Атомные</w:t>
            </w:r>
          </w:p>
          <w:p w:rsidR="00523412" w:rsidRPr="00523412" w:rsidRDefault="00523412" w:rsidP="00550AD2">
            <w:pPr>
              <w:keepNext/>
              <w:keepLines/>
              <w:overflowPunct w:val="0"/>
              <w:ind w:firstLine="94"/>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rPr>
              <w:t>орбитали</w:t>
            </w:r>
          </w:p>
        </w:tc>
        <w:tc>
          <w:tcPr>
            <w:tcW w:w="2880" w:type="dxa"/>
            <w:gridSpan w:val="2"/>
            <w:tcBorders>
              <w:top w:val="single" w:sz="6" w:space="0" w:color="auto"/>
              <w:left w:val="single" w:sz="6" w:space="0" w:color="auto"/>
              <w:bottom w:val="single" w:sz="6" w:space="0" w:color="auto"/>
              <w:right w:val="single" w:sz="6" w:space="0" w:color="auto"/>
            </w:tcBorders>
          </w:tcPr>
          <w:p w:rsidR="00523412" w:rsidRPr="00523412" w:rsidRDefault="00523412" w:rsidP="00550AD2">
            <w:pPr>
              <w:keepNext/>
              <w:keepLines/>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rPr>
              <w:t>Максимальное число электронов</w:t>
            </w:r>
          </w:p>
        </w:tc>
      </w:tr>
      <w:tr w:rsidR="00523412" w:rsidRPr="00523412" w:rsidTr="00550AD2">
        <w:tc>
          <w:tcPr>
            <w:tcW w:w="1620" w:type="dxa"/>
            <w:tcBorders>
              <w:top w:val="nil"/>
              <w:left w:val="single" w:sz="6" w:space="0" w:color="auto"/>
              <w:bottom w:val="single" w:sz="6" w:space="0" w:color="auto"/>
              <w:right w:val="single" w:sz="6" w:space="0" w:color="auto"/>
            </w:tcBorders>
          </w:tcPr>
          <w:p w:rsidR="00523412" w:rsidRPr="00523412" w:rsidRDefault="00523412" w:rsidP="00550AD2">
            <w:pPr>
              <w:widowControl w:val="0"/>
              <w:overflowPunct w:val="0"/>
              <w:rPr>
                <w:rFonts w:ascii="Times New Roman" w:hAnsi="Times New Roman" w:cs="Times New Roman"/>
                <w:color w:val="000000"/>
                <w:sz w:val="28"/>
                <w:szCs w:val="28"/>
              </w:rPr>
            </w:pPr>
          </w:p>
        </w:tc>
        <w:tc>
          <w:tcPr>
            <w:tcW w:w="1357" w:type="dxa"/>
            <w:tcBorders>
              <w:top w:val="nil"/>
              <w:left w:val="single" w:sz="6" w:space="0" w:color="auto"/>
              <w:bottom w:val="single" w:sz="6" w:space="0" w:color="auto"/>
              <w:right w:val="single" w:sz="6" w:space="0" w:color="auto"/>
            </w:tcBorders>
          </w:tcPr>
          <w:p w:rsidR="00523412" w:rsidRPr="00523412" w:rsidRDefault="00523412" w:rsidP="00550AD2">
            <w:pPr>
              <w:keepNext/>
              <w:keepLines/>
              <w:overflowPunct w:val="0"/>
              <w:rPr>
                <w:rFonts w:ascii="Times New Roman" w:hAnsi="Times New Roman" w:cs="Times New Roman"/>
                <w:color w:val="000000"/>
                <w:sz w:val="28"/>
                <w:szCs w:val="28"/>
              </w:rPr>
            </w:pPr>
          </w:p>
        </w:tc>
        <w:tc>
          <w:tcPr>
            <w:tcW w:w="1703" w:type="dxa"/>
            <w:tcBorders>
              <w:top w:val="nil"/>
              <w:left w:val="single" w:sz="6" w:space="0" w:color="auto"/>
              <w:bottom w:val="single" w:sz="6" w:space="0" w:color="auto"/>
              <w:right w:val="single" w:sz="6" w:space="0" w:color="auto"/>
            </w:tcBorders>
          </w:tcPr>
          <w:p w:rsidR="00523412" w:rsidRPr="00523412" w:rsidRDefault="00523412" w:rsidP="00550AD2">
            <w:pPr>
              <w:keepNext/>
              <w:keepLines/>
              <w:overflowPunct w:val="0"/>
              <w:rPr>
                <w:rFonts w:ascii="Times New Roman" w:hAnsi="Times New Roman" w:cs="Times New Roman"/>
                <w:color w:val="000000"/>
                <w:sz w:val="28"/>
                <w:szCs w:val="28"/>
              </w:rPr>
            </w:pPr>
          </w:p>
        </w:tc>
        <w:tc>
          <w:tcPr>
            <w:tcW w:w="2160" w:type="dxa"/>
            <w:tcBorders>
              <w:top w:val="nil"/>
              <w:left w:val="single" w:sz="6" w:space="0" w:color="auto"/>
              <w:bottom w:val="single" w:sz="6" w:space="0" w:color="auto"/>
              <w:right w:val="single" w:sz="6" w:space="0" w:color="auto"/>
            </w:tcBorders>
          </w:tcPr>
          <w:p w:rsidR="00523412" w:rsidRPr="00523412" w:rsidRDefault="00523412" w:rsidP="00550AD2">
            <w:pPr>
              <w:keepNext/>
              <w:keepLines/>
              <w:overflowPunct w:val="0"/>
              <w:rPr>
                <w:rFonts w:ascii="Times New Roman" w:hAnsi="Times New Roman" w:cs="Times New Roman"/>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keepNext/>
              <w:keepLines/>
              <w:overflowPunct w:val="0"/>
              <w:ind w:hanging="108"/>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rPr>
              <w:t>подуровень</w:t>
            </w:r>
          </w:p>
        </w:tc>
        <w:tc>
          <w:tcPr>
            <w:tcW w:w="1260"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keepNext/>
              <w:keepLines/>
              <w:overflowPunct w:val="0"/>
              <w:ind w:hanging="108"/>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rPr>
              <w:t>уровень</w:t>
            </w:r>
          </w:p>
        </w:tc>
      </w:tr>
      <w:tr w:rsidR="00523412" w:rsidRPr="00523412" w:rsidTr="00550AD2">
        <w:tc>
          <w:tcPr>
            <w:tcW w:w="1620" w:type="dxa"/>
            <w:tcBorders>
              <w:top w:val="single" w:sz="6" w:space="0" w:color="auto"/>
              <w:left w:val="single" w:sz="6" w:space="0" w:color="auto"/>
              <w:bottom w:val="nil"/>
              <w:right w:val="single" w:sz="6" w:space="0" w:color="auto"/>
            </w:tcBorders>
          </w:tcPr>
          <w:p w:rsidR="00523412" w:rsidRPr="00523412" w:rsidRDefault="0041055A" w:rsidP="00550AD2">
            <w:pPr>
              <w:widowControl w:val="0"/>
              <w:overflowPunct w:val="0"/>
              <w:ind w:firstLine="459"/>
              <w:rPr>
                <w:rFonts w:ascii="Times New Roman" w:hAnsi="Times New Roman" w:cs="Times New Roman"/>
                <w:color w:val="000000"/>
                <w:sz w:val="28"/>
                <w:szCs w:val="28"/>
              </w:rPr>
            </w:pPr>
            <w:r>
              <w:rPr>
                <w:rFonts w:ascii="Times New Roman" w:hAnsi="Times New Roman" w:cs="Times New Roman"/>
                <w:noProof/>
                <w:color w:val="000000"/>
                <w:sz w:val="28"/>
                <w:szCs w:val="28"/>
              </w:rPr>
              <w:pict>
                <v:rect id="_x0000_s1042" style="position:absolute;left:0;text-align:left;margin-left:255.3pt;margin-top:3.8pt;width:10.95pt;height:10.1pt;z-index:251676672;mso-position-horizontal-relative:text;mso-position-vertical-relative:text" o:allowincell="f" filled="f" strokeweight="1pt"/>
              </w:pict>
            </w:r>
            <w:r w:rsidR="00523412" w:rsidRPr="00523412">
              <w:rPr>
                <w:rFonts w:ascii="Times New Roman" w:hAnsi="Times New Roman" w:cs="Times New Roman"/>
                <w:color w:val="000000"/>
                <w:sz w:val="28"/>
                <w:szCs w:val="28"/>
              </w:rPr>
              <w:t>1</w:t>
            </w:r>
          </w:p>
        </w:tc>
        <w:tc>
          <w:tcPr>
            <w:tcW w:w="1357" w:type="dxa"/>
            <w:tcBorders>
              <w:top w:val="single" w:sz="6" w:space="0" w:color="auto"/>
              <w:left w:val="single" w:sz="6" w:space="0" w:color="auto"/>
              <w:bottom w:val="nil"/>
              <w:right w:val="single" w:sz="6" w:space="0" w:color="auto"/>
            </w:tcBorders>
          </w:tcPr>
          <w:p w:rsidR="00523412" w:rsidRPr="00523412" w:rsidRDefault="00523412" w:rsidP="00550AD2">
            <w:pPr>
              <w:widowControl w:val="0"/>
              <w:overflowPunct w:val="0"/>
              <w:ind w:firstLine="367"/>
              <w:rPr>
                <w:rFonts w:ascii="Times New Roman" w:hAnsi="Times New Roman" w:cs="Times New Roman"/>
                <w:color w:val="000000"/>
                <w:sz w:val="28"/>
                <w:szCs w:val="28"/>
              </w:rPr>
            </w:pPr>
            <w:r w:rsidRPr="00523412">
              <w:rPr>
                <w:rFonts w:ascii="Times New Roman" w:hAnsi="Times New Roman" w:cs="Times New Roman"/>
                <w:color w:val="000000"/>
                <w:sz w:val="28"/>
                <w:szCs w:val="28"/>
              </w:rPr>
              <w:t>1</w:t>
            </w:r>
          </w:p>
        </w:tc>
        <w:tc>
          <w:tcPr>
            <w:tcW w:w="1703" w:type="dxa"/>
            <w:tcBorders>
              <w:top w:val="single" w:sz="6" w:space="0" w:color="auto"/>
              <w:left w:val="single" w:sz="6" w:space="0" w:color="auto"/>
              <w:bottom w:val="nil"/>
              <w:right w:val="single" w:sz="6" w:space="0" w:color="auto"/>
            </w:tcBorders>
          </w:tcPr>
          <w:p w:rsidR="00523412" w:rsidRPr="00523412" w:rsidRDefault="00523412" w:rsidP="00550AD2">
            <w:pPr>
              <w:widowControl w:val="0"/>
              <w:overflowPunct w:val="0"/>
              <w:ind w:firstLine="176"/>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s (</w:t>
            </w:r>
            <w:r w:rsidRPr="00523412">
              <w:rPr>
                <w:rFonts w:ascii="Times New Roman" w:hAnsi="Times New Roman" w:cs="Times New Roman"/>
                <w:i/>
                <w:iCs/>
                <w:color w:val="000000"/>
                <w:sz w:val="28"/>
                <w:szCs w:val="28"/>
                <w:lang w:val="en-US"/>
              </w:rPr>
              <w:t>l</w:t>
            </w:r>
            <w:r w:rsidRPr="00523412">
              <w:rPr>
                <w:rFonts w:ascii="Times New Roman" w:hAnsi="Times New Roman" w:cs="Times New Roman"/>
                <w:i/>
                <w:iCs/>
                <w:color w:val="000000"/>
                <w:sz w:val="28"/>
                <w:szCs w:val="28"/>
              </w:rPr>
              <w:t xml:space="preserve"> </w:t>
            </w:r>
            <w:r w:rsidRPr="00523412">
              <w:rPr>
                <w:rFonts w:ascii="Times New Roman" w:hAnsi="Times New Roman" w:cs="Times New Roman"/>
                <w:color w:val="000000"/>
                <w:sz w:val="28"/>
                <w:szCs w:val="28"/>
                <w:lang w:val="en-US"/>
              </w:rPr>
              <w:t>=</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lang w:val="en-US"/>
              </w:rPr>
              <w:t>0)</w:t>
            </w:r>
          </w:p>
        </w:tc>
        <w:tc>
          <w:tcPr>
            <w:tcW w:w="2160" w:type="dxa"/>
            <w:tcBorders>
              <w:top w:val="single" w:sz="6" w:space="0" w:color="auto"/>
              <w:left w:val="single" w:sz="6" w:space="0" w:color="auto"/>
              <w:bottom w:val="nil"/>
              <w:right w:val="single" w:sz="6" w:space="0" w:color="auto"/>
            </w:tcBorders>
          </w:tcPr>
          <w:p w:rsidR="00523412" w:rsidRPr="00523412" w:rsidRDefault="00523412" w:rsidP="00550AD2">
            <w:pPr>
              <w:widowControl w:val="0"/>
              <w:overflowPunct w:val="0"/>
              <w:rPr>
                <w:rFonts w:ascii="Times New Roman" w:hAnsi="Times New Roman" w:cs="Times New Roman"/>
                <w:color w:val="000000"/>
                <w:sz w:val="28"/>
                <w:szCs w:val="28"/>
              </w:rPr>
            </w:pPr>
          </w:p>
        </w:tc>
        <w:tc>
          <w:tcPr>
            <w:tcW w:w="1620" w:type="dxa"/>
            <w:tcBorders>
              <w:top w:val="single" w:sz="6" w:space="0" w:color="auto"/>
              <w:left w:val="single" w:sz="6" w:space="0" w:color="auto"/>
              <w:bottom w:val="nil"/>
              <w:right w:val="single" w:sz="6" w:space="0" w:color="auto"/>
            </w:tcBorders>
          </w:tcPr>
          <w:p w:rsidR="00523412" w:rsidRPr="00523412" w:rsidRDefault="00523412" w:rsidP="00550AD2">
            <w:pPr>
              <w:widowControl w:val="0"/>
              <w:overflowPunct w:val="0"/>
              <w:ind w:firstLine="600"/>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2</w:t>
            </w:r>
          </w:p>
        </w:tc>
        <w:tc>
          <w:tcPr>
            <w:tcW w:w="1260" w:type="dxa"/>
            <w:tcBorders>
              <w:top w:val="single" w:sz="6" w:space="0" w:color="auto"/>
              <w:left w:val="single" w:sz="6" w:space="0" w:color="auto"/>
              <w:bottom w:val="nil"/>
              <w:right w:val="single" w:sz="6" w:space="0" w:color="auto"/>
            </w:tcBorders>
          </w:tcPr>
          <w:p w:rsidR="00523412" w:rsidRPr="00523412" w:rsidRDefault="00523412" w:rsidP="00550AD2">
            <w:pPr>
              <w:widowControl w:val="0"/>
              <w:overflowPunct w:val="0"/>
              <w:ind w:hanging="108"/>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2</w:t>
            </w:r>
          </w:p>
        </w:tc>
      </w:tr>
      <w:tr w:rsidR="00523412" w:rsidRPr="00523412" w:rsidTr="00550AD2">
        <w:tc>
          <w:tcPr>
            <w:tcW w:w="1620" w:type="dxa"/>
            <w:tcBorders>
              <w:top w:val="single" w:sz="6" w:space="0" w:color="auto"/>
              <w:left w:val="single" w:sz="6" w:space="0" w:color="auto"/>
              <w:bottom w:val="nil"/>
              <w:right w:val="single" w:sz="6" w:space="0" w:color="auto"/>
            </w:tcBorders>
          </w:tcPr>
          <w:p w:rsidR="00523412" w:rsidRPr="00523412" w:rsidRDefault="00523412" w:rsidP="00550AD2">
            <w:pPr>
              <w:widowControl w:val="0"/>
              <w:overflowPunct w:val="0"/>
              <w:ind w:firstLine="459"/>
              <w:rPr>
                <w:rFonts w:ascii="Times New Roman" w:hAnsi="Times New Roman" w:cs="Times New Roman"/>
                <w:color w:val="000000"/>
                <w:sz w:val="28"/>
                <w:szCs w:val="28"/>
              </w:rPr>
            </w:pPr>
          </w:p>
        </w:tc>
        <w:tc>
          <w:tcPr>
            <w:tcW w:w="1357" w:type="dxa"/>
            <w:tcBorders>
              <w:top w:val="single" w:sz="6" w:space="0" w:color="auto"/>
              <w:left w:val="single" w:sz="6" w:space="0" w:color="auto"/>
              <w:bottom w:val="nil"/>
              <w:right w:val="single" w:sz="6" w:space="0" w:color="auto"/>
            </w:tcBorders>
          </w:tcPr>
          <w:p w:rsidR="00523412" w:rsidRPr="00523412" w:rsidRDefault="00523412" w:rsidP="00550AD2">
            <w:pPr>
              <w:widowControl w:val="0"/>
              <w:overflowPunct w:val="0"/>
              <w:ind w:firstLine="367"/>
              <w:rPr>
                <w:rFonts w:ascii="Times New Roman" w:hAnsi="Times New Roman" w:cs="Times New Roman"/>
                <w:color w:val="000000"/>
                <w:sz w:val="28"/>
                <w:szCs w:val="28"/>
              </w:rPr>
            </w:pPr>
          </w:p>
        </w:tc>
        <w:tc>
          <w:tcPr>
            <w:tcW w:w="1703" w:type="dxa"/>
            <w:tcBorders>
              <w:top w:val="single" w:sz="6" w:space="0" w:color="auto"/>
              <w:left w:val="single" w:sz="6" w:space="0" w:color="auto"/>
              <w:bottom w:val="nil"/>
              <w:right w:val="single" w:sz="6" w:space="0" w:color="auto"/>
            </w:tcBorders>
          </w:tcPr>
          <w:p w:rsidR="00523412" w:rsidRPr="00523412" w:rsidRDefault="00523412" w:rsidP="00550AD2">
            <w:pPr>
              <w:widowControl w:val="0"/>
              <w:overflowPunct w:val="0"/>
              <w:ind w:firstLine="176"/>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s (</w:t>
            </w:r>
            <w:r w:rsidRPr="00523412">
              <w:rPr>
                <w:rFonts w:ascii="Times New Roman" w:hAnsi="Times New Roman" w:cs="Times New Roman"/>
                <w:i/>
                <w:iCs/>
                <w:color w:val="000000"/>
                <w:sz w:val="28"/>
                <w:szCs w:val="28"/>
                <w:lang w:val="en-US"/>
              </w:rPr>
              <w:t>l</w:t>
            </w:r>
            <w:r w:rsidRPr="00523412">
              <w:rPr>
                <w:rFonts w:ascii="Times New Roman" w:hAnsi="Times New Roman" w:cs="Times New Roman"/>
                <w:i/>
                <w:iCs/>
                <w:color w:val="000000"/>
                <w:sz w:val="28"/>
                <w:szCs w:val="28"/>
              </w:rPr>
              <w:t xml:space="preserve"> </w:t>
            </w:r>
            <w:r w:rsidRPr="00523412">
              <w:rPr>
                <w:rFonts w:ascii="Times New Roman" w:hAnsi="Times New Roman" w:cs="Times New Roman"/>
                <w:color w:val="000000"/>
                <w:sz w:val="28"/>
                <w:szCs w:val="28"/>
                <w:lang w:val="en-US"/>
              </w:rPr>
              <w:t>=</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lang w:val="en-US"/>
              </w:rPr>
              <w:t>0)</w:t>
            </w:r>
          </w:p>
        </w:tc>
        <w:tc>
          <w:tcPr>
            <w:tcW w:w="2160" w:type="dxa"/>
            <w:tcBorders>
              <w:top w:val="single" w:sz="6" w:space="0" w:color="auto"/>
              <w:left w:val="single" w:sz="6" w:space="0" w:color="auto"/>
              <w:bottom w:val="nil"/>
              <w:right w:val="single" w:sz="6" w:space="0" w:color="auto"/>
            </w:tcBorders>
          </w:tcPr>
          <w:p w:rsidR="00523412" w:rsidRPr="00523412" w:rsidRDefault="0041055A" w:rsidP="00550AD2">
            <w:pPr>
              <w:widowControl w:val="0"/>
              <w:overflowPunct w:val="0"/>
              <w:rPr>
                <w:rFonts w:ascii="Times New Roman" w:hAnsi="Times New Roman" w:cs="Times New Roman"/>
                <w:color w:val="000000"/>
                <w:sz w:val="28"/>
                <w:szCs w:val="28"/>
              </w:rPr>
            </w:pPr>
            <w:r>
              <w:rPr>
                <w:rFonts w:ascii="Times New Roman" w:hAnsi="Times New Roman" w:cs="Times New Roman"/>
                <w:noProof/>
                <w:color w:val="000000"/>
                <w:sz w:val="28"/>
                <w:szCs w:val="28"/>
              </w:rPr>
              <w:pict>
                <v:rect id="_x0000_s1076" style="position:absolute;margin-left:27pt;margin-top:3.05pt;width:10.95pt;height:10.1pt;z-index:251711488;mso-position-horizontal-relative:text;mso-position-vertical-relative:text" filled="f" strokeweight="1pt"/>
              </w:pict>
            </w:r>
          </w:p>
        </w:tc>
        <w:tc>
          <w:tcPr>
            <w:tcW w:w="1620" w:type="dxa"/>
            <w:tcBorders>
              <w:top w:val="single" w:sz="6" w:space="0" w:color="auto"/>
              <w:left w:val="single" w:sz="6" w:space="0" w:color="auto"/>
              <w:bottom w:val="nil"/>
              <w:right w:val="single" w:sz="6" w:space="0" w:color="auto"/>
            </w:tcBorders>
          </w:tcPr>
          <w:p w:rsidR="00523412" w:rsidRPr="00523412" w:rsidRDefault="00523412" w:rsidP="00550AD2">
            <w:pPr>
              <w:widowControl w:val="0"/>
              <w:overflowPunct w:val="0"/>
              <w:ind w:firstLine="600"/>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2</w:t>
            </w:r>
          </w:p>
        </w:tc>
        <w:tc>
          <w:tcPr>
            <w:tcW w:w="1260" w:type="dxa"/>
            <w:tcBorders>
              <w:top w:val="single" w:sz="6" w:space="0" w:color="auto"/>
              <w:left w:val="single" w:sz="6" w:space="0" w:color="auto"/>
              <w:bottom w:val="nil"/>
              <w:right w:val="single" w:sz="6" w:space="0" w:color="auto"/>
            </w:tcBorders>
          </w:tcPr>
          <w:p w:rsidR="00523412" w:rsidRPr="00523412" w:rsidRDefault="00523412" w:rsidP="00550AD2">
            <w:pPr>
              <w:widowControl w:val="0"/>
              <w:overflowPunct w:val="0"/>
              <w:ind w:hanging="108"/>
              <w:jc w:val="center"/>
              <w:rPr>
                <w:rFonts w:ascii="Times New Roman" w:hAnsi="Times New Roman" w:cs="Times New Roman"/>
                <w:color w:val="000000"/>
                <w:sz w:val="28"/>
                <w:szCs w:val="28"/>
              </w:rPr>
            </w:pPr>
          </w:p>
        </w:tc>
      </w:tr>
      <w:tr w:rsidR="00523412" w:rsidRPr="00523412" w:rsidTr="00550AD2">
        <w:tc>
          <w:tcPr>
            <w:tcW w:w="1620" w:type="dxa"/>
            <w:tcBorders>
              <w:top w:val="nil"/>
              <w:left w:val="single" w:sz="6" w:space="0" w:color="auto"/>
              <w:bottom w:val="single" w:sz="6" w:space="0" w:color="auto"/>
              <w:right w:val="single" w:sz="6" w:space="0" w:color="auto"/>
            </w:tcBorders>
          </w:tcPr>
          <w:p w:rsidR="00523412" w:rsidRPr="00523412" w:rsidRDefault="0041055A" w:rsidP="00550AD2">
            <w:pPr>
              <w:widowControl w:val="0"/>
              <w:overflowPunct w:val="0"/>
              <w:ind w:firstLine="459"/>
              <w:rPr>
                <w:rFonts w:ascii="Times New Roman" w:hAnsi="Times New Roman" w:cs="Times New Roman"/>
                <w:color w:val="000000"/>
                <w:sz w:val="28"/>
                <w:szCs w:val="28"/>
              </w:rPr>
            </w:pPr>
            <w:r>
              <w:rPr>
                <w:rFonts w:ascii="Times New Roman" w:hAnsi="Times New Roman" w:cs="Times New Roman"/>
                <w:noProof/>
                <w:color w:val="000000"/>
                <w:sz w:val="28"/>
                <w:szCs w:val="28"/>
              </w:rPr>
              <w:pict>
                <v:rect id="_x0000_s1044" style="position:absolute;left:0;text-align:left;margin-left:272.5pt;margin-top:3.75pt;width:10.95pt;height:10.1pt;z-index:251678720;mso-position-horizontal-relative:text;mso-position-vertical-relative:text" o:allowincell="f" filled="f" strokeweight="1pt"/>
              </w:pict>
            </w:r>
            <w:r>
              <w:rPr>
                <w:rFonts w:ascii="Times New Roman" w:hAnsi="Times New Roman" w:cs="Times New Roman"/>
                <w:noProof/>
                <w:color w:val="000000"/>
                <w:sz w:val="28"/>
                <w:szCs w:val="28"/>
              </w:rPr>
              <w:pict>
                <v:rect id="_x0000_s1045" style="position:absolute;left:0;text-align:left;margin-left:257.7pt;margin-top:3.3pt;width:10.95pt;height:10.1pt;z-index:251679744;mso-position-horizontal-relative:text;mso-position-vertical-relative:text" o:allowincell="f" filled="f" strokeweight="1pt"/>
              </w:pict>
            </w:r>
            <w:r>
              <w:rPr>
                <w:rFonts w:ascii="Times New Roman" w:hAnsi="Times New Roman" w:cs="Times New Roman"/>
                <w:noProof/>
                <w:color w:val="000000"/>
                <w:sz w:val="28"/>
                <w:szCs w:val="28"/>
              </w:rPr>
              <w:pict>
                <v:rect id="_x0000_s1043" style="position:absolute;left:0;text-align:left;margin-left:243.55pt;margin-top:3.5pt;width:10.95pt;height:10.1pt;z-index:251677696;mso-position-horizontal-relative:text;mso-position-vertical-relative:text" o:allowincell="f" filled="f" strokeweight="1pt"/>
              </w:pict>
            </w:r>
            <w:r w:rsidR="00523412" w:rsidRPr="00523412">
              <w:rPr>
                <w:rFonts w:ascii="Times New Roman" w:hAnsi="Times New Roman" w:cs="Times New Roman"/>
                <w:color w:val="000000"/>
                <w:sz w:val="28"/>
                <w:szCs w:val="28"/>
              </w:rPr>
              <w:t>2</w:t>
            </w:r>
          </w:p>
        </w:tc>
        <w:tc>
          <w:tcPr>
            <w:tcW w:w="1357" w:type="dxa"/>
            <w:tcBorders>
              <w:top w:val="nil"/>
              <w:left w:val="single" w:sz="6" w:space="0" w:color="auto"/>
              <w:bottom w:val="single" w:sz="6" w:space="0" w:color="auto"/>
              <w:right w:val="single" w:sz="6" w:space="0" w:color="auto"/>
            </w:tcBorders>
          </w:tcPr>
          <w:p w:rsidR="00523412" w:rsidRPr="00523412" w:rsidRDefault="00523412" w:rsidP="00550AD2">
            <w:pPr>
              <w:widowControl w:val="0"/>
              <w:overflowPunct w:val="0"/>
              <w:ind w:firstLine="367"/>
              <w:rPr>
                <w:rFonts w:ascii="Times New Roman" w:hAnsi="Times New Roman" w:cs="Times New Roman"/>
                <w:color w:val="000000"/>
                <w:sz w:val="28"/>
                <w:szCs w:val="28"/>
              </w:rPr>
            </w:pPr>
            <w:r w:rsidRPr="00523412">
              <w:rPr>
                <w:rFonts w:ascii="Times New Roman" w:hAnsi="Times New Roman" w:cs="Times New Roman"/>
                <w:color w:val="000000"/>
                <w:sz w:val="28"/>
                <w:szCs w:val="28"/>
              </w:rPr>
              <w:t>2</w:t>
            </w:r>
          </w:p>
        </w:tc>
        <w:tc>
          <w:tcPr>
            <w:tcW w:w="1703" w:type="dxa"/>
            <w:tcBorders>
              <w:top w:val="nil"/>
              <w:left w:val="single" w:sz="6" w:space="0" w:color="auto"/>
              <w:bottom w:val="single" w:sz="6" w:space="0" w:color="auto"/>
              <w:right w:val="single" w:sz="6" w:space="0" w:color="auto"/>
            </w:tcBorders>
          </w:tcPr>
          <w:p w:rsidR="00523412" w:rsidRPr="00523412" w:rsidRDefault="00523412" w:rsidP="00550AD2">
            <w:pPr>
              <w:widowControl w:val="0"/>
              <w:overflowPunct w:val="0"/>
              <w:ind w:firstLine="176"/>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p (</w:t>
            </w:r>
            <w:r w:rsidRPr="00523412">
              <w:rPr>
                <w:rFonts w:ascii="Times New Roman" w:hAnsi="Times New Roman" w:cs="Times New Roman"/>
                <w:i/>
                <w:iCs/>
                <w:color w:val="000000"/>
                <w:sz w:val="28"/>
                <w:szCs w:val="28"/>
                <w:lang w:val="en-US"/>
              </w:rPr>
              <w:t>l</w:t>
            </w:r>
            <w:r w:rsidRPr="00523412">
              <w:rPr>
                <w:rFonts w:ascii="Times New Roman" w:hAnsi="Times New Roman" w:cs="Times New Roman"/>
                <w:i/>
                <w:iCs/>
                <w:color w:val="000000"/>
                <w:sz w:val="28"/>
                <w:szCs w:val="28"/>
              </w:rPr>
              <w:t xml:space="preserve"> </w:t>
            </w:r>
            <w:r w:rsidRPr="00523412">
              <w:rPr>
                <w:rFonts w:ascii="Times New Roman" w:hAnsi="Times New Roman" w:cs="Times New Roman"/>
                <w:color w:val="000000"/>
                <w:sz w:val="28"/>
                <w:szCs w:val="28"/>
                <w:lang w:val="en-US"/>
              </w:rPr>
              <w:t>=</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lang w:val="en-US"/>
              </w:rPr>
              <w:t>1)</w:t>
            </w:r>
          </w:p>
        </w:tc>
        <w:tc>
          <w:tcPr>
            <w:tcW w:w="2160" w:type="dxa"/>
            <w:tcBorders>
              <w:top w:val="nil"/>
              <w:left w:val="single" w:sz="6" w:space="0" w:color="auto"/>
              <w:bottom w:val="single" w:sz="6" w:space="0" w:color="auto"/>
              <w:right w:val="single" w:sz="6" w:space="0" w:color="auto"/>
            </w:tcBorders>
          </w:tcPr>
          <w:p w:rsidR="00523412" w:rsidRPr="00523412" w:rsidRDefault="00523412" w:rsidP="00550AD2">
            <w:pPr>
              <w:widowControl w:val="0"/>
              <w:overflowPunct w:val="0"/>
              <w:rPr>
                <w:rFonts w:ascii="Times New Roman" w:hAnsi="Times New Roman" w:cs="Times New Roman"/>
                <w:color w:val="000000"/>
                <w:sz w:val="28"/>
                <w:szCs w:val="28"/>
              </w:rPr>
            </w:pPr>
          </w:p>
        </w:tc>
        <w:tc>
          <w:tcPr>
            <w:tcW w:w="1620" w:type="dxa"/>
            <w:tcBorders>
              <w:top w:val="nil"/>
              <w:left w:val="single" w:sz="6" w:space="0" w:color="auto"/>
              <w:bottom w:val="single" w:sz="6" w:space="0" w:color="auto"/>
              <w:right w:val="single" w:sz="6" w:space="0" w:color="auto"/>
            </w:tcBorders>
          </w:tcPr>
          <w:p w:rsidR="00523412" w:rsidRPr="00523412" w:rsidRDefault="00523412" w:rsidP="00550AD2">
            <w:pPr>
              <w:widowControl w:val="0"/>
              <w:overflowPunct w:val="0"/>
              <w:ind w:firstLine="600"/>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6</w:t>
            </w:r>
          </w:p>
        </w:tc>
        <w:tc>
          <w:tcPr>
            <w:tcW w:w="1260" w:type="dxa"/>
            <w:tcBorders>
              <w:top w:val="nil"/>
              <w:left w:val="single" w:sz="6" w:space="0" w:color="auto"/>
              <w:bottom w:val="single" w:sz="6" w:space="0" w:color="auto"/>
              <w:right w:val="single" w:sz="6" w:space="0" w:color="auto"/>
            </w:tcBorders>
          </w:tcPr>
          <w:p w:rsidR="00523412" w:rsidRPr="00523412" w:rsidRDefault="00523412" w:rsidP="00550AD2">
            <w:pPr>
              <w:widowControl w:val="0"/>
              <w:overflowPunct w:val="0"/>
              <w:ind w:hanging="108"/>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8</w:t>
            </w:r>
          </w:p>
        </w:tc>
      </w:tr>
      <w:tr w:rsidR="00523412" w:rsidRPr="00523412" w:rsidTr="00550AD2">
        <w:tc>
          <w:tcPr>
            <w:tcW w:w="1620" w:type="dxa"/>
            <w:tcBorders>
              <w:top w:val="single" w:sz="6" w:space="0" w:color="auto"/>
              <w:left w:val="single" w:sz="6" w:space="0" w:color="auto"/>
              <w:bottom w:val="nil"/>
              <w:right w:val="single" w:sz="6" w:space="0" w:color="auto"/>
            </w:tcBorders>
          </w:tcPr>
          <w:p w:rsidR="00523412" w:rsidRPr="00523412" w:rsidRDefault="0041055A" w:rsidP="00550AD2">
            <w:pPr>
              <w:widowControl w:val="0"/>
              <w:overflowPunct w:val="0"/>
              <w:ind w:firstLine="459"/>
              <w:rPr>
                <w:rFonts w:ascii="Times New Roman" w:hAnsi="Times New Roman" w:cs="Times New Roman"/>
                <w:color w:val="000000"/>
                <w:sz w:val="28"/>
                <w:szCs w:val="28"/>
              </w:rPr>
            </w:pPr>
            <w:r>
              <w:rPr>
                <w:rFonts w:ascii="Times New Roman" w:hAnsi="Times New Roman" w:cs="Times New Roman"/>
                <w:noProof/>
                <w:color w:val="000000"/>
                <w:sz w:val="28"/>
                <w:szCs w:val="28"/>
              </w:rPr>
              <w:pict>
                <v:rect id="_x0000_s1046" style="position:absolute;left:0;text-align:left;margin-left:257.35pt;margin-top:4.15pt;width:10.95pt;height:10.1pt;z-index:251680768;mso-position-horizontal-relative:text;mso-position-vertical-relative:text" o:allowincell="f" filled="f" strokeweight="1pt"/>
              </w:pict>
            </w:r>
          </w:p>
        </w:tc>
        <w:tc>
          <w:tcPr>
            <w:tcW w:w="1357" w:type="dxa"/>
            <w:tcBorders>
              <w:top w:val="single" w:sz="6" w:space="0" w:color="auto"/>
              <w:left w:val="single" w:sz="6" w:space="0" w:color="auto"/>
              <w:bottom w:val="nil"/>
              <w:right w:val="single" w:sz="6" w:space="0" w:color="auto"/>
            </w:tcBorders>
          </w:tcPr>
          <w:p w:rsidR="00523412" w:rsidRPr="00523412" w:rsidRDefault="00523412" w:rsidP="00550AD2">
            <w:pPr>
              <w:widowControl w:val="0"/>
              <w:overflowPunct w:val="0"/>
              <w:ind w:firstLine="367"/>
              <w:rPr>
                <w:rFonts w:ascii="Times New Roman" w:hAnsi="Times New Roman" w:cs="Times New Roman"/>
                <w:color w:val="000000"/>
                <w:sz w:val="28"/>
                <w:szCs w:val="28"/>
              </w:rPr>
            </w:pPr>
          </w:p>
        </w:tc>
        <w:tc>
          <w:tcPr>
            <w:tcW w:w="1703" w:type="dxa"/>
            <w:tcBorders>
              <w:top w:val="single" w:sz="6" w:space="0" w:color="auto"/>
              <w:left w:val="single" w:sz="6" w:space="0" w:color="auto"/>
              <w:bottom w:val="nil"/>
              <w:right w:val="single" w:sz="6" w:space="0" w:color="auto"/>
            </w:tcBorders>
          </w:tcPr>
          <w:p w:rsidR="00523412" w:rsidRPr="00523412" w:rsidRDefault="00523412" w:rsidP="00550AD2">
            <w:pPr>
              <w:widowControl w:val="0"/>
              <w:overflowPunct w:val="0"/>
              <w:ind w:firstLine="176"/>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s (</w:t>
            </w:r>
            <w:r w:rsidRPr="00523412">
              <w:rPr>
                <w:rFonts w:ascii="Times New Roman" w:hAnsi="Times New Roman" w:cs="Times New Roman"/>
                <w:i/>
                <w:iCs/>
                <w:color w:val="000000"/>
                <w:sz w:val="28"/>
                <w:szCs w:val="28"/>
                <w:lang w:val="en-US"/>
              </w:rPr>
              <w:t>l</w:t>
            </w:r>
            <w:r w:rsidRPr="00523412">
              <w:rPr>
                <w:rFonts w:ascii="Times New Roman" w:hAnsi="Times New Roman" w:cs="Times New Roman"/>
                <w:i/>
                <w:iCs/>
                <w:color w:val="000000"/>
                <w:sz w:val="28"/>
                <w:szCs w:val="28"/>
              </w:rPr>
              <w:t xml:space="preserve"> </w:t>
            </w:r>
            <w:r w:rsidRPr="00523412">
              <w:rPr>
                <w:rFonts w:ascii="Times New Roman" w:hAnsi="Times New Roman" w:cs="Times New Roman"/>
                <w:color w:val="000000"/>
                <w:sz w:val="28"/>
                <w:szCs w:val="28"/>
                <w:lang w:val="en-US"/>
              </w:rPr>
              <w:t>=</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lang w:val="en-US"/>
              </w:rPr>
              <w:t>0)</w:t>
            </w:r>
          </w:p>
        </w:tc>
        <w:tc>
          <w:tcPr>
            <w:tcW w:w="2160" w:type="dxa"/>
            <w:tcBorders>
              <w:top w:val="single" w:sz="6" w:space="0" w:color="auto"/>
              <w:left w:val="single" w:sz="6" w:space="0" w:color="auto"/>
              <w:bottom w:val="nil"/>
              <w:right w:val="single" w:sz="6" w:space="0" w:color="auto"/>
            </w:tcBorders>
          </w:tcPr>
          <w:p w:rsidR="00523412" w:rsidRPr="00523412" w:rsidRDefault="00523412" w:rsidP="00550AD2">
            <w:pPr>
              <w:widowControl w:val="0"/>
              <w:overflowPunct w:val="0"/>
              <w:rPr>
                <w:rFonts w:ascii="Times New Roman" w:hAnsi="Times New Roman" w:cs="Times New Roman"/>
                <w:color w:val="000000"/>
                <w:sz w:val="28"/>
                <w:szCs w:val="28"/>
              </w:rPr>
            </w:pPr>
          </w:p>
        </w:tc>
        <w:tc>
          <w:tcPr>
            <w:tcW w:w="1620" w:type="dxa"/>
            <w:tcBorders>
              <w:top w:val="single" w:sz="6" w:space="0" w:color="auto"/>
              <w:left w:val="single" w:sz="6" w:space="0" w:color="auto"/>
              <w:bottom w:val="nil"/>
              <w:right w:val="single" w:sz="6" w:space="0" w:color="auto"/>
            </w:tcBorders>
          </w:tcPr>
          <w:p w:rsidR="00523412" w:rsidRPr="00523412" w:rsidRDefault="00523412" w:rsidP="00550AD2">
            <w:pPr>
              <w:widowControl w:val="0"/>
              <w:overflowPunct w:val="0"/>
              <w:ind w:firstLine="600"/>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2</w:t>
            </w:r>
          </w:p>
        </w:tc>
        <w:tc>
          <w:tcPr>
            <w:tcW w:w="1260" w:type="dxa"/>
            <w:tcBorders>
              <w:top w:val="single" w:sz="6" w:space="0" w:color="auto"/>
              <w:left w:val="single" w:sz="6" w:space="0" w:color="auto"/>
              <w:bottom w:val="nil"/>
              <w:right w:val="single" w:sz="6" w:space="0" w:color="auto"/>
            </w:tcBorders>
          </w:tcPr>
          <w:p w:rsidR="00523412" w:rsidRPr="00523412" w:rsidRDefault="00523412" w:rsidP="00550AD2">
            <w:pPr>
              <w:widowControl w:val="0"/>
              <w:overflowPunct w:val="0"/>
              <w:ind w:hanging="108"/>
              <w:jc w:val="center"/>
              <w:rPr>
                <w:rFonts w:ascii="Times New Roman" w:hAnsi="Times New Roman" w:cs="Times New Roman"/>
                <w:color w:val="000000"/>
                <w:sz w:val="28"/>
                <w:szCs w:val="28"/>
              </w:rPr>
            </w:pPr>
          </w:p>
        </w:tc>
      </w:tr>
      <w:tr w:rsidR="00523412" w:rsidRPr="00523412" w:rsidTr="00550AD2">
        <w:tc>
          <w:tcPr>
            <w:tcW w:w="1620" w:type="dxa"/>
            <w:tcBorders>
              <w:top w:val="nil"/>
              <w:left w:val="single" w:sz="6" w:space="0" w:color="auto"/>
              <w:bottom w:val="nil"/>
              <w:right w:val="single" w:sz="6" w:space="0" w:color="auto"/>
            </w:tcBorders>
          </w:tcPr>
          <w:p w:rsidR="00523412" w:rsidRPr="00523412" w:rsidRDefault="0041055A" w:rsidP="00550AD2">
            <w:pPr>
              <w:widowControl w:val="0"/>
              <w:overflowPunct w:val="0"/>
              <w:ind w:firstLine="459"/>
              <w:rPr>
                <w:rFonts w:ascii="Times New Roman" w:hAnsi="Times New Roman" w:cs="Times New Roman"/>
                <w:color w:val="000000"/>
                <w:sz w:val="28"/>
                <w:szCs w:val="28"/>
              </w:rPr>
            </w:pPr>
            <w:r>
              <w:rPr>
                <w:rFonts w:ascii="Times New Roman" w:hAnsi="Times New Roman" w:cs="Times New Roman"/>
                <w:noProof/>
                <w:color w:val="000000"/>
                <w:sz w:val="28"/>
                <w:szCs w:val="28"/>
              </w:rPr>
              <w:pict>
                <v:rect id="_x0000_s1049" style="position:absolute;left:0;text-align:left;margin-left:269.05pt;margin-top:3.35pt;width:10.95pt;height:10.1pt;z-index:251683840;mso-position-horizontal-relative:text;mso-position-vertical-relative:text" o:allowincell="f" filled="f" strokeweight="1pt"/>
              </w:pict>
            </w:r>
            <w:r>
              <w:rPr>
                <w:rFonts w:ascii="Times New Roman" w:hAnsi="Times New Roman" w:cs="Times New Roman"/>
                <w:noProof/>
                <w:color w:val="000000"/>
                <w:sz w:val="28"/>
                <w:szCs w:val="28"/>
              </w:rPr>
              <w:pict>
                <v:rect id="_x0000_s1048" style="position:absolute;left:0;text-align:left;margin-left:255.75pt;margin-top:3.25pt;width:10.95pt;height:10.1pt;z-index:251682816;mso-position-horizontal-relative:text;mso-position-vertical-relative:text" o:allowincell="f" filled="f" strokeweight="1pt"/>
              </w:pict>
            </w:r>
            <w:r>
              <w:rPr>
                <w:rFonts w:ascii="Times New Roman" w:hAnsi="Times New Roman" w:cs="Times New Roman"/>
                <w:noProof/>
                <w:color w:val="000000"/>
                <w:sz w:val="28"/>
                <w:szCs w:val="28"/>
              </w:rPr>
              <w:pict>
                <v:rect id="_x0000_s1047" style="position:absolute;left:0;text-align:left;margin-left:243.1pt;margin-top:3.3pt;width:10.95pt;height:10.1pt;z-index:251681792;mso-position-horizontal-relative:text;mso-position-vertical-relative:text" o:allowincell="f" filled="f" strokeweight="1pt"/>
              </w:pict>
            </w:r>
            <w:r w:rsidR="00523412" w:rsidRPr="00523412">
              <w:rPr>
                <w:rFonts w:ascii="Times New Roman" w:hAnsi="Times New Roman" w:cs="Times New Roman"/>
                <w:color w:val="000000"/>
                <w:sz w:val="28"/>
                <w:szCs w:val="28"/>
              </w:rPr>
              <w:t>3</w:t>
            </w:r>
          </w:p>
        </w:tc>
        <w:tc>
          <w:tcPr>
            <w:tcW w:w="1357" w:type="dxa"/>
            <w:tcBorders>
              <w:top w:val="nil"/>
              <w:left w:val="single" w:sz="6" w:space="0" w:color="auto"/>
              <w:bottom w:val="nil"/>
              <w:right w:val="single" w:sz="6" w:space="0" w:color="auto"/>
            </w:tcBorders>
          </w:tcPr>
          <w:p w:rsidR="00523412" w:rsidRPr="00523412" w:rsidRDefault="00523412" w:rsidP="00550AD2">
            <w:pPr>
              <w:widowControl w:val="0"/>
              <w:overflowPunct w:val="0"/>
              <w:ind w:firstLine="367"/>
              <w:rPr>
                <w:rFonts w:ascii="Times New Roman" w:hAnsi="Times New Roman" w:cs="Times New Roman"/>
                <w:color w:val="000000"/>
                <w:sz w:val="28"/>
                <w:szCs w:val="28"/>
              </w:rPr>
            </w:pPr>
            <w:r w:rsidRPr="00523412">
              <w:rPr>
                <w:rFonts w:ascii="Times New Roman" w:hAnsi="Times New Roman" w:cs="Times New Roman"/>
                <w:color w:val="000000"/>
                <w:sz w:val="28"/>
                <w:szCs w:val="28"/>
              </w:rPr>
              <w:t>3</w:t>
            </w:r>
          </w:p>
        </w:tc>
        <w:tc>
          <w:tcPr>
            <w:tcW w:w="1703" w:type="dxa"/>
            <w:tcBorders>
              <w:top w:val="nil"/>
              <w:left w:val="single" w:sz="6" w:space="0" w:color="auto"/>
              <w:bottom w:val="nil"/>
              <w:right w:val="single" w:sz="6" w:space="0" w:color="auto"/>
            </w:tcBorders>
          </w:tcPr>
          <w:p w:rsidR="00523412" w:rsidRPr="00523412" w:rsidRDefault="00523412" w:rsidP="00550AD2">
            <w:pPr>
              <w:widowControl w:val="0"/>
              <w:overflowPunct w:val="0"/>
              <w:ind w:firstLine="176"/>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p (</w:t>
            </w:r>
            <w:r w:rsidRPr="00523412">
              <w:rPr>
                <w:rFonts w:ascii="Times New Roman" w:hAnsi="Times New Roman" w:cs="Times New Roman"/>
                <w:i/>
                <w:iCs/>
                <w:color w:val="000000"/>
                <w:sz w:val="28"/>
                <w:szCs w:val="28"/>
                <w:lang w:val="en-US"/>
              </w:rPr>
              <w:t>l</w:t>
            </w:r>
            <w:r w:rsidRPr="00523412">
              <w:rPr>
                <w:rFonts w:ascii="Times New Roman" w:hAnsi="Times New Roman" w:cs="Times New Roman"/>
                <w:i/>
                <w:iCs/>
                <w:color w:val="000000"/>
                <w:sz w:val="28"/>
                <w:szCs w:val="28"/>
              </w:rPr>
              <w:t xml:space="preserve"> </w:t>
            </w:r>
            <w:r w:rsidRPr="00523412">
              <w:rPr>
                <w:rFonts w:ascii="Times New Roman" w:hAnsi="Times New Roman" w:cs="Times New Roman"/>
                <w:color w:val="000000"/>
                <w:sz w:val="28"/>
                <w:szCs w:val="28"/>
                <w:lang w:val="en-US"/>
              </w:rPr>
              <w:t>=</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lang w:val="en-US"/>
              </w:rPr>
              <w:t>1)</w:t>
            </w:r>
          </w:p>
        </w:tc>
        <w:tc>
          <w:tcPr>
            <w:tcW w:w="2160" w:type="dxa"/>
            <w:tcBorders>
              <w:top w:val="nil"/>
              <w:left w:val="single" w:sz="6" w:space="0" w:color="auto"/>
              <w:bottom w:val="nil"/>
              <w:right w:val="single" w:sz="6" w:space="0" w:color="auto"/>
            </w:tcBorders>
          </w:tcPr>
          <w:p w:rsidR="00523412" w:rsidRPr="00523412" w:rsidRDefault="00523412" w:rsidP="00550AD2">
            <w:pPr>
              <w:widowControl w:val="0"/>
              <w:overflowPunct w:val="0"/>
              <w:rPr>
                <w:rFonts w:ascii="Times New Roman" w:hAnsi="Times New Roman" w:cs="Times New Roman"/>
                <w:color w:val="000000"/>
                <w:sz w:val="28"/>
                <w:szCs w:val="28"/>
              </w:rPr>
            </w:pPr>
          </w:p>
        </w:tc>
        <w:tc>
          <w:tcPr>
            <w:tcW w:w="1620" w:type="dxa"/>
            <w:tcBorders>
              <w:top w:val="nil"/>
              <w:left w:val="single" w:sz="6" w:space="0" w:color="auto"/>
              <w:bottom w:val="nil"/>
              <w:right w:val="single" w:sz="6" w:space="0" w:color="auto"/>
            </w:tcBorders>
          </w:tcPr>
          <w:p w:rsidR="00523412" w:rsidRPr="00523412" w:rsidRDefault="00523412" w:rsidP="00550AD2">
            <w:pPr>
              <w:widowControl w:val="0"/>
              <w:overflowPunct w:val="0"/>
              <w:ind w:firstLine="600"/>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6</w:t>
            </w:r>
          </w:p>
        </w:tc>
        <w:tc>
          <w:tcPr>
            <w:tcW w:w="1260" w:type="dxa"/>
            <w:tcBorders>
              <w:top w:val="nil"/>
              <w:left w:val="single" w:sz="6" w:space="0" w:color="auto"/>
              <w:bottom w:val="nil"/>
              <w:right w:val="single" w:sz="6" w:space="0" w:color="auto"/>
            </w:tcBorders>
          </w:tcPr>
          <w:p w:rsidR="00523412" w:rsidRPr="00523412" w:rsidRDefault="00523412" w:rsidP="00550AD2">
            <w:pPr>
              <w:widowControl w:val="0"/>
              <w:overflowPunct w:val="0"/>
              <w:ind w:hanging="108"/>
              <w:jc w:val="center"/>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18</w:t>
            </w:r>
          </w:p>
        </w:tc>
      </w:tr>
      <w:tr w:rsidR="00523412" w:rsidRPr="00523412" w:rsidTr="00550AD2">
        <w:tc>
          <w:tcPr>
            <w:tcW w:w="1620" w:type="dxa"/>
            <w:tcBorders>
              <w:top w:val="nil"/>
              <w:left w:val="single" w:sz="6" w:space="0" w:color="auto"/>
              <w:bottom w:val="single" w:sz="6" w:space="0" w:color="auto"/>
              <w:right w:val="single" w:sz="6" w:space="0" w:color="auto"/>
            </w:tcBorders>
          </w:tcPr>
          <w:p w:rsidR="00523412" w:rsidRPr="00523412" w:rsidRDefault="0041055A" w:rsidP="00550AD2">
            <w:pPr>
              <w:widowControl w:val="0"/>
              <w:overflowPunct w:val="0"/>
              <w:rPr>
                <w:rFonts w:ascii="Times New Roman" w:hAnsi="Times New Roman" w:cs="Times New Roman"/>
                <w:color w:val="000000"/>
                <w:sz w:val="28"/>
                <w:szCs w:val="28"/>
              </w:rPr>
            </w:pPr>
            <w:r>
              <w:rPr>
                <w:rFonts w:ascii="Times New Roman" w:hAnsi="Times New Roman" w:cs="Times New Roman"/>
                <w:noProof/>
                <w:color w:val="000000"/>
                <w:sz w:val="28"/>
                <w:szCs w:val="28"/>
              </w:rPr>
              <w:pict>
                <v:rect id="_x0000_s1053" style="position:absolute;margin-left:281.7pt;margin-top:2.9pt;width:10.95pt;height:10.1pt;z-index:251687936;mso-position-horizontal-relative:text;mso-position-vertical-relative:text" o:allowincell="f" filled="f" strokeweight="1pt"/>
              </w:pict>
            </w:r>
            <w:r>
              <w:rPr>
                <w:rFonts w:ascii="Times New Roman" w:hAnsi="Times New Roman" w:cs="Times New Roman"/>
                <w:noProof/>
                <w:color w:val="000000"/>
                <w:sz w:val="28"/>
                <w:szCs w:val="28"/>
              </w:rPr>
              <w:pict>
                <v:rect id="_x0000_s1054" style="position:absolute;margin-left:267.75pt;margin-top:2.4pt;width:10.95pt;height:10.1pt;z-index:251688960;mso-position-horizontal-relative:text;mso-position-vertical-relative:text" o:allowincell="f" filled="f" strokeweight="1pt"/>
              </w:pict>
            </w:r>
            <w:r>
              <w:rPr>
                <w:rFonts w:ascii="Times New Roman" w:hAnsi="Times New Roman" w:cs="Times New Roman"/>
                <w:noProof/>
                <w:color w:val="000000"/>
                <w:sz w:val="28"/>
                <w:szCs w:val="28"/>
              </w:rPr>
              <w:pict>
                <v:rect id="_x0000_s1052" style="position:absolute;margin-left:254.4pt;margin-top:2.35pt;width:10.95pt;height:10.1pt;z-index:251686912;mso-position-horizontal-relative:text;mso-position-vertical-relative:text" o:allowincell="f" filled="f" strokeweight="1pt"/>
              </w:pict>
            </w:r>
            <w:r>
              <w:rPr>
                <w:rFonts w:ascii="Times New Roman" w:hAnsi="Times New Roman" w:cs="Times New Roman"/>
                <w:noProof/>
                <w:color w:val="000000"/>
                <w:sz w:val="28"/>
                <w:szCs w:val="28"/>
              </w:rPr>
              <w:pict>
                <v:rect id="_x0000_s1051" style="position:absolute;margin-left:241.4pt;margin-top:2.8pt;width:10.95pt;height:10.1pt;z-index:251685888;mso-position-horizontal-relative:text;mso-position-vertical-relative:text" o:allowincell="f" filled="f" strokeweight="1pt"/>
              </w:pict>
            </w:r>
            <w:r>
              <w:rPr>
                <w:rFonts w:ascii="Times New Roman" w:hAnsi="Times New Roman" w:cs="Times New Roman"/>
                <w:noProof/>
                <w:color w:val="000000"/>
                <w:sz w:val="28"/>
                <w:szCs w:val="28"/>
              </w:rPr>
              <w:pict>
                <v:rect id="_x0000_s1050" style="position:absolute;margin-left:228.8pt;margin-top:2.55pt;width:10.95pt;height:10.1pt;z-index:251684864;mso-position-horizontal-relative:text;mso-position-vertical-relative:text" o:allowincell="f" filled="f" strokeweight="1pt"/>
              </w:pict>
            </w:r>
          </w:p>
        </w:tc>
        <w:tc>
          <w:tcPr>
            <w:tcW w:w="1357" w:type="dxa"/>
            <w:tcBorders>
              <w:top w:val="nil"/>
              <w:left w:val="single" w:sz="6" w:space="0" w:color="auto"/>
              <w:bottom w:val="single" w:sz="6" w:space="0" w:color="auto"/>
              <w:right w:val="single" w:sz="6" w:space="0" w:color="auto"/>
            </w:tcBorders>
          </w:tcPr>
          <w:p w:rsidR="00523412" w:rsidRPr="00523412" w:rsidRDefault="00523412" w:rsidP="00550AD2">
            <w:pPr>
              <w:widowControl w:val="0"/>
              <w:overflowPunct w:val="0"/>
              <w:rPr>
                <w:rFonts w:ascii="Times New Roman" w:hAnsi="Times New Roman" w:cs="Times New Roman"/>
                <w:color w:val="000000"/>
                <w:sz w:val="28"/>
                <w:szCs w:val="28"/>
              </w:rPr>
            </w:pPr>
          </w:p>
        </w:tc>
        <w:tc>
          <w:tcPr>
            <w:tcW w:w="1703" w:type="dxa"/>
            <w:tcBorders>
              <w:top w:val="nil"/>
              <w:left w:val="single" w:sz="6" w:space="0" w:color="auto"/>
              <w:bottom w:val="single" w:sz="6" w:space="0" w:color="auto"/>
              <w:right w:val="single" w:sz="6" w:space="0" w:color="auto"/>
            </w:tcBorders>
          </w:tcPr>
          <w:p w:rsidR="00523412" w:rsidRPr="00523412" w:rsidRDefault="00523412" w:rsidP="00550AD2">
            <w:pPr>
              <w:widowControl w:val="0"/>
              <w:overflowPunct w:val="0"/>
              <w:ind w:firstLine="176"/>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d (</w:t>
            </w:r>
            <w:r w:rsidRPr="00523412">
              <w:rPr>
                <w:rFonts w:ascii="Times New Roman" w:hAnsi="Times New Roman" w:cs="Times New Roman"/>
                <w:i/>
                <w:iCs/>
                <w:color w:val="000000"/>
                <w:sz w:val="28"/>
                <w:szCs w:val="28"/>
                <w:lang w:val="en-US"/>
              </w:rPr>
              <w:t>l</w:t>
            </w:r>
            <w:r w:rsidRPr="00523412">
              <w:rPr>
                <w:rFonts w:ascii="Times New Roman" w:hAnsi="Times New Roman" w:cs="Times New Roman"/>
                <w:i/>
                <w:iCs/>
                <w:color w:val="000000"/>
                <w:sz w:val="28"/>
                <w:szCs w:val="28"/>
              </w:rPr>
              <w:t xml:space="preserve"> </w:t>
            </w:r>
            <w:r w:rsidRPr="00523412">
              <w:rPr>
                <w:rFonts w:ascii="Times New Roman" w:hAnsi="Times New Roman" w:cs="Times New Roman"/>
                <w:color w:val="000000"/>
                <w:sz w:val="28"/>
                <w:szCs w:val="28"/>
                <w:lang w:val="en-US"/>
              </w:rPr>
              <w:t>=2)</w:t>
            </w:r>
          </w:p>
        </w:tc>
        <w:tc>
          <w:tcPr>
            <w:tcW w:w="2160" w:type="dxa"/>
            <w:tcBorders>
              <w:top w:val="nil"/>
              <w:left w:val="single" w:sz="6" w:space="0" w:color="auto"/>
              <w:bottom w:val="single" w:sz="6" w:space="0" w:color="auto"/>
              <w:right w:val="single" w:sz="6" w:space="0" w:color="auto"/>
            </w:tcBorders>
          </w:tcPr>
          <w:p w:rsidR="00523412" w:rsidRPr="00523412" w:rsidRDefault="00523412" w:rsidP="00550AD2">
            <w:pPr>
              <w:widowControl w:val="0"/>
              <w:overflowPunct w:val="0"/>
              <w:rPr>
                <w:rFonts w:ascii="Times New Roman" w:hAnsi="Times New Roman" w:cs="Times New Roman"/>
                <w:color w:val="000000"/>
                <w:sz w:val="28"/>
                <w:szCs w:val="28"/>
              </w:rPr>
            </w:pPr>
          </w:p>
        </w:tc>
        <w:tc>
          <w:tcPr>
            <w:tcW w:w="1620" w:type="dxa"/>
            <w:tcBorders>
              <w:top w:val="nil"/>
              <w:left w:val="single" w:sz="6" w:space="0" w:color="auto"/>
              <w:bottom w:val="single" w:sz="6" w:space="0" w:color="auto"/>
              <w:right w:val="single" w:sz="6" w:space="0" w:color="auto"/>
            </w:tcBorders>
          </w:tcPr>
          <w:p w:rsidR="00523412" w:rsidRPr="00523412" w:rsidRDefault="00523412" w:rsidP="00550AD2">
            <w:pPr>
              <w:widowControl w:val="0"/>
              <w:overflowPunct w:val="0"/>
              <w:ind w:firstLine="600"/>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10</w:t>
            </w:r>
          </w:p>
        </w:tc>
        <w:tc>
          <w:tcPr>
            <w:tcW w:w="1260" w:type="dxa"/>
            <w:tcBorders>
              <w:top w:val="nil"/>
              <w:left w:val="single" w:sz="6" w:space="0" w:color="auto"/>
              <w:bottom w:val="single" w:sz="6" w:space="0" w:color="auto"/>
              <w:right w:val="single" w:sz="6" w:space="0" w:color="auto"/>
            </w:tcBorders>
          </w:tcPr>
          <w:p w:rsidR="00523412" w:rsidRPr="00523412" w:rsidRDefault="00523412" w:rsidP="00550AD2">
            <w:pPr>
              <w:widowControl w:val="0"/>
              <w:overflowPunct w:val="0"/>
              <w:ind w:hanging="108"/>
              <w:jc w:val="center"/>
              <w:rPr>
                <w:rFonts w:ascii="Times New Roman" w:hAnsi="Times New Roman" w:cs="Times New Roman"/>
                <w:color w:val="000000"/>
                <w:sz w:val="28"/>
                <w:szCs w:val="28"/>
              </w:rPr>
            </w:pPr>
          </w:p>
        </w:tc>
      </w:tr>
    </w:tbl>
    <w:p w:rsidR="00523412" w:rsidRPr="00523412" w:rsidRDefault="00523412" w:rsidP="00523412">
      <w:pPr>
        <w:ind w:firstLine="426"/>
        <w:rPr>
          <w:rFonts w:ascii="Times New Roman" w:hAnsi="Times New Roman" w:cs="Times New Roman"/>
          <w:color w:val="000000"/>
          <w:sz w:val="28"/>
          <w:szCs w:val="28"/>
          <w:lang w:val="en-US"/>
        </w:rPr>
      </w:pP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4.</w:t>
      </w:r>
      <w:r w:rsidRPr="00523412">
        <w:rPr>
          <w:rFonts w:ascii="Times New Roman" w:hAnsi="Times New Roman" w:cs="Times New Roman"/>
          <w:color w:val="000000"/>
          <w:sz w:val="28"/>
          <w:szCs w:val="28"/>
        </w:rPr>
        <w:t xml:space="preserve"> Два правила Хунда описывают порядок заполнения электронами АО одного подуровня:</w:t>
      </w: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bCs/>
          <w:color w:val="000000"/>
          <w:sz w:val="28"/>
          <w:szCs w:val="28"/>
        </w:rPr>
        <w:t>П</w:t>
      </w:r>
      <w:r w:rsidRPr="00523412">
        <w:rPr>
          <w:rFonts w:ascii="Times New Roman" w:hAnsi="Times New Roman" w:cs="Times New Roman"/>
          <w:color w:val="000000"/>
          <w:sz w:val="28"/>
          <w:szCs w:val="28"/>
        </w:rPr>
        <w:t>ервое правило:</w:t>
      </w:r>
      <w:r w:rsidRPr="00523412">
        <w:rPr>
          <w:rFonts w:ascii="Times New Roman" w:hAnsi="Times New Roman" w:cs="Times New Roman"/>
          <w:b/>
          <w:bCs/>
          <w:color w:val="000000"/>
          <w:sz w:val="28"/>
          <w:szCs w:val="28"/>
        </w:rPr>
        <w:t xml:space="preserve"> в данном подуровне электроны стремятся заполнять энергетические состояния (АО) таким образом, чтобы сумма их спинов по абсолютной величине была максимальна</w:t>
      </w:r>
      <w:r w:rsidRPr="00523412">
        <w:rPr>
          <w:rFonts w:ascii="Times New Roman" w:hAnsi="Times New Roman" w:cs="Times New Roman"/>
          <w:color w:val="000000"/>
          <w:sz w:val="28"/>
          <w:szCs w:val="28"/>
        </w:rPr>
        <w:t xml:space="preserve">. При этом энергия системы минимальна. </w:t>
      </w:r>
    </w:p>
    <w:p w:rsidR="00523412" w:rsidRPr="00523412" w:rsidRDefault="00523412" w:rsidP="00523412">
      <w:pPr>
        <w:ind w:firstLine="567"/>
        <w:rPr>
          <w:rFonts w:ascii="Times New Roman" w:hAnsi="Times New Roman" w:cs="Times New Roman"/>
          <w:color w:val="000000"/>
          <w:sz w:val="28"/>
          <w:szCs w:val="28"/>
        </w:rPr>
      </w:pPr>
      <w:r w:rsidRPr="00523412">
        <w:rPr>
          <w:rFonts w:ascii="Times New Roman" w:hAnsi="Times New Roman" w:cs="Times New Roman"/>
          <w:color w:val="000000"/>
          <w:sz w:val="28"/>
          <w:szCs w:val="28"/>
        </w:rPr>
        <w:t>Например, рассмотрим электронную конфигурацию атома углерода. Атомный номер этого элемента равен 6. Это означает, что в атоме 6 электронов и они расположены на 2-х энергетических уровнях (атом углерода находится во втором периоде), т.е. 1s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2s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2p</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 xml:space="preserve">. Графически 2р-подуровень можно изобразить тремя способами: </w:t>
      </w:r>
    </w:p>
    <w:p w:rsidR="00523412" w:rsidRPr="00523412" w:rsidRDefault="00523412" w:rsidP="00523412">
      <w:pPr>
        <w:ind w:firstLine="567"/>
        <w:rPr>
          <w:rFonts w:ascii="Times New Roman" w:hAnsi="Times New Roman" w:cs="Times New Roman"/>
          <w:color w:val="000000"/>
          <w:sz w:val="28"/>
          <w:szCs w:val="28"/>
        </w:rPr>
      </w:pPr>
    </w:p>
    <w:p w:rsidR="00523412" w:rsidRPr="00523412" w:rsidRDefault="00523412" w:rsidP="00523412">
      <w:pPr>
        <w:ind w:firstLine="1418"/>
        <w:rPr>
          <w:rFonts w:ascii="Times New Roman" w:hAnsi="Times New Roman" w:cs="Times New Roman"/>
          <w:color w:val="000000"/>
          <w:sz w:val="28"/>
          <w:szCs w:val="28"/>
        </w:rPr>
      </w:pPr>
      <w:r w:rsidRPr="00523412">
        <w:rPr>
          <w:rFonts w:ascii="Times New Roman" w:hAnsi="Times New Roman" w:cs="Times New Roman"/>
          <w:color w:val="000000"/>
          <w:sz w:val="28"/>
          <w:szCs w:val="28"/>
        </w:rPr>
        <w:object w:dxaOrig="6372" w:dyaOrig="720">
          <v:shape id="_x0000_i1036" type="#_x0000_t75" style="width:306pt;height:35.25pt" o:ole="">
            <v:imagedata r:id="rId35" o:title=""/>
          </v:shape>
          <o:OLEObject Type="Embed" ProgID="PBrush" ShapeID="_x0000_i1036" DrawAspect="Content" ObjectID="_1497698661" r:id="rId36"/>
        </w:object>
      </w:r>
    </w:p>
    <w:p w:rsidR="00523412" w:rsidRPr="00523412" w:rsidRDefault="00523412" w:rsidP="00523412">
      <w:pPr>
        <w:ind w:left="1843" w:hanging="567"/>
        <w:rPr>
          <w:rFonts w:ascii="Times New Roman" w:hAnsi="Times New Roman" w:cs="Times New Roman"/>
          <w:color w:val="000000"/>
          <w:sz w:val="28"/>
          <w:szCs w:val="28"/>
        </w:rPr>
      </w:pPr>
      <w:r w:rsidRPr="00523412">
        <w:rPr>
          <w:rFonts w:ascii="Times New Roman" w:hAnsi="Times New Roman" w:cs="Times New Roman"/>
          <w:b/>
          <w:bCs/>
          <w:color w:val="000000"/>
          <w:sz w:val="28"/>
          <w:szCs w:val="28"/>
          <w:lang w:val="en-US"/>
        </w:rPr>
        <w:t>m</w:t>
      </w:r>
      <w:r w:rsidRPr="00523412">
        <w:rPr>
          <w:rFonts w:ascii="Times New Roman" w:hAnsi="Times New Roman" w:cs="Times New Roman"/>
          <w:b/>
          <w:bCs/>
          <w:color w:val="000000"/>
          <w:sz w:val="28"/>
          <w:szCs w:val="28"/>
        </w:rPr>
        <w:t xml:space="preserve"> </w:t>
      </w:r>
      <w:r w:rsidRPr="00523412">
        <w:rPr>
          <w:rFonts w:ascii="Times New Roman" w:hAnsi="Times New Roman" w:cs="Times New Roman"/>
          <w:color w:val="000000"/>
          <w:sz w:val="28"/>
          <w:szCs w:val="28"/>
        </w:rPr>
        <w:t xml:space="preserve">    0      0    +1  0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1     0      0    +1  0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1     0      0    +1  0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1</w:t>
      </w:r>
    </w:p>
    <w:p w:rsidR="00523412" w:rsidRPr="00523412" w:rsidRDefault="00523412" w:rsidP="00523412">
      <w:pPr>
        <w:ind w:left="2124" w:firstLine="286"/>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а</w:t>
      </w:r>
      <w:r w:rsidRPr="00523412">
        <w:rPr>
          <w:rFonts w:ascii="Times New Roman" w:hAnsi="Times New Roman" w:cs="Times New Roman"/>
          <w:color w:val="000000"/>
          <w:sz w:val="28"/>
          <w:szCs w:val="28"/>
        </w:rPr>
        <w:tab/>
      </w:r>
      <w:r w:rsidRPr="00523412">
        <w:rPr>
          <w:rFonts w:ascii="Times New Roman" w:hAnsi="Times New Roman" w:cs="Times New Roman"/>
          <w:color w:val="000000"/>
          <w:sz w:val="28"/>
          <w:szCs w:val="28"/>
        </w:rPr>
        <w:tab/>
      </w:r>
      <w:r w:rsidRPr="00523412">
        <w:rPr>
          <w:rFonts w:ascii="Times New Roman" w:hAnsi="Times New Roman" w:cs="Times New Roman"/>
          <w:color w:val="000000"/>
          <w:sz w:val="28"/>
          <w:szCs w:val="28"/>
        </w:rPr>
        <w:tab/>
      </w:r>
      <w:r w:rsidRPr="00523412">
        <w:rPr>
          <w:rFonts w:ascii="Times New Roman" w:hAnsi="Times New Roman" w:cs="Times New Roman"/>
          <w:b/>
          <w:bCs/>
          <w:color w:val="000000"/>
          <w:sz w:val="28"/>
          <w:szCs w:val="28"/>
        </w:rPr>
        <w:t>б</w:t>
      </w:r>
      <w:r w:rsidRPr="00523412">
        <w:rPr>
          <w:rFonts w:ascii="Times New Roman" w:hAnsi="Times New Roman" w:cs="Times New Roman"/>
          <w:color w:val="000000"/>
          <w:sz w:val="28"/>
          <w:szCs w:val="28"/>
        </w:rPr>
        <w:tab/>
      </w:r>
      <w:r w:rsidRPr="00523412">
        <w:rPr>
          <w:rFonts w:ascii="Times New Roman" w:hAnsi="Times New Roman" w:cs="Times New Roman"/>
          <w:color w:val="000000"/>
          <w:sz w:val="28"/>
          <w:szCs w:val="28"/>
        </w:rPr>
        <w:tab/>
      </w:r>
      <w:r w:rsidRPr="00523412">
        <w:rPr>
          <w:rFonts w:ascii="Times New Roman" w:hAnsi="Times New Roman" w:cs="Times New Roman"/>
          <w:color w:val="000000"/>
          <w:sz w:val="28"/>
          <w:szCs w:val="28"/>
        </w:rPr>
        <w:tab/>
      </w:r>
      <w:r w:rsidRPr="00523412">
        <w:rPr>
          <w:rFonts w:ascii="Times New Roman" w:hAnsi="Times New Roman" w:cs="Times New Roman"/>
          <w:b/>
          <w:bCs/>
          <w:color w:val="000000"/>
          <w:sz w:val="28"/>
          <w:szCs w:val="28"/>
        </w:rPr>
        <w:t>в</w:t>
      </w:r>
    </w:p>
    <w:p w:rsidR="00523412" w:rsidRPr="00523412" w:rsidRDefault="00523412" w:rsidP="00523412">
      <w:pPr>
        <w:ind w:firstLine="708"/>
        <w:rPr>
          <w:rFonts w:ascii="Times New Roman" w:hAnsi="Times New Roman" w:cs="Times New Roman"/>
          <w:color w:val="000000"/>
          <w:sz w:val="28"/>
          <w:szCs w:val="28"/>
        </w:rPr>
      </w:pPr>
    </w:p>
    <w:p w:rsidR="00523412" w:rsidRPr="00523412" w:rsidRDefault="00523412" w:rsidP="00523412">
      <w:pPr>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Сумма спинов в варианте </w:t>
      </w:r>
      <w:r w:rsidRPr="00523412">
        <w:rPr>
          <w:rFonts w:ascii="Times New Roman" w:hAnsi="Times New Roman" w:cs="Times New Roman"/>
          <w:b/>
          <w:bCs/>
          <w:color w:val="000000"/>
          <w:sz w:val="28"/>
          <w:szCs w:val="28"/>
        </w:rPr>
        <w:t>а</w:t>
      </w:r>
      <w:r w:rsidRPr="00523412">
        <w:rPr>
          <w:rFonts w:ascii="Times New Roman" w:hAnsi="Times New Roman" w:cs="Times New Roman"/>
          <w:color w:val="000000"/>
          <w:sz w:val="28"/>
          <w:szCs w:val="28"/>
        </w:rPr>
        <w:t xml:space="preserve"> равна нулю. В вариантах </w:t>
      </w:r>
      <w:r w:rsidRPr="00523412">
        <w:rPr>
          <w:rFonts w:ascii="Times New Roman" w:hAnsi="Times New Roman" w:cs="Times New Roman"/>
          <w:b/>
          <w:bCs/>
          <w:color w:val="000000"/>
          <w:sz w:val="28"/>
          <w:szCs w:val="28"/>
        </w:rPr>
        <w:t>б</w:t>
      </w:r>
      <w:r w:rsidRPr="00523412">
        <w:rPr>
          <w:rFonts w:ascii="Times New Roman" w:hAnsi="Times New Roman" w:cs="Times New Roman"/>
          <w:color w:val="000000"/>
          <w:sz w:val="28"/>
          <w:szCs w:val="28"/>
        </w:rPr>
        <w:t xml:space="preserve"> и </w:t>
      </w:r>
      <w:r w:rsidRPr="00523412">
        <w:rPr>
          <w:rFonts w:ascii="Times New Roman" w:hAnsi="Times New Roman" w:cs="Times New Roman"/>
          <w:b/>
          <w:bCs/>
          <w:color w:val="000000"/>
          <w:sz w:val="28"/>
          <w:szCs w:val="28"/>
        </w:rPr>
        <w:t>в</w:t>
      </w:r>
      <w:r w:rsidRPr="00523412">
        <w:rPr>
          <w:rFonts w:ascii="Times New Roman" w:hAnsi="Times New Roman" w:cs="Times New Roman"/>
          <w:color w:val="000000"/>
          <w:sz w:val="28"/>
          <w:szCs w:val="28"/>
        </w:rPr>
        <w:t xml:space="preserve"> сумма спинов равна: ½ +½ = 1 (два спаренных электрона в сумме всегда дают ноль, поэтому учитываем неспаренные электроны). </w:t>
      </w:r>
    </w:p>
    <w:p w:rsidR="00523412" w:rsidRPr="00523412" w:rsidRDefault="00523412" w:rsidP="00523412">
      <w:pPr>
        <w:ind w:right="-82" w:firstLine="426"/>
        <w:rPr>
          <w:rFonts w:ascii="Times New Roman" w:hAnsi="Times New Roman" w:cs="Times New Roman"/>
          <w:b/>
          <w:bCs/>
          <w:color w:val="000000"/>
          <w:sz w:val="28"/>
          <w:szCs w:val="28"/>
        </w:rPr>
      </w:pPr>
      <w:r w:rsidRPr="00523412">
        <w:rPr>
          <w:rFonts w:ascii="Times New Roman" w:hAnsi="Times New Roman" w:cs="Times New Roman"/>
          <w:color w:val="000000"/>
          <w:sz w:val="28"/>
          <w:szCs w:val="28"/>
        </w:rPr>
        <w:t xml:space="preserve">При выборе между вариантами </w:t>
      </w:r>
      <w:r w:rsidRPr="00523412">
        <w:rPr>
          <w:rFonts w:ascii="Times New Roman" w:hAnsi="Times New Roman" w:cs="Times New Roman"/>
          <w:b/>
          <w:bCs/>
          <w:color w:val="000000"/>
          <w:sz w:val="28"/>
          <w:szCs w:val="28"/>
        </w:rPr>
        <w:t xml:space="preserve">б </w:t>
      </w:r>
      <w:r w:rsidRPr="00523412">
        <w:rPr>
          <w:rFonts w:ascii="Times New Roman" w:hAnsi="Times New Roman" w:cs="Times New Roman"/>
          <w:bCs/>
          <w:color w:val="000000"/>
          <w:sz w:val="28"/>
          <w:szCs w:val="28"/>
        </w:rPr>
        <w:t>и</w:t>
      </w:r>
      <w:r w:rsidRPr="00523412">
        <w:rPr>
          <w:rFonts w:ascii="Times New Roman" w:hAnsi="Times New Roman" w:cs="Times New Roman"/>
          <w:b/>
          <w:bCs/>
          <w:color w:val="000000"/>
          <w:sz w:val="28"/>
          <w:szCs w:val="28"/>
        </w:rPr>
        <w:t xml:space="preserve"> в</w:t>
      </w:r>
      <w:r w:rsidRPr="00523412">
        <w:rPr>
          <w:rFonts w:ascii="Times New Roman" w:hAnsi="Times New Roman" w:cs="Times New Roman"/>
          <w:color w:val="000000"/>
          <w:sz w:val="28"/>
          <w:szCs w:val="28"/>
        </w:rPr>
        <w:t xml:space="preserve"> </w:t>
      </w:r>
      <w:r w:rsidRPr="00523412">
        <w:rPr>
          <w:rFonts w:ascii="Times New Roman" w:hAnsi="Times New Roman" w:cs="Times New Roman"/>
          <w:b/>
          <w:bCs/>
          <w:color w:val="000000"/>
          <w:sz w:val="28"/>
          <w:szCs w:val="28"/>
        </w:rPr>
        <w:t xml:space="preserve"> </w:t>
      </w:r>
      <w:r w:rsidRPr="00523412">
        <w:rPr>
          <w:rFonts w:ascii="Times New Roman" w:hAnsi="Times New Roman" w:cs="Times New Roman"/>
          <w:color w:val="000000"/>
          <w:sz w:val="28"/>
          <w:szCs w:val="28"/>
        </w:rPr>
        <w:t xml:space="preserve">руководствуемся </w:t>
      </w:r>
      <w:r w:rsidRPr="00523412">
        <w:rPr>
          <w:rFonts w:ascii="Times New Roman" w:hAnsi="Times New Roman" w:cs="Times New Roman"/>
          <w:bCs/>
          <w:color w:val="000000"/>
          <w:sz w:val="28"/>
          <w:szCs w:val="28"/>
        </w:rPr>
        <w:t>вторым правилом Хунда</w:t>
      </w:r>
      <w:r w:rsidRPr="00523412">
        <w:rPr>
          <w:rFonts w:ascii="Times New Roman" w:hAnsi="Times New Roman" w:cs="Times New Roman"/>
          <w:i/>
          <w:iCs/>
          <w:color w:val="000000"/>
          <w:sz w:val="28"/>
          <w:szCs w:val="28"/>
        </w:rPr>
        <w:t>:</w:t>
      </w:r>
      <w:r w:rsidRPr="00523412">
        <w:rPr>
          <w:rFonts w:ascii="Times New Roman" w:hAnsi="Times New Roman" w:cs="Times New Roman"/>
          <w:color w:val="000000"/>
          <w:sz w:val="28"/>
          <w:szCs w:val="28"/>
        </w:rPr>
        <w:t xml:space="preserve"> </w:t>
      </w:r>
      <w:r w:rsidRPr="00523412">
        <w:rPr>
          <w:rFonts w:ascii="Times New Roman" w:hAnsi="Times New Roman" w:cs="Times New Roman"/>
          <w:b/>
          <w:bCs/>
          <w:color w:val="000000"/>
          <w:sz w:val="28"/>
          <w:szCs w:val="28"/>
        </w:rPr>
        <w:t xml:space="preserve">минимальной энергией обладает состояние с максимальной (по абсолютной величине) суммой магнитных квантовых чисел. </w:t>
      </w: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В соответствии с правилом Гунда, преимуществом обладает вариант </w:t>
      </w:r>
      <w:r w:rsidRPr="00523412">
        <w:rPr>
          <w:rFonts w:ascii="Times New Roman" w:hAnsi="Times New Roman" w:cs="Times New Roman"/>
          <w:b/>
          <w:bCs/>
          <w:color w:val="000000"/>
          <w:sz w:val="28"/>
          <w:szCs w:val="28"/>
        </w:rPr>
        <w:t>б</w:t>
      </w:r>
      <w:r w:rsidRPr="00523412">
        <w:rPr>
          <w:rFonts w:ascii="Times New Roman" w:hAnsi="Times New Roman" w:cs="Times New Roman"/>
          <w:color w:val="000000"/>
          <w:sz w:val="28"/>
          <w:szCs w:val="28"/>
        </w:rPr>
        <w:t xml:space="preserve"> (сумма |1+ 0| равна 1) , так как в варианте </w:t>
      </w:r>
      <w:r w:rsidRPr="00523412">
        <w:rPr>
          <w:rFonts w:ascii="Times New Roman" w:hAnsi="Times New Roman" w:cs="Times New Roman"/>
          <w:b/>
          <w:bCs/>
          <w:color w:val="000000"/>
          <w:sz w:val="28"/>
          <w:szCs w:val="28"/>
        </w:rPr>
        <w:t>в</w:t>
      </w:r>
      <w:r w:rsidRPr="00523412">
        <w:rPr>
          <w:rFonts w:ascii="Times New Roman" w:hAnsi="Times New Roman" w:cs="Times New Roman"/>
          <w:color w:val="000000"/>
          <w:sz w:val="28"/>
          <w:szCs w:val="28"/>
        </w:rPr>
        <w:t xml:space="preserve"> сумма |+1–1| равна 0. </w:t>
      </w:r>
    </w:p>
    <w:p w:rsidR="00523412" w:rsidRPr="00523412" w:rsidRDefault="00523412" w:rsidP="00523412">
      <w:pPr>
        <w:ind w:right="-82" w:firstLine="464"/>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Определим, например, электронную формулу элемента ванадия (V). Так как его атомный номер Z = 23, то нужно разместить на подуровнях и уровнях (их четыре, так как ванадий находится в четвертом периоде) 23 электрона. Последовательно заполняем: </w:t>
      </w:r>
      <w:r w:rsidRPr="00523412">
        <w:rPr>
          <w:rFonts w:ascii="Times New Roman" w:hAnsi="Times New Roman" w:cs="Times New Roman"/>
          <w:b/>
          <w:bCs/>
          <w:color w:val="000000"/>
          <w:sz w:val="28"/>
          <w:szCs w:val="28"/>
        </w:rPr>
        <w:t>1</w:t>
      </w:r>
      <w:r w:rsidRPr="00523412">
        <w:rPr>
          <w:rFonts w:ascii="Times New Roman" w:hAnsi="Times New Roman" w:cs="Times New Roman"/>
          <w:b/>
          <w:bCs/>
          <w:color w:val="000000"/>
          <w:sz w:val="28"/>
          <w:szCs w:val="28"/>
          <w:lang w:val="en-US"/>
        </w:rPr>
        <w:t>s</w:t>
      </w:r>
      <w:r w:rsidRPr="00523412">
        <w:rPr>
          <w:rFonts w:ascii="Times New Roman" w:hAnsi="Times New Roman" w:cs="Times New Roman"/>
          <w:b/>
          <w:bCs/>
          <w:color w:val="000000"/>
          <w:sz w:val="28"/>
          <w:szCs w:val="28"/>
          <w:vertAlign w:val="superscript"/>
        </w:rPr>
        <w:t>2</w:t>
      </w:r>
      <w:r w:rsidRPr="00523412">
        <w:rPr>
          <w:rFonts w:ascii="Times New Roman" w:hAnsi="Times New Roman" w:cs="Times New Roman"/>
          <w:b/>
          <w:bCs/>
          <w:color w:val="000000"/>
          <w:sz w:val="28"/>
          <w:szCs w:val="28"/>
        </w:rPr>
        <w:t>2</w:t>
      </w:r>
      <w:r w:rsidRPr="00523412">
        <w:rPr>
          <w:rFonts w:ascii="Times New Roman" w:hAnsi="Times New Roman" w:cs="Times New Roman"/>
          <w:b/>
          <w:bCs/>
          <w:color w:val="000000"/>
          <w:sz w:val="28"/>
          <w:szCs w:val="28"/>
          <w:lang w:val="en-US"/>
        </w:rPr>
        <w:t>s</w:t>
      </w:r>
      <w:r w:rsidRPr="00523412">
        <w:rPr>
          <w:rFonts w:ascii="Times New Roman" w:hAnsi="Times New Roman" w:cs="Times New Roman"/>
          <w:b/>
          <w:bCs/>
          <w:color w:val="000000"/>
          <w:sz w:val="28"/>
          <w:szCs w:val="28"/>
          <w:vertAlign w:val="superscript"/>
        </w:rPr>
        <w:t>2</w:t>
      </w:r>
      <w:r w:rsidRPr="00523412">
        <w:rPr>
          <w:rFonts w:ascii="Times New Roman" w:hAnsi="Times New Roman" w:cs="Times New Roman"/>
          <w:b/>
          <w:bCs/>
          <w:color w:val="000000"/>
          <w:sz w:val="28"/>
          <w:szCs w:val="28"/>
        </w:rPr>
        <w:t>2</w:t>
      </w:r>
      <w:r w:rsidRPr="00523412">
        <w:rPr>
          <w:rFonts w:ascii="Times New Roman" w:hAnsi="Times New Roman" w:cs="Times New Roman"/>
          <w:b/>
          <w:bCs/>
          <w:color w:val="000000"/>
          <w:sz w:val="28"/>
          <w:szCs w:val="28"/>
          <w:lang w:val="en-US"/>
        </w:rPr>
        <w:t>p</w:t>
      </w:r>
      <w:r w:rsidRPr="00523412">
        <w:rPr>
          <w:rFonts w:ascii="Times New Roman" w:hAnsi="Times New Roman" w:cs="Times New Roman"/>
          <w:b/>
          <w:bCs/>
          <w:color w:val="000000"/>
          <w:sz w:val="28"/>
          <w:szCs w:val="28"/>
          <w:vertAlign w:val="superscript"/>
        </w:rPr>
        <w:t>6</w:t>
      </w:r>
      <w:r w:rsidRPr="00523412">
        <w:rPr>
          <w:rFonts w:ascii="Times New Roman" w:hAnsi="Times New Roman" w:cs="Times New Roman"/>
          <w:b/>
          <w:bCs/>
          <w:color w:val="000000"/>
          <w:sz w:val="28"/>
          <w:szCs w:val="28"/>
        </w:rPr>
        <w:t>3</w:t>
      </w:r>
      <w:r w:rsidRPr="00523412">
        <w:rPr>
          <w:rFonts w:ascii="Times New Roman" w:hAnsi="Times New Roman" w:cs="Times New Roman"/>
          <w:b/>
          <w:bCs/>
          <w:color w:val="000000"/>
          <w:sz w:val="28"/>
          <w:szCs w:val="28"/>
          <w:lang w:val="en-US"/>
        </w:rPr>
        <w:t>s</w:t>
      </w:r>
      <w:r w:rsidRPr="00523412">
        <w:rPr>
          <w:rFonts w:ascii="Times New Roman" w:hAnsi="Times New Roman" w:cs="Times New Roman"/>
          <w:b/>
          <w:bCs/>
          <w:color w:val="000000"/>
          <w:sz w:val="28"/>
          <w:szCs w:val="28"/>
          <w:vertAlign w:val="superscript"/>
        </w:rPr>
        <w:t>2</w:t>
      </w:r>
      <w:r w:rsidRPr="00523412">
        <w:rPr>
          <w:rFonts w:ascii="Times New Roman" w:hAnsi="Times New Roman" w:cs="Times New Roman"/>
          <w:b/>
          <w:bCs/>
          <w:color w:val="000000"/>
          <w:sz w:val="28"/>
          <w:szCs w:val="28"/>
        </w:rPr>
        <w:t>3</w:t>
      </w:r>
      <w:r w:rsidRPr="00523412">
        <w:rPr>
          <w:rFonts w:ascii="Times New Roman" w:hAnsi="Times New Roman" w:cs="Times New Roman"/>
          <w:b/>
          <w:bCs/>
          <w:color w:val="000000"/>
          <w:sz w:val="28"/>
          <w:szCs w:val="28"/>
          <w:lang w:val="en-US"/>
        </w:rPr>
        <w:t>p</w:t>
      </w:r>
      <w:r w:rsidRPr="00523412">
        <w:rPr>
          <w:rFonts w:ascii="Times New Roman" w:hAnsi="Times New Roman" w:cs="Times New Roman"/>
          <w:b/>
          <w:bCs/>
          <w:color w:val="000000"/>
          <w:sz w:val="28"/>
          <w:szCs w:val="28"/>
          <w:vertAlign w:val="superscript"/>
        </w:rPr>
        <w:t>6</w:t>
      </w:r>
      <w:r w:rsidRPr="00523412">
        <w:rPr>
          <w:rFonts w:ascii="Times New Roman" w:hAnsi="Times New Roman" w:cs="Times New Roman"/>
          <w:b/>
          <w:bCs/>
          <w:color w:val="000000"/>
          <w:sz w:val="28"/>
          <w:szCs w:val="28"/>
          <w:u w:val="single"/>
        </w:rPr>
        <w:t>4</w:t>
      </w:r>
      <w:r w:rsidRPr="00523412">
        <w:rPr>
          <w:rFonts w:ascii="Times New Roman" w:hAnsi="Times New Roman" w:cs="Times New Roman"/>
          <w:b/>
          <w:bCs/>
          <w:color w:val="000000"/>
          <w:sz w:val="28"/>
          <w:szCs w:val="28"/>
          <w:u w:val="single"/>
          <w:lang w:val="en-US"/>
        </w:rPr>
        <w:t>s</w:t>
      </w:r>
      <w:r w:rsidRPr="00523412">
        <w:rPr>
          <w:rFonts w:ascii="Times New Roman" w:hAnsi="Times New Roman" w:cs="Times New Roman"/>
          <w:b/>
          <w:bCs/>
          <w:color w:val="000000"/>
          <w:sz w:val="28"/>
          <w:szCs w:val="28"/>
          <w:u w:val="single"/>
          <w:vertAlign w:val="superscript"/>
        </w:rPr>
        <w:t>2</w:t>
      </w:r>
      <w:r w:rsidRPr="00523412">
        <w:rPr>
          <w:rFonts w:ascii="Times New Roman" w:hAnsi="Times New Roman" w:cs="Times New Roman"/>
          <w:b/>
          <w:bCs/>
          <w:color w:val="000000"/>
          <w:sz w:val="28"/>
          <w:szCs w:val="28"/>
          <w:u w:val="single"/>
        </w:rPr>
        <w:t>3</w:t>
      </w:r>
      <w:r w:rsidRPr="00523412">
        <w:rPr>
          <w:rFonts w:ascii="Times New Roman" w:hAnsi="Times New Roman" w:cs="Times New Roman"/>
          <w:b/>
          <w:bCs/>
          <w:color w:val="000000"/>
          <w:sz w:val="28"/>
          <w:szCs w:val="28"/>
          <w:u w:val="single"/>
          <w:lang w:val="en-US"/>
        </w:rPr>
        <w:t>d</w:t>
      </w:r>
      <w:r w:rsidRPr="00523412">
        <w:rPr>
          <w:rFonts w:ascii="Times New Roman" w:hAnsi="Times New Roman" w:cs="Times New Roman"/>
          <w:b/>
          <w:bCs/>
          <w:color w:val="000000"/>
          <w:sz w:val="28"/>
          <w:szCs w:val="28"/>
          <w:u w:val="single"/>
          <w:vertAlign w:val="superscript"/>
        </w:rPr>
        <w:t>3</w:t>
      </w:r>
      <w:r w:rsidRPr="00523412">
        <w:rPr>
          <w:rFonts w:ascii="Times New Roman" w:hAnsi="Times New Roman" w:cs="Times New Roman"/>
          <w:b/>
          <w:bCs/>
          <w:color w:val="000000"/>
          <w:sz w:val="28"/>
          <w:szCs w:val="28"/>
        </w:rPr>
        <w:t xml:space="preserve"> </w:t>
      </w:r>
      <w:r w:rsidRPr="00523412">
        <w:rPr>
          <w:rFonts w:ascii="Times New Roman" w:hAnsi="Times New Roman" w:cs="Times New Roman"/>
          <w:color w:val="000000"/>
          <w:sz w:val="28"/>
          <w:szCs w:val="28"/>
        </w:rPr>
        <w:t>(подчеркнуты незаконченные уровни и подуровни).      Размещение электронов на 3d –АО по правилу Гунда будет:</w:t>
      </w:r>
    </w:p>
    <w:p w:rsidR="00523412" w:rsidRPr="00523412" w:rsidRDefault="00523412" w:rsidP="00523412">
      <w:pPr>
        <w:ind w:right="-568" w:firstLine="464"/>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 </w:t>
      </w:r>
    </w:p>
    <w:p w:rsidR="00523412" w:rsidRPr="00523412" w:rsidRDefault="00523412" w:rsidP="00523412">
      <w:pPr>
        <w:ind w:right="-568" w:firstLine="464"/>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lang w:val="en-US"/>
        </w:rPr>
        <w:t>m</w:t>
      </w:r>
      <w:r w:rsidRPr="00523412">
        <w:rPr>
          <w:rFonts w:ascii="Times New Roman" w:hAnsi="Times New Roman" w:cs="Times New Roman"/>
          <w:color w:val="000000"/>
          <w:sz w:val="28"/>
          <w:szCs w:val="28"/>
        </w:rPr>
        <w:t xml:space="preserve">              +2   +1      0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1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2</w:t>
      </w:r>
    </w:p>
    <w:p w:rsidR="00523412" w:rsidRPr="00523412" w:rsidRDefault="0041055A" w:rsidP="00523412">
      <w:pPr>
        <w:ind w:right="-568" w:firstLine="464"/>
        <w:rPr>
          <w:rFonts w:ascii="Times New Roman" w:hAnsi="Times New Roman" w:cs="Times New Roman"/>
          <w:color w:val="000000"/>
          <w:sz w:val="28"/>
          <w:szCs w:val="28"/>
        </w:rPr>
      </w:pPr>
      <w:r>
        <w:rPr>
          <w:rFonts w:ascii="Times New Roman" w:hAnsi="Times New Roman" w:cs="Times New Roman"/>
          <w:noProof/>
          <w:color w:val="000000"/>
          <w:sz w:val="28"/>
          <w:szCs w:val="28"/>
        </w:rPr>
        <w:pict>
          <v:line id="_x0000_s1028" style="position:absolute;left:0;text-align:left;z-index:251662336" from="293.45pt,11.3pt" to="293.5pt,24.05pt">
            <v:stroke startarrow="block" startarrowwidth="narrow" startarrowlength="short" endarrowwidth="narrow" endarrowlength="short"/>
          </v:line>
        </w:pict>
      </w:r>
      <w:r>
        <w:rPr>
          <w:rFonts w:ascii="Times New Roman" w:hAnsi="Times New Roman" w:cs="Times New Roman"/>
          <w:noProof/>
          <w:color w:val="000000"/>
          <w:sz w:val="28"/>
          <w:szCs w:val="28"/>
        </w:rPr>
        <w:pict>
          <v:line id="_x0000_s1029" style="position:absolute;left:0;text-align:left;z-index:251663360" from="269.1pt,11.3pt" to="269.15pt,24.05pt">
            <v:stroke startarrow="block" startarrowwidth="narrow" startarrowlength="short" endarrowwidth="narrow" endarrowlength="short"/>
          </v:line>
        </w:pict>
      </w:r>
      <w:r>
        <w:rPr>
          <w:rFonts w:ascii="Times New Roman" w:hAnsi="Times New Roman" w:cs="Times New Roman"/>
          <w:noProof/>
          <w:color w:val="000000"/>
          <w:sz w:val="28"/>
          <w:szCs w:val="28"/>
        </w:rPr>
        <w:pict>
          <v:line id="_x0000_s1035" style="position:absolute;left:0;text-align:left;z-index:251669504" from="243pt,11.3pt" to="243.05pt,24.05pt">
            <v:stroke startarrow="block" startarrowwidth="narrow" startarrowlength="short" endarrowwidth="narrow" endarrowlength="short"/>
          </v:line>
        </w:pict>
      </w:r>
      <w:r>
        <w:rPr>
          <w:rFonts w:ascii="Times New Roman" w:hAnsi="Times New Roman" w:cs="Times New Roman"/>
          <w:noProof/>
          <w:color w:val="000000"/>
          <w:sz w:val="28"/>
          <w:szCs w:val="28"/>
        </w:rPr>
        <w:pict>
          <v:rect id="_x0000_s1037" style="position:absolute;left:0;text-align:left;margin-left:329.4pt;margin-top:11.3pt;width:21.25pt;height:19.1pt;z-index:251671552" strokeweight="1pt"/>
        </w:pict>
      </w:r>
      <w:r>
        <w:rPr>
          <w:rFonts w:ascii="Times New Roman" w:hAnsi="Times New Roman" w:cs="Times New Roman"/>
          <w:noProof/>
          <w:color w:val="000000"/>
          <w:sz w:val="28"/>
          <w:szCs w:val="28"/>
        </w:rPr>
        <w:pict>
          <v:rect id="_x0000_s1027" style="position:absolute;left:0;text-align:left;margin-left:306.2pt;margin-top:11.3pt;width:21.25pt;height:19.1pt;z-index:251661312" strokeweight="1pt"/>
        </w:pict>
      </w:r>
      <w:r>
        <w:rPr>
          <w:rFonts w:ascii="Times New Roman" w:hAnsi="Times New Roman" w:cs="Times New Roman"/>
          <w:noProof/>
          <w:color w:val="000000"/>
          <w:sz w:val="28"/>
          <w:szCs w:val="28"/>
        </w:rPr>
        <w:pict>
          <v:rect id="_x0000_s1034" style="position:absolute;left:0;text-align:left;margin-left:282.9pt;margin-top:11.3pt;width:21.25pt;height:19.1pt;z-index:251668480" filled="f" strokeweight="1pt"/>
        </w:pict>
      </w:r>
      <w:r>
        <w:rPr>
          <w:rFonts w:ascii="Times New Roman" w:hAnsi="Times New Roman" w:cs="Times New Roman"/>
          <w:noProof/>
          <w:color w:val="000000"/>
          <w:sz w:val="28"/>
          <w:szCs w:val="28"/>
        </w:rPr>
        <w:pict>
          <v:rect id="_x0000_s1036" style="position:absolute;left:0;text-align:left;margin-left:259.55pt;margin-top:11.3pt;width:21.25pt;height:19.1pt;z-index:251670528" filled="f" strokeweight="1pt"/>
        </w:pict>
      </w:r>
      <w:r>
        <w:rPr>
          <w:rFonts w:ascii="Times New Roman" w:hAnsi="Times New Roman" w:cs="Times New Roman"/>
          <w:noProof/>
          <w:color w:val="000000"/>
          <w:sz w:val="28"/>
          <w:szCs w:val="28"/>
        </w:rPr>
        <w:pict>
          <v:rect id="_x0000_s1033" style="position:absolute;left:0;text-align:left;margin-left:234pt;margin-top:11.3pt;width:21.25pt;height:19.1pt;z-index:251667456" strokeweight="1pt"/>
        </w:pict>
      </w:r>
      <w:r w:rsidR="00523412" w:rsidRPr="00523412">
        <w:rPr>
          <w:rFonts w:ascii="Times New Roman" w:hAnsi="Times New Roman" w:cs="Times New Roman"/>
          <w:color w:val="000000"/>
          <w:sz w:val="28"/>
          <w:szCs w:val="28"/>
        </w:rPr>
        <w:t xml:space="preserve">                                     </w:t>
      </w:r>
    </w:p>
    <w:p w:rsidR="00523412" w:rsidRPr="00523412" w:rsidRDefault="00523412" w:rsidP="00523412">
      <w:pPr>
        <w:ind w:right="-568" w:firstLine="464"/>
        <w:rPr>
          <w:rFonts w:ascii="Times New Roman" w:hAnsi="Times New Roman" w:cs="Times New Roman"/>
          <w:color w:val="000000"/>
          <w:sz w:val="28"/>
          <w:szCs w:val="28"/>
        </w:rPr>
      </w:pPr>
      <w:r w:rsidRPr="00523412">
        <w:rPr>
          <w:rFonts w:ascii="Times New Roman" w:hAnsi="Times New Roman" w:cs="Times New Roman"/>
          <w:color w:val="000000"/>
          <w:sz w:val="28"/>
          <w:szCs w:val="28"/>
        </w:rPr>
        <w:tab/>
      </w:r>
      <w:r w:rsidRPr="00523412">
        <w:rPr>
          <w:rFonts w:ascii="Times New Roman" w:hAnsi="Times New Roman" w:cs="Times New Roman"/>
          <w:color w:val="000000"/>
          <w:sz w:val="28"/>
          <w:szCs w:val="28"/>
        </w:rPr>
        <w:tab/>
      </w:r>
      <w:r w:rsidRPr="00523412">
        <w:rPr>
          <w:rFonts w:ascii="Times New Roman" w:hAnsi="Times New Roman" w:cs="Times New Roman"/>
          <w:color w:val="000000"/>
          <w:sz w:val="28"/>
          <w:szCs w:val="28"/>
        </w:rPr>
        <w:tab/>
      </w:r>
      <w:r w:rsidRPr="00523412">
        <w:rPr>
          <w:rFonts w:ascii="Times New Roman" w:hAnsi="Times New Roman" w:cs="Times New Roman"/>
          <w:color w:val="000000"/>
          <w:sz w:val="28"/>
          <w:szCs w:val="28"/>
        </w:rPr>
        <w:tab/>
      </w:r>
      <w:r w:rsidRPr="00523412">
        <w:rPr>
          <w:rFonts w:ascii="Times New Roman" w:hAnsi="Times New Roman" w:cs="Times New Roman"/>
          <w:color w:val="000000"/>
          <w:sz w:val="28"/>
          <w:szCs w:val="28"/>
        </w:rPr>
        <w:tab/>
        <w:t xml:space="preserve">      3</w:t>
      </w:r>
      <w:r w:rsidRPr="00523412">
        <w:rPr>
          <w:rFonts w:ascii="Times New Roman" w:hAnsi="Times New Roman" w:cs="Times New Roman"/>
          <w:color w:val="000000"/>
          <w:sz w:val="28"/>
          <w:szCs w:val="28"/>
          <w:lang w:val="en-US"/>
        </w:rPr>
        <w:t>d</w:t>
      </w:r>
    </w:p>
    <w:p w:rsidR="00523412" w:rsidRPr="00523412" w:rsidRDefault="00523412" w:rsidP="00523412">
      <w:pPr>
        <w:ind w:right="-568" w:firstLine="464"/>
        <w:rPr>
          <w:rFonts w:ascii="Times New Roman" w:hAnsi="Times New Roman" w:cs="Times New Roman"/>
          <w:color w:val="000000"/>
          <w:sz w:val="28"/>
          <w:szCs w:val="28"/>
        </w:rPr>
      </w:pPr>
    </w:p>
    <w:p w:rsidR="00523412" w:rsidRPr="00523412" w:rsidRDefault="00C4664B" w:rsidP="00523412">
      <w:pPr>
        <w:ind w:right="-82" w:firstLine="464"/>
        <w:rPr>
          <w:rFonts w:ascii="Times New Roman" w:hAnsi="Times New Roman" w:cs="Times New Roman"/>
          <w:color w:val="000000"/>
          <w:sz w:val="28"/>
          <w:szCs w:val="28"/>
        </w:rPr>
      </w:pPr>
      <w:r>
        <w:rPr>
          <w:rFonts w:ascii="Times New Roman" w:hAnsi="Times New Roman" w:cs="Times New Roman"/>
          <w:noProof/>
          <w:color w:val="000000"/>
          <w:sz w:val="28"/>
          <w:szCs w:val="28"/>
        </w:rPr>
        <w:pict>
          <v:line id="_x0000_s1031" style="position:absolute;left:0;text-align:left;z-index:251665408" from="368.95pt,25.25pt" to="369pt,38pt">
            <v:stroke startarrow="block" startarrowwidth="narrow" startarrowlength="short" endarrowwidth="narrow" endarrowlength="short"/>
          </v:line>
        </w:pict>
      </w:r>
      <w:r w:rsidR="0041055A">
        <w:rPr>
          <w:rFonts w:ascii="Times New Roman" w:hAnsi="Times New Roman" w:cs="Times New Roman"/>
          <w:noProof/>
          <w:color w:val="000000"/>
          <w:sz w:val="28"/>
          <w:szCs w:val="28"/>
        </w:rPr>
        <w:pict>
          <v:line id="_x0000_s1057" style="position:absolute;left:0;text-align:left;z-index:251692032" from="5in,26pt" to="360.05pt,40.9pt">
            <v:stroke startarrowwidth="narrow" startarrowlength="short" endarrow="block" endarrowwidth="narrow" endarrowlength="short"/>
          </v:line>
        </w:pict>
      </w:r>
      <w:r w:rsidR="0041055A">
        <w:rPr>
          <w:rFonts w:ascii="Times New Roman" w:hAnsi="Times New Roman" w:cs="Times New Roman"/>
          <w:noProof/>
          <w:color w:val="000000"/>
          <w:sz w:val="28"/>
          <w:szCs w:val="28"/>
        </w:rPr>
        <w:pict>
          <v:line id="_x0000_s1040" style="position:absolute;left:0;text-align:left;z-index:251674624" from="387pt,26pt" to="387.05pt,38.75pt">
            <v:stroke startarrow="block" startarrowwidth="narrow" startarrowlength="short" endarrowwidth="narrow" endarrowlength="short"/>
          </v:line>
        </w:pict>
      </w:r>
      <w:r w:rsidR="0041055A">
        <w:rPr>
          <w:rFonts w:ascii="Times New Roman" w:hAnsi="Times New Roman" w:cs="Times New Roman"/>
          <w:noProof/>
          <w:color w:val="000000"/>
          <w:sz w:val="28"/>
          <w:szCs w:val="28"/>
        </w:rPr>
        <w:pict>
          <v:line id="_x0000_s1032" style="position:absolute;left:0;text-align:left;z-index:251666432" from="387pt,26pt" to="387.05pt,40.9pt">
            <v:stroke startarrowwidth="narrow" startarrowlength="short" endarrow="block" endarrowwidth="narrow" endarrowlength="short"/>
          </v:line>
        </w:pict>
      </w:r>
      <w:r w:rsidR="0041055A">
        <w:rPr>
          <w:rFonts w:ascii="Times New Roman" w:hAnsi="Times New Roman" w:cs="Times New Roman"/>
          <w:noProof/>
          <w:color w:val="000000"/>
          <w:sz w:val="28"/>
          <w:szCs w:val="28"/>
        </w:rPr>
        <w:pict>
          <v:line id="_x0000_s1041" style="position:absolute;left:0;text-align:left;z-index:251675648" from="409.1pt,26pt" to="409.15pt,38.75pt">
            <v:stroke startarrow="block" startarrowwidth="narrow" startarrowlength="short" endarrowwidth="narrow" endarrowlength="short"/>
          </v:line>
        </w:pict>
      </w:r>
      <w:r w:rsidR="0041055A">
        <w:rPr>
          <w:rFonts w:ascii="Times New Roman" w:hAnsi="Times New Roman" w:cs="Times New Roman"/>
          <w:noProof/>
          <w:color w:val="000000"/>
          <w:sz w:val="28"/>
          <w:szCs w:val="28"/>
        </w:rPr>
        <w:pict>
          <v:rect id="_x0000_s1030" style="position:absolute;left:0;text-align:left;margin-left:356.75pt;margin-top:26pt;width:21.25pt;height:19.1pt;z-index:251664384" strokeweight="1pt"/>
        </w:pict>
      </w:r>
      <w:r w:rsidR="0041055A">
        <w:rPr>
          <w:rFonts w:ascii="Times New Roman" w:hAnsi="Times New Roman" w:cs="Times New Roman"/>
          <w:noProof/>
          <w:color w:val="000000"/>
          <w:sz w:val="28"/>
          <w:szCs w:val="28"/>
        </w:rPr>
        <w:pict>
          <v:rect id="_x0000_s1039" style="position:absolute;left:0;text-align:left;margin-left:401.75pt;margin-top:26pt;width:21.25pt;height:19.1pt;z-index:251673600" strokeweight="1pt"/>
        </w:pict>
      </w:r>
      <w:r w:rsidR="0041055A">
        <w:rPr>
          <w:rFonts w:ascii="Times New Roman" w:hAnsi="Times New Roman" w:cs="Times New Roman"/>
          <w:noProof/>
          <w:color w:val="000000"/>
          <w:sz w:val="28"/>
          <w:szCs w:val="28"/>
        </w:rPr>
        <w:pict>
          <v:rect id="_x0000_s1038" style="position:absolute;left:0;text-align:left;margin-left:378pt;margin-top:26pt;width:21.25pt;height:19.1pt;z-index:251672576" strokeweight="1pt"/>
        </w:pict>
      </w:r>
      <w:r w:rsidR="00523412" w:rsidRPr="00523412">
        <w:rPr>
          <w:rFonts w:ascii="Times New Roman" w:hAnsi="Times New Roman" w:cs="Times New Roman"/>
          <w:color w:val="000000"/>
          <w:sz w:val="28"/>
          <w:szCs w:val="28"/>
        </w:rPr>
        <w:t>Для селена (</w:t>
      </w:r>
      <w:r w:rsidR="00523412" w:rsidRPr="00523412">
        <w:rPr>
          <w:rFonts w:ascii="Times New Roman" w:hAnsi="Times New Roman" w:cs="Times New Roman"/>
          <w:color w:val="000000"/>
          <w:sz w:val="28"/>
          <w:szCs w:val="28"/>
          <w:lang w:val="en-US"/>
        </w:rPr>
        <w:t>Z</w:t>
      </w:r>
      <w:r w:rsidR="00523412" w:rsidRPr="00523412">
        <w:rPr>
          <w:rFonts w:ascii="Times New Roman" w:hAnsi="Times New Roman" w:cs="Times New Roman"/>
          <w:color w:val="000000"/>
          <w:sz w:val="28"/>
          <w:szCs w:val="28"/>
        </w:rPr>
        <w:t xml:space="preserve"> = 34) </w:t>
      </w:r>
      <w:r w:rsidR="00523412" w:rsidRPr="00523412">
        <w:rPr>
          <w:rFonts w:ascii="Times New Roman" w:hAnsi="Times New Roman" w:cs="Times New Roman"/>
          <w:b/>
          <w:bCs/>
          <w:color w:val="000000"/>
          <w:sz w:val="28"/>
          <w:szCs w:val="28"/>
        </w:rPr>
        <w:t xml:space="preserve"> </w:t>
      </w:r>
      <w:r w:rsidR="00523412" w:rsidRPr="00523412">
        <w:rPr>
          <w:rFonts w:ascii="Times New Roman" w:hAnsi="Times New Roman" w:cs="Times New Roman"/>
          <w:color w:val="000000"/>
          <w:sz w:val="28"/>
          <w:szCs w:val="28"/>
        </w:rPr>
        <w:t xml:space="preserve">полная электронная формула: </w:t>
      </w:r>
      <w:r w:rsidR="00523412" w:rsidRPr="00523412">
        <w:rPr>
          <w:rFonts w:ascii="Times New Roman" w:hAnsi="Times New Roman" w:cs="Times New Roman"/>
          <w:b/>
          <w:bCs/>
          <w:color w:val="000000"/>
          <w:sz w:val="28"/>
          <w:szCs w:val="28"/>
        </w:rPr>
        <w:t>1</w:t>
      </w:r>
      <w:r w:rsidR="00523412" w:rsidRPr="00523412">
        <w:rPr>
          <w:rFonts w:ascii="Times New Roman" w:hAnsi="Times New Roman" w:cs="Times New Roman"/>
          <w:b/>
          <w:bCs/>
          <w:color w:val="000000"/>
          <w:sz w:val="28"/>
          <w:szCs w:val="28"/>
          <w:lang w:val="en-US"/>
        </w:rPr>
        <w:t>s</w:t>
      </w:r>
      <w:r w:rsidR="00523412" w:rsidRPr="00523412">
        <w:rPr>
          <w:rFonts w:ascii="Times New Roman" w:hAnsi="Times New Roman" w:cs="Times New Roman"/>
          <w:b/>
          <w:bCs/>
          <w:color w:val="000000"/>
          <w:sz w:val="28"/>
          <w:szCs w:val="28"/>
          <w:vertAlign w:val="superscript"/>
        </w:rPr>
        <w:t>2</w:t>
      </w:r>
      <w:r w:rsidR="00523412" w:rsidRPr="00523412">
        <w:rPr>
          <w:rFonts w:ascii="Times New Roman" w:hAnsi="Times New Roman" w:cs="Times New Roman"/>
          <w:b/>
          <w:bCs/>
          <w:color w:val="000000"/>
          <w:sz w:val="28"/>
          <w:szCs w:val="28"/>
        </w:rPr>
        <w:t>2</w:t>
      </w:r>
      <w:r w:rsidR="00523412" w:rsidRPr="00523412">
        <w:rPr>
          <w:rFonts w:ascii="Times New Roman" w:hAnsi="Times New Roman" w:cs="Times New Roman"/>
          <w:b/>
          <w:bCs/>
          <w:color w:val="000000"/>
          <w:sz w:val="28"/>
          <w:szCs w:val="28"/>
          <w:lang w:val="en-US"/>
        </w:rPr>
        <w:t>s</w:t>
      </w:r>
      <w:r w:rsidR="00523412" w:rsidRPr="00523412">
        <w:rPr>
          <w:rFonts w:ascii="Times New Roman" w:hAnsi="Times New Roman" w:cs="Times New Roman"/>
          <w:b/>
          <w:bCs/>
          <w:color w:val="000000"/>
          <w:sz w:val="28"/>
          <w:szCs w:val="28"/>
          <w:vertAlign w:val="superscript"/>
        </w:rPr>
        <w:t>2</w:t>
      </w:r>
      <w:r w:rsidR="00523412" w:rsidRPr="00523412">
        <w:rPr>
          <w:rFonts w:ascii="Times New Roman" w:hAnsi="Times New Roman" w:cs="Times New Roman"/>
          <w:b/>
          <w:bCs/>
          <w:color w:val="000000"/>
          <w:sz w:val="28"/>
          <w:szCs w:val="28"/>
        </w:rPr>
        <w:t>2</w:t>
      </w:r>
      <w:r w:rsidR="00523412" w:rsidRPr="00523412">
        <w:rPr>
          <w:rFonts w:ascii="Times New Roman" w:hAnsi="Times New Roman" w:cs="Times New Roman"/>
          <w:b/>
          <w:bCs/>
          <w:color w:val="000000"/>
          <w:sz w:val="28"/>
          <w:szCs w:val="28"/>
          <w:lang w:val="en-US"/>
        </w:rPr>
        <w:t>p</w:t>
      </w:r>
      <w:r w:rsidR="00523412" w:rsidRPr="00523412">
        <w:rPr>
          <w:rFonts w:ascii="Times New Roman" w:hAnsi="Times New Roman" w:cs="Times New Roman"/>
          <w:b/>
          <w:bCs/>
          <w:color w:val="000000"/>
          <w:sz w:val="28"/>
          <w:szCs w:val="28"/>
          <w:vertAlign w:val="superscript"/>
        </w:rPr>
        <w:t>6</w:t>
      </w:r>
      <w:r w:rsidR="00523412" w:rsidRPr="00523412">
        <w:rPr>
          <w:rFonts w:ascii="Times New Roman" w:hAnsi="Times New Roman" w:cs="Times New Roman"/>
          <w:b/>
          <w:bCs/>
          <w:color w:val="000000"/>
          <w:sz w:val="28"/>
          <w:szCs w:val="28"/>
        </w:rPr>
        <w:t>3</w:t>
      </w:r>
      <w:r w:rsidR="00523412" w:rsidRPr="00523412">
        <w:rPr>
          <w:rFonts w:ascii="Times New Roman" w:hAnsi="Times New Roman" w:cs="Times New Roman"/>
          <w:b/>
          <w:bCs/>
          <w:color w:val="000000"/>
          <w:sz w:val="28"/>
          <w:szCs w:val="28"/>
          <w:lang w:val="en-US"/>
        </w:rPr>
        <w:t>s</w:t>
      </w:r>
      <w:r w:rsidR="00523412" w:rsidRPr="00523412">
        <w:rPr>
          <w:rFonts w:ascii="Times New Roman" w:hAnsi="Times New Roman" w:cs="Times New Roman"/>
          <w:b/>
          <w:bCs/>
          <w:color w:val="000000"/>
          <w:sz w:val="28"/>
          <w:szCs w:val="28"/>
          <w:vertAlign w:val="superscript"/>
        </w:rPr>
        <w:t>2</w:t>
      </w:r>
      <w:r w:rsidR="00523412" w:rsidRPr="00523412">
        <w:rPr>
          <w:rFonts w:ascii="Times New Roman" w:hAnsi="Times New Roman" w:cs="Times New Roman"/>
          <w:b/>
          <w:bCs/>
          <w:color w:val="000000"/>
          <w:sz w:val="28"/>
          <w:szCs w:val="28"/>
        </w:rPr>
        <w:t>3</w:t>
      </w:r>
      <w:r w:rsidR="00523412" w:rsidRPr="00523412">
        <w:rPr>
          <w:rFonts w:ascii="Times New Roman" w:hAnsi="Times New Roman" w:cs="Times New Roman"/>
          <w:b/>
          <w:bCs/>
          <w:color w:val="000000"/>
          <w:sz w:val="28"/>
          <w:szCs w:val="28"/>
          <w:lang w:val="en-US"/>
        </w:rPr>
        <w:t>p</w:t>
      </w:r>
      <w:r w:rsidR="00523412" w:rsidRPr="00523412">
        <w:rPr>
          <w:rFonts w:ascii="Times New Roman" w:hAnsi="Times New Roman" w:cs="Times New Roman"/>
          <w:b/>
          <w:bCs/>
          <w:color w:val="000000"/>
          <w:sz w:val="28"/>
          <w:szCs w:val="28"/>
          <w:vertAlign w:val="superscript"/>
        </w:rPr>
        <w:t>6</w:t>
      </w:r>
      <w:r w:rsidR="00523412" w:rsidRPr="00523412">
        <w:rPr>
          <w:rFonts w:ascii="Times New Roman" w:hAnsi="Times New Roman" w:cs="Times New Roman"/>
          <w:b/>
          <w:bCs/>
          <w:color w:val="000000"/>
          <w:sz w:val="28"/>
          <w:szCs w:val="28"/>
        </w:rPr>
        <w:t>3</w:t>
      </w:r>
      <w:r w:rsidR="00523412" w:rsidRPr="00523412">
        <w:rPr>
          <w:rFonts w:ascii="Times New Roman" w:hAnsi="Times New Roman" w:cs="Times New Roman"/>
          <w:b/>
          <w:bCs/>
          <w:color w:val="000000"/>
          <w:sz w:val="28"/>
          <w:szCs w:val="28"/>
          <w:lang w:val="en-US"/>
        </w:rPr>
        <w:t>d</w:t>
      </w:r>
      <w:r w:rsidR="00523412" w:rsidRPr="00523412">
        <w:rPr>
          <w:rFonts w:ascii="Times New Roman" w:hAnsi="Times New Roman" w:cs="Times New Roman"/>
          <w:b/>
          <w:bCs/>
          <w:color w:val="000000"/>
          <w:sz w:val="28"/>
          <w:szCs w:val="28"/>
          <w:vertAlign w:val="superscript"/>
        </w:rPr>
        <w:t>10</w:t>
      </w:r>
      <w:r w:rsidR="00523412" w:rsidRPr="00523412">
        <w:rPr>
          <w:rFonts w:ascii="Times New Roman" w:hAnsi="Times New Roman" w:cs="Times New Roman"/>
          <w:b/>
          <w:bCs/>
          <w:color w:val="000000"/>
          <w:sz w:val="28"/>
          <w:szCs w:val="28"/>
          <w:u w:val="single"/>
        </w:rPr>
        <w:t>4</w:t>
      </w:r>
      <w:r w:rsidR="00523412" w:rsidRPr="00523412">
        <w:rPr>
          <w:rFonts w:ascii="Times New Roman" w:hAnsi="Times New Roman" w:cs="Times New Roman"/>
          <w:b/>
          <w:bCs/>
          <w:color w:val="000000"/>
          <w:sz w:val="28"/>
          <w:szCs w:val="28"/>
          <w:u w:val="single"/>
          <w:lang w:val="en-US"/>
        </w:rPr>
        <w:t>s</w:t>
      </w:r>
      <w:r w:rsidR="00523412" w:rsidRPr="00523412">
        <w:rPr>
          <w:rFonts w:ascii="Times New Roman" w:hAnsi="Times New Roman" w:cs="Times New Roman"/>
          <w:b/>
          <w:bCs/>
          <w:color w:val="000000"/>
          <w:sz w:val="28"/>
          <w:szCs w:val="28"/>
          <w:u w:val="single"/>
          <w:vertAlign w:val="superscript"/>
        </w:rPr>
        <w:t>2</w:t>
      </w:r>
      <w:r w:rsidR="00523412" w:rsidRPr="00523412">
        <w:rPr>
          <w:rFonts w:ascii="Times New Roman" w:hAnsi="Times New Roman" w:cs="Times New Roman"/>
          <w:b/>
          <w:bCs/>
          <w:color w:val="000000"/>
          <w:sz w:val="28"/>
          <w:szCs w:val="28"/>
          <w:u w:val="single"/>
        </w:rPr>
        <w:t>4p</w:t>
      </w:r>
      <w:r w:rsidR="00523412" w:rsidRPr="00523412">
        <w:rPr>
          <w:rFonts w:ascii="Times New Roman" w:hAnsi="Times New Roman" w:cs="Times New Roman"/>
          <w:b/>
          <w:bCs/>
          <w:color w:val="000000"/>
          <w:sz w:val="28"/>
          <w:szCs w:val="28"/>
          <w:u w:val="single"/>
          <w:vertAlign w:val="superscript"/>
        </w:rPr>
        <w:t>4</w:t>
      </w:r>
      <w:r w:rsidR="00523412" w:rsidRPr="00523412">
        <w:rPr>
          <w:rFonts w:ascii="Times New Roman" w:hAnsi="Times New Roman" w:cs="Times New Roman"/>
          <w:b/>
          <w:bCs/>
          <w:color w:val="000000"/>
          <w:sz w:val="28"/>
          <w:szCs w:val="28"/>
        </w:rPr>
        <w:t xml:space="preserve">, </w:t>
      </w:r>
      <w:r w:rsidR="00523412" w:rsidRPr="00523412">
        <w:rPr>
          <w:rFonts w:ascii="Times New Roman" w:hAnsi="Times New Roman" w:cs="Times New Roman"/>
          <w:bCs/>
          <w:color w:val="000000"/>
          <w:sz w:val="28"/>
          <w:szCs w:val="28"/>
        </w:rPr>
        <w:t>незаконченным является четвёртый уровень.</w:t>
      </w:r>
    </w:p>
    <w:p w:rsidR="00523412" w:rsidRPr="00523412" w:rsidRDefault="00523412" w:rsidP="00523412">
      <w:pPr>
        <w:tabs>
          <w:tab w:val="left" w:pos="0"/>
        </w:tabs>
        <w:ind w:right="-568" w:firstLine="464"/>
        <w:rPr>
          <w:rFonts w:ascii="Times New Roman" w:hAnsi="Times New Roman" w:cs="Times New Roman"/>
          <w:color w:val="000000"/>
          <w:sz w:val="28"/>
          <w:szCs w:val="28"/>
        </w:rPr>
      </w:pPr>
    </w:p>
    <w:p w:rsidR="00523412" w:rsidRPr="00523412" w:rsidRDefault="00523412" w:rsidP="00523412">
      <w:pPr>
        <w:tabs>
          <w:tab w:val="left" w:pos="0"/>
        </w:tabs>
        <w:ind w:right="-568" w:firstLine="464"/>
        <w:rPr>
          <w:rFonts w:ascii="Times New Roman" w:hAnsi="Times New Roman" w:cs="Times New Roman"/>
          <w:color w:val="000000"/>
          <w:sz w:val="28"/>
          <w:szCs w:val="28"/>
        </w:rPr>
      </w:pPr>
      <w:r w:rsidRPr="00523412">
        <w:rPr>
          <w:rFonts w:ascii="Times New Roman" w:hAnsi="Times New Roman" w:cs="Times New Roman"/>
          <w:color w:val="000000"/>
          <w:sz w:val="28"/>
          <w:szCs w:val="28"/>
        </w:rPr>
        <w:t>Заполнение этого подуровня по правилу Гунда:                 4</w:t>
      </w:r>
      <w:r w:rsidRPr="00523412">
        <w:rPr>
          <w:rFonts w:ascii="Times New Roman" w:hAnsi="Times New Roman" w:cs="Times New Roman"/>
          <w:color w:val="000000"/>
          <w:sz w:val="28"/>
          <w:szCs w:val="28"/>
          <w:lang w:val="en-US"/>
        </w:rPr>
        <w:t>p</w:t>
      </w:r>
      <w:r w:rsidRPr="00523412">
        <w:rPr>
          <w:rFonts w:ascii="Times New Roman" w:hAnsi="Times New Roman" w:cs="Times New Roman"/>
          <w:color w:val="000000"/>
          <w:sz w:val="28"/>
          <w:szCs w:val="28"/>
        </w:rPr>
        <w:t xml:space="preserve">                     </w:t>
      </w:r>
    </w:p>
    <w:p w:rsidR="00523412" w:rsidRPr="00523412" w:rsidRDefault="00523412" w:rsidP="00523412">
      <w:pPr>
        <w:tabs>
          <w:tab w:val="left" w:pos="0"/>
        </w:tabs>
        <w:ind w:right="-568" w:firstLine="464"/>
        <w:rPr>
          <w:rFonts w:ascii="Times New Roman" w:hAnsi="Times New Roman" w:cs="Times New Roman"/>
          <w:color w:val="000000"/>
          <w:sz w:val="28"/>
          <w:szCs w:val="28"/>
        </w:rPr>
      </w:pPr>
    </w:p>
    <w:p w:rsidR="00523412" w:rsidRPr="00523412" w:rsidRDefault="00523412" w:rsidP="00523412">
      <w:pPr>
        <w:tabs>
          <w:tab w:val="left" w:pos="0"/>
        </w:tabs>
        <w:ind w:right="-82" w:firstLine="464"/>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Особую роль в химии играют электроны последних незаполненных уровней и подуровней, которые называются </w:t>
      </w:r>
      <w:r w:rsidRPr="00523412">
        <w:rPr>
          <w:rFonts w:ascii="Times New Roman" w:hAnsi="Times New Roman" w:cs="Times New Roman"/>
          <w:b/>
          <w:bCs/>
          <w:color w:val="000000"/>
          <w:sz w:val="28"/>
          <w:szCs w:val="28"/>
        </w:rPr>
        <w:t>валентными</w:t>
      </w:r>
      <w:r w:rsidRPr="00523412">
        <w:rPr>
          <w:rFonts w:ascii="Times New Roman" w:hAnsi="Times New Roman" w:cs="Times New Roman"/>
          <w:color w:val="000000"/>
          <w:sz w:val="28"/>
          <w:szCs w:val="28"/>
        </w:rPr>
        <w:t xml:space="preserve"> (в формулах V, Se – подчеркнуты). Например, у ванадия это электроны незаполненного четвертого уровня 4s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 xml:space="preserve"> и незаполненного подуровня 3d</w:t>
      </w:r>
      <w:r w:rsidRPr="00523412">
        <w:rPr>
          <w:rFonts w:ascii="Times New Roman" w:hAnsi="Times New Roman" w:cs="Times New Roman"/>
          <w:color w:val="000000"/>
          <w:sz w:val="28"/>
          <w:szCs w:val="28"/>
          <w:vertAlign w:val="superscript"/>
        </w:rPr>
        <w:t>3</w:t>
      </w:r>
      <w:r w:rsidRPr="00523412">
        <w:rPr>
          <w:rFonts w:ascii="Times New Roman" w:hAnsi="Times New Roman" w:cs="Times New Roman"/>
          <w:color w:val="000000"/>
          <w:sz w:val="28"/>
          <w:szCs w:val="28"/>
        </w:rPr>
        <w:t xml:space="preserve">, т.е. валентными будет 5 электронов </w:t>
      </w:r>
      <w:r w:rsidRPr="00523412">
        <w:rPr>
          <w:rFonts w:ascii="Times New Roman" w:hAnsi="Times New Roman" w:cs="Times New Roman"/>
          <w:b/>
          <w:bCs/>
          <w:color w:val="000000"/>
          <w:sz w:val="28"/>
          <w:szCs w:val="28"/>
          <w:u w:val="single"/>
        </w:rPr>
        <w:t>4</w:t>
      </w:r>
      <w:r w:rsidRPr="00523412">
        <w:rPr>
          <w:rFonts w:ascii="Times New Roman" w:hAnsi="Times New Roman" w:cs="Times New Roman"/>
          <w:b/>
          <w:bCs/>
          <w:color w:val="000000"/>
          <w:sz w:val="28"/>
          <w:szCs w:val="28"/>
          <w:u w:val="single"/>
          <w:lang w:val="en-US"/>
        </w:rPr>
        <w:t>s</w:t>
      </w:r>
      <w:r w:rsidRPr="00523412">
        <w:rPr>
          <w:rFonts w:ascii="Times New Roman" w:hAnsi="Times New Roman" w:cs="Times New Roman"/>
          <w:b/>
          <w:bCs/>
          <w:color w:val="000000"/>
          <w:sz w:val="28"/>
          <w:szCs w:val="28"/>
          <w:u w:val="single"/>
          <w:vertAlign w:val="superscript"/>
        </w:rPr>
        <w:t>2</w:t>
      </w:r>
      <w:r w:rsidRPr="00523412">
        <w:rPr>
          <w:rFonts w:ascii="Times New Roman" w:hAnsi="Times New Roman" w:cs="Times New Roman"/>
          <w:b/>
          <w:bCs/>
          <w:color w:val="000000"/>
          <w:sz w:val="28"/>
          <w:szCs w:val="28"/>
          <w:u w:val="single"/>
        </w:rPr>
        <w:t>3</w:t>
      </w:r>
      <w:r w:rsidRPr="00523412">
        <w:rPr>
          <w:rFonts w:ascii="Times New Roman" w:hAnsi="Times New Roman" w:cs="Times New Roman"/>
          <w:b/>
          <w:bCs/>
          <w:color w:val="000000"/>
          <w:sz w:val="28"/>
          <w:szCs w:val="28"/>
          <w:u w:val="single"/>
          <w:lang w:val="en-US"/>
        </w:rPr>
        <w:t>d</w:t>
      </w:r>
      <w:r w:rsidRPr="00523412">
        <w:rPr>
          <w:rFonts w:ascii="Times New Roman" w:hAnsi="Times New Roman" w:cs="Times New Roman"/>
          <w:b/>
          <w:bCs/>
          <w:color w:val="000000"/>
          <w:sz w:val="28"/>
          <w:szCs w:val="28"/>
          <w:u w:val="single"/>
          <w:vertAlign w:val="superscript"/>
        </w:rPr>
        <w:t>3</w:t>
      </w:r>
      <w:r w:rsidRPr="00523412">
        <w:rPr>
          <w:rFonts w:ascii="Times New Roman" w:hAnsi="Times New Roman" w:cs="Times New Roman"/>
          <w:color w:val="000000"/>
          <w:sz w:val="28"/>
          <w:szCs w:val="28"/>
        </w:rPr>
        <w:t xml:space="preserve">; у селена 6 электронов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w:t>
      </w:r>
      <w:r w:rsidRPr="00523412">
        <w:rPr>
          <w:rFonts w:ascii="Times New Roman" w:hAnsi="Times New Roman" w:cs="Times New Roman"/>
          <w:b/>
          <w:bCs/>
          <w:color w:val="000000"/>
          <w:sz w:val="28"/>
          <w:szCs w:val="28"/>
          <w:u w:val="single"/>
        </w:rPr>
        <w:t>4</w:t>
      </w:r>
      <w:r w:rsidRPr="00523412">
        <w:rPr>
          <w:rFonts w:ascii="Times New Roman" w:hAnsi="Times New Roman" w:cs="Times New Roman"/>
          <w:b/>
          <w:bCs/>
          <w:color w:val="000000"/>
          <w:sz w:val="28"/>
          <w:szCs w:val="28"/>
          <w:u w:val="single"/>
          <w:lang w:val="en-US"/>
        </w:rPr>
        <w:t>s</w:t>
      </w:r>
      <w:r w:rsidRPr="00523412">
        <w:rPr>
          <w:rFonts w:ascii="Times New Roman" w:hAnsi="Times New Roman" w:cs="Times New Roman"/>
          <w:b/>
          <w:bCs/>
          <w:color w:val="000000"/>
          <w:sz w:val="28"/>
          <w:szCs w:val="28"/>
          <w:u w:val="single"/>
          <w:vertAlign w:val="superscript"/>
        </w:rPr>
        <w:t>2</w:t>
      </w:r>
      <w:r w:rsidRPr="00523412">
        <w:rPr>
          <w:rFonts w:ascii="Times New Roman" w:hAnsi="Times New Roman" w:cs="Times New Roman"/>
          <w:b/>
          <w:bCs/>
          <w:color w:val="000000"/>
          <w:sz w:val="28"/>
          <w:szCs w:val="28"/>
          <w:u w:val="single"/>
        </w:rPr>
        <w:t>4p</w:t>
      </w:r>
      <w:r w:rsidRPr="00523412">
        <w:rPr>
          <w:rFonts w:ascii="Times New Roman" w:hAnsi="Times New Roman" w:cs="Times New Roman"/>
          <w:b/>
          <w:bCs/>
          <w:color w:val="000000"/>
          <w:sz w:val="28"/>
          <w:szCs w:val="28"/>
          <w:u w:val="single"/>
          <w:vertAlign w:val="superscript"/>
        </w:rPr>
        <w:t>4</w:t>
      </w:r>
      <w:r w:rsidRPr="00523412">
        <w:rPr>
          <w:rFonts w:ascii="Times New Roman" w:hAnsi="Times New Roman" w:cs="Times New Roman"/>
          <w:color w:val="000000"/>
          <w:sz w:val="28"/>
          <w:szCs w:val="28"/>
        </w:rPr>
        <w:t>.</w:t>
      </w:r>
    </w:p>
    <w:p w:rsidR="00523412" w:rsidRPr="00523412" w:rsidRDefault="00523412" w:rsidP="00523412">
      <w:pPr>
        <w:tabs>
          <w:tab w:val="left" w:pos="0"/>
        </w:tabs>
        <w:ind w:right="-568" w:firstLine="464"/>
        <w:rPr>
          <w:rFonts w:ascii="Times New Roman" w:hAnsi="Times New Roman" w:cs="Times New Roman"/>
          <w:color w:val="000000"/>
          <w:sz w:val="28"/>
          <w:szCs w:val="28"/>
        </w:rPr>
      </w:pPr>
      <w:r w:rsidRPr="00523412">
        <w:rPr>
          <w:rFonts w:ascii="Times New Roman" w:hAnsi="Times New Roman" w:cs="Times New Roman"/>
          <w:color w:val="000000"/>
          <w:sz w:val="28"/>
          <w:szCs w:val="28"/>
        </w:rPr>
        <w:lastRenderedPageBreak/>
        <w:t xml:space="preserve">По названию последнего заполняемого подуровня элементы называются </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rPr>
        <w:t xml:space="preserve">-элементами, р-элементами, </w:t>
      </w:r>
      <w:r w:rsidRPr="00523412">
        <w:rPr>
          <w:rFonts w:ascii="Times New Roman" w:hAnsi="Times New Roman" w:cs="Times New Roman"/>
          <w:color w:val="000000"/>
          <w:sz w:val="28"/>
          <w:szCs w:val="28"/>
          <w:lang w:val="en-US"/>
        </w:rPr>
        <w:t>d</w:t>
      </w:r>
      <w:r w:rsidRPr="00523412">
        <w:rPr>
          <w:rFonts w:ascii="Times New Roman" w:hAnsi="Times New Roman" w:cs="Times New Roman"/>
          <w:color w:val="000000"/>
          <w:sz w:val="28"/>
          <w:szCs w:val="28"/>
        </w:rPr>
        <w:t xml:space="preserve">-элементами и </w:t>
      </w:r>
      <w:r w:rsidRPr="00523412">
        <w:rPr>
          <w:rFonts w:ascii="Times New Roman" w:hAnsi="Times New Roman" w:cs="Times New Roman"/>
          <w:color w:val="000000"/>
          <w:sz w:val="28"/>
          <w:szCs w:val="28"/>
          <w:lang w:val="en-US"/>
        </w:rPr>
        <w:t>f</w:t>
      </w:r>
      <w:r w:rsidRPr="00523412">
        <w:rPr>
          <w:rFonts w:ascii="Times New Roman" w:hAnsi="Times New Roman" w:cs="Times New Roman"/>
          <w:color w:val="000000"/>
          <w:sz w:val="28"/>
          <w:szCs w:val="28"/>
        </w:rPr>
        <w:t xml:space="preserve">-элементами. </w:t>
      </w:r>
    </w:p>
    <w:p w:rsidR="00523412" w:rsidRPr="00523412" w:rsidRDefault="00523412" w:rsidP="00523412">
      <w:pPr>
        <w:tabs>
          <w:tab w:val="left" w:pos="0"/>
        </w:tabs>
        <w:ind w:right="-82" w:firstLine="464"/>
        <w:rPr>
          <w:rFonts w:ascii="Times New Roman" w:hAnsi="Times New Roman" w:cs="Times New Roman"/>
          <w:sz w:val="28"/>
          <w:szCs w:val="28"/>
        </w:rPr>
      </w:pPr>
      <w:r w:rsidRPr="00523412">
        <w:rPr>
          <w:rFonts w:ascii="Times New Roman" w:hAnsi="Times New Roman" w:cs="Times New Roman"/>
          <w:color w:val="000000"/>
          <w:sz w:val="28"/>
          <w:szCs w:val="28"/>
        </w:rPr>
        <w:t xml:space="preserve">Найденные по описанным правилам формулы валентных электронов называются </w:t>
      </w:r>
      <w:r w:rsidRPr="00523412">
        <w:rPr>
          <w:rFonts w:ascii="Times New Roman" w:hAnsi="Times New Roman" w:cs="Times New Roman"/>
          <w:b/>
          <w:bCs/>
          <w:color w:val="000000"/>
          <w:sz w:val="28"/>
          <w:szCs w:val="28"/>
        </w:rPr>
        <w:t>каноническими</w:t>
      </w:r>
      <w:r w:rsidRPr="00523412">
        <w:rPr>
          <w:rFonts w:ascii="Times New Roman" w:hAnsi="Times New Roman" w:cs="Times New Roman"/>
          <w:color w:val="000000"/>
          <w:sz w:val="28"/>
          <w:szCs w:val="28"/>
        </w:rPr>
        <w:t>. В действительности реальные формулы, определяемые из эксперимента или квантовомеханическим расчетом, несколько отличаются от канонических, т.к. правила Клечковского, принцип Паули и правила Гунда ино</w:t>
      </w:r>
      <w:r w:rsidRPr="00523412">
        <w:rPr>
          <w:rFonts w:ascii="Times New Roman" w:hAnsi="Times New Roman" w:cs="Times New Roman"/>
          <w:sz w:val="28"/>
          <w:szCs w:val="28"/>
        </w:rPr>
        <w:t>гда нарушаются. Причины этих нарушений рассмотрены ниже.</w:t>
      </w:r>
    </w:p>
    <w:p w:rsidR="00523412" w:rsidRPr="00523412" w:rsidRDefault="00523412" w:rsidP="00523412">
      <w:pPr>
        <w:ind w:firstLine="540"/>
        <w:rPr>
          <w:rFonts w:ascii="Times New Roman" w:hAnsi="Times New Roman" w:cs="Times New Roman"/>
          <w:b/>
          <w:bCs/>
          <w:color w:val="000000"/>
          <w:sz w:val="28"/>
          <w:szCs w:val="28"/>
        </w:rPr>
      </w:pPr>
      <w:r w:rsidRPr="00523412">
        <w:rPr>
          <w:rFonts w:ascii="Times New Roman" w:hAnsi="Times New Roman" w:cs="Times New Roman"/>
          <w:b/>
          <w:bCs/>
          <w:color w:val="000000"/>
          <w:sz w:val="28"/>
          <w:szCs w:val="28"/>
        </w:rPr>
        <w:t>Пример 1</w:t>
      </w:r>
      <w:r w:rsidRPr="00523412">
        <w:rPr>
          <w:rFonts w:ascii="Times New Roman" w:hAnsi="Times New Roman" w:cs="Times New Roman"/>
          <w:color w:val="000000"/>
          <w:sz w:val="28"/>
          <w:szCs w:val="28"/>
        </w:rPr>
        <w:t xml:space="preserve">. Записать электронную формулу атома элемента с атомным номером 16. Валентные электроны изобразить графически и один из них охарактеризовать квантовыми числами. </w:t>
      </w:r>
    </w:p>
    <w:p w:rsidR="00523412" w:rsidRPr="00523412" w:rsidRDefault="00523412" w:rsidP="00523412">
      <w:pPr>
        <w:ind w:firstLine="540"/>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Решение</w:t>
      </w:r>
      <w:r w:rsidRPr="00523412">
        <w:rPr>
          <w:rFonts w:ascii="Times New Roman" w:hAnsi="Times New Roman" w:cs="Times New Roman"/>
          <w:color w:val="000000"/>
          <w:sz w:val="28"/>
          <w:szCs w:val="28"/>
        </w:rPr>
        <w:t>. Атомный номер 16 имеет атом серы. Следовательно, заряд ядра равен 16, в целом атом серы содержит 16 электронов. Электронная формула атома серы записывается: 1s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2s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2p</w:t>
      </w:r>
      <w:r w:rsidRPr="00523412">
        <w:rPr>
          <w:rFonts w:ascii="Times New Roman" w:hAnsi="Times New Roman" w:cs="Times New Roman"/>
          <w:color w:val="000000"/>
          <w:sz w:val="28"/>
          <w:szCs w:val="28"/>
          <w:vertAlign w:val="superscript"/>
        </w:rPr>
        <w:t>6</w:t>
      </w:r>
      <w:r w:rsidRPr="00523412">
        <w:rPr>
          <w:rFonts w:ascii="Times New Roman" w:hAnsi="Times New Roman" w:cs="Times New Roman"/>
          <w:color w:val="000000"/>
          <w:sz w:val="28"/>
          <w:szCs w:val="28"/>
          <w:u w:val="single"/>
        </w:rPr>
        <w:t>3s</w:t>
      </w:r>
      <w:r w:rsidRPr="00523412">
        <w:rPr>
          <w:rFonts w:ascii="Times New Roman" w:hAnsi="Times New Roman" w:cs="Times New Roman"/>
          <w:color w:val="000000"/>
          <w:sz w:val="28"/>
          <w:szCs w:val="28"/>
          <w:u w:val="single"/>
          <w:vertAlign w:val="superscript"/>
        </w:rPr>
        <w:t>2</w:t>
      </w:r>
      <w:r w:rsidRPr="00523412">
        <w:rPr>
          <w:rFonts w:ascii="Times New Roman" w:hAnsi="Times New Roman" w:cs="Times New Roman"/>
          <w:color w:val="000000"/>
          <w:sz w:val="28"/>
          <w:szCs w:val="28"/>
          <w:u w:val="single"/>
        </w:rPr>
        <w:t>3p</w:t>
      </w:r>
      <w:r w:rsidRPr="00523412">
        <w:rPr>
          <w:rFonts w:ascii="Times New Roman" w:hAnsi="Times New Roman" w:cs="Times New Roman"/>
          <w:color w:val="000000"/>
          <w:sz w:val="28"/>
          <w:szCs w:val="28"/>
          <w:u w:val="single"/>
          <w:vertAlign w:val="superscript"/>
        </w:rPr>
        <w:t>4</w:t>
      </w:r>
      <w:r w:rsidRPr="00523412">
        <w:rPr>
          <w:rFonts w:ascii="Times New Roman" w:hAnsi="Times New Roman" w:cs="Times New Roman"/>
          <w:color w:val="000000"/>
          <w:sz w:val="28"/>
          <w:szCs w:val="28"/>
        </w:rPr>
        <w:t xml:space="preserve"> . (Подчеркнуты валентные электроны). </w:t>
      </w:r>
    </w:p>
    <w:p w:rsidR="00523412" w:rsidRPr="00523412" w:rsidRDefault="00523412" w:rsidP="00523412">
      <w:pPr>
        <w:rPr>
          <w:rFonts w:ascii="Times New Roman" w:hAnsi="Times New Roman" w:cs="Times New Roman"/>
          <w:color w:val="000000"/>
          <w:sz w:val="28"/>
          <w:szCs w:val="28"/>
        </w:rPr>
      </w:pPr>
      <w:r w:rsidRPr="00523412">
        <w:rPr>
          <w:rFonts w:ascii="Times New Roman" w:hAnsi="Times New Roman" w:cs="Times New Roman"/>
          <w:color w:val="000000"/>
          <w:sz w:val="28"/>
          <w:szCs w:val="28"/>
        </w:rPr>
        <w:t>Графическая формула валентных электронов:</w:t>
      </w:r>
      <w:r w:rsidRPr="00523412">
        <w:rPr>
          <w:rFonts w:ascii="Times New Roman" w:hAnsi="Times New Roman" w:cs="Times New Roman"/>
          <w:color w:val="000000"/>
          <w:sz w:val="28"/>
          <w:szCs w:val="28"/>
        </w:rPr>
        <w:tab/>
      </w:r>
      <w:r w:rsidRPr="00523412">
        <w:rPr>
          <w:rFonts w:ascii="Times New Roman" w:hAnsi="Times New Roman" w:cs="Times New Roman"/>
          <w:color w:val="000000"/>
          <w:sz w:val="28"/>
          <w:szCs w:val="28"/>
        </w:rPr>
        <w:tab/>
      </w:r>
      <w:r w:rsidRPr="00523412">
        <w:rPr>
          <w:rFonts w:ascii="Times New Roman" w:hAnsi="Times New Roman" w:cs="Times New Roman"/>
          <w:color w:val="000000"/>
          <w:sz w:val="28"/>
          <w:szCs w:val="28"/>
        </w:rPr>
        <w:object w:dxaOrig="2040" w:dyaOrig="960">
          <v:shape id="_x0000_i1037" type="#_x0000_t75" style="width:102pt;height:48pt" o:ole="">
            <v:imagedata r:id="rId37" o:title=""/>
          </v:shape>
          <o:OLEObject Type="Embed" ProgID="PBrush" ShapeID="_x0000_i1037" DrawAspect="Content" ObjectID="_1497698662" r:id="rId38"/>
        </w:object>
      </w:r>
    </w:p>
    <w:p w:rsidR="00523412" w:rsidRPr="00523412" w:rsidRDefault="00523412" w:rsidP="00523412">
      <w:pPr>
        <w:rPr>
          <w:rFonts w:ascii="Times New Roman" w:hAnsi="Times New Roman" w:cs="Times New Roman"/>
          <w:b/>
          <w:bCs/>
          <w:color w:val="000000"/>
          <w:sz w:val="28"/>
          <w:szCs w:val="28"/>
        </w:rPr>
      </w:pPr>
    </w:p>
    <w:p w:rsidR="00523412" w:rsidRPr="00523412" w:rsidRDefault="00523412" w:rsidP="00523412">
      <w:pPr>
        <w:ind w:firstLine="567"/>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Состояние каждого электрона в атоме характеризуется четырьмя квантовыми числами. Электронная формула дает значения главного квантового числа и орбитального квантового числа. Так, для отмеченного электрона состояние 3p означает, что n = 3 и </w:t>
      </w:r>
      <w:r w:rsidRPr="00523412">
        <w:rPr>
          <w:rFonts w:ascii="Times New Roman" w:hAnsi="Times New Roman" w:cs="Times New Roman"/>
          <w:i/>
          <w:iCs/>
          <w:color w:val="000000"/>
          <w:sz w:val="28"/>
          <w:szCs w:val="28"/>
        </w:rPr>
        <w:t xml:space="preserve">l </w:t>
      </w:r>
      <w:r w:rsidRPr="00523412">
        <w:rPr>
          <w:rFonts w:ascii="Times New Roman" w:hAnsi="Times New Roman" w:cs="Times New Roman"/>
          <w:color w:val="000000"/>
          <w:sz w:val="28"/>
          <w:szCs w:val="28"/>
        </w:rPr>
        <w:t xml:space="preserve">= 1(р). Графическая формула дает значение еще двух квантовых чисел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магнитного и спинового.    Для отмеченного электрона     m =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1  и     </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rPr>
        <w:t xml:space="preserve"> = </w:t>
      </w:r>
      <w:r w:rsidRPr="00523412">
        <w:rPr>
          <w:rFonts w:ascii="Times New Roman" w:hAnsi="Times New Roman" w:cs="Times New Roman"/>
          <w:color w:val="000000"/>
          <w:sz w:val="28"/>
          <w:szCs w:val="28"/>
          <w:vertAlign w:val="superscript"/>
        </w:rPr>
        <w:t>1</w:t>
      </w:r>
      <w:r w:rsidRPr="00523412">
        <w:rPr>
          <w:rFonts w:ascii="Times New Roman" w:hAnsi="Times New Roman" w:cs="Times New Roman"/>
          <w:color w:val="000000"/>
          <w:sz w:val="28"/>
          <w:szCs w:val="28"/>
        </w:rPr>
        <w:t>/</w:t>
      </w:r>
      <w:r w:rsidRPr="00523412">
        <w:rPr>
          <w:rFonts w:ascii="Times New Roman" w:hAnsi="Times New Roman" w:cs="Times New Roman"/>
          <w:color w:val="000000"/>
          <w:sz w:val="28"/>
          <w:szCs w:val="28"/>
          <w:vertAlign w:val="subscript"/>
        </w:rPr>
        <w:t>2.</w:t>
      </w:r>
      <w:r w:rsidRPr="00523412">
        <w:rPr>
          <w:rFonts w:ascii="Times New Roman" w:hAnsi="Times New Roman" w:cs="Times New Roman"/>
          <w:color w:val="000000"/>
          <w:sz w:val="28"/>
          <w:szCs w:val="28"/>
        </w:rPr>
        <w:t xml:space="preserve"> </w:t>
      </w:r>
    </w:p>
    <w:p w:rsidR="00523412" w:rsidRPr="00523412" w:rsidRDefault="00523412" w:rsidP="00523412">
      <w:pPr>
        <w:ind w:firstLine="567"/>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Пример 2</w:t>
      </w:r>
      <w:r w:rsidRPr="00523412">
        <w:rPr>
          <w:rFonts w:ascii="Times New Roman" w:hAnsi="Times New Roman" w:cs="Times New Roman"/>
          <w:color w:val="000000"/>
          <w:sz w:val="28"/>
          <w:szCs w:val="28"/>
        </w:rPr>
        <w:t>. Охарактеризовать валентные электроны атома скандия четырьмя квантовыми числами.</w:t>
      </w:r>
    </w:p>
    <w:p w:rsidR="00523412" w:rsidRPr="00523412" w:rsidRDefault="00523412" w:rsidP="00523412">
      <w:pPr>
        <w:ind w:firstLine="567"/>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Решение</w:t>
      </w:r>
      <w:r w:rsidRPr="00523412">
        <w:rPr>
          <w:rFonts w:ascii="Times New Roman" w:hAnsi="Times New Roman" w:cs="Times New Roman"/>
          <w:color w:val="000000"/>
          <w:sz w:val="28"/>
          <w:szCs w:val="28"/>
        </w:rPr>
        <w:t xml:space="preserve">. Скандий находится в 4-м периоде, т.е. последний квантовый слой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четвертый, в 3-й группе, т.е. три валентных электрона. </w:t>
      </w:r>
    </w:p>
    <w:p w:rsidR="00523412" w:rsidRPr="00523412" w:rsidRDefault="00523412" w:rsidP="00523412">
      <w:pPr>
        <w:rPr>
          <w:rFonts w:ascii="Times New Roman" w:hAnsi="Times New Roman" w:cs="Times New Roman"/>
          <w:color w:val="000000"/>
          <w:sz w:val="28"/>
          <w:szCs w:val="28"/>
        </w:rPr>
      </w:pPr>
      <w:r w:rsidRPr="00523412">
        <w:rPr>
          <w:rFonts w:ascii="Times New Roman" w:hAnsi="Times New Roman" w:cs="Times New Roman"/>
          <w:color w:val="000000"/>
          <w:sz w:val="28"/>
          <w:szCs w:val="28"/>
        </w:rPr>
        <w:t>Электронная формула валентных электронов:   4s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3d</w:t>
      </w:r>
      <w:r w:rsidRPr="00523412">
        <w:rPr>
          <w:rFonts w:ascii="Times New Roman" w:hAnsi="Times New Roman" w:cs="Times New Roman"/>
          <w:color w:val="000000"/>
          <w:sz w:val="28"/>
          <w:szCs w:val="28"/>
          <w:vertAlign w:val="superscript"/>
        </w:rPr>
        <w:t>1</w:t>
      </w:r>
      <w:r w:rsidRPr="00523412">
        <w:rPr>
          <w:rFonts w:ascii="Times New Roman" w:hAnsi="Times New Roman" w:cs="Times New Roman"/>
          <w:color w:val="000000"/>
          <w:sz w:val="28"/>
          <w:szCs w:val="28"/>
        </w:rPr>
        <w:t>.</w:t>
      </w:r>
    </w:p>
    <w:p w:rsidR="00523412" w:rsidRPr="00523412" w:rsidRDefault="00523412" w:rsidP="00523412">
      <w:pPr>
        <w:ind w:left="397"/>
        <w:rPr>
          <w:rFonts w:ascii="Times New Roman" w:hAnsi="Times New Roman" w:cs="Times New Roman"/>
          <w:color w:val="000000"/>
          <w:sz w:val="28"/>
          <w:szCs w:val="28"/>
        </w:rPr>
      </w:pPr>
      <w:r w:rsidRPr="00523412">
        <w:rPr>
          <w:rFonts w:ascii="Times New Roman" w:hAnsi="Times New Roman" w:cs="Times New Roman"/>
          <w:color w:val="000000"/>
          <w:sz w:val="28"/>
          <w:szCs w:val="28"/>
        </w:rPr>
        <w:t>Графическая формула:</w:t>
      </w:r>
      <w:r w:rsidRPr="00523412">
        <w:rPr>
          <w:rFonts w:ascii="Times New Roman" w:hAnsi="Times New Roman" w:cs="Times New Roman"/>
          <w:color w:val="000000"/>
          <w:sz w:val="28"/>
          <w:szCs w:val="28"/>
        </w:rPr>
        <w:tab/>
      </w:r>
      <w:r w:rsidRPr="00523412">
        <w:rPr>
          <w:rFonts w:ascii="Times New Roman" w:hAnsi="Times New Roman" w:cs="Times New Roman"/>
          <w:color w:val="000000"/>
          <w:sz w:val="28"/>
          <w:szCs w:val="28"/>
        </w:rPr>
        <w:tab/>
      </w:r>
      <w:r w:rsidRPr="00523412">
        <w:rPr>
          <w:rFonts w:ascii="Times New Roman" w:hAnsi="Times New Roman" w:cs="Times New Roman"/>
          <w:color w:val="000000"/>
          <w:sz w:val="28"/>
          <w:szCs w:val="28"/>
        </w:rPr>
        <w:object w:dxaOrig="2556" w:dyaOrig="660">
          <v:shape id="_x0000_i1038" type="#_x0000_t75" style="width:126.75pt;height:33pt" o:ole="">
            <v:imagedata r:id="rId39" o:title=""/>
          </v:shape>
          <o:OLEObject Type="Embed" ProgID="PBrush" ShapeID="_x0000_i1038" DrawAspect="Content" ObjectID="_1497698663" r:id="rId40"/>
        </w:object>
      </w:r>
    </w:p>
    <w:p w:rsidR="00523412" w:rsidRPr="00523412" w:rsidRDefault="00523412" w:rsidP="00523412">
      <w:pPr>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position w:val="-12"/>
          <w:sz w:val="28"/>
          <w:szCs w:val="28"/>
        </w:rPr>
        <w:object w:dxaOrig="200" w:dyaOrig="380">
          <v:shape id="_x0000_i1039" type="#_x0000_t75" style="width:9.75pt;height:18.75pt" o:ole="">
            <v:imagedata r:id="rId41" o:title=""/>
          </v:shape>
          <o:OLEObject Type="Embed" ProgID="Equation.3" ShapeID="_x0000_i1039" DrawAspect="Content" ObjectID="_1497698664" r:id="rId42"/>
        </w:object>
      </w:r>
      <w:r w:rsidRPr="00523412">
        <w:rPr>
          <w:rFonts w:ascii="Times New Roman" w:hAnsi="Times New Roman" w:cs="Times New Roman"/>
          <w:b/>
          <w:bCs/>
          <w:color w:val="000000"/>
          <w:sz w:val="28"/>
          <w:szCs w:val="28"/>
          <w:lang w:val="en-US"/>
        </w:rPr>
        <w:t>m</w:t>
      </w:r>
      <w:r w:rsidRPr="00523412">
        <w:rPr>
          <w:rFonts w:ascii="Times New Roman" w:hAnsi="Times New Roman" w:cs="Times New Roman"/>
          <w:b/>
          <w:bCs/>
          <w:color w:val="000000"/>
          <w:sz w:val="28"/>
          <w:szCs w:val="28"/>
        </w:rPr>
        <w:t xml:space="preserve">                     </w:t>
      </w:r>
      <w:r w:rsidRPr="00523412">
        <w:rPr>
          <w:rFonts w:ascii="Times New Roman" w:hAnsi="Times New Roman" w:cs="Times New Roman"/>
          <w:color w:val="000000"/>
          <w:sz w:val="28"/>
          <w:szCs w:val="28"/>
        </w:rPr>
        <w:t xml:space="preserve">0      +2 +1  0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1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2</w:t>
      </w:r>
    </w:p>
    <w:p w:rsidR="00523412" w:rsidRPr="00523412" w:rsidRDefault="00523412" w:rsidP="00523412">
      <w:pPr>
        <w:widowControl w:val="0"/>
        <w:tabs>
          <w:tab w:val="left" w:pos="0"/>
        </w:tabs>
        <w:ind w:left="4955" w:hanging="3396"/>
        <w:rPr>
          <w:rFonts w:ascii="Times New Roman" w:hAnsi="Times New Roman" w:cs="Times New Roman"/>
          <w:color w:val="000000"/>
          <w:sz w:val="28"/>
          <w:szCs w:val="28"/>
        </w:rPr>
      </w:pPr>
      <w:r w:rsidRPr="00523412">
        <w:rPr>
          <w:rFonts w:ascii="Times New Roman" w:hAnsi="Times New Roman" w:cs="Times New Roman"/>
          <w:color w:val="000000"/>
          <w:sz w:val="28"/>
          <w:szCs w:val="28"/>
        </w:rPr>
        <w:lastRenderedPageBreak/>
        <w:t>№ электрона                         1 2     3</w:t>
      </w:r>
    </w:p>
    <w:p w:rsidR="00523412" w:rsidRPr="00523412" w:rsidRDefault="00523412" w:rsidP="00523412">
      <w:pPr>
        <w:widowControl w:val="0"/>
        <w:spacing w:after="240"/>
        <w:ind w:left="397" w:firstLine="879"/>
        <w:rPr>
          <w:rFonts w:ascii="Times New Roman" w:hAnsi="Times New Roman" w:cs="Times New Roman"/>
          <w:b/>
          <w:bCs/>
          <w:color w:val="000000"/>
          <w:sz w:val="28"/>
          <w:szCs w:val="28"/>
        </w:rPr>
      </w:pPr>
    </w:p>
    <w:p w:rsidR="00523412" w:rsidRPr="00523412" w:rsidRDefault="00523412" w:rsidP="00523412">
      <w:pPr>
        <w:widowControl w:val="0"/>
        <w:spacing w:after="240"/>
        <w:ind w:left="397" w:firstLine="879"/>
        <w:rPr>
          <w:rFonts w:ascii="Times New Roman" w:hAnsi="Times New Roman" w:cs="Times New Roman"/>
          <w:b/>
          <w:bCs/>
          <w:color w:val="000000"/>
          <w:sz w:val="28"/>
          <w:szCs w:val="28"/>
        </w:rPr>
      </w:pPr>
      <w:r w:rsidRPr="00523412">
        <w:rPr>
          <w:rFonts w:ascii="Times New Roman" w:hAnsi="Times New Roman" w:cs="Times New Roman"/>
          <w:b/>
          <w:bCs/>
          <w:color w:val="000000"/>
          <w:sz w:val="28"/>
          <w:szCs w:val="28"/>
        </w:rPr>
        <w:t xml:space="preserve">Значения квантовых чисел валентных электронов </w:t>
      </w:r>
      <w:r w:rsidRPr="00523412">
        <w:rPr>
          <w:rFonts w:ascii="Times New Roman" w:hAnsi="Times New Roman" w:cs="Times New Roman"/>
          <w:b/>
          <w:bCs/>
          <w:color w:val="000000"/>
          <w:sz w:val="28"/>
          <w:szCs w:val="28"/>
          <w:lang w:val="en-US"/>
        </w:rPr>
        <w:t>Sc</w:t>
      </w:r>
    </w:p>
    <w:tbl>
      <w:tblPr>
        <w:tblW w:w="0" w:type="auto"/>
        <w:tblInd w:w="14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1307"/>
        <w:gridCol w:w="1544"/>
        <w:gridCol w:w="1544"/>
      </w:tblGrid>
      <w:tr w:rsidR="00523412" w:rsidRPr="00523412" w:rsidTr="00550AD2">
        <w:tc>
          <w:tcPr>
            <w:tcW w:w="1134"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34"/>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 xml:space="preserve"> </w:t>
            </w:r>
            <w:r w:rsidRPr="00523412">
              <w:rPr>
                <w:rFonts w:ascii="Times New Roman" w:hAnsi="Times New Roman" w:cs="Times New Roman"/>
                <w:color w:val="000000"/>
                <w:sz w:val="28"/>
                <w:szCs w:val="28"/>
              </w:rPr>
              <w:t>№ ē</w:t>
            </w:r>
          </w:p>
        </w:tc>
        <w:tc>
          <w:tcPr>
            <w:tcW w:w="1307"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271"/>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1</w:t>
            </w:r>
          </w:p>
        </w:tc>
        <w:tc>
          <w:tcPr>
            <w:tcW w:w="1544"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428"/>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2</w:t>
            </w:r>
          </w:p>
        </w:tc>
        <w:tc>
          <w:tcPr>
            <w:tcW w:w="1544"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443"/>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3</w:t>
            </w:r>
          </w:p>
        </w:tc>
      </w:tr>
      <w:tr w:rsidR="00523412" w:rsidRPr="00523412" w:rsidTr="00550AD2">
        <w:tc>
          <w:tcPr>
            <w:tcW w:w="1134"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317"/>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n</w:t>
            </w:r>
          </w:p>
        </w:tc>
        <w:tc>
          <w:tcPr>
            <w:tcW w:w="1307"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271"/>
              <w:rPr>
                <w:rFonts w:ascii="Times New Roman" w:hAnsi="Times New Roman" w:cs="Times New Roman"/>
                <w:color w:val="000000"/>
                <w:sz w:val="28"/>
                <w:szCs w:val="28"/>
              </w:rPr>
            </w:pPr>
            <w:r w:rsidRPr="00523412">
              <w:rPr>
                <w:rFonts w:ascii="Times New Roman" w:hAnsi="Times New Roman" w:cs="Times New Roman"/>
                <w:color w:val="000000"/>
                <w:sz w:val="28"/>
                <w:szCs w:val="28"/>
              </w:rPr>
              <w:t>4</w:t>
            </w:r>
          </w:p>
        </w:tc>
        <w:tc>
          <w:tcPr>
            <w:tcW w:w="1544"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428"/>
              <w:rPr>
                <w:rFonts w:ascii="Times New Roman" w:hAnsi="Times New Roman" w:cs="Times New Roman"/>
                <w:color w:val="000000"/>
                <w:sz w:val="28"/>
                <w:szCs w:val="28"/>
              </w:rPr>
            </w:pPr>
            <w:r w:rsidRPr="00523412">
              <w:rPr>
                <w:rFonts w:ascii="Times New Roman" w:hAnsi="Times New Roman" w:cs="Times New Roman"/>
                <w:color w:val="000000"/>
                <w:sz w:val="28"/>
                <w:szCs w:val="28"/>
              </w:rPr>
              <w:t>4</w:t>
            </w:r>
          </w:p>
        </w:tc>
        <w:tc>
          <w:tcPr>
            <w:tcW w:w="1544"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443"/>
              <w:rPr>
                <w:rFonts w:ascii="Times New Roman" w:hAnsi="Times New Roman" w:cs="Times New Roman"/>
                <w:color w:val="000000"/>
                <w:sz w:val="28"/>
                <w:szCs w:val="28"/>
              </w:rPr>
            </w:pPr>
            <w:r w:rsidRPr="00523412">
              <w:rPr>
                <w:rFonts w:ascii="Times New Roman" w:hAnsi="Times New Roman" w:cs="Times New Roman"/>
                <w:color w:val="000000"/>
                <w:sz w:val="28"/>
                <w:szCs w:val="28"/>
              </w:rPr>
              <w:t>3</w:t>
            </w:r>
          </w:p>
        </w:tc>
      </w:tr>
      <w:tr w:rsidR="00523412" w:rsidRPr="00523412" w:rsidTr="00550AD2">
        <w:tc>
          <w:tcPr>
            <w:tcW w:w="1134"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317"/>
              <w:rPr>
                <w:rFonts w:ascii="Times New Roman" w:hAnsi="Times New Roman" w:cs="Times New Roman"/>
                <w:color w:val="000000"/>
                <w:sz w:val="28"/>
                <w:szCs w:val="28"/>
              </w:rPr>
            </w:pPr>
            <w:r w:rsidRPr="00523412">
              <w:rPr>
                <w:rFonts w:ascii="Times New Roman" w:hAnsi="Times New Roman" w:cs="Times New Roman"/>
                <w:i/>
                <w:iCs/>
                <w:color w:val="000000"/>
                <w:sz w:val="28"/>
                <w:szCs w:val="28"/>
                <w:lang w:val="en-US"/>
              </w:rPr>
              <w:t>l</w:t>
            </w:r>
          </w:p>
        </w:tc>
        <w:tc>
          <w:tcPr>
            <w:tcW w:w="1307"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271"/>
              <w:rPr>
                <w:rFonts w:ascii="Times New Roman" w:hAnsi="Times New Roman" w:cs="Times New Roman"/>
                <w:color w:val="000000"/>
                <w:sz w:val="28"/>
                <w:szCs w:val="28"/>
              </w:rPr>
            </w:pPr>
            <w:r w:rsidRPr="00523412">
              <w:rPr>
                <w:rFonts w:ascii="Times New Roman" w:hAnsi="Times New Roman" w:cs="Times New Roman"/>
                <w:color w:val="000000"/>
                <w:sz w:val="28"/>
                <w:szCs w:val="28"/>
              </w:rPr>
              <w:t>0</w:t>
            </w:r>
          </w:p>
        </w:tc>
        <w:tc>
          <w:tcPr>
            <w:tcW w:w="1544"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428"/>
              <w:rPr>
                <w:rFonts w:ascii="Times New Roman" w:hAnsi="Times New Roman" w:cs="Times New Roman"/>
                <w:color w:val="000000"/>
                <w:sz w:val="28"/>
                <w:szCs w:val="28"/>
              </w:rPr>
            </w:pPr>
            <w:r w:rsidRPr="00523412">
              <w:rPr>
                <w:rFonts w:ascii="Times New Roman" w:hAnsi="Times New Roman" w:cs="Times New Roman"/>
                <w:color w:val="000000"/>
                <w:sz w:val="28"/>
                <w:szCs w:val="28"/>
              </w:rPr>
              <w:t>0</w:t>
            </w:r>
          </w:p>
        </w:tc>
        <w:tc>
          <w:tcPr>
            <w:tcW w:w="1544"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443"/>
              <w:rPr>
                <w:rFonts w:ascii="Times New Roman" w:hAnsi="Times New Roman" w:cs="Times New Roman"/>
                <w:color w:val="000000"/>
                <w:sz w:val="28"/>
                <w:szCs w:val="28"/>
              </w:rPr>
            </w:pPr>
            <w:r w:rsidRPr="00523412">
              <w:rPr>
                <w:rFonts w:ascii="Times New Roman" w:hAnsi="Times New Roman" w:cs="Times New Roman"/>
                <w:color w:val="000000"/>
                <w:sz w:val="28"/>
                <w:szCs w:val="28"/>
              </w:rPr>
              <w:t>2</w:t>
            </w:r>
          </w:p>
        </w:tc>
      </w:tr>
      <w:tr w:rsidR="00523412" w:rsidRPr="00523412" w:rsidTr="00550AD2">
        <w:tc>
          <w:tcPr>
            <w:tcW w:w="1134"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317"/>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m</w:t>
            </w:r>
          </w:p>
        </w:tc>
        <w:tc>
          <w:tcPr>
            <w:tcW w:w="1307"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271"/>
              <w:rPr>
                <w:rFonts w:ascii="Times New Roman" w:hAnsi="Times New Roman" w:cs="Times New Roman"/>
                <w:color w:val="000000"/>
                <w:sz w:val="28"/>
                <w:szCs w:val="28"/>
              </w:rPr>
            </w:pPr>
            <w:r w:rsidRPr="00523412">
              <w:rPr>
                <w:rFonts w:ascii="Times New Roman" w:hAnsi="Times New Roman" w:cs="Times New Roman"/>
                <w:color w:val="000000"/>
                <w:sz w:val="28"/>
                <w:szCs w:val="28"/>
              </w:rPr>
              <w:t>0</w:t>
            </w:r>
          </w:p>
        </w:tc>
        <w:tc>
          <w:tcPr>
            <w:tcW w:w="1544"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428"/>
              <w:rPr>
                <w:rFonts w:ascii="Times New Roman" w:hAnsi="Times New Roman" w:cs="Times New Roman"/>
                <w:color w:val="000000"/>
                <w:sz w:val="28"/>
                <w:szCs w:val="28"/>
              </w:rPr>
            </w:pPr>
            <w:r w:rsidRPr="00523412">
              <w:rPr>
                <w:rFonts w:ascii="Times New Roman" w:hAnsi="Times New Roman" w:cs="Times New Roman"/>
                <w:color w:val="000000"/>
                <w:sz w:val="28"/>
                <w:szCs w:val="28"/>
              </w:rPr>
              <w:t>0</w:t>
            </w:r>
          </w:p>
        </w:tc>
        <w:tc>
          <w:tcPr>
            <w:tcW w:w="1544"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443"/>
              <w:rPr>
                <w:rFonts w:ascii="Times New Roman" w:hAnsi="Times New Roman" w:cs="Times New Roman"/>
                <w:color w:val="000000"/>
                <w:sz w:val="28"/>
                <w:szCs w:val="28"/>
              </w:rPr>
            </w:pPr>
            <w:r w:rsidRPr="00523412">
              <w:rPr>
                <w:rFonts w:ascii="Times New Roman" w:hAnsi="Times New Roman" w:cs="Times New Roman"/>
                <w:color w:val="000000"/>
                <w:sz w:val="28"/>
                <w:szCs w:val="28"/>
              </w:rPr>
              <w:t>2</w:t>
            </w:r>
          </w:p>
        </w:tc>
      </w:tr>
      <w:tr w:rsidR="00523412" w:rsidRPr="00523412" w:rsidTr="00550AD2">
        <w:tc>
          <w:tcPr>
            <w:tcW w:w="1134"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317"/>
              <w:rPr>
                <w:rFonts w:ascii="Times New Roman" w:hAnsi="Times New Roman" w:cs="Times New Roman"/>
                <w:color w:val="000000"/>
                <w:sz w:val="28"/>
                <w:szCs w:val="28"/>
                <w:lang w:val="en-US"/>
              </w:rPr>
            </w:pPr>
            <w:r w:rsidRPr="00523412">
              <w:rPr>
                <w:rFonts w:ascii="Times New Roman" w:hAnsi="Times New Roman" w:cs="Times New Roman"/>
                <w:color w:val="000000"/>
                <w:sz w:val="28"/>
                <w:szCs w:val="28"/>
                <w:lang w:val="en-US"/>
              </w:rPr>
              <w:t>s</w:t>
            </w:r>
          </w:p>
        </w:tc>
        <w:tc>
          <w:tcPr>
            <w:tcW w:w="1307"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271"/>
              <w:rPr>
                <w:rFonts w:ascii="Times New Roman" w:hAnsi="Times New Roman" w:cs="Times New Roman"/>
                <w:color w:val="000000"/>
                <w:sz w:val="28"/>
                <w:szCs w:val="28"/>
              </w:rPr>
            </w:pPr>
            <w:r w:rsidRPr="00523412">
              <w:rPr>
                <w:rFonts w:ascii="Times New Roman" w:hAnsi="Times New Roman" w:cs="Times New Roman"/>
                <w:color w:val="000000"/>
                <w:sz w:val="28"/>
                <w:szCs w:val="28"/>
              </w:rPr>
              <w:t>½</w:t>
            </w:r>
          </w:p>
        </w:tc>
        <w:tc>
          <w:tcPr>
            <w:tcW w:w="1544"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428"/>
              <w:rPr>
                <w:rFonts w:ascii="Times New Roman" w:hAnsi="Times New Roman" w:cs="Times New Roman"/>
                <w:color w:val="000000"/>
                <w:sz w:val="28"/>
                <w:szCs w:val="28"/>
              </w:rPr>
            </w:pPr>
            <w:r w:rsidRPr="00523412">
              <w:rPr>
                <w:rFonts w:ascii="Times New Roman" w:hAnsi="Times New Roman" w:cs="Times New Roman"/>
                <w:color w:val="000000"/>
                <w:sz w:val="28"/>
                <w:szCs w:val="28"/>
              </w:rPr>
              <w:t>½</w:t>
            </w:r>
          </w:p>
        </w:tc>
        <w:tc>
          <w:tcPr>
            <w:tcW w:w="1544" w:type="dxa"/>
            <w:tcBorders>
              <w:top w:val="single" w:sz="6" w:space="0" w:color="auto"/>
              <w:left w:val="single" w:sz="6" w:space="0" w:color="auto"/>
              <w:bottom w:val="single" w:sz="6" w:space="0" w:color="auto"/>
              <w:right w:val="single" w:sz="6" w:space="0" w:color="auto"/>
            </w:tcBorders>
          </w:tcPr>
          <w:p w:rsidR="00523412" w:rsidRPr="00523412" w:rsidRDefault="00523412" w:rsidP="00550AD2">
            <w:pPr>
              <w:overflowPunct w:val="0"/>
              <w:ind w:firstLine="443"/>
              <w:rPr>
                <w:rFonts w:ascii="Times New Roman" w:hAnsi="Times New Roman" w:cs="Times New Roman"/>
                <w:color w:val="000000"/>
                <w:sz w:val="28"/>
                <w:szCs w:val="28"/>
              </w:rPr>
            </w:pPr>
            <w:r w:rsidRPr="00523412">
              <w:rPr>
                <w:rFonts w:ascii="Times New Roman" w:hAnsi="Times New Roman" w:cs="Times New Roman"/>
                <w:color w:val="000000"/>
                <w:sz w:val="28"/>
                <w:szCs w:val="28"/>
              </w:rPr>
              <w:t>½</w:t>
            </w:r>
          </w:p>
        </w:tc>
      </w:tr>
    </w:tbl>
    <w:p w:rsidR="00523412" w:rsidRPr="00523412" w:rsidRDefault="00523412" w:rsidP="00523412">
      <w:pPr>
        <w:ind w:firstLine="1134"/>
        <w:rPr>
          <w:rFonts w:ascii="Times New Roman" w:hAnsi="Times New Roman" w:cs="Times New Roman"/>
          <w:b/>
          <w:bCs/>
          <w:color w:val="000000"/>
          <w:sz w:val="28"/>
          <w:szCs w:val="28"/>
        </w:rPr>
      </w:pPr>
    </w:p>
    <w:p w:rsidR="00523412" w:rsidRPr="00523412" w:rsidRDefault="00094D19" w:rsidP="00523412">
      <w:pPr>
        <w:ind w:firstLine="720"/>
        <w:rPr>
          <w:rFonts w:ascii="Times New Roman" w:hAnsi="Times New Roman" w:cs="Times New Roman"/>
          <w:b/>
          <w:bCs/>
          <w:color w:val="000000"/>
          <w:sz w:val="28"/>
          <w:szCs w:val="28"/>
        </w:rPr>
      </w:pPr>
      <w:r w:rsidRPr="00094D19">
        <w:rPr>
          <w:rFonts w:ascii="Times New Roman" w:hAnsi="Times New Roman" w:cs="Times New Roman"/>
          <w:b/>
          <w:bCs/>
          <w:color w:val="000000"/>
          <w:sz w:val="28"/>
          <w:szCs w:val="28"/>
        </w:rPr>
        <w:t>2.</w:t>
      </w:r>
      <w:r w:rsidR="00523412" w:rsidRPr="00523412">
        <w:rPr>
          <w:rFonts w:ascii="Times New Roman" w:hAnsi="Times New Roman" w:cs="Times New Roman"/>
          <w:b/>
          <w:bCs/>
          <w:color w:val="000000"/>
          <w:sz w:val="28"/>
          <w:szCs w:val="28"/>
        </w:rPr>
        <w:t xml:space="preserve"> Периодическая система и изменение свойств элементов.</w:t>
      </w:r>
    </w:p>
    <w:p w:rsidR="00523412" w:rsidRPr="00523412" w:rsidRDefault="00094D19" w:rsidP="00523412">
      <w:pPr>
        <w:ind w:firstLine="1440"/>
        <w:rPr>
          <w:rFonts w:ascii="Times New Roman" w:hAnsi="Times New Roman" w:cs="Times New Roman"/>
          <w:b/>
          <w:bCs/>
          <w:color w:val="000000"/>
          <w:sz w:val="28"/>
          <w:szCs w:val="28"/>
        </w:rPr>
      </w:pPr>
      <w:r w:rsidRPr="00C4664B">
        <w:rPr>
          <w:rFonts w:ascii="Times New Roman" w:hAnsi="Times New Roman" w:cs="Times New Roman"/>
          <w:b/>
          <w:bCs/>
          <w:color w:val="000000"/>
          <w:sz w:val="28"/>
          <w:szCs w:val="28"/>
        </w:rPr>
        <w:t>2</w:t>
      </w:r>
      <w:r w:rsidR="00523412" w:rsidRPr="00523412">
        <w:rPr>
          <w:rFonts w:ascii="Times New Roman" w:hAnsi="Times New Roman" w:cs="Times New Roman"/>
          <w:b/>
          <w:bCs/>
          <w:color w:val="000000"/>
          <w:sz w:val="28"/>
          <w:szCs w:val="28"/>
        </w:rPr>
        <w:t>.1. Электронное строение атомов и периодическая</w:t>
      </w:r>
    </w:p>
    <w:p w:rsidR="00523412" w:rsidRPr="00523412" w:rsidRDefault="00523412" w:rsidP="00523412">
      <w:pPr>
        <w:ind w:firstLine="2520"/>
        <w:rPr>
          <w:rFonts w:ascii="Times New Roman" w:hAnsi="Times New Roman" w:cs="Times New Roman"/>
          <w:b/>
          <w:bCs/>
          <w:color w:val="000000"/>
          <w:sz w:val="28"/>
          <w:szCs w:val="28"/>
        </w:rPr>
      </w:pPr>
      <w:r w:rsidRPr="00523412">
        <w:rPr>
          <w:rFonts w:ascii="Times New Roman" w:hAnsi="Times New Roman" w:cs="Times New Roman"/>
          <w:b/>
          <w:bCs/>
          <w:color w:val="000000"/>
          <w:sz w:val="28"/>
          <w:szCs w:val="28"/>
        </w:rPr>
        <w:t>система элементов Д.И. Менделеева</w:t>
      </w:r>
    </w:p>
    <w:p w:rsidR="00523412" w:rsidRPr="00523412" w:rsidRDefault="00523412" w:rsidP="00523412">
      <w:pPr>
        <w:rPr>
          <w:rFonts w:ascii="Times New Roman" w:hAnsi="Times New Roman" w:cs="Times New Roman"/>
          <w:color w:val="000000"/>
          <w:sz w:val="28"/>
          <w:szCs w:val="28"/>
        </w:rPr>
      </w:pPr>
    </w:p>
    <w:p w:rsidR="00523412" w:rsidRPr="00523412" w:rsidRDefault="00523412" w:rsidP="00523412">
      <w:pPr>
        <w:tabs>
          <w:tab w:val="left" w:pos="0"/>
        </w:tabs>
        <w:ind w:right="-82" w:firstLine="464"/>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Построение периодической системы и ее формы</w:t>
      </w:r>
      <w:r w:rsidRPr="00523412">
        <w:rPr>
          <w:rFonts w:ascii="Times New Roman" w:hAnsi="Times New Roman" w:cs="Times New Roman"/>
          <w:color w:val="000000"/>
          <w:sz w:val="28"/>
          <w:szCs w:val="28"/>
        </w:rPr>
        <w:t xml:space="preserve">. Периодическая система элементов была установлена в 1869 г. Д.И. Менделеевым на основе химического опыта задолго до разработки электронной теории атома. Он установил закономерность, состоящую в том, что </w:t>
      </w:r>
      <w:r w:rsidRPr="00523412">
        <w:rPr>
          <w:rFonts w:ascii="Times New Roman" w:hAnsi="Times New Roman" w:cs="Times New Roman"/>
          <w:b/>
          <w:bCs/>
          <w:color w:val="000000"/>
          <w:sz w:val="28"/>
          <w:szCs w:val="28"/>
        </w:rPr>
        <w:t>свойства элементов, а также формы и свойства соединений элементов находятся в периодической зависимости от их атомных масс.</w:t>
      </w:r>
      <w:r w:rsidRPr="00523412">
        <w:rPr>
          <w:rFonts w:ascii="Times New Roman" w:hAnsi="Times New Roman" w:cs="Times New Roman"/>
          <w:color w:val="000000"/>
          <w:sz w:val="28"/>
          <w:szCs w:val="28"/>
        </w:rPr>
        <w:t xml:space="preserve"> </w:t>
      </w:r>
    </w:p>
    <w:p w:rsidR="00523412" w:rsidRPr="00523412" w:rsidRDefault="00523412" w:rsidP="00523412">
      <w:pPr>
        <w:tabs>
          <w:tab w:val="left" w:pos="0"/>
        </w:tabs>
        <w:ind w:right="-82" w:firstLine="464"/>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В отличии от предшественников и современников (И. Деберейнер –1829 г., Дж. Ньюленус – 1865 г., Л. Мейер – 1869 г. и др.) Д.И. Менделеев руководствовался при построении Периодической системы не одним признаком (например, атомной массой), а их совокупностью: он изменил порядок ряда элементов, основываясь на их химических свойствах. Такой разносторонний подход позволил ему предсказать существование еще не открытых элементов, и эти предсказания очень скоро были подтверждены. Эта предсказательная сила Периодической системы и привела к всемирному признанию авторства Д.И. Менделеева. </w:t>
      </w:r>
    </w:p>
    <w:p w:rsidR="00523412" w:rsidRPr="00523412" w:rsidRDefault="00523412" w:rsidP="00523412">
      <w:pPr>
        <w:tabs>
          <w:tab w:val="left" w:pos="0"/>
        </w:tabs>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lastRenderedPageBreak/>
        <w:t xml:space="preserve">Современный периодический закон отличается от установленного Д.И. Менделеевым лишь тем, что свойства элементов и их соединений ставятся в зависимости от </w:t>
      </w:r>
      <w:r w:rsidRPr="00523412">
        <w:rPr>
          <w:rFonts w:ascii="Times New Roman" w:hAnsi="Times New Roman" w:cs="Times New Roman"/>
          <w:b/>
          <w:bCs/>
          <w:color w:val="000000"/>
          <w:sz w:val="28"/>
          <w:szCs w:val="28"/>
        </w:rPr>
        <w:t>заряда ядра</w:t>
      </w:r>
      <w:r w:rsidRPr="00523412">
        <w:rPr>
          <w:rFonts w:ascii="Times New Roman" w:hAnsi="Times New Roman" w:cs="Times New Roman"/>
          <w:color w:val="000000"/>
          <w:sz w:val="28"/>
          <w:szCs w:val="28"/>
        </w:rPr>
        <w:t xml:space="preserve">, а не от атомной массы. </w:t>
      </w:r>
    </w:p>
    <w:p w:rsidR="00523412" w:rsidRPr="00523412" w:rsidRDefault="00523412" w:rsidP="00523412">
      <w:pPr>
        <w:tabs>
          <w:tab w:val="left" w:pos="0"/>
        </w:tabs>
        <w:ind w:right="-82" w:firstLine="464"/>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Периодическая система в современном понимании является отражением электронного строения атомов. В ней </w:t>
      </w:r>
      <w:r w:rsidRPr="00523412">
        <w:rPr>
          <w:rFonts w:ascii="Times New Roman" w:hAnsi="Times New Roman" w:cs="Times New Roman"/>
          <w:b/>
          <w:bCs/>
          <w:color w:val="000000"/>
          <w:sz w:val="28"/>
          <w:szCs w:val="28"/>
        </w:rPr>
        <w:t>период</w:t>
      </w:r>
      <w:r w:rsidRPr="00523412">
        <w:rPr>
          <w:rFonts w:ascii="Times New Roman" w:hAnsi="Times New Roman" w:cs="Times New Roman"/>
          <w:color w:val="000000"/>
          <w:sz w:val="28"/>
          <w:szCs w:val="28"/>
        </w:rPr>
        <w:t xml:space="preserve"> соответствует постепенному заполнению электронами электронного уровня, характеризуемого главным квантовым числом </w:t>
      </w:r>
      <w:r w:rsidRPr="00523412">
        <w:rPr>
          <w:rFonts w:ascii="Times New Roman" w:hAnsi="Times New Roman" w:cs="Times New Roman"/>
          <w:b/>
          <w:bCs/>
          <w:color w:val="000000"/>
          <w:sz w:val="28"/>
          <w:szCs w:val="28"/>
        </w:rPr>
        <w:t>n</w:t>
      </w:r>
      <w:r w:rsidRPr="00523412">
        <w:rPr>
          <w:rFonts w:ascii="Times New Roman" w:hAnsi="Times New Roman" w:cs="Times New Roman"/>
          <w:color w:val="000000"/>
          <w:sz w:val="28"/>
          <w:szCs w:val="28"/>
        </w:rPr>
        <w:t xml:space="preserve"> (равным номеру периода). Периоды состоят из семейств </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rPr>
        <w:t xml:space="preserve">-, р-, d-, f-элементов. Периоды располагают в параллельных строках так, чтобы элементы с одинаковым строением (одинаковые </w:t>
      </w:r>
      <w:r w:rsidRPr="00523412">
        <w:rPr>
          <w:rFonts w:ascii="Times New Roman" w:hAnsi="Times New Roman" w:cs="Times New Roman"/>
          <w:b/>
          <w:bCs/>
          <w:i/>
          <w:iCs/>
          <w:color w:val="000000"/>
          <w:sz w:val="28"/>
          <w:szCs w:val="28"/>
        </w:rPr>
        <w:t>l</w:t>
      </w:r>
      <w:r w:rsidRPr="00523412">
        <w:rPr>
          <w:rFonts w:ascii="Times New Roman" w:hAnsi="Times New Roman" w:cs="Times New Roman"/>
          <w:b/>
          <w:bCs/>
          <w:color w:val="000000"/>
          <w:sz w:val="28"/>
          <w:szCs w:val="28"/>
        </w:rPr>
        <w:t xml:space="preserve"> </w:t>
      </w:r>
      <w:r w:rsidRPr="00523412">
        <w:rPr>
          <w:rFonts w:ascii="Times New Roman" w:hAnsi="Times New Roman" w:cs="Times New Roman"/>
          <w:color w:val="000000"/>
          <w:sz w:val="28"/>
          <w:szCs w:val="28"/>
        </w:rPr>
        <w:t xml:space="preserve">и число электронов внешних подуровней </w:t>
      </w:r>
      <w:r w:rsidRPr="00523412">
        <w:rPr>
          <w:rFonts w:ascii="Times New Roman" w:hAnsi="Times New Roman" w:cs="Times New Roman"/>
          <w:b/>
          <w:bCs/>
          <w:color w:val="000000"/>
          <w:sz w:val="28"/>
          <w:szCs w:val="28"/>
          <w:lang w:val="en-US"/>
        </w:rPr>
        <w:t>n</w:t>
      </w:r>
      <w:r w:rsidRPr="00523412">
        <w:rPr>
          <w:rFonts w:ascii="Times New Roman" w:hAnsi="Times New Roman" w:cs="Times New Roman"/>
          <w:b/>
          <w:bCs/>
          <w:color w:val="000000"/>
          <w:sz w:val="28"/>
          <w:szCs w:val="28"/>
          <w:vertAlign w:val="subscript"/>
        </w:rPr>
        <w:t>вэ</w:t>
      </w:r>
      <w:r w:rsidRPr="00523412">
        <w:rPr>
          <w:rFonts w:ascii="Times New Roman" w:hAnsi="Times New Roman" w:cs="Times New Roman"/>
          <w:color w:val="000000"/>
          <w:sz w:val="28"/>
          <w:szCs w:val="28"/>
        </w:rPr>
        <w:t xml:space="preserve">) располагались друг под другом, образуя </w:t>
      </w:r>
      <w:r w:rsidRPr="00523412">
        <w:rPr>
          <w:rFonts w:ascii="Times New Roman" w:hAnsi="Times New Roman" w:cs="Times New Roman"/>
          <w:b/>
          <w:bCs/>
          <w:color w:val="000000"/>
          <w:sz w:val="28"/>
          <w:szCs w:val="28"/>
        </w:rPr>
        <w:t>группы</w:t>
      </w:r>
      <w:r w:rsidRPr="00523412">
        <w:rPr>
          <w:rFonts w:ascii="Times New Roman" w:hAnsi="Times New Roman" w:cs="Times New Roman"/>
          <w:color w:val="000000"/>
          <w:sz w:val="28"/>
          <w:szCs w:val="28"/>
        </w:rPr>
        <w:t xml:space="preserve"> и подгруппы (одинаковые </w:t>
      </w:r>
      <w:r w:rsidRPr="00523412">
        <w:rPr>
          <w:rFonts w:ascii="Times New Roman" w:hAnsi="Times New Roman" w:cs="Times New Roman"/>
          <w:b/>
          <w:bCs/>
          <w:color w:val="000000"/>
          <w:sz w:val="28"/>
          <w:szCs w:val="28"/>
        </w:rPr>
        <w:t>n</w:t>
      </w:r>
      <w:r w:rsidRPr="00523412">
        <w:rPr>
          <w:rFonts w:ascii="Times New Roman" w:hAnsi="Times New Roman" w:cs="Times New Roman"/>
          <w:b/>
          <w:bCs/>
          <w:color w:val="000000"/>
          <w:sz w:val="28"/>
          <w:szCs w:val="28"/>
          <w:vertAlign w:val="subscript"/>
        </w:rPr>
        <w:t>вэ</w:t>
      </w:r>
      <w:r w:rsidRPr="00523412">
        <w:rPr>
          <w:rFonts w:ascii="Times New Roman" w:hAnsi="Times New Roman" w:cs="Times New Roman"/>
          <w:color w:val="000000"/>
          <w:sz w:val="28"/>
          <w:szCs w:val="28"/>
        </w:rPr>
        <w:t xml:space="preserve"> и </w:t>
      </w:r>
      <w:r w:rsidRPr="00523412">
        <w:rPr>
          <w:rFonts w:ascii="Times New Roman" w:hAnsi="Times New Roman" w:cs="Times New Roman"/>
          <w:b/>
          <w:bCs/>
          <w:i/>
          <w:iCs/>
          <w:color w:val="000000"/>
          <w:sz w:val="28"/>
          <w:szCs w:val="28"/>
        </w:rPr>
        <w:t xml:space="preserve">l </w:t>
      </w:r>
      <w:r w:rsidRPr="00523412">
        <w:rPr>
          <w:rFonts w:ascii="Times New Roman" w:hAnsi="Times New Roman" w:cs="Times New Roman"/>
          <w:color w:val="000000"/>
          <w:sz w:val="28"/>
          <w:szCs w:val="28"/>
        </w:rPr>
        <w:t xml:space="preserve">). Таким образом, в периодах при увеличении номера элемента </w:t>
      </w:r>
      <w:r w:rsidRPr="00523412">
        <w:rPr>
          <w:rFonts w:ascii="Times New Roman" w:hAnsi="Times New Roman" w:cs="Times New Roman"/>
          <w:color w:val="000000"/>
          <w:sz w:val="28"/>
          <w:szCs w:val="28"/>
          <w:lang w:val="en-US"/>
        </w:rPr>
        <w:t>Z</w:t>
      </w:r>
      <w:r w:rsidRPr="00523412">
        <w:rPr>
          <w:rFonts w:ascii="Times New Roman" w:hAnsi="Times New Roman" w:cs="Times New Roman"/>
          <w:color w:val="000000"/>
          <w:sz w:val="28"/>
          <w:szCs w:val="28"/>
        </w:rPr>
        <w:t xml:space="preserve"> происходит заполнение электронами подоболочек (подуровней) s, p, d, f, а в подгруппах элементы имеют одинаковое электронное строение внешнего уровня и, следовательно, похожие физические и химические свойства. Периодичность изменения свойств состоит в их постепенном изменении в периодах и рядах, резком изменении при переходе к новому периоду и повторению в нем свойств элементов предшествующего периода. Форм периодической системы предложено очень много (порядка 500), однако основными являются две: </w:t>
      </w:r>
    </w:p>
    <w:p w:rsidR="00523412" w:rsidRPr="00523412" w:rsidRDefault="00523412" w:rsidP="00523412">
      <w:pPr>
        <w:tabs>
          <w:tab w:val="left" w:pos="0"/>
        </w:tabs>
        <w:ind w:right="-82" w:firstLine="464"/>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1.</w:t>
      </w:r>
      <w:r w:rsidRPr="00523412">
        <w:rPr>
          <w:rFonts w:ascii="Times New Roman" w:hAnsi="Times New Roman" w:cs="Times New Roman"/>
          <w:color w:val="000000"/>
          <w:sz w:val="28"/>
          <w:szCs w:val="28"/>
        </w:rPr>
        <w:t xml:space="preserve"> </w:t>
      </w:r>
      <w:r w:rsidRPr="00523412">
        <w:rPr>
          <w:rFonts w:ascii="Times New Roman" w:hAnsi="Times New Roman" w:cs="Times New Roman"/>
          <w:b/>
          <w:bCs/>
          <w:color w:val="000000"/>
          <w:sz w:val="28"/>
          <w:szCs w:val="28"/>
        </w:rPr>
        <w:t xml:space="preserve">Короткопериодный вариант </w:t>
      </w:r>
      <w:r w:rsidRPr="00523412">
        <w:rPr>
          <w:rFonts w:ascii="Times New Roman" w:hAnsi="Times New Roman" w:cs="Times New Roman"/>
          <w:color w:val="000000"/>
          <w:sz w:val="28"/>
          <w:szCs w:val="28"/>
        </w:rPr>
        <w:t xml:space="preserve">(8-клеточный), совпадающий в основных чертах с таблицей, предложенной Д.И. Менделеевым (см. переднюю обложку пособия). В этой таблице элементы с одинаковым </w:t>
      </w:r>
      <w:r w:rsidRPr="00523412">
        <w:rPr>
          <w:rFonts w:ascii="Times New Roman" w:hAnsi="Times New Roman" w:cs="Times New Roman"/>
          <w:b/>
          <w:bCs/>
          <w:color w:val="000000"/>
          <w:sz w:val="28"/>
          <w:szCs w:val="28"/>
        </w:rPr>
        <w:t>n</w:t>
      </w:r>
      <w:r w:rsidRPr="00523412">
        <w:rPr>
          <w:rFonts w:ascii="Times New Roman" w:hAnsi="Times New Roman" w:cs="Times New Roman"/>
          <w:b/>
          <w:bCs/>
          <w:color w:val="000000"/>
          <w:sz w:val="28"/>
          <w:szCs w:val="28"/>
          <w:vertAlign w:val="subscript"/>
        </w:rPr>
        <w:t>вэ</w:t>
      </w:r>
      <w:r w:rsidRPr="00523412">
        <w:rPr>
          <w:rFonts w:ascii="Times New Roman" w:hAnsi="Times New Roman" w:cs="Times New Roman"/>
          <w:color w:val="000000"/>
          <w:sz w:val="28"/>
          <w:szCs w:val="28"/>
        </w:rPr>
        <w:t xml:space="preserve">  расположены в группе: при этом разные типы элементов s, p и d образуют разные подгруппы, f-элементы вынесены в виде двух 14-элементных рядов и считаются принадлежащими одной клетке таблицы каждый: лантан и лантаноиды (</w:t>
      </w:r>
      <w:r w:rsidRPr="00523412">
        <w:rPr>
          <w:rFonts w:ascii="Times New Roman" w:hAnsi="Times New Roman" w:cs="Times New Roman"/>
          <w:color w:val="000000"/>
          <w:sz w:val="28"/>
          <w:szCs w:val="28"/>
          <w:lang w:val="en-US"/>
        </w:rPr>
        <w:t>III</w:t>
      </w:r>
      <w:r w:rsidRPr="00523412">
        <w:rPr>
          <w:rFonts w:ascii="Times New Roman" w:hAnsi="Times New Roman" w:cs="Times New Roman"/>
          <w:color w:val="000000"/>
          <w:sz w:val="28"/>
          <w:szCs w:val="28"/>
        </w:rPr>
        <w:t xml:space="preserve">  группа, 6-й период) и актиний и актиноиды (III  группа, 7-й период). Эта форма весьма популярна из - за своей компактности. Основной ее недостаток состоит в том, что в одной группе оказываются элементы разного типа, иногда с разным числом валентных электронов (VIII и </w:t>
      </w:r>
      <w:r w:rsidRPr="00523412">
        <w:rPr>
          <w:rFonts w:ascii="Times New Roman" w:hAnsi="Times New Roman" w:cs="Times New Roman"/>
          <w:color w:val="000000"/>
          <w:sz w:val="28"/>
          <w:szCs w:val="28"/>
          <w:lang w:val="en-US"/>
        </w:rPr>
        <w:t>I</w:t>
      </w:r>
      <w:r w:rsidRPr="00523412">
        <w:rPr>
          <w:rFonts w:ascii="Times New Roman" w:hAnsi="Times New Roman" w:cs="Times New Roman"/>
          <w:color w:val="000000"/>
          <w:sz w:val="28"/>
          <w:szCs w:val="28"/>
        </w:rPr>
        <w:t xml:space="preserve"> группы).</w:t>
      </w:r>
    </w:p>
    <w:p w:rsidR="00523412" w:rsidRPr="00523412" w:rsidRDefault="00523412" w:rsidP="00523412">
      <w:pPr>
        <w:tabs>
          <w:tab w:val="left" w:pos="0"/>
        </w:tabs>
        <w:ind w:right="-82" w:firstLine="464"/>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 xml:space="preserve">2. </w:t>
      </w:r>
      <w:r w:rsidRPr="00523412">
        <w:rPr>
          <w:rFonts w:ascii="Times New Roman" w:hAnsi="Times New Roman" w:cs="Times New Roman"/>
          <w:color w:val="000000"/>
          <w:sz w:val="28"/>
          <w:szCs w:val="28"/>
        </w:rPr>
        <w:t xml:space="preserve">В промежуточном, </w:t>
      </w:r>
      <w:r w:rsidRPr="00523412">
        <w:rPr>
          <w:rFonts w:ascii="Times New Roman" w:hAnsi="Times New Roman" w:cs="Times New Roman"/>
          <w:b/>
          <w:bCs/>
          <w:color w:val="000000"/>
          <w:sz w:val="28"/>
          <w:szCs w:val="28"/>
        </w:rPr>
        <w:t xml:space="preserve">полудлиннопериодном варианте </w:t>
      </w:r>
      <w:r w:rsidRPr="00523412">
        <w:rPr>
          <w:rFonts w:ascii="Times New Roman" w:hAnsi="Times New Roman" w:cs="Times New Roman"/>
          <w:color w:val="000000"/>
          <w:sz w:val="28"/>
          <w:szCs w:val="28"/>
        </w:rPr>
        <w:t xml:space="preserve">(задняя обложка), который в настоящее время признается (IUPAC) основным, все элементы располагаются в группах с одинаковым электронным строением, но f-элементы выносятся за пределы основной таблицы в виде 2-х рядов. Таким образом, в этом случае имеется 18 групп, что считается приемлемым. </w:t>
      </w:r>
    </w:p>
    <w:p w:rsidR="00523412" w:rsidRPr="00523412" w:rsidRDefault="00523412" w:rsidP="00523412">
      <w:pPr>
        <w:tabs>
          <w:tab w:val="left" w:pos="0"/>
        </w:tabs>
        <w:ind w:right="-82" w:firstLine="464"/>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Однако в настоящем пособии (и многих других) отдается предпочтение короткопериодному варианту – как вследствие его компактности, так и в силу традиции, ведущей к тому же свое начало от первооткрывателя – Д.И. </w:t>
      </w:r>
      <w:r w:rsidRPr="00523412">
        <w:rPr>
          <w:rFonts w:ascii="Times New Roman" w:hAnsi="Times New Roman" w:cs="Times New Roman"/>
          <w:color w:val="000000"/>
          <w:sz w:val="28"/>
          <w:szCs w:val="28"/>
        </w:rPr>
        <w:lastRenderedPageBreak/>
        <w:t>Менделеева. Отметим также, что менделеевская традиция, использованная при построении Периодической системы химических свойств элементов, осталась и сейчас, когда известно их электронное строение, именно поэтому s-элементы  Н (1</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1</w:t>
      </w:r>
      <w:r w:rsidRPr="00523412">
        <w:rPr>
          <w:rFonts w:ascii="Times New Roman" w:hAnsi="Times New Roman" w:cs="Times New Roman"/>
          <w:color w:val="000000"/>
          <w:sz w:val="28"/>
          <w:szCs w:val="28"/>
        </w:rPr>
        <w:t xml:space="preserve">) и </w:t>
      </w:r>
      <w:r w:rsidRPr="00523412">
        <w:rPr>
          <w:rFonts w:ascii="Times New Roman" w:hAnsi="Times New Roman" w:cs="Times New Roman"/>
          <w:color w:val="000000"/>
          <w:sz w:val="28"/>
          <w:szCs w:val="28"/>
          <w:lang w:val="en-US"/>
        </w:rPr>
        <w:t>He</w:t>
      </w:r>
      <w:r w:rsidRPr="00523412">
        <w:rPr>
          <w:rFonts w:ascii="Times New Roman" w:hAnsi="Times New Roman" w:cs="Times New Roman"/>
          <w:color w:val="000000"/>
          <w:sz w:val="28"/>
          <w:szCs w:val="28"/>
        </w:rPr>
        <w:t xml:space="preserve"> (1</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 xml:space="preserve">) часто помещают в седьмую и восьмую группу короткопериодного варианта и в 17 и 18-ю – полудлинного, соответственно. </w:t>
      </w:r>
    </w:p>
    <w:p w:rsidR="00523412" w:rsidRPr="00523412" w:rsidRDefault="00523412" w:rsidP="00523412">
      <w:pPr>
        <w:ind w:firstLine="567"/>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Периодическая система элементов отражает электронное строение атомов в виде периодов и групп. Каждый период начинается элементом, в атоме которого появляется электрон с новым значением главного квантового числа </w:t>
      </w:r>
      <w:r w:rsidRPr="00523412">
        <w:rPr>
          <w:rFonts w:ascii="Times New Roman" w:hAnsi="Times New Roman" w:cs="Times New Roman"/>
          <w:b/>
          <w:bCs/>
          <w:color w:val="000000"/>
          <w:sz w:val="28"/>
          <w:szCs w:val="28"/>
        </w:rPr>
        <w:t>n</w:t>
      </w:r>
      <w:r w:rsidRPr="00523412">
        <w:rPr>
          <w:rFonts w:ascii="Times New Roman" w:hAnsi="Times New Roman" w:cs="Times New Roman"/>
          <w:color w:val="000000"/>
          <w:sz w:val="28"/>
          <w:szCs w:val="28"/>
        </w:rPr>
        <w:t xml:space="preserve">. При этом номер периода совпадает со значением "n" внешнего энергетического уровня. </w:t>
      </w:r>
    </w:p>
    <w:p w:rsidR="00523412" w:rsidRPr="00523412" w:rsidRDefault="00523412" w:rsidP="00523412">
      <w:pPr>
        <w:ind w:firstLine="540"/>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В соответствии с числом электронов на внешнем уровне элементы подразделяются на группы. Группы состоят из главных и побочных подгрупп. Отличие элементов главных и побочных подгрупп состоит в том, что в главных подгруппах элементы имеют валентные s- и р-электроны, а в побочных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d - и f-электроны. </w:t>
      </w:r>
    </w:p>
    <w:p w:rsidR="00523412" w:rsidRPr="00523412" w:rsidRDefault="00523412" w:rsidP="00523412">
      <w:pPr>
        <w:ind w:firstLine="567"/>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Соответственно, элементы, имеющие в качестве валентных электронов только </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rPr>
        <w:t xml:space="preserve">-электроны, называют </w:t>
      </w:r>
      <w:r w:rsidRPr="00523412">
        <w:rPr>
          <w:rFonts w:ascii="Times New Roman" w:hAnsi="Times New Roman" w:cs="Times New Roman"/>
          <w:b/>
          <w:bCs/>
          <w:color w:val="000000"/>
          <w:sz w:val="28"/>
          <w:szCs w:val="28"/>
          <w:lang w:val="en-US"/>
        </w:rPr>
        <w:t>s</w:t>
      </w:r>
      <w:r w:rsidRPr="00523412">
        <w:rPr>
          <w:rFonts w:ascii="Times New Roman" w:hAnsi="Times New Roman" w:cs="Times New Roman"/>
          <w:b/>
          <w:bCs/>
          <w:color w:val="000000"/>
          <w:sz w:val="28"/>
          <w:szCs w:val="28"/>
        </w:rPr>
        <w:t>-элементами</w:t>
      </w:r>
      <w:r w:rsidRPr="00523412">
        <w:rPr>
          <w:rFonts w:ascii="Times New Roman" w:hAnsi="Times New Roman" w:cs="Times New Roman"/>
          <w:color w:val="000000"/>
          <w:sz w:val="28"/>
          <w:szCs w:val="28"/>
        </w:rPr>
        <w:t xml:space="preserve"> (например, </w:t>
      </w:r>
      <w:r w:rsidRPr="00523412">
        <w:rPr>
          <w:rFonts w:ascii="Times New Roman" w:hAnsi="Times New Roman" w:cs="Times New Roman"/>
          <w:color w:val="000000"/>
          <w:sz w:val="28"/>
          <w:szCs w:val="28"/>
          <w:lang w:val="en-US"/>
        </w:rPr>
        <w:t>Li</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...2</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1</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lang w:val="en-US"/>
        </w:rPr>
        <w:t>Ca</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...4</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 xml:space="preserve">). Элементы, имеющие в качестве валентных </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rPr>
        <w:t xml:space="preserve">- и р- электроны, являются </w:t>
      </w:r>
      <w:r w:rsidRPr="00523412">
        <w:rPr>
          <w:rFonts w:ascii="Times New Roman" w:hAnsi="Times New Roman" w:cs="Times New Roman"/>
          <w:b/>
          <w:bCs/>
          <w:color w:val="000000"/>
          <w:sz w:val="28"/>
          <w:szCs w:val="28"/>
        </w:rPr>
        <w:t>р-элементами</w:t>
      </w:r>
      <w:r w:rsidRPr="00523412">
        <w:rPr>
          <w:rFonts w:ascii="Times New Roman" w:hAnsi="Times New Roman" w:cs="Times New Roman"/>
          <w:color w:val="000000"/>
          <w:sz w:val="28"/>
          <w:szCs w:val="28"/>
        </w:rPr>
        <w:t xml:space="preserve"> (например, </w:t>
      </w:r>
      <w:r w:rsidRPr="00523412">
        <w:rPr>
          <w:rFonts w:ascii="Times New Roman" w:hAnsi="Times New Roman" w:cs="Times New Roman"/>
          <w:color w:val="000000"/>
          <w:sz w:val="28"/>
          <w:szCs w:val="28"/>
          <w:lang w:val="en-US"/>
        </w:rPr>
        <w:t>N</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….2</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2</w:t>
      </w:r>
      <w:r w:rsidRPr="00523412">
        <w:rPr>
          <w:rFonts w:ascii="Times New Roman" w:hAnsi="Times New Roman" w:cs="Times New Roman"/>
          <w:color w:val="000000"/>
          <w:sz w:val="28"/>
          <w:szCs w:val="28"/>
          <w:lang w:val="en-US"/>
        </w:rPr>
        <w:t>p</w:t>
      </w:r>
      <w:r w:rsidRPr="00523412">
        <w:rPr>
          <w:rFonts w:ascii="Times New Roman" w:hAnsi="Times New Roman" w:cs="Times New Roman"/>
          <w:color w:val="000000"/>
          <w:sz w:val="28"/>
          <w:szCs w:val="28"/>
          <w:vertAlign w:val="superscript"/>
        </w:rPr>
        <w:t>3</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...3</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3</w:t>
      </w:r>
      <w:r w:rsidRPr="00523412">
        <w:rPr>
          <w:rFonts w:ascii="Times New Roman" w:hAnsi="Times New Roman" w:cs="Times New Roman"/>
          <w:color w:val="000000"/>
          <w:sz w:val="28"/>
          <w:szCs w:val="28"/>
          <w:lang w:val="en-US"/>
        </w:rPr>
        <w:t>p</w:t>
      </w:r>
      <w:r w:rsidRPr="00523412">
        <w:rPr>
          <w:rFonts w:ascii="Times New Roman" w:hAnsi="Times New Roman" w:cs="Times New Roman"/>
          <w:color w:val="000000"/>
          <w:sz w:val="28"/>
          <w:szCs w:val="28"/>
          <w:vertAlign w:val="superscript"/>
        </w:rPr>
        <w:t>4</w:t>
      </w:r>
      <w:r w:rsidRPr="00523412">
        <w:rPr>
          <w:rFonts w:ascii="Times New Roman" w:hAnsi="Times New Roman" w:cs="Times New Roman"/>
          <w:color w:val="000000"/>
          <w:sz w:val="28"/>
          <w:szCs w:val="28"/>
        </w:rPr>
        <w:t xml:space="preserve">). Элементы с валентными </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rPr>
        <w:t xml:space="preserve">- и </w:t>
      </w:r>
      <w:r w:rsidRPr="00523412">
        <w:rPr>
          <w:rFonts w:ascii="Times New Roman" w:hAnsi="Times New Roman" w:cs="Times New Roman"/>
          <w:color w:val="000000"/>
          <w:sz w:val="28"/>
          <w:szCs w:val="28"/>
          <w:lang w:val="en-US"/>
        </w:rPr>
        <w:t>d</w:t>
      </w:r>
      <w:r w:rsidRPr="00523412">
        <w:rPr>
          <w:rFonts w:ascii="Times New Roman" w:hAnsi="Times New Roman" w:cs="Times New Roman"/>
          <w:color w:val="000000"/>
          <w:sz w:val="28"/>
          <w:szCs w:val="28"/>
        </w:rPr>
        <w:t xml:space="preserve">-электронами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w:t>
      </w:r>
      <w:r w:rsidRPr="00523412">
        <w:rPr>
          <w:rFonts w:ascii="Times New Roman" w:hAnsi="Times New Roman" w:cs="Times New Roman"/>
          <w:b/>
          <w:bCs/>
          <w:color w:val="000000"/>
          <w:sz w:val="28"/>
          <w:szCs w:val="28"/>
          <w:lang w:val="en-US"/>
        </w:rPr>
        <w:t>d</w:t>
      </w:r>
      <w:r w:rsidRPr="00523412">
        <w:rPr>
          <w:rFonts w:ascii="Times New Roman" w:hAnsi="Times New Roman" w:cs="Times New Roman"/>
          <w:b/>
          <w:bCs/>
          <w:color w:val="000000"/>
          <w:sz w:val="28"/>
          <w:szCs w:val="28"/>
        </w:rPr>
        <w:t>-элементы</w:t>
      </w:r>
      <w:r w:rsidRPr="00523412">
        <w:rPr>
          <w:rFonts w:ascii="Times New Roman" w:hAnsi="Times New Roman" w:cs="Times New Roman"/>
          <w:color w:val="000000"/>
          <w:sz w:val="28"/>
          <w:szCs w:val="28"/>
        </w:rPr>
        <w:t xml:space="preserve"> (например, </w:t>
      </w:r>
      <w:r w:rsidRPr="00523412">
        <w:rPr>
          <w:rFonts w:ascii="Times New Roman" w:hAnsi="Times New Roman" w:cs="Times New Roman"/>
          <w:color w:val="000000"/>
          <w:sz w:val="28"/>
          <w:szCs w:val="28"/>
          <w:lang w:val="en-US"/>
        </w:rPr>
        <w:t>Sc</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..4</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3</w:t>
      </w:r>
      <w:r w:rsidRPr="00523412">
        <w:rPr>
          <w:rFonts w:ascii="Times New Roman" w:hAnsi="Times New Roman" w:cs="Times New Roman"/>
          <w:color w:val="000000"/>
          <w:sz w:val="28"/>
          <w:szCs w:val="28"/>
          <w:lang w:val="en-US"/>
        </w:rPr>
        <w:t>d</w:t>
      </w:r>
      <w:r w:rsidRPr="00523412">
        <w:rPr>
          <w:rFonts w:ascii="Times New Roman" w:hAnsi="Times New Roman" w:cs="Times New Roman"/>
          <w:color w:val="000000"/>
          <w:sz w:val="28"/>
          <w:szCs w:val="28"/>
          <w:vertAlign w:val="superscript"/>
        </w:rPr>
        <w:t>1</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lang w:val="en-US"/>
        </w:rPr>
        <w:t>Mo</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..5</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4</w:t>
      </w:r>
      <w:r w:rsidRPr="00523412">
        <w:rPr>
          <w:rFonts w:ascii="Times New Roman" w:hAnsi="Times New Roman" w:cs="Times New Roman"/>
          <w:color w:val="000000"/>
          <w:sz w:val="28"/>
          <w:szCs w:val="28"/>
          <w:lang w:val="en-US"/>
        </w:rPr>
        <w:t>d</w:t>
      </w:r>
      <w:r w:rsidRPr="00523412">
        <w:rPr>
          <w:rFonts w:ascii="Times New Roman" w:hAnsi="Times New Roman" w:cs="Times New Roman"/>
          <w:color w:val="000000"/>
          <w:sz w:val="28"/>
          <w:szCs w:val="28"/>
          <w:vertAlign w:val="superscript"/>
        </w:rPr>
        <w:t>4</w:t>
      </w:r>
      <w:r w:rsidRPr="00523412">
        <w:rPr>
          <w:rFonts w:ascii="Times New Roman" w:hAnsi="Times New Roman" w:cs="Times New Roman"/>
          <w:color w:val="000000"/>
          <w:sz w:val="28"/>
          <w:szCs w:val="28"/>
        </w:rPr>
        <w:t xml:space="preserve">) а с </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rPr>
        <w:t xml:space="preserve">- и </w:t>
      </w:r>
      <w:r w:rsidRPr="00523412">
        <w:rPr>
          <w:rFonts w:ascii="Times New Roman" w:hAnsi="Times New Roman" w:cs="Times New Roman"/>
          <w:color w:val="000000"/>
          <w:sz w:val="28"/>
          <w:szCs w:val="28"/>
          <w:lang w:val="en-US"/>
        </w:rPr>
        <w:t>f</w:t>
      </w:r>
      <w:r w:rsidRPr="00523412">
        <w:rPr>
          <w:rFonts w:ascii="Times New Roman" w:hAnsi="Times New Roman" w:cs="Times New Roman"/>
          <w:color w:val="000000"/>
          <w:sz w:val="28"/>
          <w:szCs w:val="28"/>
        </w:rPr>
        <w:t xml:space="preserve">-электронами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rPr>
        <w:br/>
      </w:r>
      <w:r w:rsidRPr="00523412">
        <w:rPr>
          <w:rFonts w:ascii="Times New Roman" w:hAnsi="Times New Roman" w:cs="Times New Roman"/>
          <w:b/>
          <w:bCs/>
          <w:color w:val="000000"/>
          <w:sz w:val="28"/>
          <w:szCs w:val="28"/>
          <w:lang w:val="en-US"/>
        </w:rPr>
        <w:t>f</w:t>
      </w:r>
      <w:r w:rsidRPr="00523412">
        <w:rPr>
          <w:rFonts w:ascii="Times New Roman" w:hAnsi="Times New Roman" w:cs="Times New Roman"/>
          <w:b/>
          <w:bCs/>
          <w:color w:val="000000"/>
          <w:sz w:val="28"/>
          <w:szCs w:val="28"/>
        </w:rPr>
        <w:t xml:space="preserve">-элементы  </w:t>
      </w:r>
      <w:r w:rsidRPr="00523412">
        <w:rPr>
          <w:rFonts w:ascii="Times New Roman" w:hAnsi="Times New Roman" w:cs="Times New Roman"/>
          <w:color w:val="000000"/>
          <w:sz w:val="28"/>
          <w:szCs w:val="28"/>
        </w:rPr>
        <w:t>(</w:t>
      </w:r>
      <w:r w:rsidRPr="00523412">
        <w:rPr>
          <w:rFonts w:ascii="Times New Roman" w:hAnsi="Times New Roman" w:cs="Times New Roman"/>
          <w:color w:val="000000"/>
          <w:sz w:val="28"/>
          <w:szCs w:val="28"/>
          <w:lang w:val="en-US"/>
        </w:rPr>
        <w:t>Nd</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...6</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4</w:t>
      </w:r>
      <w:r w:rsidRPr="00523412">
        <w:rPr>
          <w:rFonts w:ascii="Times New Roman" w:hAnsi="Times New Roman" w:cs="Times New Roman"/>
          <w:color w:val="000000"/>
          <w:sz w:val="28"/>
          <w:szCs w:val="28"/>
          <w:lang w:val="en-US"/>
        </w:rPr>
        <w:t>f</w:t>
      </w:r>
      <w:r w:rsidRPr="00523412">
        <w:rPr>
          <w:rFonts w:ascii="Times New Roman" w:hAnsi="Times New Roman" w:cs="Times New Roman"/>
          <w:color w:val="000000"/>
          <w:sz w:val="28"/>
          <w:szCs w:val="28"/>
          <w:vertAlign w:val="superscript"/>
        </w:rPr>
        <w:t>4</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lang w:val="en-US"/>
        </w:rPr>
        <w:t>U</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…7</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5</w:t>
      </w:r>
      <w:r w:rsidRPr="00523412">
        <w:rPr>
          <w:rFonts w:ascii="Times New Roman" w:hAnsi="Times New Roman" w:cs="Times New Roman"/>
          <w:color w:val="000000"/>
          <w:sz w:val="28"/>
          <w:szCs w:val="28"/>
          <w:lang w:val="en-US"/>
        </w:rPr>
        <w:t>f</w:t>
      </w:r>
      <w:r w:rsidRPr="00523412">
        <w:rPr>
          <w:rFonts w:ascii="Times New Roman" w:hAnsi="Times New Roman" w:cs="Times New Roman"/>
          <w:color w:val="000000"/>
          <w:sz w:val="28"/>
          <w:szCs w:val="28"/>
          <w:vertAlign w:val="superscript"/>
        </w:rPr>
        <w:t>4</w:t>
      </w:r>
      <w:r w:rsidRPr="00523412">
        <w:rPr>
          <w:rFonts w:ascii="Times New Roman" w:hAnsi="Times New Roman" w:cs="Times New Roman"/>
          <w:color w:val="000000"/>
          <w:sz w:val="28"/>
          <w:szCs w:val="28"/>
        </w:rPr>
        <w:t xml:space="preserve">). </w:t>
      </w:r>
    </w:p>
    <w:p w:rsidR="00523412" w:rsidRPr="00523412" w:rsidRDefault="00523412" w:rsidP="00523412">
      <w:pPr>
        <w:ind w:firstLine="540"/>
        <w:rPr>
          <w:rFonts w:ascii="Times New Roman" w:hAnsi="Times New Roman" w:cs="Times New Roman"/>
          <w:color w:val="000000"/>
          <w:sz w:val="28"/>
          <w:szCs w:val="28"/>
        </w:rPr>
      </w:pPr>
      <w:r w:rsidRPr="00523412">
        <w:rPr>
          <w:rFonts w:ascii="Times New Roman" w:hAnsi="Times New Roman" w:cs="Times New Roman"/>
          <w:color w:val="000000"/>
          <w:sz w:val="28"/>
          <w:szCs w:val="28"/>
        </w:rPr>
        <w:t>От строения электронной оболочки атомов зависят такие свойства, как размер атомов (</w:t>
      </w:r>
      <w:r w:rsidRPr="00523412">
        <w:rPr>
          <w:rFonts w:ascii="Times New Roman" w:hAnsi="Times New Roman" w:cs="Times New Roman"/>
          <w:color w:val="000000"/>
          <w:sz w:val="28"/>
          <w:szCs w:val="28"/>
          <w:lang w:val="en-US"/>
        </w:rPr>
        <w:t>r</w:t>
      </w:r>
      <w:r w:rsidRPr="00523412">
        <w:rPr>
          <w:rFonts w:ascii="Times New Roman" w:hAnsi="Times New Roman" w:cs="Times New Roman"/>
          <w:color w:val="000000"/>
          <w:sz w:val="28"/>
          <w:szCs w:val="28"/>
        </w:rPr>
        <w:t>), энергия ионизации (Е</w:t>
      </w:r>
      <w:r w:rsidRPr="00523412">
        <w:rPr>
          <w:rFonts w:ascii="Times New Roman" w:hAnsi="Times New Roman" w:cs="Times New Roman"/>
          <w:color w:val="000000"/>
          <w:sz w:val="28"/>
          <w:szCs w:val="28"/>
          <w:vertAlign w:val="subscript"/>
        </w:rPr>
        <w:t>И</w:t>
      </w:r>
      <w:r w:rsidRPr="00523412">
        <w:rPr>
          <w:rFonts w:ascii="Times New Roman" w:hAnsi="Times New Roman" w:cs="Times New Roman"/>
          <w:color w:val="000000"/>
          <w:sz w:val="28"/>
          <w:szCs w:val="28"/>
        </w:rPr>
        <w:t>), электроотрицательность (</w:t>
      </w:r>
      <w:r w:rsidRPr="00523412">
        <w:rPr>
          <w:rFonts w:ascii="Times New Roman" w:hAnsi="Times New Roman" w:cs="Times New Roman"/>
          <w:color w:val="000000"/>
          <w:sz w:val="28"/>
          <w:szCs w:val="28"/>
          <w:lang w:val="en-US"/>
        </w:rPr>
        <w:sym w:font="Symbol" w:char="F063"/>
      </w:r>
      <w:r w:rsidRPr="00523412">
        <w:rPr>
          <w:rFonts w:ascii="Times New Roman" w:hAnsi="Times New Roman" w:cs="Times New Roman"/>
          <w:color w:val="000000"/>
          <w:sz w:val="28"/>
          <w:szCs w:val="28"/>
        </w:rPr>
        <w:t xml:space="preserve">), а от этих физических свойств зависят химические свойства: кислотно-основные, окислительно-восстановительные, устойчивость соединений. Физические характеристики </w:t>
      </w:r>
      <w:r w:rsidRPr="00523412">
        <w:rPr>
          <w:rFonts w:ascii="Times New Roman" w:hAnsi="Times New Roman" w:cs="Times New Roman"/>
          <w:color w:val="000000"/>
          <w:sz w:val="28"/>
          <w:szCs w:val="28"/>
          <w:lang w:val="en-US"/>
        </w:rPr>
        <w:t>r</w:t>
      </w:r>
      <w:r w:rsidRPr="00523412">
        <w:rPr>
          <w:rFonts w:ascii="Times New Roman" w:hAnsi="Times New Roman" w:cs="Times New Roman"/>
          <w:color w:val="000000"/>
          <w:sz w:val="28"/>
          <w:szCs w:val="28"/>
        </w:rPr>
        <w:t>, Е</w:t>
      </w:r>
      <w:r w:rsidRPr="00523412">
        <w:rPr>
          <w:rFonts w:ascii="Times New Roman" w:hAnsi="Times New Roman" w:cs="Times New Roman"/>
          <w:color w:val="000000"/>
          <w:sz w:val="28"/>
          <w:szCs w:val="28"/>
          <w:vertAlign w:val="subscript"/>
        </w:rPr>
        <w:t>И</w:t>
      </w:r>
      <w:r w:rsidRPr="00523412">
        <w:rPr>
          <w:rFonts w:ascii="Times New Roman" w:hAnsi="Times New Roman" w:cs="Times New Roman"/>
          <w:color w:val="000000"/>
          <w:sz w:val="28"/>
          <w:szCs w:val="28"/>
        </w:rPr>
        <w:t xml:space="preserve"> и </w:t>
      </w:r>
      <w:r w:rsidRPr="00523412">
        <w:rPr>
          <w:rFonts w:ascii="Times New Roman" w:hAnsi="Times New Roman" w:cs="Times New Roman"/>
          <w:color w:val="000000"/>
          <w:sz w:val="28"/>
          <w:szCs w:val="28"/>
          <w:lang w:val="en-US"/>
        </w:rPr>
        <w:sym w:font="Symbol" w:char="F063"/>
      </w:r>
      <w:r w:rsidRPr="00523412">
        <w:rPr>
          <w:rFonts w:ascii="Times New Roman" w:hAnsi="Times New Roman" w:cs="Times New Roman"/>
          <w:color w:val="000000"/>
          <w:sz w:val="28"/>
          <w:szCs w:val="28"/>
        </w:rPr>
        <w:t xml:space="preserve"> определяются строением атома, устойчивостью его электронной конфигурации, то есть энергией связи внешних электронов с ядром. Решение волнового уравнения даёт в этом отношении результаты, которые на качественном уровне можно представить следующим образом.</w:t>
      </w: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Устойчивость орбитальных электронных конфигураций</w:t>
      </w:r>
      <w:r w:rsidRPr="00523412">
        <w:rPr>
          <w:rFonts w:ascii="Times New Roman" w:hAnsi="Times New Roman" w:cs="Times New Roman"/>
          <w:color w:val="000000"/>
          <w:sz w:val="28"/>
          <w:szCs w:val="28"/>
        </w:rPr>
        <w:t xml:space="preserve"> . Правила заполнения электронных подуровней Клечковского не являются точными, они нарушаются у некоторых элементов. Например, каноническая электронная формула Cr  (хром)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4</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3</w:t>
      </w:r>
      <w:r w:rsidRPr="00523412">
        <w:rPr>
          <w:rFonts w:ascii="Times New Roman" w:hAnsi="Times New Roman" w:cs="Times New Roman"/>
          <w:color w:val="000000"/>
          <w:sz w:val="28"/>
          <w:szCs w:val="28"/>
          <w:lang w:val="en-US"/>
        </w:rPr>
        <w:t>d</w:t>
      </w:r>
      <w:r w:rsidRPr="00523412">
        <w:rPr>
          <w:rFonts w:ascii="Times New Roman" w:hAnsi="Times New Roman" w:cs="Times New Roman"/>
          <w:color w:val="000000"/>
          <w:sz w:val="28"/>
          <w:szCs w:val="28"/>
          <w:vertAlign w:val="superscript"/>
        </w:rPr>
        <w:t>4</w:t>
      </w:r>
      <w:r w:rsidRPr="00523412">
        <w:rPr>
          <w:rFonts w:ascii="Times New Roman" w:hAnsi="Times New Roman" w:cs="Times New Roman"/>
          <w:color w:val="000000"/>
          <w:sz w:val="28"/>
          <w:szCs w:val="28"/>
        </w:rPr>
        <w:t xml:space="preserve"> , а в действительности –  </w:t>
      </w:r>
      <w:r w:rsidRPr="00523412">
        <w:rPr>
          <w:rFonts w:ascii="Times New Roman" w:hAnsi="Times New Roman" w:cs="Times New Roman"/>
          <w:b/>
          <w:bCs/>
          <w:color w:val="000000"/>
          <w:sz w:val="28"/>
          <w:szCs w:val="28"/>
        </w:rPr>
        <w:t>4</w:t>
      </w:r>
      <w:r w:rsidRPr="00523412">
        <w:rPr>
          <w:rFonts w:ascii="Times New Roman" w:hAnsi="Times New Roman" w:cs="Times New Roman"/>
          <w:b/>
          <w:bCs/>
          <w:color w:val="000000"/>
          <w:sz w:val="28"/>
          <w:szCs w:val="28"/>
          <w:lang w:val="en-US"/>
        </w:rPr>
        <w:t>s</w:t>
      </w:r>
      <w:r w:rsidRPr="00523412">
        <w:rPr>
          <w:rFonts w:ascii="Times New Roman" w:hAnsi="Times New Roman" w:cs="Times New Roman"/>
          <w:b/>
          <w:bCs/>
          <w:color w:val="000000"/>
          <w:sz w:val="28"/>
          <w:szCs w:val="28"/>
          <w:vertAlign w:val="superscript"/>
        </w:rPr>
        <w:t>1</w:t>
      </w:r>
      <w:r w:rsidRPr="00523412">
        <w:rPr>
          <w:rFonts w:ascii="Times New Roman" w:hAnsi="Times New Roman" w:cs="Times New Roman"/>
          <w:b/>
          <w:bCs/>
          <w:color w:val="000000"/>
          <w:sz w:val="28"/>
          <w:szCs w:val="28"/>
        </w:rPr>
        <w:t>3</w:t>
      </w:r>
      <w:r w:rsidRPr="00523412">
        <w:rPr>
          <w:rFonts w:ascii="Times New Roman" w:hAnsi="Times New Roman" w:cs="Times New Roman"/>
          <w:b/>
          <w:bCs/>
          <w:color w:val="000000"/>
          <w:sz w:val="28"/>
          <w:szCs w:val="28"/>
          <w:lang w:val="en-US"/>
        </w:rPr>
        <w:t>d</w:t>
      </w:r>
      <w:r w:rsidRPr="00523412">
        <w:rPr>
          <w:rFonts w:ascii="Times New Roman" w:hAnsi="Times New Roman" w:cs="Times New Roman"/>
          <w:b/>
          <w:bCs/>
          <w:color w:val="000000"/>
          <w:sz w:val="28"/>
          <w:szCs w:val="28"/>
          <w:vertAlign w:val="superscript"/>
        </w:rPr>
        <w:t>5</w:t>
      </w:r>
      <w:r w:rsidRPr="00523412">
        <w:rPr>
          <w:rFonts w:ascii="Times New Roman" w:hAnsi="Times New Roman" w:cs="Times New Roman"/>
          <w:color w:val="000000"/>
          <w:sz w:val="28"/>
          <w:szCs w:val="28"/>
        </w:rPr>
        <w:t>.</w:t>
      </w: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lastRenderedPageBreak/>
        <w:t>Эти нарушения объясняются особой устойчивостью некоторых электронных конфигураций. Качественно можно сформулировать следующие закономерности:</w:t>
      </w:r>
    </w:p>
    <w:p w:rsidR="00523412" w:rsidRPr="00523412" w:rsidRDefault="00523412" w:rsidP="00523412">
      <w:pPr>
        <w:ind w:right="-82" w:firstLine="426"/>
        <w:rPr>
          <w:rFonts w:ascii="Times New Roman" w:hAnsi="Times New Roman" w:cs="Times New Roman"/>
          <w:b/>
          <w:bCs/>
          <w:color w:val="000000"/>
          <w:sz w:val="28"/>
          <w:szCs w:val="28"/>
        </w:rPr>
      </w:pPr>
      <w:r w:rsidRPr="00523412">
        <w:rPr>
          <w:rFonts w:ascii="Times New Roman" w:hAnsi="Times New Roman" w:cs="Times New Roman"/>
          <w:b/>
          <w:bCs/>
          <w:color w:val="000000"/>
          <w:sz w:val="28"/>
          <w:szCs w:val="28"/>
        </w:rPr>
        <w:t xml:space="preserve">1) при заполнении уровня и подуровня устойчивость электронной конфигурации возрастает и </w:t>
      </w:r>
    </w:p>
    <w:p w:rsidR="00523412" w:rsidRPr="00523412" w:rsidRDefault="00523412" w:rsidP="00523412">
      <w:pPr>
        <w:ind w:right="-82" w:firstLine="426"/>
        <w:rPr>
          <w:rFonts w:ascii="Times New Roman" w:hAnsi="Times New Roman" w:cs="Times New Roman"/>
          <w:b/>
          <w:bCs/>
          <w:color w:val="000000"/>
          <w:sz w:val="28"/>
          <w:szCs w:val="28"/>
        </w:rPr>
      </w:pPr>
      <w:r w:rsidRPr="00523412">
        <w:rPr>
          <w:rFonts w:ascii="Times New Roman" w:hAnsi="Times New Roman" w:cs="Times New Roman"/>
          <w:b/>
          <w:bCs/>
          <w:color w:val="000000"/>
          <w:sz w:val="28"/>
          <w:szCs w:val="28"/>
        </w:rPr>
        <w:t>2) особой устойчивостью обладают заполненные  (</w:t>
      </w:r>
      <w:r w:rsidRPr="00523412">
        <w:rPr>
          <w:rFonts w:ascii="Times New Roman" w:hAnsi="Times New Roman" w:cs="Times New Roman"/>
          <w:b/>
          <w:bCs/>
          <w:color w:val="000000"/>
          <w:sz w:val="28"/>
          <w:szCs w:val="28"/>
          <w:lang w:val="en-US"/>
        </w:rPr>
        <w:t>s</w:t>
      </w:r>
      <w:r w:rsidRPr="00523412">
        <w:rPr>
          <w:rFonts w:ascii="Times New Roman" w:hAnsi="Times New Roman" w:cs="Times New Roman"/>
          <w:b/>
          <w:bCs/>
          <w:color w:val="000000"/>
          <w:sz w:val="28"/>
          <w:szCs w:val="28"/>
          <w:vertAlign w:val="superscript"/>
        </w:rPr>
        <w:t>2</w:t>
      </w:r>
      <w:r w:rsidRPr="00523412">
        <w:rPr>
          <w:rFonts w:ascii="Times New Roman" w:hAnsi="Times New Roman" w:cs="Times New Roman"/>
          <w:b/>
          <w:bCs/>
          <w:color w:val="000000"/>
          <w:sz w:val="28"/>
          <w:szCs w:val="28"/>
        </w:rPr>
        <w:t xml:space="preserve">, </w:t>
      </w:r>
      <w:r w:rsidRPr="00523412">
        <w:rPr>
          <w:rFonts w:ascii="Times New Roman" w:hAnsi="Times New Roman" w:cs="Times New Roman"/>
          <w:b/>
          <w:bCs/>
          <w:color w:val="000000"/>
          <w:sz w:val="28"/>
          <w:szCs w:val="28"/>
          <w:lang w:val="en-US"/>
        </w:rPr>
        <w:t>p</w:t>
      </w:r>
      <w:r w:rsidRPr="00523412">
        <w:rPr>
          <w:rFonts w:ascii="Times New Roman" w:hAnsi="Times New Roman" w:cs="Times New Roman"/>
          <w:b/>
          <w:bCs/>
          <w:color w:val="000000"/>
          <w:sz w:val="28"/>
          <w:szCs w:val="28"/>
          <w:vertAlign w:val="superscript"/>
        </w:rPr>
        <w:t>6</w:t>
      </w:r>
      <w:r w:rsidRPr="00523412">
        <w:rPr>
          <w:rFonts w:ascii="Times New Roman" w:hAnsi="Times New Roman" w:cs="Times New Roman"/>
          <w:b/>
          <w:bCs/>
          <w:color w:val="000000"/>
          <w:sz w:val="28"/>
          <w:szCs w:val="28"/>
        </w:rPr>
        <w:t xml:space="preserve">, </w:t>
      </w:r>
      <w:r w:rsidRPr="00523412">
        <w:rPr>
          <w:rFonts w:ascii="Times New Roman" w:hAnsi="Times New Roman" w:cs="Times New Roman"/>
          <w:b/>
          <w:bCs/>
          <w:color w:val="000000"/>
          <w:sz w:val="28"/>
          <w:szCs w:val="28"/>
          <w:lang w:val="en-US"/>
        </w:rPr>
        <w:t>d</w:t>
      </w:r>
      <w:r w:rsidRPr="00523412">
        <w:rPr>
          <w:rFonts w:ascii="Times New Roman" w:hAnsi="Times New Roman" w:cs="Times New Roman"/>
          <w:b/>
          <w:bCs/>
          <w:color w:val="000000"/>
          <w:sz w:val="28"/>
          <w:szCs w:val="28"/>
          <w:vertAlign w:val="superscript"/>
        </w:rPr>
        <w:t>10</w:t>
      </w:r>
      <w:r w:rsidRPr="00523412">
        <w:rPr>
          <w:rFonts w:ascii="Times New Roman" w:hAnsi="Times New Roman" w:cs="Times New Roman"/>
          <w:b/>
          <w:bCs/>
          <w:color w:val="000000"/>
          <w:sz w:val="28"/>
          <w:szCs w:val="28"/>
        </w:rPr>
        <w:t xml:space="preserve">, </w:t>
      </w:r>
      <w:r w:rsidRPr="00523412">
        <w:rPr>
          <w:rFonts w:ascii="Times New Roman" w:hAnsi="Times New Roman" w:cs="Times New Roman"/>
          <w:b/>
          <w:bCs/>
          <w:color w:val="000000"/>
          <w:sz w:val="28"/>
          <w:szCs w:val="28"/>
          <w:lang w:val="en-US"/>
        </w:rPr>
        <w:t>f</w:t>
      </w:r>
      <w:r w:rsidRPr="00523412">
        <w:rPr>
          <w:rFonts w:ascii="Times New Roman" w:hAnsi="Times New Roman" w:cs="Times New Roman"/>
          <w:b/>
          <w:bCs/>
          <w:color w:val="000000"/>
          <w:sz w:val="28"/>
          <w:szCs w:val="28"/>
          <w:vertAlign w:val="superscript"/>
        </w:rPr>
        <w:t>14</w:t>
      </w:r>
      <w:r w:rsidRPr="00523412">
        <w:rPr>
          <w:rFonts w:ascii="Times New Roman" w:hAnsi="Times New Roman" w:cs="Times New Roman"/>
          <w:b/>
          <w:bCs/>
          <w:color w:val="000000"/>
          <w:sz w:val="28"/>
          <w:szCs w:val="28"/>
        </w:rPr>
        <w:t>) и наполовину заполненные (</w:t>
      </w:r>
      <w:r w:rsidRPr="00523412">
        <w:rPr>
          <w:rFonts w:ascii="Times New Roman" w:hAnsi="Times New Roman" w:cs="Times New Roman"/>
          <w:b/>
          <w:bCs/>
          <w:color w:val="000000"/>
          <w:sz w:val="28"/>
          <w:szCs w:val="28"/>
          <w:lang w:val="en-US"/>
        </w:rPr>
        <w:t>p</w:t>
      </w:r>
      <w:r w:rsidRPr="00523412">
        <w:rPr>
          <w:rFonts w:ascii="Times New Roman" w:hAnsi="Times New Roman" w:cs="Times New Roman"/>
          <w:b/>
          <w:bCs/>
          <w:color w:val="000000"/>
          <w:sz w:val="28"/>
          <w:szCs w:val="28"/>
          <w:vertAlign w:val="superscript"/>
        </w:rPr>
        <w:t>3</w:t>
      </w:r>
      <w:r w:rsidRPr="00523412">
        <w:rPr>
          <w:rFonts w:ascii="Times New Roman" w:hAnsi="Times New Roman" w:cs="Times New Roman"/>
          <w:b/>
          <w:bCs/>
          <w:color w:val="000000"/>
          <w:sz w:val="28"/>
          <w:szCs w:val="28"/>
        </w:rPr>
        <w:t xml:space="preserve">, </w:t>
      </w:r>
      <w:r w:rsidRPr="00523412">
        <w:rPr>
          <w:rFonts w:ascii="Times New Roman" w:hAnsi="Times New Roman" w:cs="Times New Roman"/>
          <w:b/>
          <w:bCs/>
          <w:color w:val="000000"/>
          <w:sz w:val="28"/>
          <w:szCs w:val="28"/>
          <w:lang w:val="en-US"/>
        </w:rPr>
        <w:t>d</w:t>
      </w:r>
      <w:r w:rsidRPr="00523412">
        <w:rPr>
          <w:rFonts w:ascii="Times New Roman" w:hAnsi="Times New Roman" w:cs="Times New Roman"/>
          <w:b/>
          <w:bCs/>
          <w:color w:val="000000"/>
          <w:sz w:val="28"/>
          <w:szCs w:val="28"/>
          <w:vertAlign w:val="superscript"/>
        </w:rPr>
        <w:t>5</w:t>
      </w:r>
      <w:r w:rsidRPr="00523412">
        <w:rPr>
          <w:rFonts w:ascii="Times New Roman" w:hAnsi="Times New Roman" w:cs="Times New Roman"/>
          <w:b/>
          <w:bCs/>
          <w:color w:val="000000"/>
          <w:sz w:val="28"/>
          <w:szCs w:val="28"/>
        </w:rPr>
        <w:t xml:space="preserve">, </w:t>
      </w:r>
      <w:r w:rsidRPr="00523412">
        <w:rPr>
          <w:rFonts w:ascii="Times New Roman" w:hAnsi="Times New Roman" w:cs="Times New Roman"/>
          <w:b/>
          <w:bCs/>
          <w:color w:val="000000"/>
          <w:sz w:val="28"/>
          <w:szCs w:val="28"/>
          <w:lang w:val="en-US"/>
        </w:rPr>
        <w:t>f</w:t>
      </w:r>
      <w:r w:rsidRPr="00523412">
        <w:rPr>
          <w:rFonts w:ascii="Times New Roman" w:hAnsi="Times New Roman" w:cs="Times New Roman"/>
          <w:b/>
          <w:bCs/>
          <w:color w:val="000000"/>
          <w:sz w:val="28"/>
          <w:szCs w:val="28"/>
          <w:vertAlign w:val="superscript"/>
        </w:rPr>
        <w:t>7</w:t>
      </w:r>
      <w:r w:rsidRPr="00523412">
        <w:rPr>
          <w:rFonts w:ascii="Times New Roman" w:hAnsi="Times New Roman" w:cs="Times New Roman"/>
          <w:b/>
          <w:bCs/>
          <w:color w:val="000000"/>
          <w:sz w:val="28"/>
          <w:szCs w:val="28"/>
        </w:rPr>
        <w:t xml:space="preserve">) конфигурации. </w:t>
      </w: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И наоборот, электронные конфигурации, близкие к наиболее устойчивым, весьма неустойчивы и стремятся перейти в устойчивые за счет соседних подуровней. Так, в случае Cr  (4</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3</w:t>
      </w:r>
      <w:r w:rsidRPr="00523412">
        <w:rPr>
          <w:rFonts w:ascii="Times New Roman" w:hAnsi="Times New Roman" w:cs="Times New Roman"/>
          <w:color w:val="000000"/>
          <w:sz w:val="28"/>
          <w:szCs w:val="28"/>
          <w:lang w:val="en-US"/>
        </w:rPr>
        <w:t>d</w:t>
      </w:r>
      <w:r w:rsidRPr="00523412">
        <w:rPr>
          <w:rFonts w:ascii="Times New Roman" w:hAnsi="Times New Roman" w:cs="Times New Roman"/>
          <w:color w:val="000000"/>
          <w:sz w:val="28"/>
          <w:szCs w:val="28"/>
          <w:vertAlign w:val="superscript"/>
        </w:rPr>
        <w:t>4</w:t>
      </w:r>
      <w:r w:rsidRPr="00523412">
        <w:rPr>
          <w:rFonts w:ascii="Times New Roman" w:hAnsi="Times New Roman" w:cs="Times New Roman"/>
          <w:color w:val="000000"/>
          <w:sz w:val="28"/>
          <w:szCs w:val="28"/>
        </w:rPr>
        <w:t>)  неустойчивая 3d</w:t>
      </w:r>
      <w:r w:rsidRPr="00523412">
        <w:rPr>
          <w:rFonts w:ascii="Times New Roman" w:hAnsi="Times New Roman" w:cs="Times New Roman"/>
          <w:color w:val="000000"/>
          <w:sz w:val="28"/>
          <w:szCs w:val="28"/>
          <w:vertAlign w:val="superscript"/>
        </w:rPr>
        <w:t>4</w:t>
      </w:r>
      <w:r w:rsidRPr="00523412">
        <w:rPr>
          <w:rFonts w:ascii="Times New Roman" w:hAnsi="Times New Roman" w:cs="Times New Roman"/>
          <w:color w:val="000000"/>
          <w:sz w:val="28"/>
          <w:szCs w:val="28"/>
        </w:rPr>
        <w:t xml:space="preserve">  конфигурация переходит в устойчивую 3d</w:t>
      </w:r>
      <w:r w:rsidRPr="00523412">
        <w:rPr>
          <w:rFonts w:ascii="Times New Roman" w:hAnsi="Times New Roman" w:cs="Times New Roman"/>
          <w:color w:val="000000"/>
          <w:sz w:val="28"/>
          <w:szCs w:val="28"/>
          <w:vertAlign w:val="superscript"/>
        </w:rPr>
        <w:t>5</w:t>
      </w:r>
      <w:r w:rsidRPr="00523412">
        <w:rPr>
          <w:rFonts w:ascii="Times New Roman" w:hAnsi="Times New Roman" w:cs="Times New Roman"/>
          <w:color w:val="000000"/>
          <w:sz w:val="28"/>
          <w:szCs w:val="28"/>
        </w:rPr>
        <w:t xml:space="preserve"> за счет соседней 4s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 переходящей в 4s</w:t>
      </w:r>
      <w:r w:rsidRPr="00523412">
        <w:rPr>
          <w:rFonts w:ascii="Times New Roman" w:hAnsi="Times New Roman" w:cs="Times New Roman"/>
          <w:color w:val="000000"/>
          <w:sz w:val="28"/>
          <w:szCs w:val="28"/>
          <w:vertAlign w:val="superscript"/>
        </w:rPr>
        <w:t>1</w:t>
      </w:r>
      <w:r w:rsidRPr="00523412">
        <w:rPr>
          <w:rFonts w:ascii="Times New Roman" w:hAnsi="Times New Roman" w:cs="Times New Roman"/>
          <w:color w:val="000000"/>
          <w:sz w:val="28"/>
          <w:szCs w:val="28"/>
        </w:rPr>
        <w:t xml:space="preserve"> (очевидно затрата энергии на удаление электрона с 4s-АО меньше выигрыша в энергии при заполнении  3</w:t>
      </w:r>
      <w:r w:rsidRPr="00523412">
        <w:rPr>
          <w:rFonts w:ascii="Times New Roman" w:hAnsi="Times New Roman" w:cs="Times New Roman"/>
          <w:color w:val="000000"/>
          <w:sz w:val="28"/>
          <w:szCs w:val="28"/>
          <w:lang w:val="en-US"/>
        </w:rPr>
        <w:t>d</w:t>
      </w:r>
      <w:r w:rsidRPr="00523412">
        <w:rPr>
          <w:rFonts w:ascii="Times New Roman" w:hAnsi="Times New Roman" w:cs="Times New Roman"/>
          <w:color w:val="000000"/>
          <w:sz w:val="28"/>
          <w:szCs w:val="28"/>
          <w:vertAlign w:val="superscript"/>
        </w:rPr>
        <w:t>4</w:t>
      </w:r>
      <w:r w:rsidRPr="00523412">
        <w:rPr>
          <w:rFonts w:ascii="Times New Roman" w:hAnsi="Times New Roman" w:cs="Times New Roman"/>
          <w:color w:val="000000"/>
          <w:sz w:val="28"/>
          <w:szCs w:val="28"/>
        </w:rPr>
        <w:t>-АО до 3</w:t>
      </w:r>
      <w:r w:rsidRPr="00523412">
        <w:rPr>
          <w:rFonts w:ascii="Times New Roman" w:hAnsi="Times New Roman" w:cs="Times New Roman"/>
          <w:color w:val="000000"/>
          <w:sz w:val="28"/>
          <w:szCs w:val="28"/>
          <w:lang w:val="en-US"/>
        </w:rPr>
        <w:t>d</w:t>
      </w:r>
      <w:r w:rsidRPr="00523412">
        <w:rPr>
          <w:rFonts w:ascii="Times New Roman" w:hAnsi="Times New Roman" w:cs="Times New Roman"/>
          <w:color w:val="000000"/>
          <w:sz w:val="28"/>
          <w:szCs w:val="28"/>
          <w:vertAlign w:val="superscript"/>
        </w:rPr>
        <w:t>5</w:t>
      </w:r>
      <w:r w:rsidRPr="00523412">
        <w:rPr>
          <w:rFonts w:ascii="Times New Roman" w:hAnsi="Times New Roman" w:cs="Times New Roman"/>
          <w:color w:val="000000"/>
          <w:sz w:val="28"/>
          <w:szCs w:val="28"/>
        </w:rPr>
        <w:t>).</w:t>
      </w: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Такие отклонения имеют место во многих случаях</w:t>
      </w:r>
      <w:r w:rsidRPr="00523412">
        <w:rPr>
          <w:rFonts w:ascii="Times New Roman" w:hAnsi="Times New Roman" w:cs="Times New Roman"/>
          <w:bCs/>
          <w:color w:val="000000"/>
          <w:sz w:val="28"/>
          <w:szCs w:val="28"/>
        </w:rPr>
        <w:t>:</w:t>
      </w:r>
    </w:p>
    <w:p w:rsidR="00523412" w:rsidRPr="00523412" w:rsidRDefault="00523412" w:rsidP="00523412">
      <w:pPr>
        <w:ind w:right="-82"/>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для d-элементов:</w:t>
      </w:r>
      <w:r w:rsidRPr="00523412">
        <w:rPr>
          <w:rFonts w:ascii="Times New Roman" w:hAnsi="Times New Roman" w:cs="Times New Roman"/>
          <w:color w:val="000000"/>
          <w:sz w:val="28"/>
          <w:szCs w:val="28"/>
        </w:rPr>
        <w:t xml:space="preserve">   Cr, Cu, Nb, Mo, Ru, Rh, Pd, Ag, Pt, Au;</w:t>
      </w:r>
    </w:p>
    <w:p w:rsidR="00523412" w:rsidRPr="00523412" w:rsidRDefault="00523412" w:rsidP="00523412">
      <w:pPr>
        <w:ind w:right="-82"/>
        <w:rPr>
          <w:rFonts w:ascii="Times New Roman" w:hAnsi="Times New Roman" w:cs="Times New Roman"/>
          <w:color w:val="000000"/>
          <w:sz w:val="28"/>
          <w:szCs w:val="28"/>
          <w:lang w:val="en-US"/>
        </w:rPr>
      </w:pPr>
      <w:r w:rsidRPr="00523412">
        <w:rPr>
          <w:rFonts w:ascii="Times New Roman" w:hAnsi="Times New Roman" w:cs="Times New Roman"/>
          <w:b/>
          <w:bCs/>
          <w:color w:val="000000"/>
          <w:sz w:val="28"/>
          <w:szCs w:val="28"/>
        </w:rPr>
        <w:t>для</w:t>
      </w:r>
      <w:r w:rsidRPr="00523412">
        <w:rPr>
          <w:rFonts w:ascii="Times New Roman" w:hAnsi="Times New Roman" w:cs="Times New Roman"/>
          <w:b/>
          <w:bCs/>
          <w:color w:val="000000"/>
          <w:sz w:val="28"/>
          <w:szCs w:val="28"/>
          <w:lang w:val="en-US"/>
        </w:rPr>
        <w:t xml:space="preserve"> f-</w:t>
      </w:r>
      <w:r w:rsidRPr="00523412">
        <w:rPr>
          <w:rFonts w:ascii="Times New Roman" w:hAnsi="Times New Roman" w:cs="Times New Roman"/>
          <w:b/>
          <w:bCs/>
          <w:color w:val="000000"/>
          <w:sz w:val="28"/>
          <w:szCs w:val="28"/>
        </w:rPr>
        <w:t>элементов</w:t>
      </w:r>
      <w:r w:rsidRPr="00523412">
        <w:rPr>
          <w:rFonts w:ascii="Times New Roman" w:hAnsi="Times New Roman" w:cs="Times New Roman"/>
          <w:b/>
          <w:bCs/>
          <w:color w:val="000000"/>
          <w:sz w:val="28"/>
          <w:szCs w:val="28"/>
          <w:lang w:val="en-US"/>
        </w:rPr>
        <w:t>:</w:t>
      </w:r>
      <w:r w:rsidRPr="00523412">
        <w:rPr>
          <w:rFonts w:ascii="Times New Roman" w:hAnsi="Times New Roman" w:cs="Times New Roman"/>
          <w:color w:val="000000"/>
          <w:sz w:val="28"/>
          <w:szCs w:val="28"/>
          <w:lang w:val="en-US"/>
        </w:rPr>
        <w:t xml:space="preserve">     La, Gd, Ac, Th, Pa, U, Cm. </w:t>
      </w: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Причем нарушение последовательности заполнения АО у актиноидов связано также со сближением 6d- и 5f-подуровней, так что "легкие" актиноиды от Ac до  Pu  по своим свойствам похожи на d-элементы. </w:t>
      </w:r>
    </w:p>
    <w:p w:rsidR="00523412" w:rsidRPr="00523412" w:rsidRDefault="00523412" w:rsidP="00523412">
      <w:pPr>
        <w:ind w:right="-568" w:firstLine="426"/>
        <w:rPr>
          <w:rFonts w:ascii="Times New Roman" w:hAnsi="Times New Roman" w:cs="Times New Roman"/>
          <w:b/>
          <w:bCs/>
          <w:color w:val="000000"/>
          <w:sz w:val="28"/>
          <w:szCs w:val="28"/>
        </w:rPr>
      </w:pPr>
    </w:p>
    <w:p w:rsidR="00523412" w:rsidRPr="00523412" w:rsidRDefault="00094D19" w:rsidP="00523412">
      <w:pPr>
        <w:ind w:firstLine="709"/>
        <w:rPr>
          <w:rFonts w:ascii="Times New Roman" w:hAnsi="Times New Roman" w:cs="Times New Roman"/>
          <w:b/>
          <w:bCs/>
          <w:color w:val="000000"/>
          <w:sz w:val="28"/>
          <w:szCs w:val="28"/>
        </w:rPr>
      </w:pPr>
      <w:r w:rsidRPr="00C4664B">
        <w:rPr>
          <w:rFonts w:ascii="Times New Roman" w:hAnsi="Times New Roman" w:cs="Times New Roman"/>
          <w:b/>
          <w:bCs/>
          <w:color w:val="000000"/>
          <w:sz w:val="28"/>
          <w:szCs w:val="28"/>
        </w:rPr>
        <w:t>2</w:t>
      </w:r>
      <w:r w:rsidR="00523412" w:rsidRPr="00523412">
        <w:rPr>
          <w:rFonts w:ascii="Times New Roman" w:hAnsi="Times New Roman" w:cs="Times New Roman"/>
          <w:b/>
          <w:bCs/>
          <w:color w:val="000000"/>
          <w:sz w:val="28"/>
          <w:szCs w:val="28"/>
        </w:rPr>
        <w:t>.2. Изменение свойств элементов в Периодической системе</w:t>
      </w:r>
    </w:p>
    <w:p w:rsidR="00523412" w:rsidRPr="00523412" w:rsidRDefault="00523412" w:rsidP="00523412">
      <w:pPr>
        <w:ind w:right="-568" w:firstLine="426"/>
        <w:rPr>
          <w:rFonts w:ascii="Times New Roman" w:hAnsi="Times New Roman" w:cs="Times New Roman"/>
          <w:color w:val="000000"/>
          <w:sz w:val="28"/>
          <w:szCs w:val="28"/>
        </w:rPr>
      </w:pP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 xml:space="preserve">Орбитальные конфигурации и первые энергии ионизации атомов. </w:t>
      </w:r>
      <w:r w:rsidRPr="00523412">
        <w:rPr>
          <w:rFonts w:ascii="Times New Roman" w:hAnsi="Times New Roman" w:cs="Times New Roman"/>
          <w:color w:val="000000"/>
          <w:sz w:val="28"/>
          <w:szCs w:val="28"/>
        </w:rPr>
        <w:t xml:space="preserve">Энергия, необходимая для отрыва электрона от атома называется </w:t>
      </w:r>
      <w:r w:rsidRPr="00523412">
        <w:rPr>
          <w:rFonts w:ascii="Times New Roman" w:hAnsi="Times New Roman" w:cs="Times New Roman"/>
          <w:b/>
          <w:bCs/>
          <w:color w:val="000000"/>
          <w:sz w:val="28"/>
          <w:szCs w:val="28"/>
        </w:rPr>
        <w:t>энергией ионизации (I)</w:t>
      </w:r>
      <w:r w:rsidRPr="00523412">
        <w:rPr>
          <w:rFonts w:ascii="Times New Roman" w:hAnsi="Times New Roman" w:cs="Times New Roman"/>
          <w:color w:val="000000"/>
          <w:sz w:val="28"/>
          <w:szCs w:val="28"/>
        </w:rPr>
        <w:t xml:space="preserve"> </w:t>
      </w:r>
    </w:p>
    <w:p w:rsidR="00523412" w:rsidRPr="00523412" w:rsidRDefault="00523412" w:rsidP="00523412">
      <w:pPr>
        <w:ind w:right="-82" w:firstLine="3402"/>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 xml:space="preserve">Э + </w:t>
      </w:r>
      <w:r w:rsidRPr="00523412">
        <w:rPr>
          <w:rFonts w:ascii="Times New Roman" w:hAnsi="Times New Roman" w:cs="Times New Roman"/>
          <w:b/>
          <w:bCs/>
          <w:color w:val="000000"/>
          <w:sz w:val="28"/>
          <w:szCs w:val="28"/>
          <w:lang w:val="en-US"/>
        </w:rPr>
        <w:t>I</w:t>
      </w:r>
      <w:r w:rsidRPr="00523412">
        <w:rPr>
          <w:rFonts w:ascii="Times New Roman" w:hAnsi="Times New Roman" w:cs="Times New Roman"/>
          <w:b/>
          <w:bCs/>
          <w:color w:val="000000"/>
          <w:sz w:val="28"/>
          <w:szCs w:val="28"/>
          <w:vertAlign w:val="subscript"/>
        </w:rPr>
        <w:t xml:space="preserve">1 </w:t>
      </w:r>
      <w:r w:rsidRPr="00523412">
        <w:rPr>
          <w:rFonts w:ascii="Times New Roman" w:hAnsi="Times New Roman" w:cs="Times New Roman"/>
          <w:b/>
          <w:bCs/>
          <w:color w:val="000000"/>
          <w:sz w:val="28"/>
          <w:szCs w:val="28"/>
        </w:rPr>
        <w:t xml:space="preserve"> </w:t>
      </w:r>
      <w:r w:rsidRPr="00523412">
        <w:rPr>
          <w:rFonts w:ascii="Times New Roman" w:hAnsi="Times New Roman" w:cs="Times New Roman"/>
          <w:b/>
          <w:bCs/>
          <w:color w:val="000000"/>
          <w:sz w:val="28"/>
          <w:szCs w:val="28"/>
          <w:lang w:val="en-US"/>
        </w:rPr>
        <w:sym w:font="Symbol" w:char="F0AE"/>
      </w:r>
      <w:r w:rsidRPr="00523412">
        <w:rPr>
          <w:rFonts w:ascii="Times New Roman" w:hAnsi="Times New Roman" w:cs="Times New Roman"/>
          <w:b/>
          <w:bCs/>
          <w:color w:val="000000"/>
          <w:sz w:val="28"/>
          <w:szCs w:val="28"/>
        </w:rPr>
        <w:t xml:space="preserve"> Э</w:t>
      </w:r>
      <w:r w:rsidRPr="00523412">
        <w:rPr>
          <w:rFonts w:ascii="Times New Roman" w:hAnsi="Times New Roman" w:cs="Times New Roman"/>
          <w:b/>
          <w:bCs/>
          <w:color w:val="000000"/>
          <w:sz w:val="28"/>
          <w:szCs w:val="28"/>
          <w:vertAlign w:val="superscript"/>
        </w:rPr>
        <w:t>+</w:t>
      </w:r>
      <w:r w:rsidRPr="00523412">
        <w:rPr>
          <w:rFonts w:ascii="Times New Roman" w:hAnsi="Times New Roman" w:cs="Times New Roman"/>
          <w:b/>
          <w:bCs/>
          <w:color w:val="000000"/>
          <w:sz w:val="28"/>
          <w:szCs w:val="28"/>
        </w:rPr>
        <w:t xml:space="preserve"> + ē</w:t>
      </w:r>
      <w:r w:rsidRPr="00523412">
        <w:rPr>
          <w:rFonts w:ascii="Times New Roman" w:hAnsi="Times New Roman" w:cs="Times New Roman"/>
          <w:bCs/>
          <w:color w:val="000000"/>
          <w:sz w:val="28"/>
          <w:szCs w:val="28"/>
        </w:rPr>
        <w:t>.</w:t>
      </w:r>
    </w:p>
    <w:p w:rsidR="00523412" w:rsidRPr="00523412" w:rsidRDefault="00523412" w:rsidP="00523412">
      <w:pPr>
        <w:ind w:right="-82" w:firstLine="426"/>
        <w:rPr>
          <w:rFonts w:ascii="Times New Roman" w:hAnsi="Times New Roman" w:cs="Times New Roman"/>
          <w:color w:val="000000"/>
          <w:sz w:val="28"/>
          <w:szCs w:val="28"/>
        </w:rPr>
      </w:pP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Отрыву первого электрона соответствует первая энергия ионизации </w:t>
      </w:r>
      <w:r w:rsidRPr="00523412">
        <w:rPr>
          <w:rFonts w:ascii="Times New Roman" w:hAnsi="Times New Roman" w:cs="Times New Roman"/>
          <w:b/>
          <w:bCs/>
          <w:color w:val="000000"/>
          <w:sz w:val="28"/>
          <w:szCs w:val="28"/>
          <w:lang w:val="en-US"/>
        </w:rPr>
        <w:t>I</w:t>
      </w:r>
      <w:r w:rsidRPr="00523412">
        <w:rPr>
          <w:rFonts w:ascii="Times New Roman" w:hAnsi="Times New Roman" w:cs="Times New Roman"/>
          <w:b/>
          <w:bCs/>
          <w:color w:val="000000"/>
          <w:sz w:val="28"/>
          <w:szCs w:val="28"/>
          <w:vertAlign w:val="subscript"/>
        </w:rPr>
        <w:t>1</w:t>
      </w:r>
      <w:r w:rsidRPr="00523412">
        <w:rPr>
          <w:rFonts w:ascii="Times New Roman" w:hAnsi="Times New Roman" w:cs="Times New Roman"/>
          <w:color w:val="000000"/>
          <w:sz w:val="28"/>
          <w:szCs w:val="28"/>
        </w:rPr>
        <w:t xml:space="preserve"> , второго – вторая </w:t>
      </w:r>
      <w:r w:rsidRPr="00523412">
        <w:rPr>
          <w:rFonts w:ascii="Times New Roman" w:hAnsi="Times New Roman" w:cs="Times New Roman"/>
          <w:b/>
          <w:bCs/>
          <w:color w:val="000000"/>
          <w:sz w:val="28"/>
          <w:szCs w:val="28"/>
          <w:lang w:val="en-US"/>
        </w:rPr>
        <w:t>I</w:t>
      </w:r>
      <w:r w:rsidRPr="00523412">
        <w:rPr>
          <w:rFonts w:ascii="Times New Roman" w:hAnsi="Times New Roman" w:cs="Times New Roman"/>
          <w:b/>
          <w:bCs/>
          <w:color w:val="000000"/>
          <w:sz w:val="28"/>
          <w:szCs w:val="28"/>
          <w:vertAlign w:val="subscript"/>
        </w:rPr>
        <w:t>2</w:t>
      </w:r>
      <w:r w:rsidRPr="00523412">
        <w:rPr>
          <w:rFonts w:ascii="Times New Roman" w:hAnsi="Times New Roman" w:cs="Times New Roman"/>
          <w:color w:val="000000"/>
          <w:sz w:val="28"/>
          <w:szCs w:val="28"/>
        </w:rPr>
        <w:t xml:space="preserve">  и т.д. Энергию ионизации выражают либо в кДж/моль, либо в электронвольтах (эВ).</w:t>
      </w: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lastRenderedPageBreak/>
        <w:t xml:space="preserve">Последовательная ионизация атома должна происходить в порядке, обратном заполнению электронами атомных орбиталей. (Однако и здесь имеют место некоторые нарушения порядка: для d-, и f-элементов первыми отрываются  </w:t>
      </w:r>
      <w:r w:rsidRPr="00523412">
        <w:rPr>
          <w:rFonts w:ascii="Times New Roman" w:hAnsi="Times New Roman" w:cs="Times New Roman"/>
          <w:b/>
          <w:bCs/>
          <w:color w:val="000000"/>
          <w:sz w:val="28"/>
          <w:szCs w:val="28"/>
        </w:rPr>
        <w:t>n</w:t>
      </w:r>
      <w:r w:rsidRPr="00523412">
        <w:rPr>
          <w:rFonts w:ascii="Times New Roman" w:hAnsi="Times New Roman" w:cs="Times New Roman"/>
          <w:b/>
          <w:bCs/>
          <w:color w:val="000000"/>
          <w:sz w:val="28"/>
          <w:szCs w:val="28"/>
          <w:lang w:val="en-US"/>
        </w:rPr>
        <w:t>s</w:t>
      </w:r>
      <w:r w:rsidRPr="00523412">
        <w:rPr>
          <w:rFonts w:ascii="Times New Roman" w:hAnsi="Times New Roman" w:cs="Times New Roman"/>
          <w:b/>
          <w:bCs/>
          <w:color w:val="000000"/>
          <w:sz w:val="28"/>
          <w:szCs w:val="28"/>
        </w:rPr>
        <w:t xml:space="preserve"> </w:t>
      </w:r>
      <w:r w:rsidRPr="00523412">
        <w:rPr>
          <w:rFonts w:ascii="Times New Roman" w:hAnsi="Times New Roman" w:cs="Times New Roman"/>
          <w:color w:val="000000"/>
          <w:sz w:val="28"/>
          <w:szCs w:val="28"/>
        </w:rPr>
        <w:t xml:space="preserve">электроны, а затем – </w:t>
      </w:r>
      <w:r w:rsidRPr="00523412">
        <w:rPr>
          <w:rFonts w:ascii="Times New Roman" w:hAnsi="Times New Roman" w:cs="Times New Roman"/>
          <w:b/>
          <w:bCs/>
          <w:color w:val="000000"/>
          <w:sz w:val="28"/>
          <w:szCs w:val="28"/>
        </w:rPr>
        <w:t>(n</w:t>
      </w:r>
      <w:r w:rsidRPr="00523412">
        <w:rPr>
          <w:rFonts w:ascii="Times New Roman" w:hAnsi="Times New Roman" w:cs="Times New Roman"/>
          <w:b/>
          <w:bCs/>
          <w:color w:val="000000"/>
          <w:sz w:val="28"/>
          <w:szCs w:val="28"/>
        </w:rPr>
        <w:sym w:font="Symbol" w:char="F02D"/>
      </w:r>
      <w:r w:rsidRPr="00523412">
        <w:rPr>
          <w:rFonts w:ascii="Times New Roman" w:hAnsi="Times New Roman" w:cs="Times New Roman"/>
          <w:b/>
          <w:bCs/>
          <w:color w:val="000000"/>
          <w:sz w:val="28"/>
          <w:szCs w:val="28"/>
        </w:rPr>
        <w:t xml:space="preserve">1)d  </w:t>
      </w:r>
      <w:r w:rsidRPr="00523412">
        <w:rPr>
          <w:rFonts w:ascii="Times New Roman" w:hAnsi="Times New Roman" w:cs="Times New Roman"/>
          <w:bCs/>
          <w:color w:val="000000"/>
          <w:sz w:val="28"/>
          <w:szCs w:val="28"/>
        </w:rPr>
        <w:t>или</w:t>
      </w:r>
      <w:r w:rsidRPr="00523412">
        <w:rPr>
          <w:rFonts w:ascii="Times New Roman" w:hAnsi="Times New Roman" w:cs="Times New Roman"/>
          <w:b/>
          <w:bCs/>
          <w:color w:val="000000"/>
          <w:sz w:val="28"/>
          <w:szCs w:val="28"/>
        </w:rPr>
        <w:t xml:space="preserve">  (n</w:t>
      </w:r>
      <w:r w:rsidRPr="00523412">
        <w:rPr>
          <w:rFonts w:ascii="Times New Roman" w:hAnsi="Times New Roman" w:cs="Times New Roman"/>
          <w:b/>
          <w:bCs/>
          <w:color w:val="000000"/>
          <w:sz w:val="28"/>
          <w:szCs w:val="28"/>
        </w:rPr>
        <w:sym w:font="Symbol" w:char="F02D"/>
      </w:r>
      <w:r w:rsidRPr="00523412">
        <w:rPr>
          <w:rFonts w:ascii="Times New Roman" w:hAnsi="Times New Roman" w:cs="Times New Roman"/>
          <w:b/>
          <w:bCs/>
          <w:color w:val="000000"/>
          <w:sz w:val="28"/>
          <w:szCs w:val="28"/>
        </w:rPr>
        <w:t>2)f</w:t>
      </w:r>
      <w:r w:rsidRPr="00523412">
        <w:rPr>
          <w:rFonts w:ascii="Times New Roman" w:hAnsi="Times New Roman" w:cs="Times New Roman"/>
          <w:bCs/>
          <w:color w:val="000000"/>
          <w:sz w:val="28"/>
          <w:szCs w:val="28"/>
        </w:rPr>
        <w:t>;</w:t>
      </w:r>
      <w:r w:rsidRPr="00523412">
        <w:rPr>
          <w:rFonts w:ascii="Times New Roman" w:hAnsi="Times New Roman" w:cs="Times New Roman"/>
          <w:b/>
          <w:bCs/>
          <w:color w:val="000000"/>
          <w:sz w:val="28"/>
          <w:szCs w:val="28"/>
        </w:rPr>
        <w:t xml:space="preserve"> </w:t>
      </w:r>
      <w:r w:rsidRPr="00523412">
        <w:rPr>
          <w:rFonts w:ascii="Times New Roman" w:hAnsi="Times New Roman" w:cs="Times New Roman"/>
          <w:color w:val="000000"/>
          <w:sz w:val="28"/>
          <w:szCs w:val="28"/>
        </w:rPr>
        <w:t xml:space="preserve">это связано с тем, что в ионах, по сравнению с атомами, порядок энергий АО нарушается (рис. 3.1). </w:t>
      </w: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Общая закономерность последовательных потенциалов ионизации – это их быстрое возрастание с увеличением кратности ионизации. Рассмотрим, например, атом Sc: ….3</w:t>
      </w:r>
      <w:r w:rsidRPr="00523412">
        <w:rPr>
          <w:rFonts w:ascii="Times New Roman" w:hAnsi="Times New Roman" w:cs="Times New Roman"/>
          <w:color w:val="000000"/>
          <w:sz w:val="28"/>
          <w:szCs w:val="28"/>
          <w:lang w:val="en-US"/>
        </w:rPr>
        <w:t>p</w:t>
      </w:r>
      <w:r w:rsidRPr="00523412">
        <w:rPr>
          <w:rFonts w:ascii="Times New Roman" w:hAnsi="Times New Roman" w:cs="Times New Roman"/>
          <w:color w:val="000000"/>
          <w:sz w:val="28"/>
          <w:szCs w:val="28"/>
          <w:vertAlign w:val="superscript"/>
        </w:rPr>
        <w:t>6</w:t>
      </w:r>
      <w:r w:rsidRPr="00523412">
        <w:rPr>
          <w:rFonts w:ascii="Times New Roman" w:hAnsi="Times New Roman" w:cs="Times New Roman"/>
          <w:color w:val="000000"/>
          <w:sz w:val="28"/>
          <w:szCs w:val="28"/>
        </w:rPr>
        <w:t>4</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3</w:t>
      </w:r>
      <w:r w:rsidRPr="00523412">
        <w:rPr>
          <w:rFonts w:ascii="Times New Roman" w:hAnsi="Times New Roman" w:cs="Times New Roman"/>
          <w:color w:val="000000"/>
          <w:sz w:val="28"/>
          <w:szCs w:val="28"/>
          <w:lang w:val="en-US"/>
        </w:rPr>
        <w:t>d</w:t>
      </w:r>
      <w:r w:rsidRPr="00523412">
        <w:rPr>
          <w:rFonts w:ascii="Times New Roman" w:hAnsi="Times New Roman" w:cs="Times New Roman"/>
          <w:color w:val="000000"/>
          <w:sz w:val="28"/>
          <w:szCs w:val="28"/>
          <w:vertAlign w:val="superscript"/>
        </w:rPr>
        <w:t>1</w:t>
      </w:r>
      <w:r w:rsidRPr="00523412">
        <w:rPr>
          <w:rFonts w:ascii="Times New Roman" w:hAnsi="Times New Roman" w:cs="Times New Roman"/>
          <w:color w:val="000000"/>
          <w:sz w:val="28"/>
          <w:szCs w:val="28"/>
        </w:rPr>
        <w:t xml:space="preserve">. Последовательные потенциалы ионизации от </w:t>
      </w:r>
      <w:r w:rsidRPr="00523412">
        <w:rPr>
          <w:rFonts w:ascii="Times New Roman" w:hAnsi="Times New Roman" w:cs="Times New Roman"/>
          <w:color w:val="000000"/>
          <w:sz w:val="28"/>
          <w:szCs w:val="28"/>
          <w:lang w:val="en-US"/>
        </w:rPr>
        <w:t>I</w:t>
      </w:r>
      <w:r w:rsidRPr="00523412">
        <w:rPr>
          <w:rFonts w:ascii="Times New Roman" w:hAnsi="Times New Roman" w:cs="Times New Roman"/>
          <w:color w:val="000000"/>
          <w:sz w:val="28"/>
          <w:szCs w:val="28"/>
          <w:vertAlign w:val="subscript"/>
        </w:rPr>
        <w:t>1</w:t>
      </w:r>
      <w:r w:rsidRPr="00523412">
        <w:rPr>
          <w:rFonts w:ascii="Times New Roman" w:hAnsi="Times New Roman" w:cs="Times New Roman"/>
          <w:color w:val="000000"/>
          <w:sz w:val="28"/>
          <w:szCs w:val="28"/>
        </w:rPr>
        <w:t xml:space="preserve"> до </w:t>
      </w:r>
      <w:r w:rsidRPr="00523412">
        <w:rPr>
          <w:rFonts w:ascii="Times New Roman" w:hAnsi="Times New Roman" w:cs="Times New Roman"/>
          <w:color w:val="000000"/>
          <w:sz w:val="28"/>
          <w:szCs w:val="28"/>
          <w:lang w:val="en-US"/>
        </w:rPr>
        <w:t>I</w:t>
      </w:r>
      <w:r w:rsidRPr="00523412">
        <w:rPr>
          <w:rFonts w:ascii="Times New Roman" w:hAnsi="Times New Roman" w:cs="Times New Roman"/>
          <w:color w:val="000000"/>
          <w:sz w:val="28"/>
          <w:szCs w:val="28"/>
          <w:vertAlign w:val="subscript"/>
        </w:rPr>
        <w:t>5</w:t>
      </w:r>
      <w:r w:rsidRPr="00523412">
        <w:rPr>
          <w:rFonts w:ascii="Times New Roman" w:hAnsi="Times New Roman" w:cs="Times New Roman"/>
          <w:color w:val="000000"/>
          <w:sz w:val="28"/>
          <w:szCs w:val="28"/>
        </w:rPr>
        <w:t>: 6,56</w:t>
      </w:r>
      <w:r w:rsidRPr="00523412">
        <w:rPr>
          <w:rFonts w:ascii="Times New Roman" w:hAnsi="Times New Roman" w:cs="Times New Roman"/>
          <w:b/>
          <w:bCs/>
          <w:color w:val="000000"/>
          <w:sz w:val="28"/>
          <w:szCs w:val="28"/>
        </w:rPr>
        <w:t>;</w:t>
      </w:r>
      <w:r w:rsidRPr="00523412">
        <w:rPr>
          <w:rFonts w:ascii="Times New Roman" w:hAnsi="Times New Roman" w:cs="Times New Roman"/>
          <w:color w:val="000000"/>
          <w:sz w:val="28"/>
          <w:szCs w:val="28"/>
        </w:rPr>
        <w:t xml:space="preserve"> 12,8</w:t>
      </w:r>
      <w:r w:rsidRPr="00523412">
        <w:rPr>
          <w:rFonts w:ascii="Times New Roman" w:hAnsi="Times New Roman" w:cs="Times New Roman"/>
          <w:b/>
          <w:bCs/>
          <w:color w:val="000000"/>
          <w:sz w:val="28"/>
          <w:szCs w:val="28"/>
        </w:rPr>
        <w:t>;</w:t>
      </w:r>
      <w:r w:rsidRPr="00523412">
        <w:rPr>
          <w:rFonts w:ascii="Times New Roman" w:hAnsi="Times New Roman" w:cs="Times New Roman"/>
          <w:color w:val="000000"/>
          <w:sz w:val="28"/>
          <w:szCs w:val="28"/>
        </w:rPr>
        <w:t xml:space="preserve"> 24,75</w:t>
      </w:r>
      <w:r w:rsidRPr="00523412">
        <w:rPr>
          <w:rFonts w:ascii="Times New Roman" w:hAnsi="Times New Roman" w:cs="Times New Roman"/>
          <w:b/>
          <w:bCs/>
          <w:color w:val="000000"/>
          <w:sz w:val="28"/>
          <w:szCs w:val="28"/>
        </w:rPr>
        <w:t>;</w:t>
      </w:r>
      <w:r w:rsidRPr="00523412">
        <w:rPr>
          <w:rFonts w:ascii="Times New Roman" w:hAnsi="Times New Roman" w:cs="Times New Roman"/>
          <w:color w:val="000000"/>
          <w:sz w:val="28"/>
          <w:szCs w:val="28"/>
        </w:rPr>
        <w:t xml:space="preserve"> 74,5</w:t>
      </w:r>
      <w:r w:rsidRPr="00523412">
        <w:rPr>
          <w:rFonts w:ascii="Times New Roman" w:hAnsi="Times New Roman" w:cs="Times New Roman"/>
          <w:b/>
          <w:bCs/>
          <w:color w:val="000000"/>
          <w:sz w:val="28"/>
          <w:szCs w:val="28"/>
        </w:rPr>
        <w:t>;</w:t>
      </w:r>
      <w:r w:rsidRPr="00523412">
        <w:rPr>
          <w:rFonts w:ascii="Times New Roman" w:hAnsi="Times New Roman" w:cs="Times New Roman"/>
          <w:color w:val="000000"/>
          <w:sz w:val="28"/>
          <w:szCs w:val="28"/>
        </w:rPr>
        <w:t xml:space="preserve"> 93,9 эВ (обычно измеряется в эВ; один эВ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это энергия, которую приобретает электрон в поле с разностью потенциалов 1В; эта энергия численно равна разности потенциалов, которую нужно приложить к атому, чтобы оторвать электрон: </w:t>
      </w:r>
      <w:r w:rsidRPr="00523412">
        <w:rPr>
          <w:rFonts w:ascii="Times New Roman" w:hAnsi="Times New Roman" w:cs="Times New Roman"/>
          <w:b/>
          <w:bCs/>
          <w:color w:val="000000"/>
          <w:sz w:val="28"/>
          <w:szCs w:val="28"/>
        </w:rPr>
        <w:t>1эВ = 96,49 кДж/моль)</w:t>
      </w:r>
      <w:r w:rsidRPr="00523412">
        <w:rPr>
          <w:rFonts w:ascii="Times New Roman" w:hAnsi="Times New Roman" w:cs="Times New Roman"/>
          <w:bCs/>
          <w:color w:val="000000"/>
          <w:sz w:val="28"/>
          <w:szCs w:val="28"/>
        </w:rPr>
        <w:t>.</w:t>
      </w:r>
    </w:p>
    <w:p w:rsidR="00523412" w:rsidRPr="00523412" w:rsidRDefault="00523412" w:rsidP="00523412">
      <w:pPr>
        <w:ind w:right="-82" w:firstLine="426"/>
        <w:rPr>
          <w:rFonts w:ascii="Times New Roman" w:hAnsi="Times New Roman" w:cs="Times New Roman"/>
          <w:color w:val="000000"/>
          <w:sz w:val="28"/>
          <w:szCs w:val="28"/>
        </w:rPr>
      </w:pPr>
    </w:p>
    <w:p w:rsidR="00523412" w:rsidRPr="00523412" w:rsidRDefault="00523412" w:rsidP="00523412">
      <w:pPr>
        <w:ind w:firstLine="709"/>
        <w:rPr>
          <w:rFonts w:ascii="Times New Roman" w:hAnsi="Times New Roman" w:cs="Times New Roman"/>
          <w:color w:val="000000"/>
          <w:sz w:val="28"/>
          <w:szCs w:val="28"/>
        </w:rPr>
      </w:pPr>
      <w:r w:rsidRPr="00523412">
        <w:rPr>
          <w:rFonts w:ascii="Times New Roman" w:hAnsi="Times New Roman" w:cs="Times New Roman"/>
          <w:color w:val="000000"/>
          <w:sz w:val="28"/>
          <w:szCs w:val="28"/>
        </w:rPr>
        <w:object w:dxaOrig="6721" w:dyaOrig="3744">
          <v:shape id="_x0000_i1040" type="#_x0000_t75" style="width:387pt;height:215.25pt" o:ole="">
            <v:imagedata r:id="rId43" o:title=""/>
          </v:shape>
          <o:OLEObject Type="Embed" ProgID="PBrush" ShapeID="_x0000_i1040" DrawAspect="Content" ObjectID="_1497698665" r:id="rId44"/>
        </w:object>
      </w:r>
    </w:p>
    <w:p w:rsidR="00523412" w:rsidRPr="00523412" w:rsidRDefault="00523412" w:rsidP="00523412">
      <w:pPr>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    </w:t>
      </w:r>
    </w:p>
    <w:p w:rsidR="00523412" w:rsidRPr="00523412" w:rsidRDefault="00523412" w:rsidP="00523412">
      <w:pPr>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rPr>
        <w:tab/>
      </w:r>
      <w:r w:rsidRPr="00523412">
        <w:rPr>
          <w:rFonts w:ascii="Times New Roman" w:hAnsi="Times New Roman" w:cs="Times New Roman"/>
          <w:color w:val="000000"/>
          <w:sz w:val="28"/>
          <w:szCs w:val="28"/>
        </w:rPr>
        <w:tab/>
        <w:t xml:space="preserve">       Рис. 3.1.  Зависимость энергии ионизации атома </w:t>
      </w:r>
    </w:p>
    <w:p w:rsidR="00523412" w:rsidRPr="00523412" w:rsidRDefault="00523412" w:rsidP="00523412">
      <w:pPr>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rPr>
        <w:tab/>
        <w:t xml:space="preserve">                         от порядкового номера элемента</w:t>
      </w:r>
    </w:p>
    <w:p w:rsidR="00523412" w:rsidRPr="00523412" w:rsidRDefault="00523412" w:rsidP="00523412">
      <w:pPr>
        <w:ind w:right="-82" w:firstLine="426"/>
        <w:rPr>
          <w:rFonts w:ascii="Times New Roman" w:hAnsi="Times New Roman" w:cs="Times New Roman"/>
          <w:color w:val="000000"/>
          <w:sz w:val="28"/>
          <w:szCs w:val="28"/>
        </w:rPr>
      </w:pPr>
    </w:p>
    <w:p w:rsidR="00523412" w:rsidRPr="00523412" w:rsidRDefault="00523412" w:rsidP="00523412">
      <w:pPr>
        <w:ind w:right="-82" w:firstLine="426"/>
        <w:rPr>
          <w:rFonts w:ascii="Times New Roman" w:hAnsi="Times New Roman" w:cs="Times New Roman"/>
          <w:color w:val="000000"/>
          <w:sz w:val="28"/>
          <w:szCs w:val="28"/>
        </w:rPr>
      </w:pP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Видно, что </w:t>
      </w:r>
      <w:r w:rsidRPr="00523412">
        <w:rPr>
          <w:rFonts w:ascii="Times New Roman" w:hAnsi="Times New Roman" w:cs="Times New Roman"/>
          <w:color w:val="000000"/>
          <w:position w:val="-12"/>
          <w:sz w:val="28"/>
          <w:szCs w:val="28"/>
        </w:rPr>
        <w:object w:dxaOrig="340" w:dyaOrig="419">
          <v:shape id="_x0000_i1041" type="#_x0000_t75" style="width:17.25pt;height:21pt" o:ole="">
            <v:imagedata r:id="rId45" o:title=""/>
          </v:shape>
          <o:OLEObject Type="Embed" ProgID="Equation.3" ShapeID="_x0000_i1041" DrawAspect="Content" ObjectID="_1497698666" r:id="rId46"/>
        </w:object>
      </w:r>
      <w:r w:rsidRPr="00523412">
        <w:rPr>
          <w:rFonts w:ascii="Times New Roman" w:hAnsi="Times New Roman" w:cs="Times New Roman"/>
          <w:color w:val="000000"/>
          <w:sz w:val="28"/>
          <w:szCs w:val="28"/>
        </w:rPr>
        <w:t xml:space="preserve"> быстро растет с увеличением кратности ионизации, что связано с возрастанием электростатического взаимодействия между отрываемым электроном и все увеличивающимся зарядом ядра. Кроме того, можно отметить более резкое возрастание </w:t>
      </w:r>
      <w:r w:rsidRPr="00523412">
        <w:rPr>
          <w:rFonts w:ascii="Times New Roman" w:hAnsi="Times New Roman" w:cs="Times New Roman"/>
          <w:color w:val="000000"/>
          <w:position w:val="-12"/>
          <w:sz w:val="28"/>
          <w:szCs w:val="28"/>
        </w:rPr>
        <w:object w:dxaOrig="340" w:dyaOrig="419">
          <v:shape id="_x0000_i1042" type="#_x0000_t75" style="width:17.25pt;height:21pt" o:ole="">
            <v:imagedata r:id="rId45" o:title=""/>
          </v:shape>
          <o:OLEObject Type="Embed" ProgID="Equation.3" ShapeID="_x0000_i1042" DrawAspect="Content" ObjectID="_1497698667" r:id="rId47"/>
        </w:object>
      </w:r>
      <w:r w:rsidRPr="00523412">
        <w:rPr>
          <w:rFonts w:ascii="Times New Roman" w:hAnsi="Times New Roman" w:cs="Times New Roman"/>
          <w:color w:val="000000"/>
          <w:sz w:val="28"/>
          <w:szCs w:val="28"/>
        </w:rPr>
        <w:t xml:space="preserve">  при отрыве электрона с нового </w:t>
      </w:r>
      <w:r w:rsidRPr="00523412">
        <w:rPr>
          <w:rFonts w:ascii="Times New Roman" w:hAnsi="Times New Roman" w:cs="Times New Roman"/>
          <w:color w:val="000000"/>
          <w:sz w:val="28"/>
          <w:szCs w:val="28"/>
        </w:rPr>
        <w:lastRenderedPageBreak/>
        <w:t>квантового слоя (I</w:t>
      </w:r>
      <w:r w:rsidRPr="00523412">
        <w:rPr>
          <w:rFonts w:ascii="Times New Roman" w:hAnsi="Times New Roman" w:cs="Times New Roman"/>
          <w:color w:val="000000"/>
          <w:sz w:val="28"/>
          <w:szCs w:val="28"/>
          <w:vertAlign w:val="subscript"/>
        </w:rPr>
        <w:t>1</w:t>
      </w:r>
      <w:r w:rsidRPr="00523412">
        <w:rPr>
          <w:rFonts w:ascii="Times New Roman" w:hAnsi="Times New Roman" w:cs="Times New Roman"/>
          <w:color w:val="000000"/>
          <w:sz w:val="28"/>
          <w:szCs w:val="28"/>
        </w:rPr>
        <w:t>, I</w:t>
      </w:r>
      <w:r w:rsidRPr="00523412">
        <w:rPr>
          <w:rFonts w:ascii="Times New Roman" w:hAnsi="Times New Roman" w:cs="Times New Roman"/>
          <w:color w:val="000000"/>
          <w:sz w:val="28"/>
          <w:szCs w:val="28"/>
          <w:vertAlign w:val="subscript"/>
        </w:rPr>
        <w:t>2</w:t>
      </w:r>
      <w:r w:rsidRPr="00523412">
        <w:rPr>
          <w:rFonts w:ascii="Times New Roman" w:hAnsi="Times New Roman" w:cs="Times New Roman"/>
          <w:color w:val="000000"/>
          <w:sz w:val="28"/>
          <w:szCs w:val="28"/>
        </w:rPr>
        <w:t xml:space="preserve">  соответствует отрыву электрона с </w:t>
      </w:r>
      <w:r w:rsidRPr="00523412">
        <w:rPr>
          <w:rFonts w:ascii="Times New Roman" w:hAnsi="Times New Roman" w:cs="Times New Roman"/>
          <w:color w:val="000000"/>
          <w:sz w:val="28"/>
          <w:szCs w:val="28"/>
        </w:rPr>
        <w:br/>
        <w:t>4s -АО , I</w:t>
      </w:r>
      <w:r w:rsidRPr="00523412">
        <w:rPr>
          <w:rFonts w:ascii="Times New Roman" w:hAnsi="Times New Roman" w:cs="Times New Roman"/>
          <w:color w:val="000000"/>
          <w:sz w:val="28"/>
          <w:szCs w:val="28"/>
          <w:vertAlign w:val="subscript"/>
        </w:rPr>
        <w:t>3</w:t>
      </w:r>
      <w:r w:rsidRPr="00523412">
        <w:rPr>
          <w:rFonts w:ascii="Times New Roman" w:hAnsi="Times New Roman" w:cs="Times New Roman"/>
          <w:color w:val="000000"/>
          <w:sz w:val="28"/>
          <w:szCs w:val="28"/>
        </w:rPr>
        <w:t xml:space="preserve"> – c 3d-АО, а I</w:t>
      </w:r>
      <w:r w:rsidRPr="00523412">
        <w:rPr>
          <w:rFonts w:ascii="Times New Roman" w:hAnsi="Times New Roman" w:cs="Times New Roman"/>
          <w:color w:val="000000"/>
          <w:sz w:val="28"/>
          <w:szCs w:val="28"/>
          <w:vertAlign w:val="subscript"/>
        </w:rPr>
        <w:t>4</w:t>
      </w:r>
      <w:r w:rsidRPr="00523412">
        <w:rPr>
          <w:rFonts w:ascii="Times New Roman" w:hAnsi="Times New Roman" w:cs="Times New Roman"/>
          <w:color w:val="000000"/>
          <w:sz w:val="28"/>
          <w:szCs w:val="28"/>
        </w:rPr>
        <w:t xml:space="preserve"> и I</w:t>
      </w:r>
      <w:r w:rsidRPr="00523412">
        <w:rPr>
          <w:rFonts w:ascii="Times New Roman" w:hAnsi="Times New Roman" w:cs="Times New Roman"/>
          <w:color w:val="000000"/>
          <w:sz w:val="28"/>
          <w:szCs w:val="28"/>
          <w:vertAlign w:val="subscript"/>
        </w:rPr>
        <w:t>5</w:t>
      </w:r>
      <w:r w:rsidRPr="00523412">
        <w:rPr>
          <w:rFonts w:ascii="Times New Roman" w:hAnsi="Times New Roman" w:cs="Times New Roman"/>
          <w:color w:val="000000"/>
          <w:sz w:val="28"/>
          <w:szCs w:val="28"/>
        </w:rPr>
        <w:t xml:space="preserve"> – от 3p</w:t>
      </w:r>
      <w:r w:rsidRPr="00523412">
        <w:rPr>
          <w:rFonts w:ascii="Times New Roman" w:hAnsi="Times New Roman" w:cs="Times New Roman"/>
          <w:color w:val="000000"/>
          <w:sz w:val="28"/>
          <w:szCs w:val="28"/>
          <w:vertAlign w:val="superscript"/>
        </w:rPr>
        <w:t>6</w:t>
      </w:r>
      <w:r w:rsidRPr="00523412">
        <w:rPr>
          <w:rFonts w:ascii="Times New Roman" w:hAnsi="Times New Roman" w:cs="Times New Roman"/>
          <w:color w:val="000000"/>
          <w:sz w:val="28"/>
          <w:szCs w:val="28"/>
        </w:rPr>
        <w:t>- и 3p</w:t>
      </w:r>
      <w:r w:rsidRPr="00523412">
        <w:rPr>
          <w:rFonts w:ascii="Times New Roman" w:hAnsi="Times New Roman" w:cs="Times New Roman"/>
          <w:color w:val="000000"/>
          <w:sz w:val="28"/>
          <w:szCs w:val="28"/>
          <w:vertAlign w:val="superscript"/>
        </w:rPr>
        <w:t>5</w:t>
      </w:r>
      <w:r w:rsidRPr="00523412">
        <w:rPr>
          <w:rFonts w:ascii="Times New Roman" w:hAnsi="Times New Roman" w:cs="Times New Roman"/>
          <w:color w:val="000000"/>
          <w:sz w:val="28"/>
          <w:szCs w:val="28"/>
        </w:rPr>
        <w:t xml:space="preserve">-конфигураций); причем видно , что наибольший скачок </w:t>
      </w:r>
      <w:r w:rsidRPr="00523412">
        <w:rPr>
          <w:rFonts w:ascii="Times New Roman" w:hAnsi="Times New Roman" w:cs="Times New Roman"/>
          <w:color w:val="000000"/>
          <w:position w:val="-12"/>
          <w:sz w:val="28"/>
          <w:szCs w:val="28"/>
        </w:rPr>
        <w:object w:dxaOrig="340" w:dyaOrig="419">
          <v:shape id="_x0000_i1043" type="#_x0000_t75" style="width:17.25pt;height:21pt" o:ole="">
            <v:imagedata r:id="rId45" o:title=""/>
          </v:shape>
          <o:OLEObject Type="Embed" ProgID="Equation.3" ShapeID="_x0000_i1043" DrawAspect="Content" ObjectID="_1497698668" r:id="rId48"/>
        </w:object>
      </w:r>
      <w:r w:rsidRPr="00523412">
        <w:rPr>
          <w:rFonts w:ascii="Times New Roman" w:hAnsi="Times New Roman" w:cs="Times New Roman"/>
          <w:color w:val="000000"/>
          <w:sz w:val="28"/>
          <w:szCs w:val="28"/>
        </w:rPr>
        <w:t xml:space="preserve">приходится на отрыв первого электрона нового слоя. Вообще, резкое возрастание </w:t>
      </w:r>
      <w:r w:rsidRPr="00523412">
        <w:rPr>
          <w:rFonts w:ascii="Times New Roman" w:hAnsi="Times New Roman" w:cs="Times New Roman"/>
          <w:color w:val="000000"/>
          <w:position w:val="-12"/>
          <w:sz w:val="28"/>
          <w:szCs w:val="28"/>
        </w:rPr>
        <w:object w:dxaOrig="340" w:dyaOrig="419">
          <v:shape id="_x0000_i1044" type="#_x0000_t75" style="width:17.25pt;height:21pt" o:ole="">
            <v:imagedata r:id="rId45" o:title=""/>
          </v:shape>
          <o:OLEObject Type="Embed" ProgID="Equation.3" ShapeID="_x0000_i1044" DrawAspect="Content" ObjectID="_1497698669" r:id="rId49"/>
        </w:object>
      </w:r>
      <w:r w:rsidRPr="00523412">
        <w:rPr>
          <w:rFonts w:ascii="Times New Roman" w:hAnsi="Times New Roman" w:cs="Times New Roman"/>
          <w:color w:val="000000"/>
          <w:sz w:val="28"/>
          <w:szCs w:val="28"/>
        </w:rPr>
        <w:t xml:space="preserve"> всегда приходится на начало нового уровня, а наименьшими </w:t>
      </w:r>
      <w:r w:rsidRPr="00523412">
        <w:rPr>
          <w:rFonts w:ascii="Times New Roman" w:hAnsi="Times New Roman" w:cs="Times New Roman"/>
          <w:color w:val="000000"/>
          <w:position w:val="-12"/>
          <w:sz w:val="28"/>
          <w:szCs w:val="28"/>
        </w:rPr>
        <w:object w:dxaOrig="340" w:dyaOrig="419">
          <v:shape id="_x0000_i1045" type="#_x0000_t75" style="width:17.25pt;height:21pt" o:ole="">
            <v:imagedata r:id="rId45" o:title=""/>
          </v:shape>
          <o:OLEObject Type="Embed" ProgID="Equation.3" ShapeID="_x0000_i1045" DrawAspect="Content" ObjectID="_1497698670" r:id="rId50"/>
        </w:object>
      </w:r>
      <w:r w:rsidRPr="00523412">
        <w:rPr>
          <w:rFonts w:ascii="Times New Roman" w:hAnsi="Times New Roman" w:cs="Times New Roman"/>
          <w:color w:val="000000"/>
          <w:sz w:val="28"/>
          <w:szCs w:val="28"/>
        </w:rPr>
        <w:t xml:space="preserve"> обладают валентные электроны.</w:t>
      </w: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Сравним между собой первые энергии ионизации элементов I</w:t>
      </w:r>
      <w:r w:rsidRPr="00523412">
        <w:rPr>
          <w:rFonts w:ascii="Times New Roman" w:hAnsi="Times New Roman" w:cs="Times New Roman"/>
          <w:color w:val="000000"/>
          <w:sz w:val="28"/>
          <w:szCs w:val="28"/>
          <w:vertAlign w:val="subscript"/>
        </w:rPr>
        <w:t>1</w:t>
      </w:r>
      <w:r w:rsidRPr="00523412">
        <w:rPr>
          <w:rFonts w:ascii="Times New Roman" w:hAnsi="Times New Roman" w:cs="Times New Roman"/>
          <w:color w:val="000000"/>
          <w:sz w:val="28"/>
          <w:szCs w:val="28"/>
        </w:rPr>
        <w:t>(Э). Из рисунка 2.3 видно, что I</w:t>
      </w:r>
      <w:r w:rsidRPr="00523412">
        <w:rPr>
          <w:rFonts w:ascii="Times New Roman" w:hAnsi="Times New Roman" w:cs="Times New Roman"/>
          <w:color w:val="000000"/>
          <w:sz w:val="28"/>
          <w:szCs w:val="28"/>
          <w:vertAlign w:val="subscript"/>
        </w:rPr>
        <w:t>1</w:t>
      </w:r>
      <w:r w:rsidRPr="00523412">
        <w:rPr>
          <w:rFonts w:ascii="Times New Roman" w:hAnsi="Times New Roman" w:cs="Times New Roman"/>
          <w:color w:val="000000"/>
          <w:sz w:val="28"/>
          <w:szCs w:val="28"/>
        </w:rPr>
        <w:t xml:space="preserve">  изменяется в зависимости от номера элемента (</w:t>
      </w:r>
      <w:r w:rsidRPr="00523412">
        <w:rPr>
          <w:rFonts w:ascii="Times New Roman" w:hAnsi="Times New Roman" w:cs="Times New Roman"/>
          <w:color w:val="000000"/>
          <w:sz w:val="28"/>
          <w:szCs w:val="28"/>
          <w:lang w:val="en-US"/>
        </w:rPr>
        <w:t>Z</w:t>
      </w:r>
      <w:r w:rsidRPr="00523412">
        <w:rPr>
          <w:rFonts w:ascii="Times New Roman" w:hAnsi="Times New Roman" w:cs="Times New Roman"/>
          <w:color w:val="000000"/>
          <w:sz w:val="28"/>
          <w:szCs w:val="28"/>
        </w:rPr>
        <w:t xml:space="preserve">) периодически. При этом максимумы приходятся на устойчивые электронные конфигурации :  </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 xml:space="preserve">2 </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lang w:val="en-US"/>
        </w:rPr>
        <w:t>p</w:t>
      </w:r>
      <w:r w:rsidRPr="00523412">
        <w:rPr>
          <w:rFonts w:ascii="Times New Roman" w:hAnsi="Times New Roman" w:cs="Times New Roman"/>
          <w:color w:val="000000"/>
          <w:sz w:val="28"/>
          <w:szCs w:val="28"/>
          <w:vertAlign w:val="superscript"/>
        </w:rPr>
        <w:t>3</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lang w:val="en-US"/>
        </w:rPr>
        <w:t>p</w:t>
      </w:r>
      <w:r w:rsidRPr="00523412">
        <w:rPr>
          <w:rFonts w:ascii="Times New Roman" w:hAnsi="Times New Roman" w:cs="Times New Roman"/>
          <w:color w:val="000000"/>
          <w:sz w:val="28"/>
          <w:szCs w:val="28"/>
          <w:vertAlign w:val="superscript"/>
        </w:rPr>
        <w:t>6</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lang w:val="en-US"/>
        </w:rPr>
        <w:t>d</w:t>
      </w:r>
      <w:r w:rsidRPr="00523412">
        <w:rPr>
          <w:rFonts w:ascii="Times New Roman" w:hAnsi="Times New Roman" w:cs="Times New Roman"/>
          <w:color w:val="000000"/>
          <w:sz w:val="28"/>
          <w:szCs w:val="28"/>
          <w:vertAlign w:val="superscript"/>
        </w:rPr>
        <w:t>10</w:t>
      </w:r>
      <w:r w:rsidRPr="00523412">
        <w:rPr>
          <w:rFonts w:ascii="Times New Roman" w:hAnsi="Times New Roman" w:cs="Times New Roman"/>
          <w:color w:val="000000"/>
          <w:sz w:val="28"/>
          <w:szCs w:val="28"/>
        </w:rPr>
        <w:t xml:space="preserve">... а минимумы – на неустойчивые :  </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1</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lang w:val="en-US"/>
        </w:rPr>
        <w:t>p</w:t>
      </w:r>
      <w:r w:rsidRPr="00523412">
        <w:rPr>
          <w:rFonts w:ascii="Times New Roman" w:hAnsi="Times New Roman" w:cs="Times New Roman"/>
          <w:color w:val="000000"/>
          <w:sz w:val="28"/>
          <w:szCs w:val="28"/>
          <w:vertAlign w:val="superscript"/>
        </w:rPr>
        <w:t>1</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lang w:val="en-US"/>
        </w:rPr>
        <w:t>p</w:t>
      </w:r>
      <w:r w:rsidRPr="00523412">
        <w:rPr>
          <w:rFonts w:ascii="Times New Roman" w:hAnsi="Times New Roman" w:cs="Times New Roman"/>
          <w:color w:val="000000"/>
          <w:sz w:val="28"/>
          <w:szCs w:val="28"/>
          <w:vertAlign w:val="superscript"/>
        </w:rPr>
        <w:t>4</w:t>
      </w:r>
      <w:r w:rsidRPr="00523412">
        <w:rPr>
          <w:rFonts w:ascii="Times New Roman" w:hAnsi="Times New Roman" w:cs="Times New Roman"/>
          <w:color w:val="000000"/>
          <w:sz w:val="28"/>
          <w:szCs w:val="28"/>
        </w:rPr>
        <w:t>.</w:t>
      </w:r>
    </w:p>
    <w:p w:rsidR="00523412" w:rsidRPr="00523412" w:rsidRDefault="00523412" w:rsidP="00523412">
      <w:pPr>
        <w:widowControl w:val="0"/>
        <w:ind w:right="-567" w:firstLine="425"/>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Сродство к электрону и электроотрицательность</w:t>
      </w:r>
      <w:r w:rsidRPr="00523412">
        <w:rPr>
          <w:rFonts w:ascii="Times New Roman" w:hAnsi="Times New Roman" w:cs="Times New Roman"/>
          <w:color w:val="000000"/>
          <w:sz w:val="28"/>
          <w:szCs w:val="28"/>
        </w:rPr>
        <w:t>. Энергия, которая выделяется при присоединении электрона к атому, называется сродством к электрону (E</w:t>
      </w:r>
      <w:r w:rsidRPr="00523412">
        <w:rPr>
          <w:rFonts w:ascii="Times New Roman" w:hAnsi="Times New Roman" w:cs="Times New Roman"/>
          <w:color w:val="000000"/>
          <w:sz w:val="28"/>
          <w:szCs w:val="28"/>
          <w:vertAlign w:val="subscript"/>
        </w:rPr>
        <w:t>ср</w:t>
      </w:r>
      <w:r w:rsidRPr="00523412">
        <w:rPr>
          <w:rFonts w:ascii="Times New Roman" w:hAnsi="Times New Roman" w:cs="Times New Roman"/>
          <w:color w:val="000000"/>
          <w:sz w:val="28"/>
          <w:szCs w:val="28"/>
        </w:rPr>
        <w:t>) (кДж/моль или эВ).</w:t>
      </w:r>
    </w:p>
    <w:p w:rsidR="00523412" w:rsidRPr="00523412" w:rsidRDefault="00523412" w:rsidP="00523412">
      <w:pPr>
        <w:ind w:right="-82" w:firstLine="426"/>
        <w:rPr>
          <w:rFonts w:ascii="Times New Roman" w:hAnsi="Times New Roman" w:cs="Times New Roman"/>
          <w:color w:val="000000"/>
          <w:sz w:val="28"/>
          <w:szCs w:val="28"/>
        </w:rPr>
      </w:pPr>
    </w:p>
    <w:p w:rsidR="00523412" w:rsidRPr="00523412" w:rsidRDefault="00523412" w:rsidP="00523412">
      <w:pPr>
        <w:ind w:right="-82" w:firstLine="2977"/>
        <w:rPr>
          <w:rFonts w:ascii="Times New Roman" w:hAnsi="Times New Roman" w:cs="Times New Roman"/>
          <w:bCs/>
          <w:color w:val="000000"/>
          <w:sz w:val="28"/>
          <w:szCs w:val="28"/>
        </w:rPr>
      </w:pPr>
      <w:r w:rsidRPr="00523412">
        <w:rPr>
          <w:rFonts w:ascii="Times New Roman" w:hAnsi="Times New Roman" w:cs="Times New Roman"/>
          <w:b/>
          <w:bCs/>
          <w:color w:val="000000"/>
          <w:sz w:val="28"/>
          <w:szCs w:val="28"/>
        </w:rPr>
        <w:t>Э</w:t>
      </w:r>
      <w:r w:rsidRPr="00523412">
        <w:rPr>
          <w:rFonts w:ascii="Times New Roman" w:hAnsi="Times New Roman" w:cs="Times New Roman"/>
          <w:b/>
          <w:bCs/>
          <w:color w:val="000000"/>
          <w:sz w:val="28"/>
          <w:szCs w:val="28"/>
          <w:vertAlign w:val="superscript"/>
        </w:rPr>
        <w:t>0</w:t>
      </w:r>
      <w:r w:rsidRPr="00523412">
        <w:rPr>
          <w:rFonts w:ascii="Times New Roman" w:hAnsi="Times New Roman" w:cs="Times New Roman"/>
          <w:b/>
          <w:bCs/>
          <w:color w:val="000000"/>
          <w:sz w:val="28"/>
          <w:szCs w:val="28"/>
        </w:rPr>
        <w:t xml:space="preserve"> + е = Э</w:t>
      </w:r>
      <w:r w:rsidRPr="00523412">
        <w:rPr>
          <w:rFonts w:ascii="Times New Roman" w:hAnsi="Times New Roman" w:cs="Times New Roman"/>
          <w:b/>
          <w:bCs/>
          <w:color w:val="000000"/>
          <w:sz w:val="28"/>
          <w:szCs w:val="28"/>
          <w:vertAlign w:val="superscript"/>
        </w:rPr>
        <w:sym w:font="Symbol" w:char="F02D"/>
      </w:r>
      <w:r w:rsidRPr="00523412">
        <w:rPr>
          <w:rFonts w:ascii="Times New Roman" w:hAnsi="Times New Roman" w:cs="Times New Roman"/>
          <w:b/>
          <w:bCs/>
          <w:color w:val="000000"/>
          <w:sz w:val="28"/>
          <w:szCs w:val="28"/>
        </w:rPr>
        <w:t xml:space="preserve"> + Е</w:t>
      </w:r>
      <w:r w:rsidRPr="00523412">
        <w:rPr>
          <w:rFonts w:ascii="Times New Roman" w:hAnsi="Times New Roman" w:cs="Times New Roman"/>
          <w:b/>
          <w:bCs/>
          <w:color w:val="000000"/>
          <w:sz w:val="28"/>
          <w:szCs w:val="28"/>
          <w:vertAlign w:val="subscript"/>
        </w:rPr>
        <w:t>ср</w:t>
      </w:r>
      <w:r w:rsidRPr="00523412">
        <w:rPr>
          <w:rFonts w:ascii="Times New Roman" w:hAnsi="Times New Roman" w:cs="Times New Roman"/>
          <w:bCs/>
          <w:color w:val="000000"/>
          <w:sz w:val="28"/>
          <w:szCs w:val="28"/>
        </w:rPr>
        <w:t xml:space="preserve"> .</w:t>
      </w:r>
    </w:p>
    <w:p w:rsidR="00523412" w:rsidRPr="00523412" w:rsidRDefault="00523412" w:rsidP="00523412">
      <w:pPr>
        <w:ind w:right="-82" w:firstLine="426"/>
        <w:rPr>
          <w:rFonts w:ascii="Times New Roman" w:hAnsi="Times New Roman" w:cs="Times New Roman"/>
          <w:color w:val="000000"/>
          <w:sz w:val="28"/>
          <w:szCs w:val="28"/>
        </w:rPr>
      </w:pP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Величина Е</w:t>
      </w:r>
      <w:r w:rsidRPr="00523412">
        <w:rPr>
          <w:rFonts w:ascii="Times New Roman" w:hAnsi="Times New Roman" w:cs="Times New Roman"/>
          <w:color w:val="000000"/>
          <w:sz w:val="28"/>
          <w:szCs w:val="28"/>
          <w:vertAlign w:val="subscript"/>
        </w:rPr>
        <w:t xml:space="preserve">ср </w:t>
      </w:r>
      <w:r w:rsidRPr="00523412">
        <w:rPr>
          <w:rFonts w:ascii="Times New Roman" w:hAnsi="Times New Roman" w:cs="Times New Roman"/>
          <w:color w:val="000000"/>
          <w:sz w:val="28"/>
          <w:szCs w:val="28"/>
        </w:rPr>
        <w:t>,очевидно, равна по величине и обратна по знаку энергии ионизации отрицательно заряженного атома; величины Е</w:t>
      </w:r>
      <w:r w:rsidRPr="00523412">
        <w:rPr>
          <w:rFonts w:ascii="Times New Roman" w:hAnsi="Times New Roman" w:cs="Times New Roman"/>
          <w:color w:val="000000"/>
          <w:sz w:val="28"/>
          <w:szCs w:val="28"/>
          <w:vertAlign w:val="subscript"/>
        </w:rPr>
        <w:t>ср</w:t>
      </w:r>
      <w:r w:rsidRPr="00523412">
        <w:rPr>
          <w:rFonts w:ascii="Times New Roman" w:hAnsi="Times New Roman" w:cs="Times New Roman"/>
          <w:color w:val="000000"/>
          <w:sz w:val="28"/>
          <w:szCs w:val="28"/>
        </w:rPr>
        <w:t xml:space="preserve"> меньше, чем I</w:t>
      </w:r>
      <w:r w:rsidRPr="00523412">
        <w:rPr>
          <w:rFonts w:ascii="Times New Roman" w:hAnsi="Times New Roman" w:cs="Times New Roman"/>
          <w:color w:val="000000"/>
          <w:sz w:val="28"/>
          <w:szCs w:val="28"/>
          <w:vertAlign w:val="subscript"/>
        </w:rPr>
        <w:t>1</w:t>
      </w:r>
      <w:r w:rsidRPr="00523412">
        <w:rPr>
          <w:rFonts w:ascii="Times New Roman" w:hAnsi="Times New Roman" w:cs="Times New Roman"/>
          <w:color w:val="000000"/>
          <w:sz w:val="28"/>
          <w:szCs w:val="28"/>
        </w:rPr>
        <w:t xml:space="preserve"> , так как кулоновское взаимодействие между Э</w:t>
      </w:r>
      <w:r w:rsidRPr="00523412">
        <w:rPr>
          <w:rFonts w:ascii="Times New Roman" w:hAnsi="Times New Roman" w:cs="Times New Roman"/>
          <w:color w:val="000000"/>
          <w:sz w:val="28"/>
          <w:szCs w:val="28"/>
          <w:vertAlign w:val="superscript"/>
        </w:rPr>
        <w:t>0</w:t>
      </w:r>
      <w:r w:rsidRPr="00523412">
        <w:rPr>
          <w:rFonts w:ascii="Times New Roman" w:hAnsi="Times New Roman" w:cs="Times New Roman"/>
          <w:color w:val="000000"/>
          <w:sz w:val="28"/>
          <w:szCs w:val="28"/>
        </w:rPr>
        <w:t xml:space="preserve"> и </w:t>
      </w:r>
      <w:r w:rsidRPr="00523412">
        <w:rPr>
          <w:rFonts w:ascii="Times New Roman" w:hAnsi="Times New Roman" w:cs="Times New Roman"/>
          <w:color w:val="000000"/>
          <w:position w:val="-4"/>
          <w:sz w:val="28"/>
          <w:szCs w:val="28"/>
        </w:rPr>
        <w:object w:dxaOrig="220" w:dyaOrig="280">
          <v:shape id="_x0000_i1046" type="#_x0000_t75" style="width:11.25pt;height:14.25pt" o:ole="">
            <v:imagedata r:id="rId51" o:title=""/>
          </v:shape>
          <o:OLEObject Type="Embed" ProgID="Equation.3" ShapeID="_x0000_i1046" DrawAspect="Content" ObjectID="_1497698671" r:id="rId52"/>
        </w:object>
      </w:r>
      <w:r w:rsidRPr="00523412">
        <w:rPr>
          <w:rFonts w:ascii="Times New Roman" w:hAnsi="Times New Roman" w:cs="Times New Roman"/>
          <w:color w:val="000000"/>
          <w:sz w:val="28"/>
          <w:szCs w:val="28"/>
        </w:rPr>
        <w:t xml:space="preserve"> меньше, чем между Э</w:t>
      </w:r>
      <w:r w:rsidRPr="00523412">
        <w:rPr>
          <w:rFonts w:ascii="Times New Roman" w:hAnsi="Times New Roman" w:cs="Times New Roman"/>
          <w:color w:val="000000"/>
          <w:sz w:val="28"/>
          <w:szCs w:val="28"/>
          <w:vertAlign w:val="superscript"/>
        </w:rPr>
        <w:t>+</w:t>
      </w:r>
      <w:r w:rsidRPr="00523412">
        <w:rPr>
          <w:rFonts w:ascii="Times New Roman" w:hAnsi="Times New Roman" w:cs="Times New Roman"/>
          <w:color w:val="000000"/>
          <w:sz w:val="28"/>
          <w:szCs w:val="28"/>
        </w:rPr>
        <w:t xml:space="preserve"> и </w:t>
      </w:r>
      <w:r w:rsidRPr="00523412">
        <w:rPr>
          <w:rFonts w:ascii="Times New Roman" w:hAnsi="Times New Roman" w:cs="Times New Roman"/>
          <w:color w:val="000000"/>
          <w:position w:val="-4"/>
          <w:sz w:val="28"/>
          <w:szCs w:val="28"/>
        </w:rPr>
        <w:object w:dxaOrig="220" w:dyaOrig="280">
          <v:shape id="_x0000_i1047" type="#_x0000_t75" style="width:11.25pt;height:14.25pt" o:ole="">
            <v:imagedata r:id="rId51" o:title=""/>
          </v:shape>
          <o:OLEObject Type="Embed" ProgID="Equation.3" ShapeID="_x0000_i1047" DrawAspect="Content" ObjectID="_1497698672" r:id="rId53"/>
        </w:object>
      </w:r>
      <w:r w:rsidRPr="00523412">
        <w:rPr>
          <w:rFonts w:ascii="Times New Roman" w:hAnsi="Times New Roman" w:cs="Times New Roman"/>
          <w:color w:val="000000"/>
          <w:sz w:val="28"/>
          <w:szCs w:val="28"/>
        </w:rPr>
        <w:t>. Однако характер изменения Е</w:t>
      </w:r>
      <w:r w:rsidRPr="00523412">
        <w:rPr>
          <w:rFonts w:ascii="Times New Roman" w:hAnsi="Times New Roman" w:cs="Times New Roman"/>
          <w:color w:val="000000"/>
          <w:sz w:val="28"/>
          <w:szCs w:val="28"/>
          <w:vertAlign w:val="subscript"/>
        </w:rPr>
        <w:t>ср</w:t>
      </w:r>
      <w:r w:rsidRPr="00523412">
        <w:rPr>
          <w:rFonts w:ascii="Times New Roman" w:hAnsi="Times New Roman" w:cs="Times New Roman"/>
          <w:color w:val="000000"/>
          <w:sz w:val="28"/>
          <w:szCs w:val="28"/>
        </w:rPr>
        <w:t xml:space="preserve"> = f(</w:t>
      </w:r>
      <w:r w:rsidRPr="00523412">
        <w:rPr>
          <w:rFonts w:ascii="Times New Roman" w:hAnsi="Times New Roman" w:cs="Times New Roman"/>
          <w:color w:val="000000"/>
          <w:sz w:val="28"/>
          <w:szCs w:val="28"/>
          <w:lang w:val="en-US"/>
        </w:rPr>
        <w:t>Z</w:t>
      </w:r>
      <w:r w:rsidRPr="00523412">
        <w:rPr>
          <w:rFonts w:ascii="Times New Roman" w:hAnsi="Times New Roman" w:cs="Times New Roman"/>
          <w:color w:val="000000"/>
          <w:sz w:val="28"/>
          <w:szCs w:val="28"/>
        </w:rPr>
        <w:t>) такой же, как у I</w:t>
      </w:r>
      <w:r w:rsidRPr="00523412">
        <w:rPr>
          <w:rFonts w:ascii="Times New Roman" w:hAnsi="Times New Roman" w:cs="Times New Roman"/>
          <w:color w:val="000000"/>
          <w:sz w:val="28"/>
          <w:szCs w:val="28"/>
          <w:vertAlign w:val="subscript"/>
        </w:rPr>
        <w:t>1</w:t>
      </w:r>
      <w:r w:rsidRPr="00523412">
        <w:rPr>
          <w:rFonts w:ascii="Times New Roman" w:hAnsi="Times New Roman" w:cs="Times New Roman"/>
          <w:color w:val="000000"/>
          <w:sz w:val="28"/>
          <w:szCs w:val="28"/>
        </w:rPr>
        <w:t xml:space="preserve">, с учетом сдвига по шкале </w:t>
      </w:r>
      <w:r w:rsidRPr="00523412">
        <w:rPr>
          <w:rFonts w:ascii="Times New Roman" w:hAnsi="Times New Roman" w:cs="Times New Roman"/>
          <w:color w:val="000000"/>
          <w:sz w:val="28"/>
          <w:szCs w:val="28"/>
          <w:lang w:val="en-US"/>
        </w:rPr>
        <w:t>Z</w:t>
      </w:r>
      <w:r w:rsidRPr="00523412">
        <w:rPr>
          <w:rFonts w:ascii="Times New Roman" w:hAnsi="Times New Roman" w:cs="Times New Roman"/>
          <w:color w:val="000000"/>
          <w:sz w:val="28"/>
          <w:szCs w:val="28"/>
        </w:rPr>
        <w:t xml:space="preserve"> на одну единицу (так как у Э</w:t>
      </w:r>
      <w:r w:rsidRPr="00523412">
        <w:rPr>
          <w:rFonts w:ascii="Times New Roman" w:hAnsi="Times New Roman" w:cs="Times New Roman"/>
          <w:color w:val="000000"/>
          <w:sz w:val="28"/>
          <w:szCs w:val="28"/>
          <w:vertAlign w:val="superscript"/>
        </w:rPr>
        <w:sym w:font="Symbol" w:char="F02D"/>
      </w:r>
      <w:r w:rsidRPr="00523412">
        <w:rPr>
          <w:rFonts w:ascii="Times New Roman" w:hAnsi="Times New Roman" w:cs="Times New Roman"/>
          <w:color w:val="000000"/>
          <w:sz w:val="28"/>
          <w:szCs w:val="28"/>
        </w:rPr>
        <w:t xml:space="preserve"> на один электрон больше, чем у Э</w:t>
      </w:r>
      <w:r w:rsidRPr="00523412">
        <w:rPr>
          <w:rFonts w:ascii="Times New Roman" w:hAnsi="Times New Roman" w:cs="Times New Roman"/>
          <w:color w:val="000000"/>
          <w:sz w:val="28"/>
          <w:szCs w:val="28"/>
          <w:vertAlign w:val="superscript"/>
        </w:rPr>
        <w:t>0</w:t>
      </w:r>
      <w:r w:rsidRPr="00523412">
        <w:rPr>
          <w:rFonts w:ascii="Times New Roman" w:hAnsi="Times New Roman" w:cs="Times New Roman"/>
          <w:color w:val="000000"/>
          <w:sz w:val="28"/>
          <w:szCs w:val="28"/>
        </w:rPr>
        <w:t>, то одинаковой с Э</w:t>
      </w:r>
      <w:r w:rsidRPr="00523412">
        <w:rPr>
          <w:rFonts w:ascii="Times New Roman" w:hAnsi="Times New Roman" w:cs="Times New Roman"/>
          <w:color w:val="000000"/>
          <w:sz w:val="28"/>
          <w:szCs w:val="28"/>
          <w:vertAlign w:val="superscript"/>
        </w:rPr>
        <w:sym w:font="Symbol" w:char="F02D"/>
      </w:r>
      <w:r w:rsidRPr="00523412">
        <w:rPr>
          <w:rFonts w:ascii="Times New Roman" w:hAnsi="Times New Roman" w:cs="Times New Roman"/>
          <w:color w:val="000000"/>
          <w:sz w:val="28"/>
          <w:szCs w:val="28"/>
        </w:rPr>
        <w:t xml:space="preserve"> электронная конфигурация будет у элемента Э</w:t>
      </w:r>
      <w:r w:rsidRPr="00523412">
        <w:rPr>
          <w:rFonts w:ascii="Times New Roman" w:hAnsi="Times New Roman" w:cs="Times New Roman"/>
          <w:color w:val="000000"/>
          <w:sz w:val="28"/>
          <w:szCs w:val="28"/>
          <w:vertAlign w:val="superscript"/>
        </w:rPr>
        <w:t>0</w:t>
      </w:r>
      <w:r w:rsidRPr="00523412">
        <w:rPr>
          <w:rFonts w:ascii="Times New Roman" w:hAnsi="Times New Roman" w:cs="Times New Roman"/>
          <w:color w:val="000000"/>
          <w:sz w:val="28"/>
          <w:szCs w:val="28"/>
        </w:rPr>
        <w:t xml:space="preserve"> с большим на одну единицу порядковым номером). В таблице 3.1 приведены величины Е</w:t>
      </w:r>
      <w:r w:rsidRPr="00523412">
        <w:rPr>
          <w:rFonts w:ascii="Times New Roman" w:hAnsi="Times New Roman" w:cs="Times New Roman"/>
          <w:color w:val="000000"/>
          <w:sz w:val="28"/>
          <w:szCs w:val="28"/>
          <w:vertAlign w:val="subscript"/>
        </w:rPr>
        <w:t>ср</w:t>
      </w:r>
      <w:r w:rsidRPr="00523412">
        <w:rPr>
          <w:rFonts w:ascii="Times New Roman" w:hAnsi="Times New Roman" w:cs="Times New Roman"/>
          <w:color w:val="000000"/>
          <w:sz w:val="28"/>
          <w:szCs w:val="28"/>
        </w:rPr>
        <w:t xml:space="preserve"> для ряда элементов (сродство к электрону известно не для всех атомов). Видно, что Е</w:t>
      </w:r>
      <w:r w:rsidRPr="00523412">
        <w:rPr>
          <w:rFonts w:ascii="Times New Roman" w:hAnsi="Times New Roman" w:cs="Times New Roman"/>
          <w:color w:val="000000"/>
          <w:sz w:val="28"/>
          <w:szCs w:val="28"/>
          <w:vertAlign w:val="subscript"/>
        </w:rPr>
        <w:t>ср</w:t>
      </w:r>
      <w:r w:rsidRPr="00523412">
        <w:rPr>
          <w:rFonts w:ascii="Times New Roman" w:hAnsi="Times New Roman" w:cs="Times New Roman"/>
          <w:color w:val="000000"/>
          <w:sz w:val="28"/>
          <w:szCs w:val="28"/>
        </w:rPr>
        <w:t xml:space="preserve"> также изменяется периодически; при этом видно влияние устойчивых электронных конфигураций.</w:t>
      </w:r>
    </w:p>
    <w:p w:rsidR="00523412" w:rsidRPr="00523412" w:rsidRDefault="00523412" w:rsidP="00523412">
      <w:pPr>
        <w:ind w:right="-568" w:firstLine="6660"/>
        <w:rPr>
          <w:rFonts w:ascii="Times New Roman" w:hAnsi="Times New Roman" w:cs="Times New Roman"/>
          <w:color w:val="000000"/>
          <w:sz w:val="28"/>
          <w:szCs w:val="28"/>
        </w:rPr>
      </w:pPr>
    </w:p>
    <w:p w:rsidR="00523412" w:rsidRPr="00523412" w:rsidRDefault="00523412" w:rsidP="00523412">
      <w:pPr>
        <w:ind w:right="-568" w:firstLine="6660"/>
        <w:rPr>
          <w:rFonts w:ascii="Times New Roman" w:hAnsi="Times New Roman" w:cs="Times New Roman"/>
          <w:color w:val="000000"/>
          <w:sz w:val="28"/>
          <w:szCs w:val="28"/>
        </w:rPr>
      </w:pPr>
      <w:r w:rsidRPr="00523412">
        <w:rPr>
          <w:rFonts w:ascii="Times New Roman" w:hAnsi="Times New Roman" w:cs="Times New Roman"/>
          <w:color w:val="000000"/>
          <w:sz w:val="28"/>
          <w:szCs w:val="28"/>
        </w:rPr>
        <w:t>Таблица 3.1.</w:t>
      </w:r>
    </w:p>
    <w:p w:rsidR="00523412" w:rsidRPr="00523412" w:rsidRDefault="00523412" w:rsidP="00523412">
      <w:pPr>
        <w:ind w:right="-568" w:firstLine="1080"/>
        <w:rPr>
          <w:rFonts w:ascii="Times New Roman" w:hAnsi="Times New Roman" w:cs="Times New Roman"/>
          <w:bCs/>
          <w:color w:val="000000"/>
          <w:sz w:val="28"/>
          <w:szCs w:val="28"/>
        </w:rPr>
      </w:pPr>
      <w:r w:rsidRPr="00523412">
        <w:rPr>
          <w:rFonts w:ascii="Times New Roman" w:hAnsi="Times New Roman" w:cs="Times New Roman"/>
          <w:bCs/>
          <w:color w:val="000000"/>
          <w:sz w:val="28"/>
          <w:szCs w:val="28"/>
        </w:rPr>
        <w:t>Сродство к электрону атомов некоторых элементов</w:t>
      </w:r>
    </w:p>
    <w:p w:rsidR="00523412" w:rsidRPr="00523412" w:rsidRDefault="00523412" w:rsidP="00523412">
      <w:pPr>
        <w:ind w:right="-568" w:firstLine="1418"/>
        <w:rPr>
          <w:rFonts w:ascii="Times New Roman" w:hAnsi="Times New Roman" w:cs="Times New Roman"/>
          <w:color w:val="000000"/>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1146"/>
        <w:gridCol w:w="1146"/>
        <w:gridCol w:w="1146"/>
        <w:gridCol w:w="1146"/>
        <w:gridCol w:w="1146"/>
        <w:gridCol w:w="1146"/>
        <w:gridCol w:w="1146"/>
        <w:gridCol w:w="1146"/>
      </w:tblGrid>
      <w:tr w:rsidR="00523412" w:rsidRPr="00523412" w:rsidTr="00550AD2">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rPr>
                <w:rFonts w:ascii="Times New Roman" w:hAnsi="Times New Roman" w:cs="Times New Roman"/>
                <w:b/>
                <w:bCs/>
                <w:color w:val="000000"/>
                <w:sz w:val="28"/>
                <w:szCs w:val="28"/>
              </w:rPr>
            </w:pPr>
            <w:r w:rsidRPr="00523412">
              <w:rPr>
                <w:rFonts w:ascii="Times New Roman" w:hAnsi="Times New Roman" w:cs="Times New Roman"/>
                <w:b/>
                <w:bCs/>
                <w:color w:val="000000"/>
                <w:sz w:val="28"/>
                <w:szCs w:val="28"/>
              </w:rPr>
              <w:t>Атом</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114"/>
              <w:rPr>
                <w:rFonts w:ascii="Times New Roman" w:hAnsi="Times New Roman" w:cs="Times New Roman"/>
                <w:b/>
                <w:bCs/>
                <w:color w:val="000000"/>
                <w:sz w:val="28"/>
                <w:szCs w:val="28"/>
              </w:rPr>
            </w:pPr>
            <w:r w:rsidRPr="00523412">
              <w:rPr>
                <w:rFonts w:ascii="Times New Roman" w:hAnsi="Times New Roman" w:cs="Times New Roman"/>
                <w:b/>
                <w:bCs/>
                <w:color w:val="000000"/>
                <w:sz w:val="28"/>
                <w:szCs w:val="28"/>
              </w:rPr>
              <w:t>Е, эВ</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48"/>
              <w:rPr>
                <w:rFonts w:ascii="Times New Roman" w:hAnsi="Times New Roman" w:cs="Times New Roman"/>
                <w:b/>
                <w:bCs/>
                <w:color w:val="000000"/>
                <w:sz w:val="28"/>
                <w:szCs w:val="28"/>
              </w:rPr>
            </w:pPr>
            <w:r w:rsidRPr="00523412">
              <w:rPr>
                <w:rFonts w:ascii="Times New Roman" w:hAnsi="Times New Roman" w:cs="Times New Roman"/>
                <w:b/>
                <w:bCs/>
                <w:color w:val="000000"/>
                <w:sz w:val="28"/>
                <w:szCs w:val="28"/>
              </w:rPr>
              <w:t>Атом</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rPr>
                <w:rFonts w:ascii="Times New Roman" w:hAnsi="Times New Roman" w:cs="Times New Roman"/>
                <w:b/>
                <w:bCs/>
                <w:color w:val="000000"/>
                <w:sz w:val="28"/>
                <w:szCs w:val="28"/>
              </w:rPr>
            </w:pPr>
            <w:r w:rsidRPr="00523412">
              <w:rPr>
                <w:rFonts w:ascii="Times New Roman" w:hAnsi="Times New Roman" w:cs="Times New Roman"/>
                <w:b/>
                <w:bCs/>
                <w:color w:val="000000"/>
                <w:sz w:val="28"/>
                <w:szCs w:val="28"/>
              </w:rPr>
              <w:t>Е, эВ</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96"/>
              <w:rPr>
                <w:rFonts w:ascii="Times New Roman" w:hAnsi="Times New Roman" w:cs="Times New Roman"/>
                <w:b/>
                <w:bCs/>
                <w:color w:val="000000"/>
                <w:sz w:val="28"/>
                <w:szCs w:val="28"/>
              </w:rPr>
            </w:pPr>
            <w:r w:rsidRPr="00523412">
              <w:rPr>
                <w:rFonts w:ascii="Times New Roman" w:hAnsi="Times New Roman" w:cs="Times New Roman"/>
                <w:b/>
                <w:bCs/>
                <w:color w:val="000000"/>
                <w:sz w:val="28"/>
                <w:szCs w:val="28"/>
              </w:rPr>
              <w:t>Атом</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30"/>
              <w:rPr>
                <w:rFonts w:ascii="Times New Roman" w:hAnsi="Times New Roman" w:cs="Times New Roman"/>
                <w:b/>
                <w:bCs/>
                <w:color w:val="000000"/>
                <w:sz w:val="28"/>
                <w:szCs w:val="28"/>
              </w:rPr>
            </w:pPr>
            <w:r w:rsidRPr="00523412">
              <w:rPr>
                <w:rFonts w:ascii="Times New Roman" w:hAnsi="Times New Roman" w:cs="Times New Roman"/>
                <w:b/>
                <w:bCs/>
                <w:color w:val="000000"/>
                <w:sz w:val="28"/>
                <w:szCs w:val="28"/>
              </w:rPr>
              <w:t>Е, эВ</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144"/>
              <w:rPr>
                <w:rFonts w:ascii="Times New Roman" w:hAnsi="Times New Roman" w:cs="Times New Roman"/>
                <w:b/>
                <w:bCs/>
                <w:color w:val="000000"/>
                <w:sz w:val="28"/>
                <w:szCs w:val="28"/>
              </w:rPr>
            </w:pPr>
            <w:r w:rsidRPr="00523412">
              <w:rPr>
                <w:rFonts w:ascii="Times New Roman" w:hAnsi="Times New Roman" w:cs="Times New Roman"/>
                <w:b/>
                <w:bCs/>
                <w:color w:val="000000"/>
                <w:sz w:val="28"/>
                <w:szCs w:val="28"/>
              </w:rPr>
              <w:t>Атом</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78"/>
              <w:rPr>
                <w:rFonts w:ascii="Times New Roman" w:hAnsi="Times New Roman" w:cs="Times New Roman"/>
                <w:b/>
                <w:bCs/>
                <w:color w:val="000000"/>
                <w:sz w:val="28"/>
                <w:szCs w:val="28"/>
              </w:rPr>
            </w:pPr>
            <w:r w:rsidRPr="00523412">
              <w:rPr>
                <w:rFonts w:ascii="Times New Roman" w:hAnsi="Times New Roman" w:cs="Times New Roman"/>
                <w:b/>
                <w:bCs/>
                <w:color w:val="000000"/>
                <w:sz w:val="28"/>
                <w:szCs w:val="28"/>
              </w:rPr>
              <w:t>Е, эВ</w:t>
            </w:r>
          </w:p>
        </w:tc>
      </w:tr>
      <w:tr w:rsidR="00523412" w:rsidRPr="00523412" w:rsidTr="00550AD2">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left="110" w:right="-568" w:firstLine="32"/>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H</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114"/>
              <w:rPr>
                <w:rFonts w:ascii="Times New Roman" w:hAnsi="Times New Roman" w:cs="Times New Roman"/>
                <w:color w:val="000000"/>
                <w:sz w:val="28"/>
                <w:szCs w:val="28"/>
              </w:rPr>
            </w:pPr>
            <w:r w:rsidRPr="00523412">
              <w:rPr>
                <w:rFonts w:ascii="Times New Roman" w:hAnsi="Times New Roman" w:cs="Times New Roman"/>
                <w:color w:val="000000"/>
                <w:sz w:val="28"/>
                <w:szCs w:val="28"/>
              </w:rPr>
              <w:t>0,754</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228"/>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C</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1</w:t>
            </w:r>
            <w:r w:rsidRPr="00523412">
              <w:rPr>
                <w:rFonts w:ascii="Times New Roman" w:hAnsi="Times New Roman" w:cs="Times New Roman"/>
                <w:color w:val="000000"/>
                <w:sz w:val="28"/>
                <w:szCs w:val="28"/>
              </w:rPr>
              <w:t>,2</w:t>
            </w:r>
            <w:r w:rsidRPr="00523412">
              <w:rPr>
                <w:rFonts w:ascii="Times New Roman" w:hAnsi="Times New Roman" w:cs="Times New Roman"/>
                <w:color w:val="000000"/>
                <w:sz w:val="28"/>
                <w:szCs w:val="28"/>
                <w:lang w:val="en-US"/>
              </w:rPr>
              <w:t>7</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94"/>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Na</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30"/>
              <w:rPr>
                <w:rFonts w:ascii="Times New Roman" w:hAnsi="Times New Roman" w:cs="Times New Roman"/>
                <w:color w:val="000000"/>
                <w:sz w:val="28"/>
                <w:szCs w:val="28"/>
              </w:rPr>
            </w:pPr>
            <w:r w:rsidRPr="00523412">
              <w:rPr>
                <w:rFonts w:ascii="Times New Roman" w:hAnsi="Times New Roman" w:cs="Times New Roman"/>
                <w:color w:val="000000"/>
                <w:sz w:val="28"/>
                <w:szCs w:val="28"/>
              </w:rPr>
              <w:t>0,34</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324"/>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S</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78"/>
              <w:rPr>
                <w:rFonts w:ascii="Times New Roman" w:hAnsi="Times New Roman" w:cs="Times New Roman"/>
                <w:color w:val="000000"/>
                <w:sz w:val="28"/>
                <w:szCs w:val="28"/>
              </w:rPr>
            </w:pPr>
            <w:r w:rsidRPr="00523412">
              <w:rPr>
                <w:rFonts w:ascii="Times New Roman" w:hAnsi="Times New Roman" w:cs="Times New Roman"/>
                <w:color w:val="000000"/>
                <w:sz w:val="28"/>
                <w:szCs w:val="28"/>
              </w:rPr>
              <w:t>2,077</w:t>
            </w:r>
          </w:p>
        </w:tc>
      </w:tr>
      <w:tr w:rsidR="00523412" w:rsidRPr="00523412" w:rsidTr="00550AD2">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left="110" w:right="-568" w:firstLine="32"/>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lastRenderedPageBreak/>
              <w:t>He</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114"/>
              <w:rPr>
                <w:rFonts w:ascii="Times New Roman" w:hAnsi="Times New Roman" w:cs="Times New Roman"/>
                <w:color w:val="000000"/>
                <w:sz w:val="28"/>
                <w:szCs w:val="28"/>
              </w:rPr>
            </w:pP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0,22</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228"/>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N</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rPr>
                <w:rFonts w:ascii="Times New Roman" w:hAnsi="Times New Roman" w:cs="Times New Roman"/>
                <w:color w:val="000000"/>
                <w:sz w:val="28"/>
                <w:szCs w:val="28"/>
              </w:rPr>
            </w:pP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0,21</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94"/>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Mg</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30"/>
              <w:rPr>
                <w:rFonts w:ascii="Times New Roman" w:hAnsi="Times New Roman" w:cs="Times New Roman"/>
                <w:color w:val="000000"/>
                <w:sz w:val="28"/>
                <w:szCs w:val="28"/>
              </w:rPr>
            </w:pP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0,22</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324"/>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Cl</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78"/>
              <w:rPr>
                <w:rFonts w:ascii="Times New Roman" w:hAnsi="Times New Roman" w:cs="Times New Roman"/>
                <w:color w:val="000000"/>
                <w:sz w:val="28"/>
                <w:szCs w:val="28"/>
              </w:rPr>
            </w:pPr>
            <w:r w:rsidRPr="00523412">
              <w:rPr>
                <w:rFonts w:ascii="Times New Roman" w:hAnsi="Times New Roman" w:cs="Times New Roman"/>
                <w:color w:val="000000"/>
                <w:sz w:val="28"/>
                <w:szCs w:val="28"/>
              </w:rPr>
              <w:t>3,614</w:t>
            </w:r>
          </w:p>
        </w:tc>
      </w:tr>
      <w:tr w:rsidR="00523412" w:rsidRPr="00523412" w:rsidTr="00550AD2">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left="110" w:right="-568" w:firstLine="32"/>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Li</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114"/>
              <w:rPr>
                <w:rFonts w:ascii="Times New Roman" w:hAnsi="Times New Roman" w:cs="Times New Roman"/>
                <w:color w:val="000000"/>
                <w:sz w:val="28"/>
                <w:szCs w:val="28"/>
              </w:rPr>
            </w:pPr>
            <w:r w:rsidRPr="00523412">
              <w:rPr>
                <w:rFonts w:ascii="Times New Roman" w:hAnsi="Times New Roman" w:cs="Times New Roman"/>
                <w:color w:val="000000"/>
                <w:sz w:val="28"/>
                <w:szCs w:val="28"/>
              </w:rPr>
              <w:t>0,59</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228"/>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O</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rPr>
                <w:rFonts w:ascii="Times New Roman" w:hAnsi="Times New Roman" w:cs="Times New Roman"/>
                <w:color w:val="000000"/>
                <w:sz w:val="28"/>
                <w:szCs w:val="28"/>
              </w:rPr>
            </w:pPr>
            <w:r w:rsidRPr="00523412">
              <w:rPr>
                <w:rFonts w:ascii="Times New Roman" w:hAnsi="Times New Roman" w:cs="Times New Roman"/>
                <w:color w:val="000000"/>
                <w:sz w:val="28"/>
                <w:szCs w:val="28"/>
              </w:rPr>
              <w:t>1,467</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94"/>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Al</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30"/>
              <w:rPr>
                <w:rFonts w:ascii="Times New Roman" w:hAnsi="Times New Roman" w:cs="Times New Roman"/>
                <w:color w:val="000000"/>
                <w:sz w:val="28"/>
                <w:szCs w:val="28"/>
              </w:rPr>
            </w:pPr>
            <w:r w:rsidRPr="00523412">
              <w:rPr>
                <w:rFonts w:ascii="Times New Roman" w:hAnsi="Times New Roman" w:cs="Times New Roman"/>
                <w:color w:val="000000"/>
                <w:sz w:val="28"/>
                <w:szCs w:val="28"/>
              </w:rPr>
              <w:t>0,5</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324"/>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Br</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78"/>
              <w:rPr>
                <w:rFonts w:ascii="Times New Roman" w:hAnsi="Times New Roman" w:cs="Times New Roman"/>
                <w:color w:val="000000"/>
                <w:sz w:val="28"/>
                <w:szCs w:val="28"/>
              </w:rPr>
            </w:pPr>
            <w:r w:rsidRPr="00523412">
              <w:rPr>
                <w:rFonts w:ascii="Times New Roman" w:hAnsi="Times New Roman" w:cs="Times New Roman"/>
                <w:color w:val="000000"/>
                <w:sz w:val="28"/>
                <w:szCs w:val="28"/>
              </w:rPr>
              <w:t>3,37</w:t>
            </w:r>
          </w:p>
        </w:tc>
      </w:tr>
      <w:tr w:rsidR="00523412" w:rsidRPr="00523412" w:rsidTr="00550AD2">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left="110" w:right="-568" w:firstLine="32"/>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Be</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114"/>
              <w:rPr>
                <w:rFonts w:ascii="Times New Roman" w:hAnsi="Times New Roman" w:cs="Times New Roman"/>
                <w:color w:val="000000"/>
                <w:sz w:val="28"/>
                <w:szCs w:val="28"/>
              </w:rPr>
            </w:pPr>
            <w:r w:rsidRPr="00523412">
              <w:rPr>
                <w:rFonts w:ascii="Times New Roman" w:hAnsi="Times New Roman" w:cs="Times New Roman"/>
                <w:color w:val="000000"/>
                <w:sz w:val="28"/>
                <w:szCs w:val="28"/>
              </w:rPr>
              <w:t>0,38</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228"/>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F</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rPr>
                <w:rFonts w:ascii="Times New Roman" w:hAnsi="Times New Roman" w:cs="Times New Roman"/>
                <w:color w:val="000000"/>
                <w:sz w:val="28"/>
                <w:szCs w:val="28"/>
              </w:rPr>
            </w:pPr>
            <w:r w:rsidRPr="00523412">
              <w:rPr>
                <w:rFonts w:ascii="Times New Roman" w:hAnsi="Times New Roman" w:cs="Times New Roman"/>
                <w:color w:val="000000"/>
                <w:sz w:val="28"/>
                <w:szCs w:val="28"/>
              </w:rPr>
              <w:t>3,488</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94"/>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Si</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30"/>
              <w:rPr>
                <w:rFonts w:ascii="Times New Roman" w:hAnsi="Times New Roman" w:cs="Times New Roman"/>
                <w:color w:val="000000"/>
                <w:sz w:val="28"/>
                <w:szCs w:val="28"/>
              </w:rPr>
            </w:pPr>
            <w:r w:rsidRPr="00523412">
              <w:rPr>
                <w:rFonts w:ascii="Times New Roman" w:hAnsi="Times New Roman" w:cs="Times New Roman"/>
                <w:color w:val="000000"/>
                <w:sz w:val="28"/>
                <w:szCs w:val="28"/>
              </w:rPr>
              <w:t>1,84</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324"/>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I</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78"/>
              <w:rPr>
                <w:rFonts w:ascii="Times New Roman" w:hAnsi="Times New Roman" w:cs="Times New Roman"/>
                <w:color w:val="000000"/>
                <w:sz w:val="28"/>
                <w:szCs w:val="28"/>
              </w:rPr>
            </w:pPr>
            <w:r w:rsidRPr="00523412">
              <w:rPr>
                <w:rFonts w:ascii="Times New Roman" w:hAnsi="Times New Roman" w:cs="Times New Roman"/>
                <w:color w:val="000000"/>
                <w:sz w:val="28"/>
                <w:szCs w:val="28"/>
              </w:rPr>
              <w:t>3,08</w:t>
            </w:r>
          </w:p>
        </w:tc>
      </w:tr>
      <w:tr w:rsidR="00523412" w:rsidRPr="00523412" w:rsidTr="00550AD2">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left="110" w:right="-568" w:firstLine="32"/>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B</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114"/>
              <w:rPr>
                <w:rFonts w:ascii="Times New Roman" w:hAnsi="Times New Roman" w:cs="Times New Roman"/>
                <w:color w:val="000000"/>
                <w:sz w:val="28"/>
                <w:szCs w:val="28"/>
              </w:rPr>
            </w:pPr>
            <w:r w:rsidRPr="00523412">
              <w:rPr>
                <w:rFonts w:ascii="Times New Roman" w:hAnsi="Times New Roman" w:cs="Times New Roman"/>
                <w:color w:val="000000"/>
                <w:sz w:val="28"/>
                <w:szCs w:val="28"/>
              </w:rPr>
              <w:t>0,30</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228"/>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Ne</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rPr>
                <w:rFonts w:ascii="Times New Roman" w:hAnsi="Times New Roman" w:cs="Times New Roman"/>
                <w:color w:val="000000"/>
                <w:sz w:val="28"/>
                <w:szCs w:val="28"/>
              </w:rPr>
            </w:pP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0,22</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94"/>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P</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30"/>
              <w:rPr>
                <w:rFonts w:ascii="Times New Roman" w:hAnsi="Times New Roman" w:cs="Times New Roman"/>
                <w:color w:val="000000"/>
                <w:sz w:val="28"/>
                <w:szCs w:val="28"/>
              </w:rPr>
            </w:pPr>
            <w:r w:rsidRPr="00523412">
              <w:rPr>
                <w:rFonts w:ascii="Times New Roman" w:hAnsi="Times New Roman" w:cs="Times New Roman"/>
                <w:color w:val="000000"/>
                <w:sz w:val="28"/>
                <w:szCs w:val="28"/>
              </w:rPr>
              <w:t>0,8</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324"/>
              <w:rPr>
                <w:rFonts w:ascii="Times New Roman" w:hAnsi="Times New Roman" w:cs="Times New Roman"/>
                <w:color w:val="000000"/>
                <w:sz w:val="28"/>
                <w:szCs w:val="28"/>
              </w:rPr>
            </w:pPr>
            <w:r w:rsidRPr="00523412">
              <w:rPr>
                <w:rFonts w:ascii="Times New Roman" w:hAnsi="Times New Roman" w:cs="Times New Roman"/>
                <w:color w:val="000000"/>
                <w:sz w:val="28"/>
                <w:szCs w:val="28"/>
                <w:lang w:val="en-US"/>
              </w:rPr>
              <w:t>Se</w:t>
            </w:r>
          </w:p>
        </w:tc>
        <w:tc>
          <w:tcPr>
            <w:tcW w:w="1146" w:type="dxa"/>
            <w:tcBorders>
              <w:top w:val="single" w:sz="6" w:space="0" w:color="000000"/>
              <w:left w:val="single" w:sz="6" w:space="0" w:color="000000"/>
              <w:bottom w:val="single" w:sz="6" w:space="0" w:color="000000"/>
              <w:right w:val="single" w:sz="6" w:space="0" w:color="000000"/>
            </w:tcBorders>
          </w:tcPr>
          <w:p w:rsidR="00523412" w:rsidRPr="00523412" w:rsidRDefault="00523412" w:rsidP="00550AD2">
            <w:pPr>
              <w:overflowPunct w:val="0"/>
              <w:ind w:right="-568" w:firstLine="78"/>
              <w:rPr>
                <w:rFonts w:ascii="Times New Roman" w:hAnsi="Times New Roman" w:cs="Times New Roman"/>
                <w:color w:val="000000"/>
                <w:sz w:val="28"/>
                <w:szCs w:val="28"/>
              </w:rPr>
            </w:pPr>
            <w:r w:rsidRPr="00523412">
              <w:rPr>
                <w:rFonts w:ascii="Times New Roman" w:hAnsi="Times New Roman" w:cs="Times New Roman"/>
                <w:color w:val="000000"/>
                <w:sz w:val="28"/>
                <w:szCs w:val="28"/>
              </w:rPr>
              <w:t>2,02</w:t>
            </w:r>
          </w:p>
        </w:tc>
      </w:tr>
    </w:tbl>
    <w:p w:rsidR="00523412" w:rsidRPr="00523412" w:rsidRDefault="00523412" w:rsidP="00523412">
      <w:pPr>
        <w:ind w:right="-82" w:firstLine="426"/>
        <w:rPr>
          <w:rFonts w:ascii="Times New Roman" w:hAnsi="Times New Roman" w:cs="Times New Roman"/>
          <w:color w:val="000000"/>
          <w:sz w:val="28"/>
          <w:szCs w:val="28"/>
        </w:rPr>
      </w:pP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color w:val="000000"/>
          <w:sz w:val="28"/>
          <w:szCs w:val="28"/>
        </w:rPr>
        <w:t>Интересной и важной для химии величиной является сумма (I</w:t>
      </w:r>
      <w:r w:rsidRPr="00523412">
        <w:rPr>
          <w:rFonts w:ascii="Times New Roman" w:hAnsi="Times New Roman" w:cs="Times New Roman"/>
          <w:color w:val="000000"/>
          <w:sz w:val="28"/>
          <w:szCs w:val="28"/>
          <w:vertAlign w:val="subscript"/>
        </w:rPr>
        <w:t>1</w:t>
      </w:r>
      <w:r w:rsidRPr="00523412">
        <w:rPr>
          <w:rFonts w:ascii="Times New Roman" w:hAnsi="Times New Roman" w:cs="Times New Roman"/>
          <w:color w:val="000000"/>
          <w:sz w:val="28"/>
          <w:szCs w:val="28"/>
        </w:rPr>
        <w:t xml:space="preserve"> +Е</w:t>
      </w:r>
      <w:r w:rsidRPr="00523412">
        <w:rPr>
          <w:rFonts w:ascii="Times New Roman" w:hAnsi="Times New Roman" w:cs="Times New Roman"/>
          <w:color w:val="000000"/>
          <w:sz w:val="28"/>
          <w:szCs w:val="28"/>
          <w:vertAlign w:val="subscript"/>
        </w:rPr>
        <w:t>ср</w:t>
      </w:r>
      <w:r w:rsidRPr="00523412">
        <w:rPr>
          <w:rFonts w:ascii="Times New Roman" w:hAnsi="Times New Roman" w:cs="Times New Roman"/>
          <w:color w:val="000000"/>
          <w:sz w:val="28"/>
          <w:szCs w:val="28"/>
        </w:rPr>
        <w:t xml:space="preserve"> ). Так как</w:t>
      </w:r>
      <w:r w:rsidRPr="00523412">
        <w:rPr>
          <w:rFonts w:ascii="Times New Roman" w:hAnsi="Times New Roman" w:cs="Times New Roman"/>
          <w:b/>
          <w:bCs/>
          <w:color w:val="000000"/>
          <w:sz w:val="28"/>
          <w:szCs w:val="28"/>
        </w:rPr>
        <w:t xml:space="preserve">    Э</w:t>
      </w:r>
      <w:r w:rsidRPr="00523412">
        <w:rPr>
          <w:rFonts w:ascii="Times New Roman" w:hAnsi="Times New Roman" w:cs="Times New Roman"/>
          <w:b/>
          <w:bCs/>
          <w:color w:val="000000"/>
          <w:sz w:val="28"/>
          <w:szCs w:val="28"/>
          <w:vertAlign w:val="superscript"/>
        </w:rPr>
        <w:t>-</w:t>
      </w:r>
      <w:r w:rsidRPr="00523412">
        <w:rPr>
          <w:rFonts w:ascii="Times New Roman" w:hAnsi="Times New Roman" w:cs="Times New Roman"/>
          <w:b/>
          <w:bCs/>
          <w:color w:val="000000"/>
          <w:sz w:val="28"/>
          <w:szCs w:val="28"/>
        </w:rPr>
        <w:t xml:space="preserve"> + </w:t>
      </w:r>
      <w:r w:rsidRPr="00523412">
        <w:rPr>
          <w:rFonts w:ascii="Times New Roman" w:hAnsi="Times New Roman" w:cs="Times New Roman"/>
          <w:b/>
          <w:bCs/>
          <w:color w:val="000000"/>
          <w:sz w:val="28"/>
          <w:szCs w:val="28"/>
          <w:lang w:val="en-US"/>
        </w:rPr>
        <w:t>I</w:t>
      </w:r>
      <w:r w:rsidRPr="00523412">
        <w:rPr>
          <w:rFonts w:ascii="Times New Roman" w:hAnsi="Times New Roman" w:cs="Times New Roman"/>
          <w:b/>
          <w:bCs/>
          <w:color w:val="000000"/>
          <w:sz w:val="28"/>
          <w:szCs w:val="28"/>
          <w:vertAlign w:val="subscript"/>
        </w:rPr>
        <w:t>1</w:t>
      </w:r>
      <w:r w:rsidRPr="00523412">
        <w:rPr>
          <w:rFonts w:ascii="Times New Roman" w:hAnsi="Times New Roman" w:cs="Times New Roman"/>
          <w:b/>
          <w:bCs/>
          <w:color w:val="000000"/>
          <w:sz w:val="28"/>
          <w:szCs w:val="28"/>
        </w:rPr>
        <w:t xml:space="preserve"> + </w:t>
      </w:r>
      <w:r w:rsidRPr="00523412">
        <w:rPr>
          <w:rFonts w:ascii="Times New Roman" w:hAnsi="Times New Roman" w:cs="Times New Roman"/>
          <w:b/>
          <w:bCs/>
          <w:color w:val="000000"/>
          <w:sz w:val="28"/>
          <w:szCs w:val="28"/>
          <w:lang w:val="en-US"/>
        </w:rPr>
        <w:t>E</w:t>
      </w:r>
      <w:r w:rsidRPr="00523412">
        <w:rPr>
          <w:rFonts w:ascii="Times New Roman" w:hAnsi="Times New Roman" w:cs="Times New Roman"/>
          <w:b/>
          <w:bCs/>
          <w:color w:val="000000"/>
          <w:sz w:val="28"/>
          <w:szCs w:val="28"/>
          <w:vertAlign w:val="subscript"/>
        </w:rPr>
        <w:t>ср</w:t>
      </w:r>
      <w:r w:rsidRPr="00523412">
        <w:rPr>
          <w:rFonts w:ascii="Times New Roman" w:hAnsi="Times New Roman" w:cs="Times New Roman"/>
          <w:b/>
          <w:bCs/>
          <w:color w:val="000000"/>
          <w:sz w:val="28"/>
          <w:szCs w:val="28"/>
        </w:rPr>
        <w:t xml:space="preserve"> = Э</w:t>
      </w:r>
      <w:r w:rsidRPr="00523412">
        <w:rPr>
          <w:rFonts w:ascii="Times New Roman" w:hAnsi="Times New Roman" w:cs="Times New Roman"/>
          <w:b/>
          <w:bCs/>
          <w:color w:val="000000"/>
          <w:sz w:val="28"/>
          <w:szCs w:val="28"/>
          <w:vertAlign w:val="superscript"/>
        </w:rPr>
        <w:t>+</w:t>
      </w:r>
      <w:r w:rsidRPr="00523412">
        <w:rPr>
          <w:rFonts w:ascii="Times New Roman" w:hAnsi="Times New Roman" w:cs="Times New Roman"/>
          <w:b/>
          <w:bCs/>
          <w:color w:val="000000"/>
          <w:sz w:val="28"/>
          <w:szCs w:val="28"/>
        </w:rPr>
        <w:t xml:space="preserve"> + 2</w:t>
      </w:r>
      <w:r w:rsidRPr="00523412">
        <w:rPr>
          <w:rFonts w:ascii="Times New Roman" w:hAnsi="Times New Roman" w:cs="Times New Roman"/>
          <w:b/>
          <w:bCs/>
          <w:color w:val="000000"/>
          <w:position w:val="-4"/>
          <w:sz w:val="28"/>
          <w:szCs w:val="28"/>
        </w:rPr>
        <w:object w:dxaOrig="220" w:dyaOrig="280">
          <v:shape id="_x0000_i1048" type="#_x0000_t75" style="width:11.25pt;height:14.25pt" o:ole="">
            <v:imagedata r:id="rId54" o:title=""/>
          </v:shape>
          <o:OLEObject Type="Embed" ProgID="Equation.3" ShapeID="_x0000_i1048" DrawAspect="Content" ObjectID="_1497698673" r:id="rId55"/>
        </w:object>
      </w:r>
      <w:r w:rsidRPr="00523412">
        <w:rPr>
          <w:rFonts w:ascii="Times New Roman" w:hAnsi="Times New Roman" w:cs="Times New Roman"/>
          <w:b/>
          <w:bCs/>
          <w:color w:val="000000"/>
          <w:sz w:val="28"/>
          <w:szCs w:val="28"/>
        </w:rPr>
        <w:t xml:space="preserve"> , </w:t>
      </w:r>
      <w:r w:rsidRPr="00523412">
        <w:rPr>
          <w:rFonts w:ascii="Times New Roman" w:hAnsi="Times New Roman" w:cs="Times New Roman"/>
          <w:color w:val="000000"/>
          <w:sz w:val="28"/>
          <w:szCs w:val="28"/>
        </w:rPr>
        <w:t>то</w:t>
      </w:r>
    </w:p>
    <w:p w:rsidR="00523412" w:rsidRPr="00523412" w:rsidRDefault="00523412" w:rsidP="00523412">
      <w:pPr>
        <w:tabs>
          <w:tab w:val="left" w:pos="3828"/>
        </w:tabs>
        <w:ind w:right="-82" w:firstLine="3828"/>
        <w:rPr>
          <w:rFonts w:ascii="Times New Roman" w:hAnsi="Times New Roman" w:cs="Times New Roman"/>
          <w:color w:val="000000"/>
          <w:sz w:val="28"/>
          <w:szCs w:val="28"/>
        </w:rPr>
      </w:pPr>
    </w:p>
    <w:p w:rsidR="00523412" w:rsidRPr="00523412" w:rsidRDefault="00523412" w:rsidP="00523412">
      <w:pPr>
        <w:tabs>
          <w:tab w:val="left" w:pos="3828"/>
        </w:tabs>
        <w:ind w:right="-82" w:firstLine="3060"/>
        <w:rPr>
          <w:rFonts w:ascii="Times New Roman" w:hAnsi="Times New Roman" w:cs="Times New Roman"/>
          <w:color w:val="000000"/>
          <w:sz w:val="28"/>
          <w:szCs w:val="28"/>
        </w:rPr>
      </w:pPr>
      <w:r w:rsidRPr="00523412">
        <w:rPr>
          <w:rFonts w:ascii="Times New Roman" w:hAnsi="Times New Roman" w:cs="Times New Roman"/>
          <w:color w:val="000000"/>
          <w:position w:val="-24"/>
          <w:sz w:val="28"/>
          <w:szCs w:val="28"/>
        </w:rPr>
        <w:object w:dxaOrig="1300" w:dyaOrig="660">
          <v:shape id="_x0000_i1049" type="#_x0000_t75" style="width:65.25pt;height:33pt" o:ole="">
            <v:imagedata r:id="rId56" o:title=""/>
          </v:shape>
          <o:OLEObject Type="Embed" ProgID="Equation.3" ShapeID="_x0000_i1049" DrawAspect="Content" ObjectID="_1497698674" r:id="rId57"/>
        </w:object>
      </w:r>
      <w:r w:rsidRPr="00523412">
        <w:rPr>
          <w:rFonts w:ascii="Times New Roman" w:hAnsi="Times New Roman" w:cs="Times New Roman"/>
          <w:color w:val="000000"/>
          <w:sz w:val="28"/>
          <w:szCs w:val="28"/>
        </w:rPr>
        <w:t xml:space="preserve">  , </w:t>
      </w:r>
      <w:r w:rsidRPr="00523412">
        <w:rPr>
          <w:rFonts w:ascii="Times New Roman" w:hAnsi="Times New Roman" w:cs="Times New Roman"/>
          <w:color w:val="000000"/>
          <w:sz w:val="28"/>
          <w:szCs w:val="28"/>
        </w:rPr>
        <w:tab/>
      </w:r>
      <w:r w:rsidRPr="00523412">
        <w:rPr>
          <w:rFonts w:ascii="Times New Roman" w:hAnsi="Times New Roman" w:cs="Times New Roman"/>
          <w:color w:val="000000"/>
          <w:sz w:val="28"/>
          <w:szCs w:val="28"/>
        </w:rPr>
        <w:tab/>
        <w:t>где</w:t>
      </w:r>
    </w:p>
    <w:p w:rsidR="00523412" w:rsidRPr="00523412" w:rsidRDefault="00523412" w:rsidP="00523412">
      <w:pPr>
        <w:ind w:right="-82"/>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sym w:font="Symbol" w:char="F063"/>
      </w:r>
      <w:r w:rsidRPr="00523412">
        <w:rPr>
          <w:rFonts w:ascii="Times New Roman" w:hAnsi="Times New Roman" w:cs="Times New Roman"/>
          <w:b/>
          <w:bCs/>
          <w:color w:val="000000"/>
          <w:sz w:val="28"/>
          <w:szCs w:val="28"/>
        </w:rPr>
        <w:t xml:space="preserve"> </w:t>
      </w:r>
      <w:r w:rsidRPr="00523412">
        <w:rPr>
          <w:rFonts w:ascii="Times New Roman" w:hAnsi="Times New Roman" w:cs="Times New Roman"/>
          <w:b/>
          <w:bCs/>
          <w:color w:val="000000"/>
          <w:sz w:val="28"/>
          <w:szCs w:val="28"/>
        </w:rPr>
        <w:sym w:font="Symbol" w:char="F02D"/>
      </w:r>
      <w:r w:rsidRPr="00523412">
        <w:rPr>
          <w:rFonts w:ascii="Times New Roman" w:hAnsi="Times New Roman" w:cs="Times New Roman"/>
          <w:b/>
          <w:bCs/>
          <w:color w:val="000000"/>
          <w:sz w:val="28"/>
          <w:szCs w:val="28"/>
        </w:rPr>
        <w:t xml:space="preserve"> электроотрицательность. </w:t>
      </w:r>
      <w:r w:rsidRPr="00523412">
        <w:rPr>
          <w:rFonts w:ascii="Times New Roman" w:hAnsi="Times New Roman" w:cs="Times New Roman"/>
          <w:color w:val="000000"/>
          <w:sz w:val="28"/>
          <w:szCs w:val="28"/>
        </w:rPr>
        <w:t xml:space="preserve">Согласно Полингу, </w:t>
      </w:r>
      <w:r w:rsidRPr="00523412">
        <w:rPr>
          <w:rFonts w:ascii="Times New Roman" w:hAnsi="Times New Roman" w:cs="Times New Roman"/>
          <w:b/>
          <w:bCs/>
          <w:color w:val="000000"/>
          <w:sz w:val="28"/>
          <w:szCs w:val="28"/>
        </w:rPr>
        <w:t>"электроотрицательность есть способность атома в молекуле или сложном ионе притягивать к себе электроны, участвующие в образовании связи".</w:t>
      </w:r>
      <w:r w:rsidRPr="00523412">
        <w:rPr>
          <w:rFonts w:ascii="Times New Roman" w:hAnsi="Times New Roman" w:cs="Times New Roman"/>
          <w:color w:val="000000"/>
          <w:sz w:val="28"/>
          <w:szCs w:val="28"/>
        </w:rPr>
        <w:t xml:space="preserve"> Очевидно, у инертных газов электроотрицательность отсутствует, т.к. внешний уровень в их атомах завершен и устойчив. Электроотрицательность возрастает в направлении слева направо для элементов каждого периода и уменьшается в направлении сверху вниз для элементов каждой главной подгруппы П</w:t>
      </w:r>
      <w:r w:rsidRPr="00523412">
        <w:rPr>
          <w:rFonts w:ascii="Times New Roman" w:hAnsi="Times New Roman" w:cs="Times New Roman"/>
          <w:color w:val="000000"/>
          <w:sz w:val="28"/>
          <w:szCs w:val="28"/>
          <w:lang w:val="en-US"/>
        </w:rPr>
        <w:t>C</w:t>
      </w:r>
      <w:r w:rsidRPr="00523412">
        <w:rPr>
          <w:rFonts w:ascii="Times New Roman" w:hAnsi="Times New Roman" w:cs="Times New Roman"/>
          <w:color w:val="000000"/>
          <w:sz w:val="28"/>
          <w:szCs w:val="28"/>
        </w:rPr>
        <w:t xml:space="preserve"> (рис. 3.2.).</w:t>
      </w:r>
    </w:p>
    <w:p w:rsidR="00523412" w:rsidRPr="00523412" w:rsidRDefault="00523412" w:rsidP="00523412">
      <w:pPr>
        <w:ind w:right="-82" w:firstLine="1260"/>
        <w:rPr>
          <w:rFonts w:ascii="Times New Roman" w:hAnsi="Times New Roman" w:cs="Times New Roman"/>
          <w:color w:val="000000"/>
          <w:sz w:val="28"/>
          <w:szCs w:val="28"/>
        </w:rPr>
      </w:pPr>
    </w:p>
    <w:p w:rsidR="00523412" w:rsidRPr="00523412" w:rsidRDefault="00523412" w:rsidP="00523412">
      <w:pPr>
        <w:ind w:right="-82" w:firstLine="1260"/>
        <w:rPr>
          <w:rFonts w:ascii="Times New Roman" w:hAnsi="Times New Roman" w:cs="Times New Roman"/>
          <w:color w:val="000000"/>
          <w:sz w:val="28"/>
          <w:szCs w:val="28"/>
        </w:rPr>
      </w:pPr>
    </w:p>
    <w:p w:rsidR="00523412" w:rsidRPr="00523412" w:rsidRDefault="00523412" w:rsidP="00523412">
      <w:pPr>
        <w:ind w:right="-82" w:firstLine="1260"/>
        <w:rPr>
          <w:rFonts w:ascii="Times New Roman" w:hAnsi="Times New Roman" w:cs="Times New Roman"/>
          <w:b/>
          <w:bCs/>
          <w:color w:val="000000"/>
          <w:sz w:val="28"/>
          <w:szCs w:val="28"/>
        </w:rPr>
      </w:pPr>
      <w:r w:rsidRPr="00523412">
        <w:rPr>
          <w:rFonts w:ascii="Times New Roman" w:hAnsi="Times New Roman" w:cs="Times New Roman"/>
          <w:color w:val="000000"/>
          <w:sz w:val="28"/>
          <w:szCs w:val="28"/>
        </w:rPr>
        <w:object w:dxaOrig="6780" w:dyaOrig="3876">
          <v:shape id="_x0000_i1050" type="#_x0000_t75" style="width:333pt;height:183pt" o:ole="">
            <v:imagedata r:id="rId58" o:title=""/>
          </v:shape>
          <o:OLEObject Type="Embed" ProgID="PBrush" ShapeID="_x0000_i1050" DrawAspect="Content" ObjectID="_1497698675" r:id="rId59"/>
        </w:object>
      </w:r>
    </w:p>
    <w:p w:rsidR="00523412" w:rsidRPr="00523412" w:rsidRDefault="00523412" w:rsidP="00523412">
      <w:pPr>
        <w:ind w:left="284" w:firstLine="1156"/>
        <w:rPr>
          <w:rFonts w:ascii="Times New Roman" w:hAnsi="Times New Roman" w:cs="Times New Roman"/>
          <w:color w:val="000000"/>
          <w:sz w:val="28"/>
          <w:szCs w:val="28"/>
        </w:rPr>
      </w:pPr>
    </w:p>
    <w:p w:rsidR="00523412" w:rsidRPr="00523412" w:rsidRDefault="00523412" w:rsidP="00523412">
      <w:pPr>
        <w:ind w:left="284" w:firstLine="1156"/>
        <w:rPr>
          <w:rFonts w:ascii="Times New Roman" w:hAnsi="Times New Roman" w:cs="Times New Roman"/>
          <w:b/>
          <w:bCs/>
          <w:color w:val="000000"/>
          <w:sz w:val="28"/>
          <w:szCs w:val="28"/>
        </w:rPr>
      </w:pPr>
      <w:r w:rsidRPr="00523412">
        <w:rPr>
          <w:rFonts w:ascii="Times New Roman" w:hAnsi="Times New Roman" w:cs="Times New Roman"/>
          <w:color w:val="000000"/>
          <w:sz w:val="28"/>
          <w:szCs w:val="28"/>
        </w:rPr>
        <w:t>Рис. 3.2</w:t>
      </w:r>
      <w:r w:rsidRPr="00523412">
        <w:rPr>
          <w:rFonts w:ascii="Times New Roman" w:hAnsi="Times New Roman" w:cs="Times New Roman"/>
          <w:b/>
          <w:bCs/>
          <w:color w:val="000000"/>
          <w:sz w:val="28"/>
          <w:szCs w:val="28"/>
        </w:rPr>
        <w:t>.</w:t>
      </w:r>
      <w:r w:rsidRPr="00523412">
        <w:rPr>
          <w:rFonts w:ascii="Times New Roman" w:hAnsi="Times New Roman" w:cs="Times New Roman"/>
          <w:color w:val="000000"/>
          <w:sz w:val="28"/>
          <w:szCs w:val="28"/>
        </w:rPr>
        <w:t xml:space="preserve"> Электроотрицательность элементов (по Полингу)</w:t>
      </w:r>
    </w:p>
    <w:p w:rsidR="00523412" w:rsidRPr="00523412" w:rsidRDefault="00523412" w:rsidP="00523412">
      <w:pPr>
        <w:ind w:right="-568" w:firstLine="426"/>
        <w:rPr>
          <w:rFonts w:ascii="Times New Roman" w:hAnsi="Times New Roman" w:cs="Times New Roman"/>
          <w:color w:val="000000"/>
          <w:sz w:val="28"/>
          <w:szCs w:val="28"/>
        </w:rPr>
      </w:pPr>
    </w:p>
    <w:p w:rsidR="00523412" w:rsidRPr="00523412" w:rsidRDefault="00523412" w:rsidP="00523412">
      <w:pPr>
        <w:ind w:right="-82" w:firstLine="540"/>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Электроотрицательность</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энергия, удерживающая электроны (свои и чужие) у атома Э (элемента) в расчете на 1 электрон. Эта величина определяет, в частности, полярность химических связей: она тем больше, чем больше разность электроотрицательностей соединяющихся атомов. Причем чем больше электроотрицательность атома, тем больший на нем отрицательный заряд, так как он с большей энергией притягивает к себе электроны. Наибольшими значениями </w:t>
      </w:r>
      <w:r w:rsidRPr="00523412">
        <w:rPr>
          <w:rFonts w:ascii="Times New Roman" w:hAnsi="Times New Roman" w:cs="Times New Roman"/>
          <w:color w:val="000000"/>
          <w:sz w:val="28"/>
          <w:szCs w:val="28"/>
        </w:rPr>
        <w:sym w:font="Symbol" w:char="F063"/>
      </w:r>
      <w:r w:rsidRPr="00523412">
        <w:rPr>
          <w:rFonts w:ascii="Times New Roman" w:hAnsi="Times New Roman" w:cs="Times New Roman"/>
          <w:color w:val="000000"/>
          <w:sz w:val="28"/>
          <w:szCs w:val="28"/>
        </w:rPr>
        <w:t xml:space="preserve"> обладают галогены (самой большой электроотрицательностью характеризуется </w:t>
      </w:r>
      <w:r w:rsidRPr="00523412">
        <w:rPr>
          <w:rFonts w:ascii="Times New Roman" w:hAnsi="Times New Roman" w:cs="Times New Roman"/>
          <w:b/>
          <w:bCs/>
          <w:color w:val="000000"/>
          <w:sz w:val="28"/>
          <w:szCs w:val="28"/>
        </w:rPr>
        <w:t>фтор</w:t>
      </w:r>
      <w:r w:rsidRPr="00523412">
        <w:rPr>
          <w:rFonts w:ascii="Times New Roman" w:hAnsi="Times New Roman" w:cs="Times New Roman"/>
          <w:color w:val="000000"/>
          <w:sz w:val="28"/>
          <w:szCs w:val="28"/>
        </w:rPr>
        <w:t xml:space="preserve">), а наименьшими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щелочные металлы (Fr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наиболее электроположительный). </w:t>
      </w:r>
    </w:p>
    <w:p w:rsidR="00523412" w:rsidRPr="00523412" w:rsidRDefault="00523412" w:rsidP="00523412">
      <w:pPr>
        <w:ind w:right="-82" w:firstLine="540"/>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Обычно </w:t>
      </w:r>
      <w:r w:rsidRPr="00523412">
        <w:rPr>
          <w:rFonts w:ascii="Times New Roman" w:hAnsi="Times New Roman" w:cs="Times New Roman"/>
          <w:b/>
          <w:bCs/>
          <w:color w:val="000000"/>
          <w:sz w:val="28"/>
          <w:szCs w:val="28"/>
        </w:rPr>
        <w:sym w:font="Symbol" w:char="F063"/>
      </w:r>
      <w:r w:rsidRPr="00523412">
        <w:rPr>
          <w:rFonts w:ascii="Times New Roman" w:hAnsi="Times New Roman" w:cs="Times New Roman"/>
          <w:b/>
          <w:bCs/>
          <w:color w:val="000000"/>
          <w:sz w:val="28"/>
          <w:szCs w:val="28"/>
        </w:rPr>
        <w:t xml:space="preserve"> </w:t>
      </w:r>
      <w:r w:rsidRPr="00523412">
        <w:rPr>
          <w:rFonts w:ascii="Times New Roman" w:hAnsi="Times New Roman" w:cs="Times New Roman"/>
          <w:color w:val="000000"/>
          <w:sz w:val="28"/>
          <w:szCs w:val="28"/>
        </w:rPr>
        <w:t xml:space="preserve">измеряют не в эВ или Дж, а  в условных относительных единицах. Кроме того, </w:t>
      </w:r>
      <w:r w:rsidRPr="00523412">
        <w:rPr>
          <w:rFonts w:ascii="Times New Roman" w:hAnsi="Times New Roman" w:cs="Times New Roman"/>
          <w:b/>
          <w:bCs/>
          <w:color w:val="000000"/>
          <w:sz w:val="28"/>
          <w:szCs w:val="28"/>
        </w:rPr>
        <w:sym w:font="Symbol" w:char="F063"/>
      </w:r>
      <w:r w:rsidRPr="00523412">
        <w:rPr>
          <w:rFonts w:ascii="Times New Roman" w:hAnsi="Times New Roman" w:cs="Times New Roman"/>
          <w:color w:val="000000"/>
          <w:sz w:val="28"/>
          <w:szCs w:val="28"/>
        </w:rPr>
        <w:t xml:space="preserve">  определяют не только по I</w:t>
      </w:r>
      <w:r w:rsidRPr="00523412">
        <w:rPr>
          <w:rFonts w:ascii="Times New Roman" w:hAnsi="Times New Roman" w:cs="Times New Roman"/>
          <w:color w:val="000000"/>
          <w:sz w:val="28"/>
          <w:szCs w:val="28"/>
          <w:vertAlign w:val="subscript"/>
        </w:rPr>
        <w:t>1</w:t>
      </w:r>
      <w:r w:rsidRPr="00523412">
        <w:rPr>
          <w:rFonts w:ascii="Times New Roman" w:hAnsi="Times New Roman" w:cs="Times New Roman"/>
          <w:color w:val="000000"/>
          <w:sz w:val="28"/>
          <w:szCs w:val="28"/>
        </w:rPr>
        <w:t xml:space="preserve"> и E</w:t>
      </w:r>
      <w:r w:rsidRPr="00523412">
        <w:rPr>
          <w:rFonts w:ascii="Times New Roman" w:hAnsi="Times New Roman" w:cs="Times New Roman"/>
          <w:color w:val="000000"/>
          <w:sz w:val="28"/>
          <w:szCs w:val="28"/>
          <w:vertAlign w:val="subscript"/>
        </w:rPr>
        <w:t>ср</w:t>
      </w:r>
      <w:r w:rsidRPr="00523412">
        <w:rPr>
          <w:rFonts w:ascii="Times New Roman" w:hAnsi="Times New Roman" w:cs="Times New Roman"/>
          <w:color w:val="000000"/>
          <w:sz w:val="28"/>
          <w:szCs w:val="28"/>
        </w:rPr>
        <w:t xml:space="preserve"> , но и по термохимическим данным. Поэтому существует около 20 шкал электроотрицательностей. В наиболее употребительной из них (шкала Полинга) </w:t>
      </w:r>
      <w:r w:rsidRPr="00523412">
        <w:rPr>
          <w:rFonts w:ascii="Times New Roman" w:hAnsi="Times New Roman" w:cs="Times New Roman"/>
          <w:b/>
          <w:bCs/>
          <w:color w:val="000000"/>
          <w:sz w:val="28"/>
          <w:szCs w:val="28"/>
        </w:rPr>
        <w:sym w:font="Symbol" w:char="F063"/>
      </w:r>
      <w:r w:rsidRPr="00523412">
        <w:rPr>
          <w:rFonts w:ascii="Times New Roman" w:hAnsi="Times New Roman" w:cs="Times New Roman"/>
          <w:color w:val="000000"/>
          <w:sz w:val="28"/>
          <w:szCs w:val="28"/>
        </w:rPr>
        <w:t xml:space="preserve"> (F) принята равной 4.0, а  </w:t>
      </w:r>
      <w:r w:rsidRPr="00523412">
        <w:rPr>
          <w:rFonts w:ascii="Times New Roman" w:hAnsi="Times New Roman" w:cs="Times New Roman"/>
          <w:b/>
          <w:bCs/>
          <w:color w:val="000000"/>
          <w:sz w:val="28"/>
          <w:szCs w:val="28"/>
        </w:rPr>
        <w:sym w:font="Symbol" w:char="F063"/>
      </w:r>
      <w:r w:rsidRPr="00523412">
        <w:rPr>
          <w:rFonts w:ascii="Times New Roman" w:hAnsi="Times New Roman" w:cs="Times New Roman"/>
          <w:color w:val="000000"/>
          <w:sz w:val="28"/>
          <w:szCs w:val="28"/>
        </w:rPr>
        <w:t xml:space="preserve"> (Li) = 1. Следует однако отметить, что элементу часто нельзя приписать одно значение  </w:t>
      </w:r>
      <w:r w:rsidRPr="00523412">
        <w:rPr>
          <w:rFonts w:ascii="Times New Roman" w:hAnsi="Times New Roman" w:cs="Times New Roman"/>
          <w:b/>
          <w:bCs/>
          <w:color w:val="000000"/>
          <w:sz w:val="28"/>
          <w:szCs w:val="28"/>
        </w:rPr>
        <w:sym w:font="Symbol" w:char="F063"/>
      </w:r>
      <w:r w:rsidRPr="00523412">
        <w:rPr>
          <w:rFonts w:ascii="Times New Roman" w:hAnsi="Times New Roman" w:cs="Times New Roman"/>
          <w:color w:val="000000"/>
          <w:sz w:val="28"/>
          <w:szCs w:val="28"/>
        </w:rPr>
        <w:t xml:space="preserve"> , так как оно должно зависеть от валентного состояния атома в соединении. Несмотря на это, электроотрицательность полезна и широко применяется для качественного объяснения химической связи. </w:t>
      </w:r>
    </w:p>
    <w:p w:rsidR="00523412" w:rsidRPr="00523412" w:rsidRDefault="00523412" w:rsidP="00523412">
      <w:pPr>
        <w:ind w:right="-82" w:firstLine="426"/>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Атомные и ионные радиусы</w:t>
      </w:r>
      <w:r w:rsidRPr="00523412">
        <w:rPr>
          <w:rFonts w:ascii="Times New Roman" w:hAnsi="Times New Roman" w:cs="Times New Roman"/>
          <w:color w:val="000000"/>
          <w:sz w:val="28"/>
          <w:szCs w:val="28"/>
        </w:rPr>
        <w:t xml:space="preserve">.  Размер атомов и ионов не может быть определен точно, так как электронная плотность на их периферии убывает экспоненциально. Поэтому используются так называемые </w:t>
      </w:r>
      <w:r w:rsidRPr="00523412">
        <w:rPr>
          <w:rFonts w:ascii="Times New Roman" w:hAnsi="Times New Roman" w:cs="Times New Roman"/>
          <w:b/>
          <w:bCs/>
          <w:color w:val="000000"/>
          <w:sz w:val="28"/>
          <w:szCs w:val="28"/>
        </w:rPr>
        <w:t>эффективные радиусы</w:t>
      </w:r>
      <w:r w:rsidRPr="00523412">
        <w:rPr>
          <w:rFonts w:ascii="Times New Roman" w:hAnsi="Times New Roman" w:cs="Times New Roman"/>
          <w:color w:val="000000"/>
          <w:sz w:val="28"/>
          <w:szCs w:val="28"/>
        </w:rPr>
        <w:t xml:space="preserve">, то есть условные величины, определяемые в соответствии с каким-либо принципом или условием. Так, например, в качестве </w:t>
      </w:r>
      <w:r w:rsidRPr="00523412">
        <w:rPr>
          <w:rFonts w:ascii="Times New Roman" w:hAnsi="Times New Roman" w:cs="Times New Roman"/>
          <w:b/>
          <w:color w:val="000000"/>
          <w:sz w:val="28"/>
          <w:szCs w:val="28"/>
        </w:rPr>
        <w:t>орбитальных радиусов</w:t>
      </w:r>
      <w:r w:rsidRPr="00523412">
        <w:rPr>
          <w:rFonts w:ascii="Times New Roman" w:hAnsi="Times New Roman" w:cs="Times New Roman"/>
          <w:color w:val="000000"/>
          <w:sz w:val="28"/>
          <w:szCs w:val="28"/>
        </w:rPr>
        <w:t xml:space="preserve"> атомов принимают расстояние от ядра до последнего максимума электронной плотности.</w:t>
      </w:r>
    </w:p>
    <w:p w:rsidR="00523412" w:rsidRPr="00523412" w:rsidRDefault="00523412" w:rsidP="00523412">
      <w:pPr>
        <w:pStyle w:val="af0"/>
        <w:tabs>
          <w:tab w:val="left" w:pos="9720"/>
        </w:tabs>
        <w:ind w:left="0" w:right="-82" w:firstLine="540"/>
        <w:jc w:val="both"/>
        <w:rPr>
          <w:color w:val="000000"/>
          <w:sz w:val="28"/>
          <w:szCs w:val="28"/>
        </w:rPr>
      </w:pPr>
      <w:r w:rsidRPr="00523412">
        <w:rPr>
          <w:color w:val="000000"/>
          <w:sz w:val="28"/>
          <w:szCs w:val="28"/>
        </w:rPr>
        <w:t>Размеры ионов (</w:t>
      </w:r>
      <w:r w:rsidRPr="00523412">
        <w:rPr>
          <w:b/>
          <w:color w:val="000000"/>
          <w:sz w:val="28"/>
          <w:szCs w:val="28"/>
        </w:rPr>
        <w:t>ионные радиусы</w:t>
      </w:r>
      <w:r w:rsidRPr="00523412">
        <w:rPr>
          <w:color w:val="000000"/>
          <w:sz w:val="28"/>
          <w:szCs w:val="28"/>
        </w:rPr>
        <w:t>) находят делением в определенной пропорции расстояния между ионами в ионных соединениях. В зависимости от способа определения имеется несколько систем ионных радиусов. Однако закономерности в изменении радиусов атомов и ионов не зависят от способов их определения.  Основные из них следующие.</w:t>
      </w:r>
    </w:p>
    <w:p w:rsidR="00523412" w:rsidRPr="00523412" w:rsidRDefault="00523412" w:rsidP="00523412">
      <w:pPr>
        <w:pStyle w:val="af0"/>
        <w:ind w:left="0" w:right="-82" w:firstLine="426"/>
        <w:jc w:val="both"/>
        <w:rPr>
          <w:color w:val="000000"/>
          <w:sz w:val="28"/>
          <w:szCs w:val="28"/>
        </w:rPr>
      </w:pPr>
      <w:r w:rsidRPr="00523412">
        <w:rPr>
          <w:b/>
          <w:bCs/>
          <w:color w:val="000000"/>
          <w:sz w:val="28"/>
          <w:szCs w:val="28"/>
        </w:rPr>
        <w:t>1.</w:t>
      </w:r>
      <w:r w:rsidRPr="00523412">
        <w:rPr>
          <w:color w:val="000000"/>
          <w:sz w:val="28"/>
          <w:szCs w:val="28"/>
        </w:rPr>
        <w:t xml:space="preserve"> Радиус положительного иона меньше радиуса атома и уменьшается с увеличением положительного заряда иона. Это объясняется тем , что при образовании положительно заряженного иона происходит удаление электронов внешней оболочки. Обратная ситуация существует для отрицательных ионов: чем больше отрицательный заряд, тем больше радиус. Например, атомный радиус хлора равен 0,099 нм, для иона хлора он составляет 0,181 нм, а для Cl</w:t>
      </w:r>
      <w:r w:rsidRPr="00523412">
        <w:rPr>
          <w:color w:val="000000"/>
          <w:sz w:val="28"/>
          <w:szCs w:val="28"/>
          <w:vertAlign w:val="superscript"/>
        </w:rPr>
        <w:t>+5</w:t>
      </w:r>
      <w:r w:rsidRPr="00523412">
        <w:rPr>
          <w:color w:val="000000"/>
          <w:sz w:val="28"/>
          <w:szCs w:val="28"/>
        </w:rPr>
        <w:t xml:space="preserve"> – 0,034 нм. </w:t>
      </w:r>
    </w:p>
    <w:p w:rsidR="00523412" w:rsidRPr="00523412" w:rsidRDefault="00523412" w:rsidP="00523412">
      <w:pPr>
        <w:pStyle w:val="af0"/>
        <w:ind w:left="0" w:right="-82" w:firstLine="426"/>
        <w:jc w:val="both"/>
        <w:rPr>
          <w:color w:val="000000"/>
          <w:sz w:val="28"/>
          <w:szCs w:val="28"/>
        </w:rPr>
      </w:pPr>
      <w:r w:rsidRPr="00523412">
        <w:rPr>
          <w:b/>
          <w:bCs/>
          <w:color w:val="000000"/>
          <w:sz w:val="28"/>
          <w:szCs w:val="28"/>
        </w:rPr>
        <w:lastRenderedPageBreak/>
        <w:t>2.</w:t>
      </w:r>
      <w:r w:rsidRPr="00523412">
        <w:rPr>
          <w:color w:val="000000"/>
          <w:sz w:val="28"/>
          <w:szCs w:val="28"/>
        </w:rPr>
        <w:t xml:space="preserve"> Радиусы атомов и ионов одинакового заряда уменьшаются при за-</w:t>
      </w:r>
    </w:p>
    <w:p w:rsidR="00523412" w:rsidRPr="00523412" w:rsidRDefault="00523412" w:rsidP="00523412">
      <w:pPr>
        <w:pStyle w:val="af0"/>
        <w:ind w:left="0" w:right="-82" w:firstLine="0"/>
        <w:jc w:val="both"/>
        <w:rPr>
          <w:color w:val="000000"/>
          <w:sz w:val="28"/>
          <w:szCs w:val="28"/>
        </w:rPr>
      </w:pPr>
      <w:r w:rsidRPr="00523412">
        <w:rPr>
          <w:color w:val="000000"/>
          <w:sz w:val="28"/>
          <w:szCs w:val="28"/>
        </w:rPr>
        <w:t>полнении рядов элементов одного типа (s, p, d и f)</w:t>
      </w:r>
      <w:r w:rsidRPr="00523412">
        <w:rPr>
          <w:rStyle w:val="af2"/>
          <w:color w:val="000000"/>
          <w:sz w:val="28"/>
          <w:szCs w:val="28"/>
        </w:rPr>
        <w:footnoteReference w:id="2"/>
      </w:r>
      <w:r w:rsidRPr="00523412">
        <w:rPr>
          <w:color w:val="000000"/>
          <w:sz w:val="28"/>
          <w:szCs w:val="28"/>
        </w:rPr>
        <w:t>.</w:t>
      </w:r>
    </w:p>
    <w:p w:rsidR="00523412" w:rsidRPr="00523412" w:rsidRDefault="00523412" w:rsidP="00523412">
      <w:pPr>
        <w:pStyle w:val="af0"/>
        <w:ind w:left="0" w:right="-82" w:firstLine="426"/>
        <w:jc w:val="both"/>
        <w:rPr>
          <w:color w:val="000000"/>
          <w:sz w:val="28"/>
          <w:szCs w:val="28"/>
        </w:rPr>
      </w:pPr>
      <w:r w:rsidRPr="00523412">
        <w:rPr>
          <w:color w:val="000000"/>
          <w:sz w:val="28"/>
          <w:szCs w:val="28"/>
        </w:rPr>
        <w:t xml:space="preserve">Это объясняется тем, что при увеличении заряда ядра в пределах одного (s, p, d, f) ряда элементов увеличивается притяжение ими электронов . В то же время электроны одной подоболочки не экранируют друг друга от ядра. Этот эффект можно называть s-, p-, d-, f-сжатием, соответственно. Однако практически применяют только последний термин в связи с тем, что он проявляется в побочных подгруппах элементов и является одним из главных факторов различия свойств в рядах f-элементов. </w:t>
      </w:r>
    </w:p>
    <w:p w:rsidR="00523412" w:rsidRPr="00523412" w:rsidRDefault="00523412" w:rsidP="00523412">
      <w:pPr>
        <w:pStyle w:val="af0"/>
        <w:ind w:left="0" w:right="-6" w:firstLine="0"/>
        <w:jc w:val="both"/>
        <w:rPr>
          <w:color w:val="000000"/>
          <w:sz w:val="28"/>
          <w:szCs w:val="28"/>
        </w:rPr>
      </w:pPr>
    </w:p>
    <w:p w:rsidR="00523412" w:rsidRPr="00523412" w:rsidRDefault="00523412" w:rsidP="00523412">
      <w:pPr>
        <w:pStyle w:val="af0"/>
        <w:ind w:left="360" w:right="-6" w:firstLine="0"/>
        <w:jc w:val="both"/>
        <w:rPr>
          <w:color w:val="000000"/>
          <w:sz w:val="28"/>
          <w:szCs w:val="28"/>
        </w:rPr>
      </w:pPr>
      <w:r w:rsidRPr="00523412">
        <w:rPr>
          <w:b/>
          <w:color w:val="000000"/>
          <w:sz w:val="28"/>
          <w:szCs w:val="28"/>
        </w:rPr>
        <w:t>3.</w:t>
      </w:r>
      <w:r w:rsidRPr="00523412">
        <w:rPr>
          <w:color w:val="000000"/>
          <w:sz w:val="28"/>
          <w:szCs w:val="28"/>
        </w:rPr>
        <w:t xml:space="preserve"> При одинаковом строении внешней валентной оболочки радиусы </w:t>
      </w:r>
    </w:p>
    <w:p w:rsidR="00523412" w:rsidRPr="00523412" w:rsidRDefault="00523412" w:rsidP="00523412">
      <w:pPr>
        <w:pStyle w:val="af0"/>
        <w:ind w:left="0" w:right="-6" w:firstLine="0"/>
        <w:jc w:val="both"/>
        <w:rPr>
          <w:color w:val="000000"/>
          <w:sz w:val="28"/>
          <w:szCs w:val="28"/>
        </w:rPr>
      </w:pPr>
      <w:r w:rsidRPr="00523412">
        <w:rPr>
          <w:color w:val="000000"/>
          <w:sz w:val="28"/>
          <w:szCs w:val="28"/>
        </w:rPr>
        <w:t xml:space="preserve">атомов (или ионов одинакового заряда) тем больше, чем больше электронных слоев. Эта закономерность хорошо выполняется для элементов главных подгрупп (s-, p-элементов) (рис. 2.5). </w:t>
      </w:r>
    </w:p>
    <w:p w:rsidR="00523412" w:rsidRPr="00523412" w:rsidRDefault="00523412" w:rsidP="00523412">
      <w:pPr>
        <w:pStyle w:val="af0"/>
        <w:ind w:left="0" w:right="-6" w:firstLine="0"/>
        <w:jc w:val="both"/>
        <w:rPr>
          <w:color w:val="000000"/>
          <w:sz w:val="28"/>
          <w:szCs w:val="28"/>
        </w:rPr>
      </w:pPr>
    </w:p>
    <w:p w:rsidR="00523412" w:rsidRPr="00523412" w:rsidRDefault="00523412" w:rsidP="00523412">
      <w:pPr>
        <w:pStyle w:val="af0"/>
        <w:ind w:left="0" w:firstLine="426"/>
        <w:rPr>
          <w:color w:val="000000"/>
          <w:sz w:val="28"/>
          <w:szCs w:val="28"/>
        </w:rPr>
      </w:pPr>
      <w:r w:rsidRPr="00523412">
        <w:rPr>
          <w:color w:val="000000"/>
          <w:sz w:val="28"/>
          <w:szCs w:val="28"/>
        </w:rPr>
        <w:object w:dxaOrig="5871" w:dyaOrig="4918">
          <v:shape id="_x0000_i1051" type="#_x0000_t75" style="width:263.25pt;height:132.75pt" o:ole="" fillcolor="window">
            <v:imagedata r:id="rId60" o:title=""/>
          </v:shape>
          <o:OLEObject Type="Embed" ProgID="Word.Picture.8" ShapeID="_x0000_i1051" DrawAspect="Content" ObjectID="_1497698676" r:id="rId61"/>
        </w:object>
      </w:r>
    </w:p>
    <w:p w:rsidR="00523412" w:rsidRPr="00523412" w:rsidRDefault="00523412" w:rsidP="00523412">
      <w:pPr>
        <w:pStyle w:val="af0"/>
        <w:ind w:left="0" w:firstLine="426"/>
        <w:rPr>
          <w:color w:val="000000"/>
          <w:sz w:val="28"/>
          <w:szCs w:val="28"/>
        </w:rPr>
      </w:pPr>
    </w:p>
    <w:p w:rsidR="00523412" w:rsidRPr="00523412" w:rsidRDefault="00523412" w:rsidP="00523412">
      <w:pPr>
        <w:ind w:firstLine="1418"/>
        <w:rPr>
          <w:rFonts w:ascii="Times New Roman" w:hAnsi="Times New Roman" w:cs="Times New Roman"/>
          <w:color w:val="000000"/>
          <w:sz w:val="28"/>
          <w:szCs w:val="28"/>
        </w:rPr>
      </w:pPr>
      <w:r w:rsidRPr="00523412">
        <w:rPr>
          <w:rFonts w:ascii="Times New Roman" w:hAnsi="Times New Roman" w:cs="Times New Roman"/>
          <w:color w:val="000000"/>
          <w:sz w:val="28"/>
          <w:szCs w:val="28"/>
        </w:rPr>
        <w:t xml:space="preserve">Рис. 3.3. Зависимость орбитальных радиусов атомов </w:t>
      </w:r>
    </w:p>
    <w:p w:rsidR="00523412" w:rsidRPr="00523412" w:rsidRDefault="00523412" w:rsidP="00523412">
      <w:pPr>
        <w:ind w:firstLine="2700"/>
        <w:rPr>
          <w:rFonts w:ascii="Times New Roman" w:hAnsi="Times New Roman" w:cs="Times New Roman"/>
          <w:color w:val="000000"/>
          <w:sz w:val="28"/>
          <w:szCs w:val="28"/>
        </w:rPr>
      </w:pPr>
      <w:r w:rsidRPr="00523412">
        <w:rPr>
          <w:rFonts w:ascii="Times New Roman" w:hAnsi="Times New Roman" w:cs="Times New Roman"/>
          <w:color w:val="000000"/>
          <w:sz w:val="28"/>
          <w:szCs w:val="28"/>
        </w:rPr>
        <w:t>от порядкового номера элемента</w:t>
      </w:r>
    </w:p>
    <w:p w:rsidR="00523412" w:rsidRPr="00523412" w:rsidRDefault="00523412" w:rsidP="00523412">
      <w:pPr>
        <w:pStyle w:val="af0"/>
        <w:ind w:left="0" w:right="-6" w:firstLine="0"/>
        <w:jc w:val="both"/>
        <w:rPr>
          <w:color w:val="000000"/>
          <w:sz w:val="28"/>
          <w:szCs w:val="28"/>
        </w:rPr>
      </w:pPr>
    </w:p>
    <w:p w:rsidR="00523412" w:rsidRPr="00523412" w:rsidRDefault="00523412" w:rsidP="00523412">
      <w:pPr>
        <w:pStyle w:val="af0"/>
        <w:ind w:left="0" w:right="-6" w:firstLine="540"/>
        <w:jc w:val="both"/>
        <w:rPr>
          <w:color w:val="000000"/>
          <w:sz w:val="28"/>
          <w:szCs w:val="28"/>
        </w:rPr>
      </w:pPr>
      <w:r w:rsidRPr="00523412">
        <w:rPr>
          <w:color w:val="000000"/>
          <w:sz w:val="28"/>
          <w:szCs w:val="28"/>
        </w:rPr>
        <w:t xml:space="preserve">Однако для побочных подгрупп d-элементов радиус возрастает от элемента первого переходного ряда (от Sс до Zn ) ко второму (Y…Cd), а </w:t>
      </w:r>
    </w:p>
    <w:p w:rsidR="00523412" w:rsidRPr="00523412" w:rsidRDefault="00523412" w:rsidP="00523412">
      <w:pPr>
        <w:pStyle w:val="af0"/>
        <w:ind w:left="0" w:right="-6" w:firstLine="0"/>
        <w:jc w:val="both"/>
        <w:rPr>
          <w:color w:val="000000"/>
          <w:sz w:val="28"/>
          <w:szCs w:val="28"/>
        </w:rPr>
      </w:pPr>
      <w:r w:rsidRPr="00523412">
        <w:rPr>
          <w:color w:val="000000"/>
          <w:sz w:val="28"/>
          <w:szCs w:val="28"/>
        </w:rPr>
        <w:t>элемент третьего переходного ряда (</w:t>
      </w:r>
      <w:r w:rsidRPr="00523412">
        <w:rPr>
          <w:color w:val="000000"/>
          <w:sz w:val="28"/>
          <w:szCs w:val="28"/>
          <w:lang w:val="en-US"/>
        </w:rPr>
        <w:t>Lu</w:t>
      </w:r>
      <w:r w:rsidRPr="00523412">
        <w:rPr>
          <w:color w:val="000000"/>
          <w:sz w:val="28"/>
          <w:szCs w:val="28"/>
        </w:rPr>
        <w:t xml:space="preserve"> ..</w:t>
      </w:r>
      <w:r w:rsidRPr="00523412">
        <w:rPr>
          <w:color w:val="000000"/>
          <w:sz w:val="28"/>
          <w:szCs w:val="28"/>
          <w:lang w:val="en-US"/>
        </w:rPr>
        <w:t>Hf</w:t>
      </w:r>
      <w:r w:rsidRPr="00523412">
        <w:rPr>
          <w:color w:val="000000"/>
          <w:sz w:val="28"/>
          <w:szCs w:val="28"/>
        </w:rPr>
        <w:t>) имеет размер почти равный размеру элемента второго ряда. Это объясняется эффектом f-сжатия:</w:t>
      </w:r>
    </w:p>
    <w:p w:rsidR="00523412" w:rsidRPr="00523412" w:rsidRDefault="00523412" w:rsidP="00523412">
      <w:pPr>
        <w:pStyle w:val="af0"/>
        <w:ind w:left="0" w:right="-6" w:firstLine="0"/>
        <w:jc w:val="both"/>
        <w:rPr>
          <w:color w:val="000000"/>
          <w:sz w:val="28"/>
          <w:szCs w:val="28"/>
        </w:rPr>
      </w:pPr>
      <w:r w:rsidRPr="00523412">
        <w:rPr>
          <w:color w:val="000000"/>
          <w:sz w:val="28"/>
          <w:szCs w:val="28"/>
        </w:rPr>
        <w:lastRenderedPageBreak/>
        <w:t>между вторым и третьим рядами происходит заполнение 4f-подуровня третьего снаружи слоя, который слабо экранирует внешние 6s</w:t>
      </w:r>
      <w:r w:rsidRPr="00523412">
        <w:rPr>
          <w:color w:val="000000"/>
          <w:sz w:val="28"/>
          <w:szCs w:val="28"/>
          <w:vertAlign w:val="superscript"/>
        </w:rPr>
        <w:t>2</w:t>
      </w:r>
      <w:r w:rsidRPr="00523412">
        <w:rPr>
          <w:color w:val="000000"/>
          <w:sz w:val="28"/>
          <w:szCs w:val="28"/>
        </w:rPr>
        <w:t xml:space="preserve"> электроны от ядра, в то время как заряды ядер элементов третьего ряда намного больше, чем второго, и потому электроны сильно притягиваются к ядру. </w:t>
      </w:r>
    </w:p>
    <w:p w:rsidR="00523412" w:rsidRPr="00523412" w:rsidRDefault="00523412" w:rsidP="00523412">
      <w:pPr>
        <w:pStyle w:val="af0"/>
        <w:ind w:left="0" w:right="-6" w:firstLine="540"/>
        <w:jc w:val="both"/>
        <w:rPr>
          <w:color w:val="000000"/>
          <w:sz w:val="28"/>
          <w:szCs w:val="28"/>
        </w:rPr>
      </w:pPr>
      <w:r w:rsidRPr="00523412">
        <w:rPr>
          <w:color w:val="000000"/>
          <w:sz w:val="28"/>
          <w:szCs w:val="28"/>
        </w:rPr>
        <w:t>На фоне общего уменьшения радиусов внутри каждого периода и ряда атомов имеются отклонения, связанные с существованием устойчивых (</w:t>
      </w:r>
      <w:r w:rsidRPr="00523412">
        <w:rPr>
          <w:color w:val="000000"/>
          <w:sz w:val="28"/>
          <w:szCs w:val="28"/>
          <w:lang w:val="en-US"/>
        </w:rPr>
        <w:t>s</w:t>
      </w:r>
      <w:r w:rsidRPr="00523412">
        <w:rPr>
          <w:color w:val="000000"/>
          <w:sz w:val="28"/>
          <w:szCs w:val="28"/>
          <w:vertAlign w:val="superscript"/>
        </w:rPr>
        <w:t>2</w:t>
      </w:r>
      <w:r w:rsidRPr="00523412">
        <w:rPr>
          <w:color w:val="000000"/>
          <w:sz w:val="28"/>
          <w:szCs w:val="28"/>
        </w:rPr>
        <w:t xml:space="preserve">, </w:t>
      </w:r>
      <w:r w:rsidRPr="00523412">
        <w:rPr>
          <w:color w:val="000000"/>
          <w:sz w:val="28"/>
          <w:szCs w:val="28"/>
          <w:lang w:val="en-US"/>
        </w:rPr>
        <w:t>p</w:t>
      </w:r>
      <w:r w:rsidRPr="00523412">
        <w:rPr>
          <w:color w:val="000000"/>
          <w:sz w:val="28"/>
          <w:szCs w:val="28"/>
          <w:vertAlign w:val="superscript"/>
        </w:rPr>
        <w:t>3</w:t>
      </w:r>
      <w:r w:rsidRPr="00523412">
        <w:rPr>
          <w:color w:val="000000"/>
          <w:sz w:val="28"/>
          <w:szCs w:val="28"/>
        </w:rPr>
        <w:t xml:space="preserve">, </w:t>
      </w:r>
      <w:r w:rsidRPr="00523412">
        <w:rPr>
          <w:color w:val="000000"/>
          <w:sz w:val="28"/>
          <w:szCs w:val="28"/>
          <w:lang w:val="en-US"/>
        </w:rPr>
        <w:t>p</w:t>
      </w:r>
      <w:r w:rsidRPr="00523412">
        <w:rPr>
          <w:color w:val="000000"/>
          <w:sz w:val="28"/>
          <w:szCs w:val="28"/>
          <w:vertAlign w:val="superscript"/>
        </w:rPr>
        <w:t>6</w:t>
      </w:r>
      <w:r w:rsidRPr="00523412">
        <w:rPr>
          <w:color w:val="000000"/>
          <w:sz w:val="28"/>
          <w:szCs w:val="28"/>
        </w:rPr>
        <w:t xml:space="preserve">, </w:t>
      </w:r>
      <w:r w:rsidRPr="00523412">
        <w:rPr>
          <w:color w:val="000000"/>
          <w:sz w:val="28"/>
          <w:szCs w:val="28"/>
          <w:lang w:val="en-US"/>
        </w:rPr>
        <w:t>d</w:t>
      </w:r>
      <w:r w:rsidRPr="00523412">
        <w:rPr>
          <w:color w:val="000000"/>
          <w:sz w:val="28"/>
          <w:szCs w:val="28"/>
          <w:vertAlign w:val="superscript"/>
        </w:rPr>
        <w:t>5</w:t>
      </w:r>
      <w:r w:rsidRPr="00523412">
        <w:rPr>
          <w:color w:val="000000"/>
          <w:sz w:val="28"/>
          <w:szCs w:val="28"/>
        </w:rPr>
        <w:t xml:space="preserve">, </w:t>
      </w:r>
      <w:r w:rsidRPr="00523412">
        <w:rPr>
          <w:color w:val="000000"/>
          <w:sz w:val="28"/>
          <w:szCs w:val="28"/>
          <w:lang w:val="en-US"/>
        </w:rPr>
        <w:t>d</w:t>
      </w:r>
      <w:r w:rsidRPr="00523412">
        <w:rPr>
          <w:color w:val="000000"/>
          <w:sz w:val="28"/>
          <w:szCs w:val="28"/>
          <w:vertAlign w:val="superscript"/>
        </w:rPr>
        <w:t>10</w:t>
      </w:r>
      <w:r w:rsidRPr="00523412">
        <w:rPr>
          <w:color w:val="000000"/>
          <w:sz w:val="28"/>
          <w:szCs w:val="28"/>
        </w:rPr>
        <w:t>,</w:t>
      </w:r>
      <w:r w:rsidRPr="00523412">
        <w:rPr>
          <w:color w:val="000000"/>
          <w:sz w:val="28"/>
          <w:szCs w:val="28"/>
          <w:vertAlign w:val="superscript"/>
        </w:rPr>
        <w:t xml:space="preserve"> </w:t>
      </w:r>
      <w:r w:rsidRPr="00523412">
        <w:rPr>
          <w:color w:val="000000"/>
          <w:sz w:val="28"/>
          <w:szCs w:val="28"/>
          <w:lang w:val="en-US"/>
        </w:rPr>
        <w:t>f</w:t>
      </w:r>
      <w:r w:rsidRPr="00523412">
        <w:rPr>
          <w:color w:val="000000"/>
          <w:sz w:val="28"/>
          <w:szCs w:val="28"/>
          <w:vertAlign w:val="superscript"/>
        </w:rPr>
        <w:t>7</w:t>
      </w:r>
      <w:r w:rsidRPr="00523412">
        <w:rPr>
          <w:color w:val="000000"/>
          <w:sz w:val="28"/>
          <w:szCs w:val="28"/>
        </w:rPr>
        <w:t xml:space="preserve">, </w:t>
      </w:r>
      <w:r w:rsidRPr="00523412">
        <w:rPr>
          <w:color w:val="000000"/>
          <w:sz w:val="28"/>
          <w:szCs w:val="28"/>
          <w:lang w:val="en-US"/>
        </w:rPr>
        <w:t>f</w:t>
      </w:r>
      <w:r w:rsidRPr="00523412">
        <w:rPr>
          <w:color w:val="000000"/>
          <w:sz w:val="28"/>
          <w:szCs w:val="28"/>
          <w:vertAlign w:val="superscript"/>
        </w:rPr>
        <w:t>14</w:t>
      </w:r>
      <w:r w:rsidRPr="00523412">
        <w:rPr>
          <w:color w:val="000000"/>
          <w:sz w:val="28"/>
          <w:szCs w:val="28"/>
        </w:rPr>
        <w:t xml:space="preserve"> )  и неустойчивых (</w:t>
      </w:r>
      <w:r w:rsidRPr="00523412">
        <w:rPr>
          <w:color w:val="000000"/>
          <w:sz w:val="28"/>
          <w:szCs w:val="28"/>
          <w:lang w:val="en-US"/>
        </w:rPr>
        <w:t>s</w:t>
      </w:r>
      <w:r w:rsidRPr="00523412">
        <w:rPr>
          <w:color w:val="000000"/>
          <w:sz w:val="28"/>
          <w:szCs w:val="28"/>
          <w:vertAlign w:val="superscript"/>
        </w:rPr>
        <w:t>1</w:t>
      </w:r>
      <w:r w:rsidRPr="00523412">
        <w:rPr>
          <w:color w:val="000000"/>
          <w:sz w:val="28"/>
          <w:szCs w:val="28"/>
        </w:rPr>
        <w:t xml:space="preserve">, </w:t>
      </w:r>
      <w:r w:rsidRPr="00523412">
        <w:rPr>
          <w:color w:val="000000"/>
          <w:sz w:val="28"/>
          <w:szCs w:val="28"/>
          <w:lang w:val="en-US"/>
        </w:rPr>
        <w:t>p</w:t>
      </w:r>
      <w:r w:rsidRPr="00523412">
        <w:rPr>
          <w:color w:val="000000"/>
          <w:sz w:val="28"/>
          <w:szCs w:val="28"/>
          <w:vertAlign w:val="superscript"/>
        </w:rPr>
        <w:t>1</w:t>
      </w:r>
      <w:r w:rsidRPr="00523412">
        <w:rPr>
          <w:color w:val="000000"/>
          <w:sz w:val="28"/>
          <w:szCs w:val="28"/>
        </w:rPr>
        <w:t xml:space="preserve">, </w:t>
      </w:r>
      <w:r w:rsidRPr="00523412">
        <w:rPr>
          <w:color w:val="000000"/>
          <w:sz w:val="28"/>
          <w:szCs w:val="28"/>
          <w:lang w:val="en-US"/>
        </w:rPr>
        <w:t>p</w:t>
      </w:r>
      <w:r w:rsidRPr="00523412">
        <w:rPr>
          <w:color w:val="000000"/>
          <w:sz w:val="28"/>
          <w:szCs w:val="28"/>
          <w:vertAlign w:val="superscript"/>
        </w:rPr>
        <w:t>4</w:t>
      </w:r>
      <w:r w:rsidRPr="00523412">
        <w:rPr>
          <w:color w:val="000000"/>
          <w:sz w:val="28"/>
          <w:szCs w:val="28"/>
        </w:rPr>
        <w:t xml:space="preserve">, </w:t>
      </w:r>
      <w:r w:rsidRPr="00523412">
        <w:rPr>
          <w:color w:val="000000"/>
          <w:sz w:val="28"/>
          <w:szCs w:val="28"/>
          <w:lang w:val="en-US"/>
        </w:rPr>
        <w:t>d</w:t>
      </w:r>
      <w:r w:rsidRPr="00523412">
        <w:rPr>
          <w:color w:val="000000"/>
          <w:sz w:val="28"/>
          <w:szCs w:val="28"/>
          <w:vertAlign w:val="superscript"/>
        </w:rPr>
        <w:t>1</w:t>
      </w:r>
      <w:r w:rsidRPr="00523412">
        <w:rPr>
          <w:color w:val="000000"/>
          <w:sz w:val="28"/>
          <w:szCs w:val="28"/>
        </w:rPr>
        <w:t xml:space="preserve">, </w:t>
      </w:r>
      <w:r w:rsidRPr="00523412">
        <w:rPr>
          <w:color w:val="000000"/>
          <w:sz w:val="28"/>
          <w:szCs w:val="28"/>
          <w:lang w:val="en-US"/>
        </w:rPr>
        <w:t>d</w:t>
      </w:r>
      <w:r w:rsidRPr="00523412">
        <w:rPr>
          <w:color w:val="000000"/>
          <w:sz w:val="28"/>
          <w:szCs w:val="28"/>
          <w:vertAlign w:val="superscript"/>
        </w:rPr>
        <w:t>4</w:t>
      </w:r>
      <w:r w:rsidRPr="00523412">
        <w:rPr>
          <w:color w:val="000000"/>
          <w:sz w:val="28"/>
          <w:szCs w:val="28"/>
        </w:rPr>
        <w:t xml:space="preserve">, </w:t>
      </w:r>
      <w:r w:rsidRPr="00523412">
        <w:rPr>
          <w:color w:val="000000"/>
          <w:sz w:val="28"/>
          <w:szCs w:val="28"/>
          <w:lang w:val="en-US"/>
        </w:rPr>
        <w:t>d</w:t>
      </w:r>
      <w:r w:rsidRPr="00523412">
        <w:rPr>
          <w:color w:val="000000"/>
          <w:sz w:val="28"/>
          <w:szCs w:val="28"/>
          <w:vertAlign w:val="superscript"/>
        </w:rPr>
        <w:t>6</w:t>
      </w:r>
      <w:r w:rsidRPr="00523412">
        <w:rPr>
          <w:color w:val="000000"/>
          <w:sz w:val="28"/>
          <w:szCs w:val="28"/>
        </w:rPr>
        <w:t xml:space="preserve">, </w:t>
      </w:r>
      <w:r w:rsidRPr="00523412">
        <w:rPr>
          <w:color w:val="000000"/>
          <w:sz w:val="28"/>
          <w:szCs w:val="28"/>
          <w:lang w:val="en-US"/>
        </w:rPr>
        <w:t>d</w:t>
      </w:r>
      <w:r w:rsidRPr="00523412">
        <w:rPr>
          <w:color w:val="000000"/>
          <w:sz w:val="28"/>
          <w:szCs w:val="28"/>
          <w:vertAlign w:val="superscript"/>
        </w:rPr>
        <w:t>9</w:t>
      </w:r>
      <w:r w:rsidRPr="00523412">
        <w:rPr>
          <w:color w:val="000000"/>
          <w:sz w:val="28"/>
          <w:szCs w:val="28"/>
        </w:rPr>
        <w:t>) конфигураций. Например, орбитальный радиус Al (3</w:t>
      </w:r>
      <w:r w:rsidRPr="00523412">
        <w:rPr>
          <w:color w:val="000000"/>
          <w:sz w:val="28"/>
          <w:szCs w:val="28"/>
          <w:lang w:val="en-US"/>
        </w:rPr>
        <w:t>s</w:t>
      </w:r>
      <w:r w:rsidRPr="00523412">
        <w:rPr>
          <w:color w:val="000000"/>
          <w:sz w:val="28"/>
          <w:szCs w:val="28"/>
          <w:vertAlign w:val="superscript"/>
        </w:rPr>
        <w:t>2</w:t>
      </w:r>
      <w:r w:rsidRPr="00523412">
        <w:rPr>
          <w:color w:val="000000"/>
          <w:sz w:val="28"/>
          <w:szCs w:val="28"/>
        </w:rPr>
        <w:t>3</w:t>
      </w:r>
      <w:r w:rsidRPr="00523412">
        <w:rPr>
          <w:color w:val="000000"/>
          <w:sz w:val="28"/>
          <w:szCs w:val="28"/>
          <w:lang w:val="en-US"/>
        </w:rPr>
        <w:t>p</w:t>
      </w:r>
      <w:r w:rsidRPr="00523412">
        <w:rPr>
          <w:color w:val="000000"/>
          <w:sz w:val="28"/>
          <w:szCs w:val="28"/>
          <w:vertAlign w:val="superscript"/>
        </w:rPr>
        <w:t>1</w:t>
      </w:r>
      <w:r w:rsidRPr="00523412">
        <w:rPr>
          <w:color w:val="000000"/>
          <w:sz w:val="28"/>
          <w:szCs w:val="28"/>
        </w:rPr>
        <w:t>) больше, чем  у Mg (3</w:t>
      </w:r>
      <w:r w:rsidRPr="00523412">
        <w:rPr>
          <w:color w:val="000000"/>
          <w:sz w:val="28"/>
          <w:szCs w:val="28"/>
          <w:lang w:val="en-US"/>
        </w:rPr>
        <w:t>s</w:t>
      </w:r>
      <w:r w:rsidRPr="00523412">
        <w:rPr>
          <w:color w:val="000000"/>
          <w:sz w:val="28"/>
          <w:szCs w:val="28"/>
          <w:vertAlign w:val="superscript"/>
        </w:rPr>
        <w:t>2</w:t>
      </w:r>
      <w:r w:rsidRPr="00523412">
        <w:rPr>
          <w:color w:val="000000"/>
          <w:sz w:val="28"/>
          <w:szCs w:val="28"/>
        </w:rPr>
        <w:t>3</w:t>
      </w:r>
      <w:r w:rsidRPr="00523412">
        <w:rPr>
          <w:color w:val="000000"/>
          <w:sz w:val="28"/>
          <w:szCs w:val="28"/>
          <w:lang w:val="en-US"/>
        </w:rPr>
        <w:t>p</w:t>
      </w:r>
      <w:r w:rsidRPr="00523412">
        <w:rPr>
          <w:color w:val="000000"/>
          <w:sz w:val="28"/>
          <w:szCs w:val="28"/>
          <w:vertAlign w:val="superscript"/>
        </w:rPr>
        <w:t>0</w:t>
      </w:r>
      <w:r w:rsidRPr="00523412">
        <w:rPr>
          <w:color w:val="000000"/>
          <w:sz w:val="28"/>
          <w:szCs w:val="28"/>
        </w:rPr>
        <w:t>);  у Cr (4</w:t>
      </w:r>
      <w:r w:rsidRPr="00523412">
        <w:rPr>
          <w:color w:val="000000"/>
          <w:sz w:val="28"/>
          <w:szCs w:val="28"/>
          <w:lang w:val="en-US"/>
        </w:rPr>
        <w:t>s</w:t>
      </w:r>
      <w:r w:rsidRPr="00523412">
        <w:rPr>
          <w:color w:val="000000"/>
          <w:sz w:val="28"/>
          <w:szCs w:val="28"/>
          <w:vertAlign w:val="superscript"/>
        </w:rPr>
        <w:t>1</w:t>
      </w:r>
      <w:r w:rsidRPr="00523412">
        <w:rPr>
          <w:color w:val="000000"/>
          <w:sz w:val="28"/>
          <w:szCs w:val="28"/>
        </w:rPr>
        <w:t>3</w:t>
      </w:r>
      <w:r w:rsidRPr="00523412">
        <w:rPr>
          <w:color w:val="000000"/>
          <w:sz w:val="28"/>
          <w:szCs w:val="28"/>
          <w:lang w:val="en-US"/>
        </w:rPr>
        <w:t>d</w:t>
      </w:r>
      <w:r w:rsidRPr="00523412">
        <w:rPr>
          <w:color w:val="000000"/>
          <w:sz w:val="28"/>
          <w:szCs w:val="28"/>
          <w:vertAlign w:val="superscript"/>
        </w:rPr>
        <w:t>5</w:t>
      </w:r>
      <w:r w:rsidRPr="00523412">
        <w:rPr>
          <w:color w:val="000000"/>
          <w:sz w:val="28"/>
          <w:szCs w:val="28"/>
        </w:rPr>
        <w:t>)  больше, чем у V (4</w:t>
      </w:r>
      <w:r w:rsidRPr="00523412">
        <w:rPr>
          <w:color w:val="000000"/>
          <w:sz w:val="28"/>
          <w:szCs w:val="28"/>
          <w:lang w:val="en-US"/>
        </w:rPr>
        <w:t>s</w:t>
      </w:r>
      <w:r w:rsidRPr="00523412">
        <w:rPr>
          <w:color w:val="000000"/>
          <w:sz w:val="28"/>
          <w:szCs w:val="28"/>
          <w:vertAlign w:val="superscript"/>
        </w:rPr>
        <w:t>2</w:t>
      </w:r>
      <w:r w:rsidRPr="00523412">
        <w:rPr>
          <w:color w:val="000000"/>
          <w:sz w:val="28"/>
          <w:szCs w:val="28"/>
        </w:rPr>
        <w:t>3</w:t>
      </w:r>
      <w:r w:rsidRPr="00523412">
        <w:rPr>
          <w:color w:val="000000"/>
          <w:sz w:val="28"/>
          <w:szCs w:val="28"/>
          <w:lang w:val="en-US"/>
        </w:rPr>
        <w:t>d</w:t>
      </w:r>
      <w:r w:rsidRPr="00523412">
        <w:rPr>
          <w:color w:val="000000"/>
          <w:sz w:val="28"/>
          <w:szCs w:val="28"/>
          <w:vertAlign w:val="superscript"/>
        </w:rPr>
        <w:t>3</w:t>
      </w:r>
      <w:r w:rsidRPr="00523412">
        <w:rPr>
          <w:color w:val="000000"/>
          <w:sz w:val="28"/>
          <w:szCs w:val="28"/>
        </w:rPr>
        <w:t xml:space="preserve">) и т. д. (рис. 2.5). </w:t>
      </w:r>
    </w:p>
    <w:p w:rsidR="00523412" w:rsidRPr="00523412" w:rsidRDefault="00523412" w:rsidP="00523412">
      <w:pPr>
        <w:ind w:firstLine="540"/>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Пример 3.</w:t>
      </w:r>
      <w:r w:rsidRPr="00523412">
        <w:rPr>
          <w:rFonts w:ascii="Times New Roman" w:hAnsi="Times New Roman" w:cs="Times New Roman"/>
          <w:color w:val="000000"/>
          <w:sz w:val="28"/>
          <w:szCs w:val="28"/>
        </w:rPr>
        <w:t xml:space="preserve"> Учитывая положение в Периодической системе, дать общую характеристику и указать химические свойства фосфора. </w:t>
      </w:r>
    </w:p>
    <w:p w:rsidR="00523412" w:rsidRPr="00523412" w:rsidRDefault="00523412" w:rsidP="00523412">
      <w:pPr>
        <w:ind w:firstLine="540"/>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Решение</w:t>
      </w:r>
      <w:r w:rsidRPr="00523412">
        <w:rPr>
          <w:rFonts w:ascii="Times New Roman" w:hAnsi="Times New Roman" w:cs="Times New Roman"/>
          <w:color w:val="000000"/>
          <w:sz w:val="28"/>
          <w:szCs w:val="28"/>
        </w:rPr>
        <w:t>. Фосфор находится в третьем периоде, V группе, порядковый номер 15, молекулярная масса 31. Ядро атома состоит из 15 протонов и 31</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15 = 16 нейтронов. 15 электронов расположены на трех энергетических уровнях (третий период), валентных электронов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5 (V группа). Фосфор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элемент главной подгруппы, значит, все валентные электроны расположены на внешнем (третьем) уровне. Полная электронная формула: 1s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2s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2p</w:t>
      </w:r>
      <w:r w:rsidRPr="00523412">
        <w:rPr>
          <w:rFonts w:ascii="Times New Roman" w:hAnsi="Times New Roman" w:cs="Times New Roman"/>
          <w:color w:val="000000"/>
          <w:sz w:val="28"/>
          <w:szCs w:val="28"/>
          <w:vertAlign w:val="superscript"/>
        </w:rPr>
        <w:t>6</w:t>
      </w:r>
      <w:r w:rsidRPr="00523412">
        <w:rPr>
          <w:rFonts w:ascii="Times New Roman" w:hAnsi="Times New Roman" w:cs="Times New Roman"/>
          <w:color w:val="000000"/>
          <w:sz w:val="28"/>
          <w:szCs w:val="28"/>
        </w:rPr>
        <w:t>3s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3p</w:t>
      </w:r>
      <w:r w:rsidRPr="00523412">
        <w:rPr>
          <w:rFonts w:ascii="Times New Roman" w:hAnsi="Times New Roman" w:cs="Times New Roman"/>
          <w:color w:val="000000"/>
          <w:sz w:val="28"/>
          <w:szCs w:val="28"/>
          <w:vertAlign w:val="superscript"/>
        </w:rPr>
        <w:t>3</w:t>
      </w:r>
      <w:r w:rsidRPr="00523412">
        <w:rPr>
          <w:rFonts w:ascii="Times New Roman" w:hAnsi="Times New Roman" w:cs="Times New Roman"/>
          <w:color w:val="000000"/>
          <w:sz w:val="28"/>
          <w:szCs w:val="28"/>
        </w:rPr>
        <w:t>. Электронная формула валентных электронов: ...3s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3p</w:t>
      </w:r>
      <w:r w:rsidRPr="00523412">
        <w:rPr>
          <w:rFonts w:ascii="Times New Roman" w:hAnsi="Times New Roman" w:cs="Times New Roman"/>
          <w:color w:val="000000"/>
          <w:sz w:val="28"/>
          <w:szCs w:val="28"/>
          <w:vertAlign w:val="superscript"/>
        </w:rPr>
        <w:t>3</w:t>
      </w:r>
      <w:r w:rsidRPr="00523412">
        <w:rPr>
          <w:rFonts w:ascii="Times New Roman" w:hAnsi="Times New Roman" w:cs="Times New Roman"/>
          <w:color w:val="000000"/>
          <w:sz w:val="28"/>
          <w:szCs w:val="28"/>
        </w:rPr>
        <w:t xml:space="preserve">. До начала заполнения следующего уровня (в соответствии с порядком заполнения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это 4</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rPr>
        <w:t>) остается 3 электрона: 3</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3</w:t>
      </w:r>
      <w:r w:rsidRPr="00523412">
        <w:rPr>
          <w:rFonts w:ascii="Times New Roman" w:hAnsi="Times New Roman" w:cs="Times New Roman"/>
          <w:color w:val="000000"/>
          <w:sz w:val="28"/>
          <w:szCs w:val="28"/>
          <w:lang w:val="en-US"/>
        </w:rPr>
        <w:t>p</w:t>
      </w:r>
      <w:r w:rsidRPr="00523412">
        <w:rPr>
          <w:rFonts w:ascii="Times New Roman" w:hAnsi="Times New Roman" w:cs="Times New Roman"/>
          <w:color w:val="000000"/>
          <w:sz w:val="28"/>
          <w:szCs w:val="28"/>
          <w:vertAlign w:val="superscript"/>
        </w:rPr>
        <w:t>3</w:t>
      </w:r>
      <w:r w:rsidRPr="00523412">
        <w:rPr>
          <w:rFonts w:ascii="Times New Roman" w:hAnsi="Times New Roman" w:cs="Times New Roman"/>
          <w:color w:val="000000"/>
          <w:sz w:val="28"/>
          <w:szCs w:val="28"/>
        </w:rPr>
        <w:t xml:space="preserve"> + 3е  </w:t>
      </w:r>
      <w:r w:rsidRPr="00523412">
        <w:rPr>
          <w:rFonts w:ascii="Times New Roman" w:hAnsi="Times New Roman" w:cs="Times New Roman"/>
          <w:color w:val="000000"/>
          <w:sz w:val="28"/>
          <w:szCs w:val="28"/>
          <w:lang w:val="en-US"/>
        </w:rPr>
        <w:sym w:font="Symbol" w:char="F0AE"/>
      </w:r>
      <w:r w:rsidRPr="00523412">
        <w:rPr>
          <w:rFonts w:ascii="Times New Roman" w:hAnsi="Times New Roman" w:cs="Times New Roman"/>
          <w:color w:val="000000"/>
          <w:sz w:val="28"/>
          <w:szCs w:val="28"/>
        </w:rPr>
        <w:t xml:space="preserve"> 3</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3</w:t>
      </w:r>
      <w:r w:rsidRPr="00523412">
        <w:rPr>
          <w:rFonts w:ascii="Times New Roman" w:hAnsi="Times New Roman" w:cs="Times New Roman"/>
          <w:color w:val="000000"/>
          <w:sz w:val="28"/>
          <w:szCs w:val="28"/>
          <w:lang w:val="en-US"/>
        </w:rPr>
        <w:t>p</w:t>
      </w:r>
      <w:r w:rsidRPr="00523412">
        <w:rPr>
          <w:rFonts w:ascii="Times New Roman" w:hAnsi="Times New Roman" w:cs="Times New Roman"/>
          <w:color w:val="000000"/>
          <w:sz w:val="28"/>
          <w:szCs w:val="28"/>
          <w:vertAlign w:val="superscript"/>
        </w:rPr>
        <w:t>6</w:t>
      </w:r>
      <w:r w:rsidRPr="00523412">
        <w:rPr>
          <w:rFonts w:ascii="Times New Roman" w:hAnsi="Times New Roman" w:cs="Times New Roman"/>
          <w:color w:val="000000"/>
          <w:sz w:val="28"/>
          <w:szCs w:val="28"/>
        </w:rPr>
        <w:t>; ближайшая устойчивая конфигурация при ионизации атома также отстоит на 3 электрона: 3</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3</w:t>
      </w:r>
      <w:r w:rsidRPr="00523412">
        <w:rPr>
          <w:rFonts w:ascii="Times New Roman" w:hAnsi="Times New Roman" w:cs="Times New Roman"/>
          <w:color w:val="000000"/>
          <w:sz w:val="28"/>
          <w:szCs w:val="28"/>
          <w:lang w:val="en-US"/>
        </w:rPr>
        <w:t>p</w:t>
      </w:r>
      <w:r w:rsidRPr="00523412">
        <w:rPr>
          <w:rFonts w:ascii="Times New Roman" w:hAnsi="Times New Roman" w:cs="Times New Roman"/>
          <w:color w:val="000000"/>
          <w:sz w:val="28"/>
          <w:szCs w:val="28"/>
          <w:vertAlign w:val="superscript"/>
        </w:rPr>
        <w:t>3</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3е </w:t>
      </w:r>
      <w:r w:rsidRPr="00523412">
        <w:rPr>
          <w:rFonts w:ascii="Times New Roman" w:hAnsi="Times New Roman" w:cs="Times New Roman"/>
          <w:color w:val="000000"/>
          <w:sz w:val="28"/>
          <w:szCs w:val="28"/>
          <w:lang w:val="en-US"/>
        </w:rPr>
        <w:sym w:font="Symbol" w:char="F0AE"/>
      </w:r>
      <w:r w:rsidRPr="00523412">
        <w:rPr>
          <w:rFonts w:ascii="Times New Roman" w:hAnsi="Times New Roman" w:cs="Times New Roman"/>
          <w:color w:val="000000"/>
          <w:sz w:val="28"/>
          <w:szCs w:val="28"/>
        </w:rPr>
        <w:t>3</w:t>
      </w:r>
      <w:r w:rsidRPr="00523412">
        <w:rPr>
          <w:rFonts w:ascii="Times New Roman" w:hAnsi="Times New Roman" w:cs="Times New Roman"/>
          <w:color w:val="000000"/>
          <w:sz w:val="28"/>
          <w:szCs w:val="28"/>
          <w:lang w:val="en-US"/>
        </w:rPr>
        <w:t>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3</w:t>
      </w:r>
      <w:r w:rsidRPr="00523412">
        <w:rPr>
          <w:rFonts w:ascii="Times New Roman" w:hAnsi="Times New Roman" w:cs="Times New Roman"/>
          <w:color w:val="000000"/>
          <w:sz w:val="28"/>
          <w:szCs w:val="28"/>
          <w:lang w:val="en-US"/>
        </w:rPr>
        <w:t>p</w:t>
      </w:r>
      <w:r w:rsidRPr="00523412">
        <w:rPr>
          <w:rFonts w:ascii="Times New Roman" w:hAnsi="Times New Roman" w:cs="Times New Roman"/>
          <w:color w:val="000000"/>
          <w:sz w:val="28"/>
          <w:szCs w:val="28"/>
          <w:vertAlign w:val="superscript"/>
        </w:rPr>
        <w:t>0</w:t>
      </w:r>
      <w:r w:rsidRPr="00523412">
        <w:rPr>
          <w:rFonts w:ascii="Times New Roman" w:hAnsi="Times New Roman" w:cs="Times New Roman"/>
          <w:color w:val="000000"/>
          <w:sz w:val="28"/>
          <w:szCs w:val="28"/>
        </w:rPr>
        <w:t xml:space="preserve">. Следовательно, фосфор может быть и окислителем, и восстановителем. Наличие пяти электронов в наружном слое атома указывает, что это неметалл. Высшая положительная степень окисления равна пяти. Формула высшего оксида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Р</w:t>
      </w:r>
      <w:r w:rsidRPr="00523412">
        <w:rPr>
          <w:rFonts w:ascii="Times New Roman" w:hAnsi="Times New Roman" w:cs="Times New Roman"/>
          <w:color w:val="000000"/>
          <w:sz w:val="28"/>
          <w:szCs w:val="28"/>
          <w:vertAlign w:val="subscript"/>
        </w:rPr>
        <w:t>2</w:t>
      </w:r>
      <w:r w:rsidRPr="00523412">
        <w:rPr>
          <w:rFonts w:ascii="Times New Roman" w:hAnsi="Times New Roman" w:cs="Times New Roman"/>
          <w:color w:val="000000"/>
          <w:sz w:val="28"/>
          <w:szCs w:val="28"/>
        </w:rPr>
        <w:t>О</w:t>
      </w:r>
      <w:r w:rsidRPr="00523412">
        <w:rPr>
          <w:rFonts w:ascii="Times New Roman" w:hAnsi="Times New Roman" w:cs="Times New Roman"/>
          <w:color w:val="000000"/>
          <w:sz w:val="28"/>
          <w:szCs w:val="28"/>
          <w:vertAlign w:val="subscript"/>
        </w:rPr>
        <w:t>5</w:t>
      </w:r>
      <w:r w:rsidRPr="00523412">
        <w:rPr>
          <w:rFonts w:ascii="Times New Roman" w:hAnsi="Times New Roman" w:cs="Times New Roman"/>
          <w:color w:val="000000"/>
          <w:sz w:val="28"/>
          <w:szCs w:val="28"/>
        </w:rPr>
        <w:t xml:space="preserve">. </w:t>
      </w:r>
    </w:p>
    <w:p w:rsidR="00523412" w:rsidRPr="00523412" w:rsidRDefault="00523412" w:rsidP="00523412">
      <w:pPr>
        <w:ind w:firstLine="567"/>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Пример 4.</w:t>
      </w:r>
      <w:r w:rsidRPr="00523412">
        <w:rPr>
          <w:rFonts w:ascii="Times New Roman" w:hAnsi="Times New Roman" w:cs="Times New Roman"/>
          <w:color w:val="000000"/>
          <w:sz w:val="28"/>
          <w:szCs w:val="28"/>
        </w:rPr>
        <w:t xml:space="preserve"> Вывести формулу валентных электронов и графическую электронную формулу элемента, расположенного в 4-м периоде, 5-й группе, побочной подгруппе. Какой это элемент? </w:t>
      </w:r>
    </w:p>
    <w:p w:rsidR="00523412" w:rsidRPr="00523412" w:rsidRDefault="00523412" w:rsidP="00523412">
      <w:pPr>
        <w:ind w:firstLine="567"/>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Решение</w:t>
      </w:r>
      <w:r w:rsidRPr="00523412">
        <w:rPr>
          <w:rFonts w:ascii="Times New Roman" w:hAnsi="Times New Roman" w:cs="Times New Roman"/>
          <w:color w:val="000000"/>
          <w:sz w:val="28"/>
          <w:szCs w:val="28"/>
        </w:rPr>
        <w:t>. Элемент расположен в четвертом периоде, следовательно, электроны распределены по четырем квантовым уровням (n = 4). В атоме данного элемента имеется 5 валентных электронов (5 группа). Валентные электроны заполняют внешний и предвнешний квантовый уровень (т.к. побочная подгруппа). Таким образом, электронная формула валентных электронов: ...4s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3d</w:t>
      </w:r>
      <w:r w:rsidRPr="00523412">
        <w:rPr>
          <w:rFonts w:ascii="Times New Roman" w:hAnsi="Times New Roman" w:cs="Times New Roman"/>
          <w:color w:val="000000"/>
          <w:sz w:val="28"/>
          <w:szCs w:val="28"/>
          <w:vertAlign w:val="superscript"/>
        </w:rPr>
        <w:t>3</w:t>
      </w:r>
      <w:r w:rsidRPr="00523412">
        <w:rPr>
          <w:rFonts w:ascii="Times New Roman" w:hAnsi="Times New Roman" w:cs="Times New Roman"/>
          <w:color w:val="000000"/>
          <w:sz w:val="28"/>
          <w:szCs w:val="28"/>
        </w:rPr>
        <w:t xml:space="preserve">; графическая формула: </w:t>
      </w:r>
      <w:r w:rsidRPr="00523412">
        <w:rPr>
          <w:rFonts w:ascii="Times New Roman" w:hAnsi="Times New Roman" w:cs="Times New Roman"/>
          <w:color w:val="000000"/>
          <w:sz w:val="28"/>
          <w:szCs w:val="28"/>
        </w:rPr>
        <w:object w:dxaOrig="2112" w:dyaOrig="780">
          <v:shape id="_x0000_i1052" type="#_x0000_t75" style="width:105.75pt;height:39pt" o:ole="">
            <v:imagedata r:id="rId62" o:title=""/>
          </v:shape>
          <o:OLEObject Type="Embed" ProgID="PBrush" ShapeID="_x0000_i1052" DrawAspect="Content" ObjectID="_1497698677" r:id="rId63"/>
        </w:object>
      </w:r>
      <w:r w:rsidRPr="00523412">
        <w:rPr>
          <w:rFonts w:ascii="Times New Roman" w:hAnsi="Times New Roman" w:cs="Times New Roman"/>
          <w:color w:val="000000"/>
          <w:sz w:val="28"/>
          <w:szCs w:val="28"/>
        </w:rPr>
        <w:t xml:space="preserve">             Элемент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ванадий (d-элемент).</w:t>
      </w:r>
    </w:p>
    <w:p w:rsidR="00523412" w:rsidRPr="00523412" w:rsidRDefault="00523412" w:rsidP="00523412">
      <w:pPr>
        <w:ind w:firstLine="567"/>
        <w:rPr>
          <w:rFonts w:ascii="Times New Roman" w:hAnsi="Times New Roman" w:cs="Times New Roman"/>
          <w:b/>
          <w:bCs/>
          <w:color w:val="000000"/>
          <w:sz w:val="28"/>
          <w:szCs w:val="28"/>
        </w:rPr>
      </w:pPr>
    </w:p>
    <w:p w:rsidR="00523412" w:rsidRPr="00523412" w:rsidRDefault="00523412" w:rsidP="00523412">
      <w:pPr>
        <w:ind w:firstLine="567"/>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lastRenderedPageBreak/>
        <w:t>Пример 5</w:t>
      </w:r>
      <w:r w:rsidRPr="00523412">
        <w:rPr>
          <w:rFonts w:ascii="Times New Roman" w:hAnsi="Times New Roman" w:cs="Times New Roman"/>
          <w:color w:val="000000"/>
          <w:sz w:val="28"/>
          <w:szCs w:val="28"/>
        </w:rPr>
        <w:t>. Исходя из положения металла в периодической системе, объясните, какой из двух гидроксидов является более сильным основанием: Mg(OH)</w:t>
      </w:r>
      <w:r w:rsidRPr="00523412">
        <w:rPr>
          <w:rFonts w:ascii="Times New Roman" w:hAnsi="Times New Roman" w:cs="Times New Roman"/>
          <w:color w:val="000000"/>
          <w:sz w:val="28"/>
          <w:szCs w:val="28"/>
          <w:vertAlign w:val="subscript"/>
        </w:rPr>
        <w:t>2</w:t>
      </w:r>
      <w:r w:rsidRPr="00523412">
        <w:rPr>
          <w:rFonts w:ascii="Times New Roman" w:hAnsi="Times New Roman" w:cs="Times New Roman"/>
          <w:color w:val="000000"/>
          <w:sz w:val="28"/>
          <w:szCs w:val="28"/>
        </w:rPr>
        <w:t xml:space="preserve"> или Ва(OH)</w:t>
      </w:r>
      <w:r w:rsidRPr="00523412">
        <w:rPr>
          <w:rFonts w:ascii="Times New Roman" w:hAnsi="Times New Roman" w:cs="Times New Roman"/>
          <w:color w:val="000000"/>
          <w:sz w:val="28"/>
          <w:szCs w:val="28"/>
          <w:vertAlign w:val="subscript"/>
        </w:rPr>
        <w:t>2</w:t>
      </w:r>
      <w:r w:rsidRPr="00523412">
        <w:rPr>
          <w:rFonts w:ascii="Times New Roman" w:hAnsi="Times New Roman" w:cs="Times New Roman"/>
          <w:color w:val="000000"/>
          <w:sz w:val="28"/>
          <w:szCs w:val="28"/>
        </w:rPr>
        <w:t>; Cd(OH)</w:t>
      </w:r>
      <w:r w:rsidRPr="00523412">
        <w:rPr>
          <w:rFonts w:ascii="Times New Roman" w:hAnsi="Times New Roman" w:cs="Times New Roman"/>
          <w:color w:val="000000"/>
          <w:sz w:val="28"/>
          <w:szCs w:val="28"/>
          <w:vertAlign w:val="subscript"/>
        </w:rPr>
        <w:t>2</w:t>
      </w:r>
      <w:r w:rsidRPr="00523412">
        <w:rPr>
          <w:rFonts w:ascii="Times New Roman" w:hAnsi="Times New Roman" w:cs="Times New Roman"/>
          <w:color w:val="000000"/>
          <w:sz w:val="28"/>
          <w:szCs w:val="28"/>
        </w:rPr>
        <w:t xml:space="preserve"> или Sr(OH)</w:t>
      </w:r>
      <w:r w:rsidRPr="00523412">
        <w:rPr>
          <w:rFonts w:ascii="Times New Roman" w:hAnsi="Times New Roman" w:cs="Times New Roman"/>
          <w:color w:val="000000"/>
          <w:sz w:val="28"/>
          <w:szCs w:val="28"/>
          <w:vertAlign w:val="subscript"/>
        </w:rPr>
        <w:t>2</w:t>
      </w:r>
      <w:r w:rsidRPr="00523412">
        <w:rPr>
          <w:rFonts w:ascii="Times New Roman" w:hAnsi="Times New Roman" w:cs="Times New Roman"/>
          <w:color w:val="000000"/>
          <w:sz w:val="28"/>
          <w:szCs w:val="28"/>
        </w:rPr>
        <w:t xml:space="preserve"> ?</w:t>
      </w:r>
    </w:p>
    <w:p w:rsidR="00523412" w:rsidRPr="00523412" w:rsidRDefault="00523412" w:rsidP="00523412">
      <w:pPr>
        <w:tabs>
          <w:tab w:val="left" w:pos="7938"/>
        </w:tabs>
        <w:ind w:firstLine="540"/>
        <w:rPr>
          <w:rFonts w:ascii="Times New Roman" w:hAnsi="Times New Roman" w:cs="Times New Roman"/>
          <w:color w:val="000000"/>
          <w:sz w:val="28"/>
          <w:szCs w:val="28"/>
        </w:rPr>
      </w:pPr>
      <w:r w:rsidRPr="00523412">
        <w:rPr>
          <w:rFonts w:ascii="Times New Roman" w:hAnsi="Times New Roman" w:cs="Times New Roman"/>
          <w:b/>
          <w:bCs/>
          <w:color w:val="000000"/>
          <w:sz w:val="28"/>
          <w:szCs w:val="28"/>
        </w:rPr>
        <w:t>Решение</w:t>
      </w:r>
      <w:r w:rsidRPr="00523412">
        <w:rPr>
          <w:rFonts w:ascii="Times New Roman" w:hAnsi="Times New Roman" w:cs="Times New Roman"/>
          <w:color w:val="000000"/>
          <w:sz w:val="28"/>
          <w:szCs w:val="28"/>
        </w:rPr>
        <w:t>. Ва и Мg являются элементами одной группы и имеют схожее электронное строение: Ва...6s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 Mg...3s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 xml:space="preserve">. Различие в том, что валентные электроны Mg расположены на третьем квантовом уровне, а Ва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на шестом. Поэтому у Ва сильнее выражены металлические свойства, чем у Mg (энергия ионизации уменьшается сверху вниз, атомный радиус увеличивается от Mg к Ва, связь электронов с ядром ослабевает, атом Ва легче отдает электроны, металлические свойства усиливаются). Следовательно, Ва(OH)</w:t>
      </w:r>
      <w:r w:rsidRPr="00523412">
        <w:rPr>
          <w:rFonts w:ascii="Times New Roman" w:hAnsi="Times New Roman" w:cs="Times New Roman"/>
          <w:color w:val="000000"/>
          <w:sz w:val="28"/>
          <w:szCs w:val="28"/>
          <w:vertAlign w:val="subscript"/>
        </w:rPr>
        <w:t>2</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более сильное основание, чем Mg(OH)</w:t>
      </w:r>
      <w:r w:rsidRPr="00523412">
        <w:rPr>
          <w:rFonts w:ascii="Times New Roman" w:hAnsi="Times New Roman" w:cs="Times New Roman"/>
          <w:color w:val="000000"/>
          <w:sz w:val="28"/>
          <w:szCs w:val="28"/>
          <w:vertAlign w:val="subscript"/>
        </w:rPr>
        <w:t>2</w:t>
      </w:r>
      <w:r w:rsidRPr="00523412">
        <w:rPr>
          <w:rFonts w:ascii="Times New Roman" w:hAnsi="Times New Roman" w:cs="Times New Roman"/>
          <w:color w:val="000000"/>
          <w:sz w:val="28"/>
          <w:szCs w:val="28"/>
        </w:rPr>
        <w:t>.</w:t>
      </w:r>
    </w:p>
    <w:p w:rsidR="00523412" w:rsidRPr="00523412" w:rsidRDefault="00523412" w:rsidP="00523412">
      <w:pPr>
        <w:tabs>
          <w:tab w:val="left" w:pos="7938"/>
        </w:tabs>
        <w:ind w:firstLine="567"/>
        <w:rPr>
          <w:rFonts w:ascii="Times New Roman" w:hAnsi="Times New Roman" w:cs="Times New Roman"/>
          <w:color w:val="000000"/>
          <w:sz w:val="28"/>
          <w:szCs w:val="28"/>
        </w:rPr>
      </w:pPr>
      <w:r w:rsidRPr="00523412">
        <w:rPr>
          <w:rFonts w:ascii="Times New Roman" w:hAnsi="Times New Roman" w:cs="Times New Roman"/>
          <w:color w:val="000000"/>
          <w:sz w:val="28"/>
          <w:szCs w:val="28"/>
        </w:rPr>
        <w:t>Cd и Sr являются элементами одного периода (5-го) и одной группы (</w:t>
      </w:r>
      <w:r w:rsidRPr="00523412">
        <w:rPr>
          <w:rFonts w:ascii="Times New Roman" w:hAnsi="Times New Roman" w:cs="Times New Roman"/>
          <w:color w:val="000000"/>
          <w:sz w:val="28"/>
          <w:szCs w:val="28"/>
          <w:lang w:val="en-US"/>
        </w:rPr>
        <w:t>II</w:t>
      </w:r>
      <w:r w:rsidRPr="00523412">
        <w:rPr>
          <w:rFonts w:ascii="Times New Roman" w:hAnsi="Times New Roman" w:cs="Times New Roman"/>
          <w:color w:val="000000"/>
          <w:sz w:val="28"/>
          <w:szCs w:val="28"/>
        </w:rPr>
        <w:t xml:space="preserve">). Но Cd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элемент побочной подгруппы, а Sr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главной. Электронная формула атомов: </w:t>
      </w:r>
      <w:r w:rsidRPr="00523412">
        <w:rPr>
          <w:rFonts w:ascii="Times New Roman" w:hAnsi="Times New Roman" w:cs="Times New Roman"/>
          <w:color w:val="000000"/>
          <w:sz w:val="28"/>
          <w:szCs w:val="28"/>
          <w:vertAlign w:val="superscript"/>
        </w:rPr>
        <w:t>38</w:t>
      </w:r>
      <w:r w:rsidRPr="00523412">
        <w:rPr>
          <w:rFonts w:ascii="Times New Roman" w:hAnsi="Times New Roman" w:cs="Times New Roman"/>
          <w:color w:val="000000"/>
          <w:sz w:val="28"/>
          <w:szCs w:val="28"/>
        </w:rPr>
        <w:t>Sr...4s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4p</w:t>
      </w:r>
      <w:r w:rsidRPr="00523412">
        <w:rPr>
          <w:rFonts w:ascii="Times New Roman" w:hAnsi="Times New Roman" w:cs="Times New Roman"/>
          <w:color w:val="000000"/>
          <w:sz w:val="28"/>
          <w:szCs w:val="28"/>
          <w:vertAlign w:val="superscript"/>
        </w:rPr>
        <w:t>6</w:t>
      </w:r>
      <w:r w:rsidRPr="00523412">
        <w:rPr>
          <w:rFonts w:ascii="Times New Roman" w:hAnsi="Times New Roman" w:cs="Times New Roman"/>
          <w:color w:val="000000"/>
          <w:sz w:val="28"/>
          <w:szCs w:val="28"/>
        </w:rPr>
        <w:t>5s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vertAlign w:val="superscript"/>
        </w:rPr>
        <w:t>48</w:t>
      </w:r>
      <w:r w:rsidRPr="00523412">
        <w:rPr>
          <w:rFonts w:ascii="Times New Roman" w:hAnsi="Times New Roman" w:cs="Times New Roman"/>
          <w:color w:val="000000"/>
          <w:sz w:val="28"/>
          <w:szCs w:val="28"/>
        </w:rPr>
        <w:t>Cd...4s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4p</w:t>
      </w:r>
      <w:r w:rsidRPr="00523412">
        <w:rPr>
          <w:rFonts w:ascii="Times New Roman" w:hAnsi="Times New Roman" w:cs="Times New Roman"/>
          <w:color w:val="000000"/>
          <w:sz w:val="28"/>
          <w:szCs w:val="28"/>
          <w:vertAlign w:val="superscript"/>
        </w:rPr>
        <w:t>6</w:t>
      </w:r>
      <w:r w:rsidRPr="00523412">
        <w:rPr>
          <w:rFonts w:ascii="Times New Roman" w:hAnsi="Times New Roman" w:cs="Times New Roman"/>
          <w:color w:val="000000"/>
          <w:sz w:val="28"/>
          <w:szCs w:val="28"/>
        </w:rPr>
        <w:t>4d</w:t>
      </w:r>
      <w:r w:rsidRPr="00523412">
        <w:rPr>
          <w:rFonts w:ascii="Times New Roman" w:hAnsi="Times New Roman" w:cs="Times New Roman"/>
          <w:color w:val="000000"/>
          <w:sz w:val="28"/>
          <w:szCs w:val="28"/>
          <w:vertAlign w:val="superscript"/>
        </w:rPr>
        <w:t>10</w:t>
      </w:r>
      <w:r w:rsidRPr="00523412">
        <w:rPr>
          <w:rFonts w:ascii="Times New Roman" w:hAnsi="Times New Roman" w:cs="Times New Roman"/>
          <w:color w:val="000000"/>
          <w:sz w:val="28"/>
          <w:szCs w:val="28"/>
        </w:rPr>
        <w:t>5s</w:t>
      </w:r>
      <w:r w:rsidRPr="00523412">
        <w:rPr>
          <w:rFonts w:ascii="Times New Roman" w:hAnsi="Times New Roman" w:cs="Times New Roman"/>
          <w:color w:val="000000"/>
          <w:sz w:val="28"/>
          <w:szCs w:val="28"/>
          <w:vertAlign w:val="superscript"/>
        </w:rPr>
        <w:t>2</w:t>
      </w:r>
      <w:r w:rsidRPr="00523412">
        <w:rPr>
          <w:rFonts w:ascii="Times New Roman" w:hAnsi="Times New Roman" w:cs="Times New Roman"/>
          <w:color w:val="000000"/>
          <w:sz w:val="28"/>
          <w:szCs w:val="28"/>
        </w:rPr>
        <w:t xml:space="preserve">. Общим у этих элементов является наличие на внешнем уровне 2-х электронов. Но у Sr перед ними находится восьмиэлектронная оболочка, а у Cd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восемнадцатиэлектронная. Атомный радиус Sr больше, чем у Cd, а следовательно, энергия ионизации меньше, т.е. атом Sr легче отдает два электрона, чем атом Cd, металлические свойства у Sr выражены сильнее. Таким образом, Sr(OH)</w:t>
      </w:r>
      <w:r w:rsidRPr="00523412">
        <w:rPr>
          <w:rFonts w:ascii="Times New Roman" w:hAnsi="Times New Roman" w:cs="Times New Roman"/>
          <w:color w:val="000000"/>
          <w:sz w:val="28"/>
          <w:szCs w:val="28"/>
          <w:vertAlign w:val="subscript"/>
        </w:rPr>
        <w:t>2</w:t>
      </w:r>
      <w:r w:rsidRPr="00523412">
        <w:rPr>
          <w:rFonts w:ascii="Times New Roman" w:hAnsi="Times New Roman" w:cs="Times New Roman"/>
          <w:color w:val="000000"/>
          <w:sz w:val="28"/>
          <w:szCs w:val="28"/>
        </w:rPr>
        <w:t xml:space="preserve"> </w:t>
      </w:r>
      <w:r w:rsidRPr="00523412">
        <w:rPr>
          <w:rFonts w:ascii="Times New Roman" w:hAnsi="Times New Roman" w:cs="Times New Roman"/>
          <w:color w:val="000000"/>
          <w:sz w:val="28"/>
          <w:szCs w:val="28"/>
        </w:rPr>
        <w:sym w:font="Symbol" w:char="F02D"/>
      </w:r>
      <w:r w:rsidRPr="00523412">
        <w:rPr>
          <w:rFonts w:ascii="Times New Roman" w:hAnsi="Times New Roman" w:cs="Times New Roman"/>
          <w:color w:val="000000"/>
          <w:sz w:val="28"/>
          <w:szCs w:val="28"/>
        </w:rPr>
        <w:t xml:space="preserve"> более сильное основание, чем Cd(OH)</w:t>
      </w:r>
      <w:r w:rsidRPr="00523412">
        <w:rPr>
          <w:rFonts w:ascii="Times New Roman" w:hAnsi="Times New Roman" w:cs="Times New Roman"/>
          <w:color w:val="000000"/>
          <w:sz w:val="28"/>
          <w:szCs w:val="28"/>
          <w:vertAlign w:val="subscript"/>
        </w:rPr>
        <w:t>2</w:t>
      </w:r>
      <w:r w:rsidRPr="00523412">
        <w:rPr>
          <w:rFonts w:ascii="Times New Roman" w:hAnsi="Times New Roman" w:cs="Times New Roman"/>
          <w:color w:val="000000"/>
          <w:sz w:val="28"/>
          <w:szCs w:val="28"/>
        </w:rPr>
        <w:t xml:space="preserve">. </w:t>
      </w:r>
    </w:p>
    <w:p w:rsidR="00523412" w:rsidRPr="00523412" w:rsidRDefault="00523412" w:rsidP="00523412">
      <w:pPr>
        <w:ind w:right="-568" w:firstLine="426"/>
        <w:rPr>
          <w:rFonts w:ascii="Times New Roman" w:hAnsi="Times New Roman" w:cs="Times New Roman"/>
          <w:b/>
          <w:color w:val="000000"/>
          <w:sz w:val="28"/>
          <w:szCs w:val="28"/>
        </w:rPr>
      </w:pPr>
    </w:p>
    <w:p w:rsidR="00523412" w:rsidRPr="00523412" w:rsidRDefault="00523412" w:rsidP="00523412">
      <w:pPr>
        <w:rPr>
          <w:rFonts w:ascii="Times New Roman" w:hAnsi="Times New Roman" w:cs="Times New Roman"/>
          <w:sz w:val="28"/>
          <w:szCs w:val="28"/>
        </w:rPr>
      </w:pPr>
    </w:p>
    <w:p w:rsidR="00E60763" w:rsidRPr="00523412" w:rsidRDefault="00E60763">
      <w:pPr>
        <w:rPr>
          <w:rFonts w:ascii="Times New Roman" w:hAnsi="Times New Roman" w:cs="Times New Roman"/>
          <w:sz w:val="28"/>
          <w:szCs w:val="28"/>
        </w:rPr>
      </w:pPr>
    </w:p>
    <w:sectPr w:rsidR="00E60763" w:rsidRPr="00523412" w:rsidSect="00AA10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7C3" w:rsidRDefault="008857C3" w:rsidP="00523412">
      <w:pPr>
        <w:spacing w:after="0" w:line="240" w:lineRule="auto"/>
      </w:pPr>
      <w:r>
        <w:separator/>
      </w:r>
    </w:p>
  </w:endnote>
  <w:endnote w:type="continuationSeparator" w:id="1">
    <w:p w:rsidR="008857C3" w:rsidRDefault="008857C3" w:rsidP="00523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7C3" w:rsidRDefault="008857C3" w:rsidP="00523412">
      <w:pPr>
        <w:spacing w:after="0" w:line="240" w:lineRule="auto"/>
      </w:pPr>
      <w:r>
        <w:separator/>
      </w:r>
    </w:p>
  </w:footnote>
  <w:footnote w:type="continuationSeparator" w:id="1">
    <w:p w:rsidR="008857C3" w:rsidRDefault="008857C3" w:rsidP="00523412">
      <w:pPr>
        <w:spacing w:after="0" w:line="240" w:lineRule="auto"/>
      </w:pPr>
      <w:r>
        <w:continuationSeparator/>
      </w:r>
    </w:p>
  </w:footnote>
  <w:footnote w:id="2">
    <w:p w:rsidR="00523412" w:rsidRPr="001E5F68" w:rsidRDefault="00523412" w:rsidP="00523412">
      <w:pPr>
        <w:pStyle w:val="af0"/>
        <w:ind w:left="0" w:right="-6" w:firstLine="426"/>
        <w:jc w:val="both"/>
        <w:rPr>
          <w:sz w:val="22"/>
          <w:szCs w:val="22"/>
        </w:rPr>
      </w:pPr>
      <w:r>
        <w:rPr>
          <w:rStyle w:val="af2"/>
        </w:rPr>
        <w:footnoteRef/>
      </w:r>
      <w:r>
        <w:t xml:space="preserve"> </w:t>
      </w:r>
      <w:r>
        <w:rPr>
          <w:sz w:val="22"/>
          <w:szCs w:val="22"/>
        </w:rPr>
        <w:t xml:space="preserve">Большое значение для размеров атома и ионов имеют </w:t>
      </w:r>
      <w:r>
        <w:rPr>
          <w:b/>
          <w:bCs/>
          <w:sz w:val="22"/>
          <w:szCs w:val="22"/>
        </w:rPr>
        <w:t>эффекты экранирования и проникновения</w:t>
      </w:r>
      <w:r>
        <w:rPr>
          <w:sz w:val="22"/>
          <w:szCs w:val="22"/>
        </w:rPr>
        <w:t xml:space="preserve">. Имеется в виду, что внешние электроны экранируются от ядра внутренними. При этом </w:t>
      </w:r>
      <w:r>
        <w:rPr>
          <w:b/>
          <w:bCs/>
          <w:sz w:val="22"/>
          <w:szCs w:val="22"/>
        </w:rPr>
        <w:t>эффективный</w:t>
      </w:r>
      <w:r>
        <w:rPr>
          <w:sz w:val="22"/>
          <w:szCs w:val="22"/>
        </w:rPr>
        <w:t xml:space="preserve"> (то есть действующий) заряд ядра уменьшается на единицу действием каждого электрона внутренних оболочек. Электроны валентных подоболочек более слабо экранируют друг друга от ядра. Таким образом, элементы одного периода имеют все более возрастающие эффективные заряды ядер, действующие на валентные электроны. Например, для Li эффективный заряд ядра равен +1 (два внутренних 1s</w:t>
      </w:r>
      <w:r>
        <w:rPr>
          <w:sz w:val="22"/>
          <w:szCs w:val="22"/>
          <w:vertAlign w:val="superscript"/>
        </w:rPr>
        <w:t>2</w:t>
      </w:r>
      <w:r>
        <w:rPr>
          <w:sz w:val="22"/>
          <w:szCs w:val="22"/>
        </w:rPr>
        <w:t xml:space="preserve">-электрона уменьшают заряд ядра от +3 до +1 ), для Be +2, для B +3, для C +4, для N +5, для O +6, для F +7 и для Ne +8. Этим объясняется рост потенциала ионизации и уменьшение радиуса атома в периоде. В то же время s-электроны сильнее проникают к ядру, чем p-электроны , а d и f – еще меньше, чем p.  Поэтому устойчивость подуровней уменьшается в ряду s </w:t>
      </w:r>
      <w:r>
        <w:rPr>
          <w:sz w:val="22"/>
          <w:szCs w:val="22"/>
        </w:rPr>
        <w:sym w:font="Symbol" w:char="F0AE"/>
      </w:r>
      <w:r>
        <w:rPr>
          <w:sz w:val="22"/>
          <w:szCs w:val="22"/>
        </w:rPr>
        <w:t xml:space="preserve"> p </w:t>
      </w:r>
      <w:r>
        <w:rPr>
          <w:sz w:val="22"/>
          <w:szCs w:val="22"/>
        </w:rPr>
        <w:sym w:font="Symbol" w:char="F0AE"/>
      </w:r>
      <w:r>
        <w:rPr>
          <w:sz w:val="22"/>
          <w:szCs w:val="22"/>
        </w:rPr>
        <w:t xml:space="preserve"> d </w:t>
      </w:r>
      <w:r>
        <w:rPr>
          <w:sz w:val="22"/>
          <w:szCs w:val="22"/>
        </w:rPr>
        <w:sym w:font="Symbol" w:char="F0AE"/>
      </w:r>
      <w:r>
        <w:rPr>
          <w:sz w:val="22"/>
          <w:szCs w:val="22"/>
        </w:rPr>
        <w:t xml:space="preserve"> f.  </w:t>
      </w:r>
    </w:p>
    <w:p w:rsidR="00523412" w:rsidRPr="001E5F68" w:rsidRDefault="00523412" w:rsidP="00523412">
      <w:pPr>
        <w:pStyle w:val="af0"/>
        <w:ind w:left="0" w:right="-6" w:firstLine="426"/>
        <w:jc w:val="both"/>
        <w:rPr>
          <w:sz w:val="22"/>
          <w:szCs w:val="22"/>
        </w:rPr>
      </w:pPr>
    </w:p>
    <w:p w:rsidR="00523412" w:rsidRDefault="00523412" w:rsidP="00523412">
      <w:pPr>
        <w:pStyle w:val="af0"/>
        <w:ind w:left="0" w:right="-6" w:firstLine="426"/>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41854B4"/>
    <w:lvl w:ilvl="0">
      <w:start w:val="1"/>
      <w:numFmt w:val="bullet"/>
      <w:lvlText w:val=""/>
      <w:lvlJc w:val="left"/>
      <w:pPr>
        <w:tabs>
          <w:tab w:val="num" w:pos="360"/>
        </w:tabs>
        <w:ind w:left="360" w:hanging="360"/>
      </w:pPr>
      <w:rPr>
        <w:rFonts w:ascii="Symbol" w:hAnsi="Symbol" w:cs="Symbol" w:hint="default"/>
      </w:rPr>
    </w:lvl>
  </w:abstractNum>
  <w:abstractNum w:abstractNumId="1">
    <w:nsid w:val="101C231B"/>
    <w:multiLevelType w:val="multilevel"/>
    <w:tmpl w:val="D820FFF6"/>
    <w:lvl w:ilvl="0">
      <w:start w:val="2"/>
      <w:numFmt w:val="decimal"/>
      <w:lvlText w:val="%1."/>
      <w:lvlJc w:val="left"/>
      <w:pPr>
        <w:tabs>
          <w:tab w:val="num" w:pos="435"/>
        </w:tabs>
        <w:ind w:left="435" w:hanging="435"/>
      </w:pPr>
      <w:rPr>
        <w:rFonts w:hint="default"/>
      </w:rPr>
    </w:lvl>
    <w:lvl w:ilvl="1">
      <w:start w:val="5"/>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10308"/>
        </w:tabs>
        <w:ind w:left="10308" w:hanging="180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2">
    <w:nsid w:val="3111148C"/>
    <w:multiLevelType w:val="multilevel"/>
    <w:tmpl w:val="734831CE"/>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429"/>
        </w:tabs>
        <w:ind w:left="1429"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6054"/>
        </w:tabs>
        <w:ind w:left="6054" w:hanging="1800"/>
      </w:pPr>
      <w:rPr>
        <w:rFonts w:hint="default"/>
        <w:b/>
      </w:rPr>
    </w:lvl>
    <w:lvl w:ilvl="7">
      <w:start w:val="1"/>
      <w:numFmt w:val="decimal"/>
      <w:lvlText w:val="%1.%2.%3.%4.%5.%6.%7.%8."/>
      <w:lvlJc w:val="left"/>
      <w:pPr>
        <w:tabs>
          <w:tab w:val="num" w:pos="6763"/>
        </w:tabs>
        <w:ind w:left="6763" w:hanging="1800"/>
      </w:pPr>
      <w:rPr>
        <w:rFonts w:hint="default"/>
        <w:b/>
      </w:rPr>
    </w:lvl>
    <w:lvl w:ilvl="8">
      <w:start w:val="1"/>
      <w:numFmt w:val="decimal"/>
      <w:lvlText w:val="%1.%2.%3.%4.%5.%6.%7.%8.%9."/>
      <w:lvlJc w:val="left"/>
      <w:pPr>
        <w:tabs>
          <w:tab w:val="num" w:pos="7832"/>
        </w:tabs>
        <w:ind w:left="7832" w:hanging="2160"/>
      </w:pPr>
      <w:rPr>
        <w:rFonts w:hint="default"/>
        <w:b/>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23412"/>
    <w:rsid w:val="00094D19"/>
    <w:rsid w:val="0041055A"/>
    <w:rsid w:val="00523412"/>
    <w:rsid w:val="008857C3"/>
    <w:rsid w:val="00AA1015"/>
    <w:rsid w:val="00C110F2"/>
    <w:rsid w:val="00C4664B"/>
    <w:rsid w:val="00E60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015"/>
  </w:style>
  <w:style w:type="paragraph" w:styleId="1">
    <w:name w:val="heading 1"/>
    <w:basedOn w:val="a"/>
    <w:next w:val="a"/>
    <w:link w:val="10"/>
    <w:qFormat/>
    <w:rsid w:val="00523412"/>
    <w:pPr>
      <w:keepNext/>
      <w:autoSpaceDE w:val="0"/>
      <w:autoSpaceDN w:val="0"/>
      <w:adjustRightInd w:val="0"/>
      <w:spacing w:before="240" w:after="60" w:line="240" w:lineRule="auto"/>
      <w:ind w:firstLine="397"/>
      <w:jc w:val="center"/>
      <w:outlineLvl w:val="0"/>
    </w:pPr>
    <w:rPr>
      <w:rFonts w:ascii="Times New Roman" w:eastAsia="Times New Roman" w:hAnsi="Times New Roman" w:cs="Times New Roman"/>
      <w:b/>
      <w:bCs/>
      <w:kern w:val="28"/>
      <w:sz w:val="28"/>
      <w:szCs w:val="28"/>
    </w:rPr>
  </w:style>
  <w:style w:type="paragraph" w:styleId="2">
    <w:name w:val="heading 2"/>
    <w:basedOn w:val="a"/>
    <w:next w:val="a"/>
    <w:link w:val="20"/>
    <w:qFormat/>
    <w:rsid w:val="00523412"/>
    <w:pPr>
      <w:keepNext/>
      <w:autoSpaceDE w:val="0"/>
      <w:autoSpaceDN w:val="0"/>
      <w:adjustRightInd w:val="0"/>
      <w:spacing w:before="240" w:after="60" w:line="240" w:lineRule="auto"/>
      <w:ind w:firstLine="397"/>
      <w:jc w:val="center"/>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523412"/>
    <w:pPr>
      <w:keepNext/>
      <w:autoSpaceDE w:val="0"/>
      <w:autoSpaceDN w:val="0"/>
      <w:adjustRightInd w:val="0"/>
      <w:spacing w:before="240" w:after="60" w:line="240" w:lineRule="auto"/>
      <w:ind w:firstLine="397"/>
      <w:jc w:val="center"/>
      <w:outlineLvl w:val="2"/>
    </w:pPr>
    <w:rPr>
      <w:rFonts w:ascii="Times New Roman" w:eastAsia="Times New Roman" w:hAnsi="Times New Roman" w:cs="Times New Roman"/>
      <w:b/>
      <w:bCs/>
      <w:i/>
      <w:iCs/>
      <w:sz w:val="24"/>
      <w:szCs w:val="24"/>
    </w:rPr>
  </w:style>
  <w:style w:type="paragraph" w:styleId="4">
    <w:name w:val="heading 4"/>
    <w:basedOn w:val="a"/>
    <w:next w:val="a"/>
    <w:link w:val="40"/>
    <w:qFormat/>
    <w:rsid w:val="00523412"/>
    <w:pPr>
      <w:keepNext/>
      <w:autoSpaceDE w:val="0"/>
      <w:autoSpaceDN w:val="0"/>
      <w:adjustRightInd w:val="0"/>
      <w:spacing w:before="240" w:after="60" w:line="240" w:lineRule="auto"/>
      <w:ind w:firstLine="397"/>
      <w:jc w:val="center"/>
      <w:outlineLvl w:val="3"/>
    </w:pPr>
    <w:rPr>
      <w:rFonts w:ascii="Times New Roman" w:eastAsia="Times New Roman" w:hAnsi="Times New Roman" w:cs="Times New Roman"/>
      <w:i/>
      <w:iCs/>
      <w:sz w:val="24"/>
      <w:szCs w:val="24"/>
    </w:rPr>
  </w:style>
  <w:style w:type="paragraph" w:styleId="5">
    <w:name w:val="heading 5"/>
    <w:basedOn w:val="a"/>
    <w:next w:val="a"/>
    <w:link w:val="50"/>
    <w:qFormat/>
    <w:rsid w:val="00523412"/>
    <w:pPr>
      <w:keepNext/>
      <w:autoSpaceDE w:val="0"/>
      <w:autoSpaceDN w:val="0"/>
      <w:adjustRightInd w:val="0"/>
      <w:spacing w:after="0" w:line="240" w:lineRule="auto"/>
      <w:ind w:firstLine="397"/>
      <w:jc w:val="both"/>
      <w:outlineLvl w:val="4"/>
    </w:pPr>
    <w:rPr>
      <w:rFonts w:ascii="Times New Roman" w:eastAsia="Times New Roman" w:hAnsi="Times New Roman" w:cs="Times New Roman"/>
      <w:color w:val="FF0000"/>
      <w:sz w:val="28"/>
      <w:szCs w:val="28"/>
    </w:rPr>
  </w:style>
  <w:style w:type="paragraph" w:styleId="6">
    <w:name w:val="heading 6"/>
    <w:basedOn w:val="a"/>
    <w:next w:val="a"/>
    <w:link w:val="60"/>
    <w:qFormat/>
    <w:rsid w:val="00523412"/>
    <w:pPr>
      <w:keepNext/>
      <w:autoSpaceDE w:val="0"/>
      <w:autoSpaceDN w:val="0"/>
      <w:adjustRightInd w:val="0"/>
      <w:spacing w:after="0" w:line="240" w:lineRule="auto"/>
      <w:outlineLvl w:val="5"/>
    </w:pPr>
    <w:rPr>
      <w:rFonts w:ascii="Times New Roman" w:eastAsia="Times New Roman" w:hAnsi="Times New Roman" w:cs="Times New Roman"/>
      <w:color w:val="FF0000"/>
      <w:sz w:val="28"/>
      <w:szCs w:val="28"/>
    </w:rPr>
  </w:style>
  <w:style w:type="paragraph" w:styleId="7">
    <w:name w:val="heading 7"/>
    <w:basedOn w:val="a"/>
    <w:next w:val="a"/>
    <w:link w:val="70"/>
    <w:qFormat/>
    <w:rsid w:val="00523412"/>
    <w:pPr>
      <w:keepNext/>
      <w:autoSpaceDE w:val="0"/>
      <w:autoSpaceDN w:val="0"/>
      <w:adjustRightInd w:val="0"/>
      <w:spacing w:after="0" w:line="240" w:lineRule="auto"/>
      <w:ind w:firstLine="397"/>
      <w:outlineLvl w:val="6"/>
    </w:pPr>
    <w:rPr>
      <w:rFonts w:ascii="Times New Roman" w:eastAsia="Times New Roman" w:hAnsi="Times New Roman" w:cs="Times New Roman"/>
      <w:b/>
      <w:bCs/>
      <w:sz w:val="28"/>
      <w:szCs w:val="28"/>
    </w:rPr>
  </w:style>
  <w:style w:type="paragraph" w:styleId="8">
    <w:name w:val="heading 8"/>
    <w:basedOn w:val="a"/>
    <w:next w:val="a"/>
    <w:link w:val="80"/>
    <w:qFormat/>
    <w:rsid w:val="00523412"/>
    <w:pPr>
      <w:autoSpaceDE w:val="0"/>
      <w:autoSpaceDN w:val="0"/>
      <w:adjustRightInd w:val="0"/>
      <w:spacing w:before="240" w:after="60" w:line="240" w:lineRule="auto"/>
      <w:ind w:firstLine="397"/>
      <w:jc w:val="both"/>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412"/>
    <w:rPr>
      <w:rFonts w:ascii="Times New Roman" w:eastAsia="Times New Roman" w:hAnsi="Times New Roman" w:cs="Times New Roman"/>
      <w:b/>
      <w:bCs/>
      <w:kern w:val="28"/>
      <w:sz w:val="28"/>
      <w:szCs w:val="28"/>
    </w:rPr>
  </w:style>
  <w:style w:type="character" w:customStyle="1" w:styleId="20">
    <w:name w:val="Заголовок 2 Знак"/>
    <w:basedOn w:val="a0"/>
    <w:link w:val="2"/>
    <w:rsid w:val="00523412"/>
    <w:rPr>
      <w:rFonts w:ascii="Times New Roman" w:eastAsia="Times New Roman" w:hAnsi="Times New Roman" w:cs="Times New Roman"/>
      <w:b/>
      <w:bCs/>
      <w:sz w:val="24"/>
      <w:szCs w:val="24"/>
    </w:rPr>
  </w:style>
  <w:style w:type="character" w:customStyle="1" w:styleId="30">
    <w:name w:val="Заголовок 3 Знак"/>
    <w:basedOn w:val="a0"/>
    <w:link w:val="3"/>
    <w:rsid w:val="00523412"/>
    <w:rPr>
      <w:rFonts w:ascii="Times New Roman" w:eastAsia="Times New Roman" w:hAnsi="Times New Roman" w:cs="Times New Roman"/>
      <w:b/>
      <w:bCs/>
      <w:i/>
      <w:iCs/>
      <w:sz w:val="24"/>
      <w:szCs w:val="24"/>
    </w:rPr>
  </w:style>
  <w:style w:type="character" w:customStyle="1" w:styleId="40">
    <w:name w:val="Заголовок 4 Знак"/>
    <w:basedOn w:val="a0"/>
    <w:link w:val="4"/>
    <w:rsid w:val="00523412"/>
    <w:rPr>
      <w:rFonts w:ascii="Times New Roman" w:eastAsia="Times New Roman" w:hAnsi="Times New Roman" w:cs="Times New Roman"/>
      <w:i/>
      <w:iCs/>
      <w:sz w:val="24"/>
      <w:szCs w:val="24"/>
    </w:rPr>
  </w:style>
  <w:style w:type="character" w:customStyle="1" w:styleId="50">
    <w:name w:val="Заголовок 5 Знак"/>
    <w:basedOn w:val="a0"/>
    <w:link w:val="5"/>
    <w:rsid w:val="00523412"/>
    <w:rPr>
      <w:rFonts w:ascii="Times New Roman" w:eastAsia="Times New Roman" w:hAnsi="Times New Roman" w:cs="Times New Roman"/>
      <w:color w:val="FF0000"/>
      <w:sz w:val="28"/>
      <w:szCs w:val="28"/>
    </w:rPr>
  </w:style>
  <w:style w:type="character" w:customStyle="1" w:styleId="60">
    <w:name w:val="Заголовок 6 Знак"/>
    <w:basedOn w:val="a0"/>
    <w:link w:val="6"/>
    <w:rsid w:val="00523412"/>
    <w:rPr>
      <w:rFonts w:ascii="Times New Roman" w:eastAsia="Times New Roman" w:hAnsi="Times New Roman" w:cs="Times New Roman"/>
      <w:color w:val="FF0000"/>
      <w:sz w:val="28"/>
      <w:szCs w:val="28"/>
    </w:rPr>
  </w:style>
  <w:style w:type="character" w:customStyle="1" w:styleId="70">
    <w:name w:val="Заголовок 7 Знак"/>
    <w:basedOn w:val="a0"/>
    <w:link w:val="7"/>
    <w:rsid w:val="00523412"/>
    <w:rPr>
      <w:rFonts w:ascii="Times New Roman" w:eastAsia="Times New Roman" w:hAnsi="Times New Roman" w:cs="Times New Roman"/>
      <w:b/>
      <w:bCs/>
      <w:sz w:val="28"/>
      <w:szCs w:val="28"/>
    </w:rPr>
  </w:style>
  <w:style w:type="character" w:customStyle="1" w:styleId="80">
    <w:name w:val="Заголовок 8 Знак"/>
    <w:basedOn w:val="a0"/>
    <w:link w:val="8"/>
    <w:rsid w:val="00523412"/>
    <w:rPr>
      <w:rFonts w:ascii="Times New Roman" w:eastAsia="Times New Roman" w:hAnsi="Times New Roman" w:cs="Times New Roman"/>
      <w:i/>
      <w:iCs/>
      <w:sz w:val="24"/>
      <w:szCs w:val="24"/>
    </w:rPr>
  </w:style>
  <w:style w:type="paragraph" w:styleId="a3">
    <w:name w:val="List Bullet"/>
    <w:basedOn w:val="a"/>
    <w:autoRedefine/>
    <w:rsid w:val="00523412"/>
    <w:pPr>
      <w:autoSpaceDE w:val="0"/>
      <w:autoSpaceDN w:val="0"/>
      <w:adjustRightInd w:val="0"/>
      <w:spacing w:after="0" w:line="240" w:lineRule="auto"/>
      <w:ind w:left="283" w:hanging="283"/>
      <w:jc w:val="both"/>
    </w:pPr>
    <w:rPr>
      <w:rFonts w:ascii="Times New Roman" w:eastAsia="Times New Roman" w:hAnsi="Times New Roman" w:cs="Times New Roman"/>
      <w:sz w:val="24"/>
      <w:szCs w:val="24"/>
    </w:rPr>
  </w:style>
  <w:style w:type="paragraph" w:styleId="a4">
    <w:name w:val="footer"/>
    <w:basedOn w:val="a"/>
    <w:link w:val="a5"/>
    <w:rsid w:val="00523412"/>
    <w:pPr>
      <w:tabs>
        <w:tab w:val="center" w:pos="4153"/>
        <w:tab w:val="right" w:pos="8306"/>
      </w:tabs>
      <w:autoSpaceDE w:val="0"/>
      <w:autoSpaceDN w:val="0"/>
      <w:adjustRightInd w:val="0"/>
      <w:spacing w:after="0" w:line="240" w:lineRule="auto"/>
      <w:ind w:firstLine="397"/>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523412"/>
    <w:rPr>
      <w:rFonts w:ascii="Times New Roman" w:eastAsia="Times New Roman" w:hAnsi="Times New Roman" w:cs="Times New Roman"/>
      <w:sz w:val="24"/>
      <w:szCs w:val="24"/>
    </w:rPr>
  </w:style>
  <w:style w:type="character" w:styleId="a6">
    <w:name w:val="page number"/>
    <w:basedOn w:val="a0"/>
    <w:rsid w:val="00523412"/>
  </w:style>
  <w:style w:type="paragraph" w:styleId="a7">
    <w:name w:val="header"/>
    <w:basedOn w:val="a"/>
    <w:link w:val="a8"/>
    <w:rsid w:val="00523412"/>
    <w:pPr>
      <w:tabs>
        <w:tab w:val="center" w:pos="4153"/>
        <w:tab w:val="right" w:pos="8306"/>
      </w:tabs>
      <w:autoSpaceDE w:val="0"/>
      <w:autoSpaceDN w:val="0"/>
      <w:adjustRightInd w:val="0"/>
      <w:spacing w:after="0" w:line="240" w:lineRule="auto"/>
      <w:ind w:firstLine="397"/>
      <w:jc w:val="both"/>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523412"/>
    <w:rPr>
      <w:rFonts w:ascii="Times New Roman" w:eastAsia="Times New Roman" w:hAnsi="Times New Roman" w:cs="Times New Roman"/>
      <w:sz w:val="24"/>
      <w:szCs w:val="24"/>
    </w:rPr>
  </w:style>
  <w:style w:type="paragraph" w:styleId="a9">
    <w:name w:val="Body Text Indent"/>
    <w:basedOn w:val="a"/>
    <w:link w:val="aa"/>
    <w:rsid w:val="00523412"/>
    <w:pPr>
      <w:overflowPunct w:val="0"/>
      <w:autoSpaceDE w:val="0"/>
      <w:autoSpaceDN w:val="0"/>
      <w:adjustRightInd w:val="0"/>
      <w:spacing w:after="120" w:line="480" w:lineRule="auto"/>
    </w:pPr>
    <w:rPr>
      <w:rFonts w:ascii="Times New Roman" w:eastAsia="Times New Roman" w:hAnsi="Times New Roman" w:cs="Times New Roman"/>
      <w:sz w:val="28"/>
      <w:szCs w:val="28"/>
    </w:rPr>
  </w:style>
  <w:style w:type="character" w:customStyle="1" w:styleId="aa">
    <w:name w:val="Основной текст с отступом Знак"/>
    <w:basedOn w:val="a0"/>
    <w:link w:val="a9"/>
    <w:rsid w:val="00523412"/>
    <w:rPr>
      <w:rFonts w:ascii="Times New Roman" w:eastAsia="Times New Roman" w:hAnsi="Times New Roman" w:cs="Times New Roman"/>
      <w:sz w:val="28"/>
      <w:szCs w:val="28"/>
    </w:rPr>
  </w:style>
  <w:style w:type="paragraph" w:styleId="21">
    <w:name w:val="Body Text Indent 2"/>
    <w:basedOn w:val="a"/>
    <w:link w:val="22"/>
    <w:rsid w:val="00523412"/>
    <w:pPr>
      <w:autoSpaceDE w:val="0"/>
      <w:autoSpaceDN w:val="0"/>
      <w:adjustRightInd w:val="0"/>
      <w:spacing w:before="240" w:after="120" w:line="240" w:lineRule="auto"/>
      <w:ind w:firstLine="397"/>
    </w:pPr>
    <w:rPr>
      <w:rFonts w:ascii="Times New Roman" w:eastAsia="Times New Roman" w:hAnsi="Times New Roman" w:cs="Times New Roman"/>
      <w:color w:val="FF0000"/>
      <w:sz w:val="28"/>
      <w:szCs w:val="28"/>
    </w:rPr>
  </w:style>
  <w:style w:type="character" w:customStyle="1" w:styleId="22">
    <w:name w:val="Основной текст с отступом 2 Знак"/>
    <w:basedOn w:val="a0"/>
    <w:link w:val="21"/>
    <w:rsid w:val="00523412"/>
    <w:rPr>
      <w:rFonts w:ascii="Times New Roman" w:eastAsia="Times New Roman" w:hAnsi="Times New Roman" w:cs="Times New Roman"/>
      <w:color w:val="FF0000"/>
      <w:sz w:val="28"/>
      <w:szCs w:val="28"/>
    </w:rPr>
  </w:style>
  <w:style w:type="paragraph" w:styleId="ab">
    <w:name w:val="Body Text"/>
    <w:basedOn w:val="a"/>
    <w:link w:val="ac"/>
    <w:rsid w:val="00523412"/>
    <w:pPr>
      <w:autoSpaceDE w:val="0"/>
      <w:autoSpaceDN w:val="0"/>
      <w:adjustRightInd w:val="0"/>
      <w:spacing w:after="0" w:line="240" w:lineRule="auto"/>
      <w:jc w:val="both"/>
    </w:pPr>
    <w:rPr>
      <w:rFonts w:ascii="Times New Roman" w:eastAsia="Times New Roman" w:hAnsi="Times New Roman" w:cs="Times New Roman"/>
      <w:color w:val="FF0000"/>
      <w:sz w:val="28"/>
      <w:szCs w:val="28"/>
    </w:rPr>
  </w:style>
  <w:style w:type="character" w:customStyle="1" w:styleId="ac">
    <w:name w:val="Основной текст Знак"/>
    <w:basedOn w:val="a0"/>
    <w:link w:val="ab"/>
    <w:rsid w:val="00523412"/>
    <w:rPr>
      <w:rFonts w:ascii="Times New Roman" w:eastAsia="Times New Roman" w:hAnsi="Times New Roman" w:cs="Times New Roman"/>
      <w:color w:val="FF0000"/>
      <w:sz w:val="28"/>
      <w:szCs w:val="28"/>
    </w:rPr>
  </w:style>
  <w:style w:type="character" w:styleId="ad">
    <w:name w:val="Hyperlink"/>
    <w:basedOn w:val="a0"/>
    <w:rsid w:val="00523412"/>
    <w:rPr>
      <w:color w:val="auto"/>
      <w:u w:val="single"/>
    </w:rPr>
  </w:style>
  <w:style w:type="character" w:styleId="ae">
    <w:name w:val="FollowedHyperlink"/>
    <w:basedOn w:val="a0"/>
    <w:rsid w:val="00523412"/>
    <w:rPr>
      <w:color w:val="800080"/>
      <w:u w:val="single"/>
    </w:rPr>
  </w:style>
  <w:style w:type="paragraph" w:styleId="af">
    <w:name w:val="Normal (Web)"/>
    <w:basedOn w:val="a"/>
    <w:rsid w:val="00523412"/>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lock Text"/>
    <w:basedOn w:val="a"/>
    <w:rsid w:val="00523412"/>
    <w:pPr>
      <w:tabs>
        <w:tab w:val="left" w:pos="4678"/>
      </w:tabs>
      <w:autoSpaceDE w:val="0"/>
      <w:autoSpaceDN w:val="0"/>
      <w:spacing w:after="0" w:line="240" w:lineRule="auto"/>
      <w:ind w:left="720" w:right="333" w:firstLine="131"/>
      <w:jc w:val="center"/>
    </w:pPr>
    <w:rPr>
      <w:rFonts w:ascii="Times New Roman" w:eastAsia="Times New Roman" w:hAnsi="Times New Roman" w:cs="Times New Roman"/>
      <w:sz w:val="20"/>
      <w:szCs w:val="20"/>
    </w:rPr>
  </w:style>
  <w:style w:type="character" w:customStyle="1" w:styleId="term1">
    <w:name w:val="term1"/>
    <w:basedOn w:val="a0"/>
    <w:rsid w:val="00523412"/>
    <w:rPr>
      <w:b/>
      <w:bCs/>
      <w:i/>
      <w:iCs/>
      <w:color w:val="auto"/>
    </w:rPr>
  </w:style>
  <w:style w:type="character" w:customStyle="1" w:styleId="em1">
    <w:name w:val="em1"/>
    <w:basedOn w:val="a0"/>
    <w:rsid w:val="00523412"/>
    <w:rPr>
      <w:b/>
      <w:bCs/>
    </w:rPr>
  </w:style>
  <w:style w:type="paragraph" w:customStyle="1" w:styleId="210">
    <w:name w:val="Основной текст 21"/>
    <w:basedOn w:val="a"/>
    <w:rsid w:val="00523412"/>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customStyle="1" w:styleId="11">
    <w:name w:val="Схема документа1"/>
    <w:basedOn w:val="a"/>
    <w:rsid w:val="00523412"/>
    <w:pPr>
      <w:shd w:val="clear" w:color="auto" w:fill="000080"/>
      <w:overflowPunct w:val="0"/>
      <w:autoSpaceDE w:val="0"/>
      <w:autoSpaceDN w:val="0"/>
      <w:adjustRightInd w:val="0"/>
      <w:spacing w:after="0" w:line="240" w:lineRule="auto"/>
      <w:textAlignment w:val="baseline"/>
    </w:pPr>
    <w:rPr>
      <w:rFonts w:ascii="Tahoma" w:eastAsia="Times New Roman" w:hAnsi="Tahoma" w:cs="Times New Roman"/>
      <w:sz w:val="20"/>
      <w:szCs w:val="20"/>
    </w:rPr>
  </w:style>
  <w:style w:type="paragraph" w:customStyle="1" w:styleId="12">
    <w:name w:val="Цитата1"/>
    <w:basedOn w:val="a"/>
    <w:rsid w:val="00523412"/>
    <w:pPr>
      <w:overflowPunct w:val="0"/>
      <w:autoSpaceDE w:val="0"/>
      <w:autoSpaceDN w:val="0"/>
      <w:adjustRightInd w:val="0"/>
      <w:spacing w:after="0" w:line="240" w:lineRule="auto"/>
      <w:ind w:left="284" w:right="-568"/>
      <w:jc w:val="both"/>
      <w:textAlignment w:val="baseline"/>
    </w:pPr>
    <w:rPr>
      <w:rFonts w:ascii="Times New Roman" w:eastAsia="Times New Roman" w:hAnsi="Times New Roman" w:cs="Times New Roman"/>
      <w:sz w:val="26"/>
      <w:szCs w:val="20"/>
    </w:rPr>
  </w:style>
  <w:style w:type="paragraph" w:customStyle="1" w:styleId="af1">
    <w:name w:val="Хим. уравнение"/>
    <w:basedOn w:val="a"/>
    <w:rsid w:val="00523412"/>
    <w:pPr>
      <w:overflowPunct w:val="0"/>
      <w:autoSpaceDE w:val="0"/>
      <w:autoSpaceDN w:val="0"/>
      <w:adjustRightInd w:val="0"/>
      <w:spacing w:after="0" w:line="240" w:lineRule="auto"/>
      <w:ind w:left="851"/>
      <w:jc w:val="both"/>
    </w:pPr>
    <w:rPr>
      <w:rFonts w:ascii="Times New Roman" w:eastAsia="Times New Roman" w:hAnsi="Times New Roman" w:cs="Times New Roman"/>
      <w:sz w:val="24"/>
      <w:szCs w:val="20"/>
    </w:rPr>
  </w:style>
  <w:style w:type="paragraph" w:customStyle="1" w:styleId="caaieiaie1">
    <w:name w:val="caaieiaie 1"/>
    <w:basedOn w:val="a"/>
    <w:next w:val="a"/>
    <w:rsid w:val="00523412"/>
    <w:pPr>
      <w:keepNext/>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rPr>
  </w:style>
  <w:style w:type="paragraph" w:customStyle="1" w:styleId="caaieiaie4">
    <w:name w:val="caaieiaie 4"/>
    <w:basedOn w:val="a"/>
    <w:next w:val="a"/>
    <w:rsid w:val="00523412"/>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en-US"/>
    </w:rPr>
  </w:style>
  <w:style w:type="paragraph" w:customStyle="1" w:styleId="13">
    <w:name w:val="заголовок 1"/>
    <w:basedOn w:val="a"/>
    <w:next w:val="a"/>
    <w:rsid w:val="00523412"/>
    <w:pPr>
      <w:keepNext/>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rPr>
  </w:style>
  <w:style w:type="paragraph" w:customStyle="1" w:styleId="23">
    <w:name w:val="заголовок 2"/>
    <w:basedOn w:val="a"/>
    <w:next w:val="a"/>
    <w:rsid w:val="00523412"/>
    <w:pPr>
      <w:keepNext/>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paragraph" w:customStyle="1" w:styleId="31">
    <w:name w:val="заголовок 3"/>
    <w:basedOn w:val="a"/>
    <w:next w:val="a"/>
    <w:rsid w:val="00523412"/>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i/>
      <w:sz w:val="28"/>
      <w:szCs w:val="20"/>
    </w:rPr>
  </w:style>
  <w:style w:type="paragraph" w:customStyle="1" w:styleId="41">
    <w:name w:val="заголовок 4"/>
    <w:basedOn w:val="a"/>
    <w:next w:val="a"/>
    <w:rsid w:val="00523412"/>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en-US"/>
    </w:rPr>
  </w:style>
  <w:style w:type="paragraph" w:customStyle="1" w:styleId="211">
    <w:name w:val="Основной текст с отступом 21"/>
    <w:basedOn w:val="a"/>
    <w:rsid w:val="00523412"/>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b/>
      <w:color w:val="FF0000"/>
      <w:sz w:val="28"/>
      <w:szCs w:val="20"/>
    </w:rPr>
  </w:style>
  <w:style w:type="paragraph" w:customStyle="1" w:styleId="iiiaeuiue">
    <w:name w:val="ii?iaeuiue"/>
    <w:basedOn w:val="a"/>
    <w:rsid w:val="00523412"/>
    <w:pPr>
      <w:overflowPunct w:val="0"/>
      <w:autoSpaceDE w:val="0"/>
      <w:autoSpaceDN w:val="0"/>
      <w:adjustRightInd w:val="0"/>
      <w:spacing w:after="0" w:line="240" w:lineRule="auto"/>
      <w:ind w:firstLine="426"/>
      <w:textAlignment w:val="baseline"/>
    </w:pPr>
    <w:rPr>
      <w:rFonts w:ascii="School" w:eastAsia="Times New Roman" w:hAnsi="School" w:cs="Times New Roman"/>
      <w:szCs w:val="20"/>
    </w:rPr>
  </w:style>
  <w:style w:type="paragraph" w:customStyle="1" w:styleId="IauiueWeb">
    <w:name w:val="Iau?iue (Web)"/>
    <w:basedOn w:val="a"/>
    <w:rsid w:val="00523412"/>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rPr>
  </w:style>
  <w:style w:type="character" w:styleId="af2">
    <w:name w:val="footnote reference"/>
    <w:basedOn w:val="a0"/>
    <w:semiHidden/>
    <w:rsid w:val="00523412"/>
    <w:rPr>
      <w:vertAlign w:val="superscript"/>
    </w:rPr>
  </w:style>
  <w:style w:type="paragraph" w:styleId="af3">
    <w:name w:val="Title"/>
    <w:basedOn w:val="a"/>
    <w:link w:val="af4"/>
    <w:qFormat/>
    <w:rsid w:val="00523412"/>
    <w:pPr>
      <w:spacing w:after="0" w:line="240" w:lineRule="auto"/>
      <w:jc w:val="center"/>
    </w:pPr>
    <w:rPr>
      <w:rFonts w:ascii="Times New Roman" w:eastAsia="Times New Roman" w:hAnsi="Times New Roman" w:cs="Times New Roman"/>
      <w:sz w:val="28"/>
      <w:szCs w:val="20"/>
    </w:rPr>
  </w:style>
  <w:style w:type="character" w:customStyle="1" w:styleId="af4">
    <w:name w:val="Название Знак"/>
    <w:basedOn w:val="a0"/>
    <w:link w:val="af3"/>
    <w:rsid w:val="00523412"/>
    <w:rPr>
      <w:rFonts w:ascii="Times New Roman" w:eastAsia="Times New Roman" w:hAnsi="Times New Roman" w:cs="Times New Roman"/>
      <w:sz w:val="28"/>
      <w:szCs w:val="20"/>
    </w:rPr>
  </w:style>
  <w:style w:type="paragraph" w:customStyle="1" w:styleId="FR2">
    <w:name w:val="FR2"/>
    <w:rsid w:val="00523412"/>
    <w:pPr>
      <w:widowControl w:val="0"/>
      <w:autoSpaceDE w:val="0"/>
      <w:autoSpaceDN w:val="0"/>
      <w:spacing w:after="0" w:line="300" w:lineRule="auto"/>
      <w:ind w:left="40" w:firstLine="720"/>
    </w:pPr>
    <w:rPr>
      <w:rFonts w:ascii="Courier New" w:eastAsia="Times New Roman" w:hAnsi="Courier New" w:cs="Courier New"/>
      <w:sz w:val="28"/>
      <w:szCs w:val="28"/>
    </w:rPr>
  </w:style>
  <w:style w:type="paragraph" w:customStyle="1" w:styleId="FR3">
    <w:name w:val="FR3"/>
    <w:rsid w:val="00523412"/>
    <w:pPr>
      <w:widowControl w:val="0"/>
      <w:autoSpaceDE w:val="0"/>
      <w:autoSpaceDN w:val="0"/>
      <w:spacing w:before="420" w:after="0" w:line="240" w:lineRule="auto"/>
    </w:pPr>
    <w:rPr>
      <w:rFonts w:ascii="Arial" w:eastAsia="Times New Roman" w:hAnsi="Arial" w:cs="Arial"/>
      <w:sz w:val="28"/>
      <w:szCs w:val="28"/>
    </w:rPr>
  </w:style>
  <w:style w:type="paragraph" w:styleId="af5">
    <w:name w:val="Balloon Text"/>
    <w:basedOn w:val="a"/>
    <w:link w:val="af6"/>
    <w:uiPriority w:val="99"/>
    <w:semiHidden/>
    <w:unhideWhenUsed/>
    <w:rsid w:val="00094D1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094D19"/>
    <w:rPr>
      <w:rFonts w:ascii="Tahoma" w:hAnsi="Tahoma" w:cs="Tahoma"/>
      <w:sz w:val="16"/>
      <w:szCs w:val="16"/>
    </w:rPr>
  </w:style>
  <w:style w:type="paragraph" w:styleId="af7">
    <w:name w:val="List Paragraph"/>
    <w:basedOn w:val="a"/>
    <w:uiPriority w:val="34"/>
    <w:qFormat/>
    <w:rsid w:val="00094D1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6.png"/><Relationship Id="rId21" Type="http://schemas.openxmlformats.org/officeDocument/2006/relationships/oleObject" Target="embeddings/oleObject7.bin"/><Relationship Id="rId34" Type="http://schemas.openxmlformats.org/officeDocument/2006/relationships/image" Target="file:///E:\content\chapter2\section\paragraph2\images\darr.gif" TargetMode="External"/><Relationship Id="rId42" Type="http://schemas.openxmlformats.org/officeDocument/2006/relationships/oleObject" Target="embeddings/oleObject15.bin"/><Relationship Id="rId47" Type="http://schemas.openxmlformats.org/officeDocument/2006/relationships/oleObject" Target="embeddings/oleObject18.bin"/><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oleObject" Target="embeddings/oleObject28.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png"/><Relationship Id="rId41" Type="http://schemas.openxmlformats.org/officeDocument/2006/relationships/image" Target="media/image17.wmf"/><Relationship Id="rId54" Type="http://schemas.openxmlformats.org/officeDocument/2006/relationships/image" Target="media/image21.wmf"/><Relationship Id="rId62"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E:contentchapter2sectionparagraph3theory.html" TargetMode="External"/><Relationship Id="rId32" Type="http://schemas.openxmlformats.org/officeDocument/2006/relationships/image" Target="file:///E:\content\chapter2\section\paragraph2\images\aarr.gif" TargetMode="External"/><Relationship Id="rId37" Type="http://schemas.openxmlformats.org/officeDocument/2006/relationships/image" Target="media/image15.png"/><Relationship Id="rId40" Type="http://schemas.openxmlformats.org/officeDocument/2006/relationships/oleObject" Target="embeddings/oleObject14.bin"/><Relationship Id="rId45" Type="http://schemas.openxmlformats.org/officeDocument/2006/relationships/image" Target="media/image19.wmf"/><Relationship Id="rId53" Type="http://schemas.openxmlformats.org/officeDocument/2006/relationships/oleObject" Target="embeddings/oleObject23.bin"/><Relationship Id="rId58"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2.bin"/><Relationship Id="rId49" Type="http://schemas.openxmlformats.org/officeDocument/2006/relationships/oleObject" Target="embeddings/oleObject20.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png"/><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image" Target="media/image24.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png"/><Relationship Id="rId30" Type="http://schemas.openxmlformats.org/officeDocument/2006/relationships/oleObject" Target="embeddings/oleObject11.bin"/><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oleObject" Target="embeddings/oleObject19.bin"/><Relationship Id="rId56" Type="http://schemas.openxmlformats.org/officeDocument/2006/relationships/image" Target="media/image22.wmf"/><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0.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png"/><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FE00E-7015-4930-AF1C-95F5D281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6368</Words>
  <Characters>36300</Characters>
  <Application>Microsoft Office Word</Application>
  <DocSecurity>0</DocSecurity>
  <Lines>302</Lines>
  <Paragraphs>85</Paragraphs>
  <ScaleCrop>false</ScaleCrop>
  <Company>Reanimator Extreme Edition</Company>
  <LinksUpToDate>false</LinksUpToDate>
  <CharactersWithSpaces>42583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2015-05-04T03:16:00Z</dcterms:created>
  <dcterms:modified xsi:type="dcterms:W3CDTF">2015-07-06T09:37:00Z</dcterms:modified>
</cp:coreProperties>
</file>