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9F" w:rsidRPr="00700BE1" w:rsidRDefault="0094749F" w:rsidP="005344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BE1">
        <w:rPr>
          <w:rFonts w:ascii="Times New Roman" w:hAnsi="Times New Roman" w:cs="Times New Roman"/>
          <w:b/>
          <w:sz w:val="28"/>
          <w:szCs w:val="28"/>
        </w:rPr>
        <w:t>d-Элементы</w:t>
      </w:r>
      <w:r w:rsidR="007950FA" w:rsidRPr="00700B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0FA" w:rsidRPr="00700BE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="007950FA" w:rsidRPr="00700BE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7950FA" w:rsidRPr="00700BE1">
        <w:rPr>
          <w:rFonts w:ascii="Times New Roman" w:hAnsi="Times New Roman" w:cs="Times New Roman"/>
          <w:b/>
          <w:sz w:val="28"/>
          <w:szCs w:val="28"/>
        </w:rPr>
        <w:t xml:space="preserve"> – группы </w:t>
      </w:r>
    </w:p>
    <w:p w:rsidR="007950FA" w:rsidRPr="00700BE1" w:rsidRDefault="007950FA" w:rsidP="005344B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0BE1">
        <w:rPr>
          <w:rFonts w:ascii="Times New Roman" w:hAnsi="Times New Roman" w:cs="Times New Roman"/>
          <w:b/>
          <w:i/>
          <w:sz w:val="28"/>
          <w:szCs w:val="28"/>
        </w:rPr>
        <w:t xml:space="preserve">Общая характеристика </w:t>
      </w:r>
      <w:r w:rsidRPr="00700BE1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700BE1">
        <w:rPr>
          <w:rFonts w:ascii="Times New Roman" w:hAnsi="Times New Roman" w:cs="Times New Roman"/>
          <w:b/>
          <w:i/>
          <w:sz w:val="28"/>
          <w:szCs w:val="28"/>
        </w:rPr>
        <w:t xml:space="preserve"> -элементов</w:t>
      </w:r>
    </w:p>
    <w:p w:rsidR="0094749F" w:rsidRPr="00700BE1" w:rsidRDefault="0094749F" w:rsidP="005344B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К d-элементам относятся элементы, у которых очередной электрон поступает в d-подуровень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предвнешнего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 xml:space="preserve"> энергетического уровня. Электронная формула валентного слоя атомов этих элементов имеет вид </w:t>
      </w:r>
      <w:r w:rsidRPr="00700BE1">
        <w:rPr>
          <w:rFonts w:ascii="Times New Roman" w:hAnsi="Times New Roman" w:cs="Times New Roman"/>
          <w:sz w:val="28"/>
          <w:szCs w:val="28"/>
        </w:rPr>
        <w:br/>
        <w:t>... (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0BE1">
        <w:rPr>
          <w:rFonts w:ascii="Times New Roman" w:hAnsi="Times New Roman" w:cs="Times New Roman"/>
          <w:sz w:val="28"/>
          <w:szCs w:val="28"/>
        </w:rPr>
        <w:t>-1)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00B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sym w:font="Symbol" w:char="F0B8"/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00B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sym w:font="Symbol" w:char="F0B8"/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0BE1">
        <w:rPr>
          <w:rFonts w:ascii="Times New Roman" w:hAnsi="Times New Roman" w:cs="Times New Roman"/>
          <w:sz w:val="28"/>
          <w:szCs w:val="28"/>
        </w:rPr>
        <w:t>.</w:t>
      </w:r>
    </w:p>
    <w:p w:rsidR="0094749F" w:rsidRPr="00700BE1" w:rsidRDefault="0094749F" w:rsidP="005344BD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В ПС d-элементы расположены в первых побочных подгруппах I-VIII групп ПС. Все d-элементы образуют d-семейство (в </w:t>
      </w:r>
      <w:proofErr w:type="gramStart"/>
      <w:r w:rsidRPr="00700BE1">
        <w:rPr>
          <w:rFonts w:ascii="Times New Roman" w:hAnsi="Times New Roman" w:cs="Times New Roman"/>
          <w:sz w:val="28"/>
          <w:szCs w:val="28"/>
        </w:rPr>
        <w:t>короткопериодной</w:t>
      </w:r>
      <w:proofErr w:type="gramEnd"/>
      <w:r w:rsidRPr="00700BE1">
        <w:rPr>
          <w:rFonts w:ascii="Times New Roman" w:hAnsi="Times New Roman" w:cs="Times New Roman"/>
          <w:sz w:val="28"/>
          <w:szCs w:val="28"/>
        </w:rPr>
        <w:t xml:space="preserve"> ПС) или d-блок элементов (в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длиннопериодной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 xml:space="preserve"> ПС). d-Элементы образуют три типа ионов ...(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n-l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>)d</w:t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00BE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sym w:font="Symbol" w:char="F0B8"/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700BE1">
        <w:rPr>
          <w:rFonts w:ascii="Times New Roman" w:hAnsi="Times New Roman" w:cs="Times New Roman"/>
          <w:sz w:val="28"/>
          <w:szCs w:val="28"/>
        </w:rPr>
        <w:t xml:space="preserve"> с незавершенным d-подуровнем; ... (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0BE1">
        <w:rPr>
          <w:rFonts w:ascii="Times New Roman" w:hAnsi="Times New Roman" w:cs="Times New Roman"/>
          <w:sz w:val="28"/>
          <w:szCs w:val="28"/>
        </w:rPr>
        <w:t>-1)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0BE1">
        <w:rPr>
          <w:rFonts w:ascii="Times New Roman" w:hAnsi="Times New Roman" w:cs="Times New Roman"/>
          <w:sz w:val="28"/>
          <w:szCs w:val="28"/>
        </w:rPr>
        <w:t>(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0BE1">
        <w:rPr>
          <w:rFonts w:ascii="Times New Roman" w:hAnsi="Times New Roman" w:cs="Times New Roman"/>
          <w:sz w:val="28"/>
          <w:szCs w:val="28"/>
        </w:rPr>
        <w:t>-1)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00BE1">
        <w:rPr>
          <w:rFonts w:ascii="Times New Roman" w:hAnsi="Times New Roman" w:cs="Times New Roman"/>
          <w:sz w:val="28"/>
          <w:szCs w:val="28"/>
        </w:rPr>
        <w:t>(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0BE1">
        <w:rPr>
          <w:rFonts w:ascii="Times New Roman" w:hAnsi="Times New Roman" w:cs="Times New Roman"/>
          <w:sz w:val="28"/>
          <w:szCs w:val="28"/>
        </w:rPr>
        <w:t>-1)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Pr="0070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псевдоблагородногазовые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>;... (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0BE1">
        <w:rPr>
          <w:rFonts w:ascii="Times New Roman" w:hAnsi="Times New Roman" w:cs="Times New Roman"/>
          <w:sz w:val="28"/>
          <w:szCs w:val="28"/>
        </w:rPr>
        <w:t>-1)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00BE1">
        <w:rPr>
          <w:rFonts w:ascii="Times New Roman" w:hAnsi="Times New Roman" w:cs="Times New Roman"/>
          <w:sz w:val="28"/>
          <w:szCs w:val="28"/>
        </w:rPr>
        <w:t>(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00BE1">
        <w:rPr>
          <w:rFonts w:ascii="Times New Roman" w:hAnsi="Times New Roman" w:cs="Times New Roman"/>
          <w:sz w:val="28"/>
          <w:szCs w:val="28"/>
        </w:rPr>
        <w:t>-1)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00BE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00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благородногазовые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 xml:space="preserve">. Ионы с незавершенным d-подуровнем, как правило, в растворах окрашены; обладают достаточно высоким поляризующим действием, поэтому в водных растворах подвергаются гидролизу. Одной из особенностей ионов d-элементов является выраженная способность к образованию комплексных соединений (КС). Многие процессы в организме человека, животных и растений на молекулярном уровне являются реакциями d-элементов с органическими катализаторами (ферментами). Все d-элементы, образующие ионы с незавершенным d-подуровнем, называются переходными. К переходным d-элементам не относятся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Cd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Hg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>.</w:t>
      </w:r>
    </w:p>
    <w:p w:rsidR="0094749F" w:rsidRPr="00700BE1" w:rsidRDefault="0094749F" w:rsidP="005344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</w:rPr>
      </w:pPr>
      <w:bookmarkStart w:id="0" w:name="_Toc423279803"/>
      <w:bookmarkStart w:id="1" w:name="_Toc423279828"/>
      <w:bookmarkStart w:id="2" w:name="_Toc423292358"/>
      <w:bookmarkStart w:id="3" w:name="_Toc423639856"/>
      <w:r w:rsidRPr="00700BE1">
        <w:rPr>
          <w:sz w:val="28"/>
          <w:szCs w:val="28"/>
        </w:rPr>
        <w:t>d-Элементы VI группы</w:t>
      </w:r>
      <w:bookmarkEnd w:id="0"/>
      <w:bookmarkEnd w:id="1"/>
      <w:bookmarkEnd w:id="2"/>
      <w:bookmarkEnd w:id="3"/>
    </w:p>
    <w:p w:rsidR="0094749F" w:rsidRPr="00700BE1" w:rsidRDefault="0094749F" w:rsidP="005344BD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700BE1">
        <w:rPr>
          <w:sz w:val="28"/>
          <w:szCs w:val="28"/>
        </w:rPr>
        <w:t xml:space="preserve">К d-элементам VI группы относятся хром - </w:t>
      </w:r>
      <w:proofErr w:type="spellStart"/>
      <w:r w:rsidRPr="00700BE1">
        <w:rPr>
          <w:sz w:val="28"/>
          <w:szCs w:val="28"/>
        </w:rPr>
        <w:t>Cr</w:t>
      </w:r>
      <w:proofErr w:type="spellEnd"/>
      <w:r w:rsidRPr="00700BE1">
        <w:rPr>
          <w:sz w:val="28"/>
          <w:szCs w:val="28"/>
        </w:rPr>
        <w:t xml:space="preserve">, молибден - Мо, вольфрам –W и </w:t>
      </w:r>
      <w:proofErr w:type="spellStart"/>
      <w:r w:rsidRPr="00700BE1">
        <w:rPr>
          <w:sz w:val="28"/>
          <w:szCs w:val="28"/>
        </w:rPr>
        <w:t>сиборгий</w:t>
      </w:r>
      <w:proofErr w:type="spellEnd"/>
      <w:r w:rsidRPr="00700BE1">
        <w:rPr>
          <w:sz w:val="28"/>
          <w:szCs w:val="28"/>
        </w:rPr>
        <w:t xml:space="preserve"> - </w:t>
      </w:r>
      <w:proofErr w:type="spellStart"/>
      <w:r w:rsidRPr="00700BE1">
        <w:rPr>
          <w:sz w:val="28"/>
          <w:szCs w:val="28"/>
          <w:lang w:val="en-US"/>
        </w:rPr>
        <w:t>Sg</w:t>
      </w:r>
      <w:proofErr w:type="spellEnd"/>
      <w:r w:rsidRPr="00700BE1">
        <w:rPr>
          <w:sz w:val="28"/>
          <w:szCs w:val="28"/>
        </w:rPr>
        <w:t xml:space="preserve">. Для </w:t>
      </w:r>
      <w:proofErr w:type="spellStart"/>
      <w:r w:rsidRPr="00700BE1">
        <w:rPr>
          <w:sz w:val="28"/>
          <w:szCs w:val="28"/>
        </w:rPr>
        <w:t>Cr</w:t>
      </w:r>
      <w:proofErr w:type="spellEnd"/>
      <w:r w:rsidRPr="00700BE1">
        <w:rPr>
          <w:sz w:val="28"/>
          <w:szCs w:val="28"/>
        </w:rPr>
        <w:t xml:space="preserve"> и Мо характерна электронная конфигурация валентных электронов...(n-1)d</w:t>
      </w:r>
      <w:r w:rsidRPr="00700BE1">
        <w:rPr>
          <w:sz w:val="28"/>
          <w:szCs w:val="28"/>
          <w:vertAlign w:val="superscript"/>
        </w:rPr>
        <w:t>5</w:t>
      </w:r>
      <w:r w:rsidRPr="00700BE1">
        <w:rPr>
          <w:sz w:val="28"/>
          <w:szCs w:val="28"/>
        </w:rPr>
        <w:t>ns</w:t>
      </w:r>
      <w:r w:rsidRPr="00700BE1">
        <w:rPr>
          <w:sz w:val="28"/>
          <w:szCs w:val="28"/>
          <w:vertAlign w:val="superscript"/>
        </w:rPr>
        <w:t>1</w:t>
      </w:r>
      <w:r w:rsidRPr="00700BE1">
        <w:rPr>
          <w:sz w:val="28"/>
          <w:szCs w:val="28"/>
        </w:rPr>
        <w:t>, для W... 5d</w:t>
      </w:r>
      <w:r w:rsidRPr="00700BE1">
        <w:rPr>
          <w:sz w:val="28"/>
          <w:szCs w:val="28"/>
          <w:vertAlign w:val="superscript"/>
        </w:rPr>
        <w:t>4</w:t>
      </w:r>
      <w:r w:rsidRPr="00700BE1">
        <w:rPr>
          <w:sz w:val="28"/>
          <w:szCs w:val="28"/>
        </w:rPr>
        <w:t>6s</w:t>
      </w:r>
      <w:r w:rsidRPr="00700BE1">
        <w:rPr>
          <w:sz w:val="28"/>
          <w:szCs w:val="28"/>
          <w:vertAlign w:val="superscript"/>
        </w:rPr>
        <w:t>2</w:t>
      </w:r>
      <w:r w:rsidRPr="00700BE1">
        <w:rPr>
          <w:sz w:val="28"/>
          <w:szCs w:val="28"/>
        </w:rPr>
        <w:t>. У хрома и его аналогов возможны степени окисления +2, +3, +6, при этом для хрома более устойчиво состояние со степенью окисления +3, в меньшей степени +6, для молибдена и вольфрама +6.</w:t>
      </w:r>
    </w:p>
    <w:p w:rsidR="0094749F" w:rsidRPr="00700BE1" w:rsidRDefault="007950FA" w:rsidP="007950FA">
      <w:pPr>
        <w:pStyle w:val="a3"/>
        <w:tabs>
          <w:tab w:val="left" w:pos="2895"/>
          <w:tab w:val="left" w:pos="3780"/>
        </w:tabs>
        <w:spacing w:line="360" w:lineRule="auto"/>
        <w:rPr>
          <w:b/>
          <w:sz w:val="28"/>
          <w:szCs w:val="28"/>
        </w:rPr>
      </w:pPr>
      <w:bookmarkStart w:id="4" w:name="_Toc423279804"/>
      <w:bookmarkStart w:id="5" w:name="_Toc423279829"/>
      <w:bookmarkStart w:id="6" w:name="_Toc423292359"/>
      <w:bookmarkStart w:id="7" w:name="_Toc423639857"/>
      <w:r w:rsidRPr="00700BE1">
        <w:rPr>
          <w:sz w:val="28"/>
          <w:szCs w:val="28"/>
        </w:rPr>
        <w:lastRenderedPageBreak/>
        <w:tab/>
      </w:r>
      <w:r w:rsidRPr="00700BE1">
        <w:rPr>
          <w:sz w:val="28"/>
          <w:szCs w:val="28"/>
        </w:rPr>
        <w:tab/>
      </w:r>
      <w:r w:rsidR="0094749F" w:rsidRPr="00700BE1">
        <w:rPr>
          <w:b/>
          <w:sz w:val="28"/>
          <w:szCs w:val="28"/>
        </w:rPr>
        <w:t>Хром</w:t>
      </w:r>
      <w:bookmarkEnd w:id="4"/>
      <w:bookmarkEnd w:id="5"/>
      <w:bookmarkEnd w:id="6"/>
      <w:bookmarkEnd w:id="7"/>
      <w:r w:rsidR="0094749F" w:rsidRPr="00700BE1">
        <w:rPr>
          <w:b/>
          <w:sz w:val="28"/>
          <w:szCs w:val="28"/>
        </w:rPr>
        <w:t xml:space="preserve"> (</w:t>
      </w:r>
      <w:r w:rsidR="0094749F" w:rsidRPr="00700BE1">
        <w:rPr>
          <w:b/>
          <w:sz w:val="28"/>
          <w:szCs w:val="28"/>
          <w:lang w:val="en-US"/>
        </w:rPr>
        <w:t>Chromium</w:t>
      </w:r>
      <w:r w:rsidR="0094749F" w:rsidRPr="00700BE1">
        <w:rPr>
          <w:b/>
          <w:sz w:val="28"/>
          <w:szCs w:val="28"/>
        </w:rPr>
        <w:t>)</w:t>
      </w:r>
    </w:p>
    <w:p w:rsidR="0094749F" w:rsidRPr="00700BE1" w:rsidRDefault="0094749F" w:rsidP="005344BD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8" w:name="_Toc423279805"/>
      <w:bookmarkStart w:id="9" w:name="_Toc423279830"/>
      <w:bookmarkStart w:id="10" w:name="_Toc423292360"/>
      <w:bookmarkStart w:id="11" w:name="_Toc423639858"/>
      <w:r w:rsidRPr="00700BE1">
        <w:rPr>
          <w:b/>
          <w:sz w:val="28"/>
          <w:szCs w:val="28"/>
        </w:rPr>
        <w:t>Соединения хрома (II)</w:t>
      </w:r>
      <w:bookmarkEnd w:id="8"/>
      <w:bookmarkEnd w:id="9"/>
      <w:bookmarkEnd w:id="10"/>
      <w:bookmarkEnd w:id="11"/>
    </w:p>
    <w:p w:rsidR="0094749F" w:rsidRPr="00700BE1" w:rsidRDefault="0094749F" w:rsidP="005344BD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700BE1">
        <w:rPr>
          <w:sz w:val="28"/>
          <w:szCs w:val="28"/>
        </w:rPr>
        <w:t xml:space="preserve">Большого практического значения не имеют, число их ограничено: это </w:t>
      </w:r>
      <w:proofErr w:type="spellStart"/>
      <w:r w:rsidRPr="00700BE1">
        <w:rPr>
          <w:sz w:val="28"/>
          <w:szCs w:val="28"/>
        </w:rPr>
        <w:t>гидроксид</w:t>
      </w:r>
      <w:proofErr w:type="spellEnd"/>
      <w:r w:rsidRPr="00700BE1">
        <w:rPr>
          <w:sz w:val="28"/>
          <w:szCs w:val="28"/>
        </w:rPr>
        <w:t xml:space="preserve"> хрома (II), имеет желтую окраску и носит основной характер соли хрома (II), кристаллизуются с водой, имеют синюю окраску, легко окисляются и переходят в соединения хрома (III).</w:t>
      </w:r>
    </w:p>
    <w:p w:rsidR="0094749F" w:rsidRPr="00700BE1" w:rsidRDefault="0094749F" w:rsidP="005344BD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12" w:name="_Toc423279806"/>
      <w:bookmarkStart w:id="13" w:name="_Toc423279831"/>
      <w:bookmarkStart w:id="14" w:name="_Toc423292361"/>
      <w:bookmarkStart w:id="15" w:name="_Toc423639859"/>
      <w:r w:rsidRPr="00700BE1">
        <w:rPr>
          <w:b/>
          <w:sz w:val="28"/>
          <w:szCs w:val="28"/>
        </w:rPr>
        <w:t>Соединения хрома (III)</w:t>
      </w:r>
      <w:bookmarkEnd w:id="12"/>
      <w:bookmarkEnd w:id="13"/>
      <w:bookmarkEnd w:id="14"/>
      <w:bookmarkEnd w:id="15"/>
    </w:p>
    <w:p w:rsidR="0094749F" w:rsidRPr="00700BE1" w:rsidRDefault="0094749F" w:rsidP="005344BD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700BE1">
        <w:rPr>
          <w:sz w:val="28"/>
          <w:szCs w:val="28"/>
        </w:rPr>
        <w:t>Хрому (III) соответствует ион с конфигурацией ...3d</w:t>
      </w:r>
      <w:r w:rsidRPr="00700BE1">
        <w:rPr>
          <w:sz w:val="28"/>
          <w:szCs w:val="28"/>
          <w:vertAlign w:val="superscript"/>
        </w:rPr>
        <w:t>3</w:t>
      </w:r>
      <w:r w:rsidRPr="00700BE1">
        <w:rPr>
          <w:sz w:val="28"/>
          <w:szCs w:val="28"/>
        </w:rPr>
        <w:t xml:space="preserve">, который в водном растворе образует </w:t>
      </w:r>
      <w:proofErr w:type="spellStart"/>
      <w:r w:rsidRPr="00700BE1">
        <w:rPr>
          <w:sz w:val="28"/>
          <w:szCs w:val="28"/>
        </w:rPr>
        <w:t>октаэдрический</w:t>
      </w:r>
      <w:proofErr w:type="spellEnd"/>
      <w:r w:rsidRPr="00700BE1">
        <w:rPr>
          <w:sz w:val="28"/>
          <w:szCs w:val="28"/>
        </w:rPr>
        <w:t xml:space="preserve"> </w:t>
      </w:r>
      <w:proofErr w:type="spellStart"/>
      <w:r w:rsidRPr="00700BE1">
        <w:rPr>
          <w:sz w:val="28"/>
          <w:szCs w:val="28"/>
        </w:rPr>
        <w:t>аквакомплекс</w:t>
      </w:r>
      <w:proofErr w:type="spellEnd"/>
      <w:r w:rsidRPr="00700BE1">
        <w:rPr>
          <w:sz w:val="28"/>
          <w:szCs w:val="28"/>
        </w:rPr>
        <w:t xml:space="preserve"> [</w:t>
      </w:r>
      <w:proofErr w:type="spellStart"/>
      <w:r w:rsidRPr="00700BE1">
        <w:rPr>
          <w:sz w:val="28"/>
          <w:szCs w:val="28"/>
        </w:rPr>
        <w:t>Cr</w:t>
      </w:r>
      <w:proofErr w:type="spellEnd"/>
      <w:r w:rsidRPr="00700BE1">
        <w:rPr>
          <w:sz w:val="28"/>
          <w:szCs w:val="28"/>
        </w:rPr>
        <w:t>(H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O)</w:t>
      </w:r>
      <w:r w:rsidRPr="00700BE1">
        <w:rPr>
          <w:sz w:val="28"/>
          <w:szCs w:val="28"/>
          <w:vertAlign w:val="subscript"/>
        </w:rPr>
        <w:t>6</w:t>
      </w:r>
      <w:r w:rsidRPr="00700BE1">
        <w:rPr>
          <w:sz w:val="28"/>
          <w:szCs w:val="28"/>
        </w:rPr>
        <w:t>]</w:t>
      </w:r>
      <w:r w:rsidRPr="00700BE1">
        <w:rPr>
          <w:sz w:val="28"/>
          <w:szCs w:val="28"/>
          <w:vertAlign w:val="superscript"/>
        </w:rPr>
        <w:t>3+</w:t>
      </w:r>
      <w:r w:rsidRPr="00700BE1">
        <w:rPr>
          <w:sz w:val="28"/>
          <w:szCs w:val="28"/>
        </w:rPr>
        <w:t>, окрашенный в сине-фиолетовый цвет. Этот ион входит в состав кристаллогидратов CrCl</w:t>
      </w:r>
      <w:r w:rsidRPr="00700BE1">
        <w:rPr>
          <w:sz w:val="28"/>
          <w:szCs w:val="28"/>
          <w:vertAlign w:val="subscript"/>
        </w:rPr>
        <w:t>3</w:t>
      </w:r>
      <w:r w:rsidRPr="00700BE1">
        <w:rPr>
          <w:sz w:val="28"/>
          <w:szCs w:val="28"/>
        </w:rPr>
        <w:sym w:font="Symbol" w:char="F0B4"/>
      </w:r>
      <w:r w:rsidRPr="00700BE1">
        <w:rPr>
          <w:sz w:val="28"/>
          <w:szCs w:val="28"/>
        </w:rPr>
        <w:t>6H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 xml:space="preserve">O, </w:t>
      </w:r>
      <w:proofErr w:type="spellStart"/>
      <w:r w:rsidRPr="00700BE1">
        <w:rPr>
          <w:sz w:val="28"/>
          <w:szCs w:val="28"/>
        </w:rPr>
        <w:t>KCr</w:t>
      </w:r>
      <w:proofErr w:type="spellEnd"/>
      <w:r w:rsidRPr="00700BE1">
        <w:rPr>
          <w:sz w:val="28"/>
          <w:szCs w:val="28"/>
        </w:rPr>
        <w:t>(SO</w:t>
      </w:r>
      <w:r w:rsidRPr="00700BE1">
        <w:rPr>
          <w:sz w:val="28"/>
          <w:szCs w:val="28"/>
          <w:vertAlign w:val="subscript"/>
        </w:rPr>
        <w:t>4</w:t>
      </w:r>
      <w:r w:rsidRPr="00700BE1">
        <w:rPr>
          <w:sz w:val="28"/>
          <w:szCs w:val="28"/>
        </w:rPr>
        <w:t>)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sym w:font="Symbol" w:char="F0B4"/>
      </w:r>
      <w:r w:rsidRPr="00700BE1">
        <w:rPr>
          <w:sz w:val="28"/>
          <w:szCs w:val="28"/>
        </w:rPr>
        <w:t>12H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O, которые также имеют сине-фиолетовую окраску. Ионы [</w:t>
      </w:r>
      <w:proofErr w:type="spellStart"/>
      <w:r w:rsidRPr="00700BE1">
        <w:rPr>
          <w:sz w:val="28"/>
          <w:szCs w:val="28"/>
        </w:rPr>
        <w:t>Cr</w:t>
      </w:r>
      <w:proofErr w:type="spellEnd"/>
      <w:r w:rsidRPr="00700BE1">
        <w:rPr>
          <w:sz w:val="28"/>
          <w:szCs w:val="28"/>
        </w:rPr>
        <w:t>(H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O)</w:t>
      </w:r>
      <w:r w:rsidRPr="00700BE1">
        <w:rPr>
          <w:sz w:val="28"/>
          <w:szCs w:val="28"/>
          <w:vertAlign w:val="subscript"/>
        </w:rPr>
        <w:t>6</w:t>
      </w:r>
      <w:r w:rsidRPr="00700BE1">
        <w:rPr>
          <w:sz w:val="28"/>
          <w:szCs w:val="28"/>
        </w:rPr>
        <w:t>]</w:t>
      </w:r>
      <w:r w:rsidRPr="00700BE1">
        <w:rPr>
          <w:sz w:val="28"/>
          <w:szCs w:val="28"/>
          <w:vertAlign w:val="superscript"/>
        </w:rPr>
        <w:t xml:space="preserve">3+ </w:t>
      </w:r>
      <w:r w:rsidRPr="00700BE1">
        <w:rPr>
          <w:sz w:val="28"/>
          <w:szCs w:val="28"/>
        </w:rPr>
        <w:t>подвержены гидролизу: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 w:rsidRPr="00700BE1">
        <w:rPr>
          <w:sz w:val="28"/>
          <w:szCs w:val="28"/>
          <w:lang w:val="en-US"/>
        </w:rPr>
        <w:t>[</w:t>
      </w:r>
      <w:proofErr w:type="gramStart"/>
      <w:r w:rsidRPr="00700BE1">
        <w:rPr>
          <w:sz w:val="28"/>
          <w:szCs w:val="28"/>
          <w:lang w:val="en-US"/>
        </w:rPr>
        <w:t>Cr(</w:t>
      </w:r>
      <w:proofErr w:type="gramEnd"/>
      <w:r w:rsidRPr="00700BE1">
        <w:rPr>
          <w:sz w:val="28"/>
          <w:szCs w:val="28"/>
          <w:lang w:val="en-US"/>
        </w:rPr>
        <w:t>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O)</w:t>
      </w:r>
      <w:r w:rsidRPr="00700BE1">
        <w:rPr>
          <w:sz w:val="28"/>
          <w:szCs w:val="28"/>
          <w:vertAlign w:val="subscript"/>
          <w:lang w:val="en-US"/>
        </w:rPr>
        <w:t xml:space="preserve">6 </w:t>
      </w:r>
      <w:r w:rsidRPr="00700BE1">
        <w:rPr>
          <w:sz w:val="28"/>
          <w:szCs w:val="28"/>
          <w:lang w:val="en-US"/>
        </w:rPr>
        <w:t>]</w:t>
      </w:r>
      <w:r w:rsidRPr="00700BE1">
        <w:rPr>
          <w:sz w:val="28"/>
          <w:szCs w:val="28"/>
          <w:vertAlign w:val="superscript"/>
          <w:lang w:val="en-US"/>
        </w:rPr>
        <w:t>3+</w:t>
      </w:r>
      <w:r w:rsidRPr="00700BE1">
        <w:rPr>
          <w:sz w:val="28"/>
          <w:szCs w:val="28"/>
          <w:lang w:val="en-US"/>
        </w:rPr>
        <w:t xml:space="preserve"> + 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 xml:space="preserve">O </w:t>
      </w:r>
      <w:r w:rsidRPr="00700BE1">
        <w:rPr>
          <w:sz w:val="28"/>
          <w:szCs w:val="28"/>
        </w:rPr>
        <w:sym w:font="Symbol" w:char="F0AB"/>
      </w:r>
      <w:r w:rsidRPr="00700BE1">
        <w:rPr>
          <w:sz w:val="28"/>
          <w:szCs w:val="28"/>
          <w:lang w:val="en-US"/>
        </w:rPr>
        <w:t xml:space="preserve"> [</w:t>
      </w:r>
      <w:proofErr w:type="spellStart"/>
      <w:r w:rsidRPr="00700BE1">
        <w:rPr>
          <w:sz w:val="28"/>
          <w:szCs w:val="28"/>
          <w:lang w:val="en-US"/>
        </w:rPr>
        <w:t>CrOH</w:t>
      </w:r>
      <w:proofErr w:type="spellEnd"/>
      <w:r w:rsidRPr="00700BE1">
        <w:rPr>
          <w:sz w:val="28"/>
          <w:szCs w:val="28"/>
          <w:lang w:val="en-US"/>
        </w:rPr>
        <w:t>(H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O)</w:t>
      </w:r>
      <w:r w:rsidRPr="00700BE1">
        <w:rPr>
          <w:sz w:val="28"/>
          <w:szCs w:val="28"/>
          <w:vertAlign w:val="subscript"/>
          <w:lang w:val="en-US"/>
        </w:rPr>
        <w:t>5</w:t>
      </w:r>
      <w:r w:rsidRPr="00700BE1">
        <w:rPr>
          <w:sz w:val="28"/>
          <w:szCs w:val="28"/>
          <w:lang w:val="en-US"/>
        </w:rPr>
        <w:t>]</w:t>
      </w:r>
      <w:r w:rsidRPr="00700BE1">
        <w:rPr>
          <w:sz w:val="28"/>
          <w:szCs w:val="28"/>
          <w:vertAlign w:val="superscript"/>
          <w:lang w:val="en-US"/>
        </w:rPr>
        <w:t>2+</w:t>
      </w:r>
      <w:r w:rsidRPr="00700BE1">
        <w:rPr>
          <w:sz w:val="28"/>
          <w:szCs w:val="28"/>
          <w:lang w:val="en-US"/>
        </w:rPr>
        <w:t xml:space="preserve"> + H</w:t>
      </w:r>
      <w:r w:rsidRPr="00700BE1">
        <w:rPr>
          <w:sz w:val="28"/>
          <w:szCs w:val="28"/>
          <w:vertAlign w:val="subscript"/>
          <w:lang w:val="en-US"/>
        </w:rPr>
        <w:t>3</w:t>
      </w:r>
      <w:r w:rsidRPr="00700BE1">
        <w:rPr>
          <w:sz w:val="28"/>
          <w:szCs w:val="28"/>
          <w:lang w:val="en-US"/>
        </w:rPr>
        <w:t>O</w:t>
      </w:r>
      <w:r w:rsidRPr="00700BE1">
        <w:rPr>
          <w:sz w:val="28"/>
          <w:szCs w:val="28"/>
          <w:vertAlign w:val="superscript"/>
          <w:lang w:val="en-US"/>
        </w:rPr>
        <w:t>+</w:t>
      </w:r>
    </w:p>
    <w:p w:rsidR="0094749F" w:rsidRPr="00700BE1" w:rsidRDefault="0094749F" w:rsidP="005344BD">
      <w:pPr>
        <w:pStyle w:val="a3"/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94749F" w:rsidRPr="00700BE1" w:rsidRDefault="0094749F" w:rsidP="005344BD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700BE1">
        <w:rPr>
          <w:sz w:val="28"/>
          <w:szCs w:val="28"/>
        </w:rPr>
        <w:t xml:space="preserve">Хрому (III) соответствует </w:t>
      </w:r>
      <w:proofErr w:type="spellStart"/>
      <w:r w:rsidRPr="00700BE1">
        <w:rPr>
          <w:sz w:val="28"/>
          <w:szCs w:val="28"/>
        </w:rPr>
        <w:t>гидроксид</w:t>
      </w:r>
      <w:proofErr w:type="spellEnd"/>
      <w:r w:rsidRPr="00700BE1">
        <w:rPr>
          <w:sz w:val="28"/>
          <w:szCs w:val="28"/>
        </w:rPr>
        <w:t xml:space="preserve"> </w:t>
      </w:r>
      <w:proofErr w:type="spellStart"/>
      <w:r w:rsidRPr="00700BE1">
        <w:rPr>
          <w:sz w:val="28"/>
          <w:szCs w:val="28"/>
        </w:rPr>
        <w:t>Cr</w:t>
      </w:r>
      <w:proofErr w:type="spellEnd"/>
      <w:r w:rsidRPr="00700BE1">
        <w:rPr>
          <w:sz w:val="28"/>
          <w:szCs w:val="28"/>
        </w:rPr>
        <w:t>(OH)</w:t>
      </w:r>
      <w:r w:rsidRPr="00700BE1">
        <w:rPr>
          <w:sz w:val="28"/>
          <w:szCs w:val="28"/>
          <w:vertAlign w:val="subscript"/>
        </w:rPr>
        <w:t xml:space="preserve">3 </w:t>
      </w:r>
      <w:r w:rsidRPr="00700BE1">
        <w:rPr>
          <w:sz w:val="28"/>
          <w:szCs w:val="28"/>
        </w:rPr>
        <w:t>грязно-зеленого цвета, малорастворимый в воде (</w:t>
      </w:r>
      <w:proofErr w:type="gramStart"/>
      <w:r w:rsidRPr="00700BE1">
        <w:rPr>
          <w:sz w:val="28"/>
          <w:szCs w:val="28"/>
        </w:rPr>
        <w:t>ПР</w:t>
      </w:r>
      <w:proofErr w:type="gramEnd"/>
      <w:r w:rsidRPr="00700BE1">
        <w:rPr>
          <w:sz w:val="28"/>
          <w:szCs w:val="28"/>
        </w:rPr>
        <w:t xml:space="preserve"> =10</w:t>
      </w:r>
      <w:r w:rsidRPr="00700BE1">
        <w:rPr>
          <w:sz w:val="28"/>
          <w:szCs w:val="28"/>
          <w:vertAlign w:val="superscript"/>
        </w:rPr>
        <w:t>-30</w:t>
      </w:r>
      <w:r w:rsidRPr="00700BE1">
        <w:rPr>
          <w:sz w:val="28"/>
          <w:szCs w:val="28"/>
        </w:rPr>
        <w:t xml:space="preserve">) - это </w:t>
      </w:r>
      <w:proofErr w:type="spellStart"/>
      <w:r w:rsidRPr="00700BE1">
        <w:rPr>
          <w:sz w:val="28"/>
          <w:szCs w:val="28"/>
        </w:rPr>
        <w:t>амфотерное</w:t>
      </w:r>
      <w:proofErr w:type="spellEnd"/>
      <w:r w:rsidRPr="00700BE1">
        <w:rPr>
          <w:sz w:val="28"/>
          <w:szCs w:val="28"/>
        </w:rPr>
        <w:t xml:space="preserve"> основание.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700BE1">
        <w:rPr>
          <w:sz w:val="28"/>
          <w:szCs w:val="28"/>
          <w:lang w:val="en-US"/>
        </w:rPr>
        <w:t>Cr(</w:t>
      </w:r>
      <w:proofErr w:type="gramEnd"/>
      <w:r w:rsidRPr="00700BE1">
        <w:rPr>
          <w:sz w:val="28"/>
          <w:szCs w:val="28"/>
          <w:lang w:val="en-US"/>
        </w:rPr>
        <w:t>OH)</w:t>
      </w:r>
      <w:r w:rsidRPr="00700BE1">
        <w:rPr>
          <w:sz w:val="28"/>
          <w:szCs w:val="28"/>
          <w:vertAlign w:val="subscript"/>
          <w:lang w:val="en-US"/>
        </w:rPr>
        <w:t>3</w:t>
      </w:r>
      <w:r w:rsidRPr="00700BE1">
        <w:rPr>
          <w:sz w:val="28"/>
          <w:szCs w:val="28"/>
          <w:lang w:val="en-US"/>
        </w:rPr>
        <w:t xml:space="preserve"> + 3OH</w:t>
      </w:r>
      <w:r w:rsidRPr="00700BE1">
        <w:rPr>
          <w:sz w:val="28"/>
          <w:szCs w:val="28"/>
          <w:vertAlign w:val="superscript"/>
          <w:lang w:val="en-US"/>
        </w:rPr>
        <w:t>-</w:t>
      </w:r>
      <w:r w:rsidRPr="00700BE1">
        <w:rPr>
          <w:sz w:val="28"/>
          <w:szCs w:val="28"/>
          <w:lang w:val="en-US"/>
        </w:rPr>
        <w:t xml:space="preserve"> </w:t>
      </w:r>
      <w:r w:rsidRPr="00700BE1">
        <w:rPr>
          <w:sz w:val="28"/>
          <w:szCs w:val="28"/>
        </w:rPr>
        <w:sym w:font="Symbol" w:char="F0AE"/>
      </w:r>
      <w:r w:rsidRPr="00700BE1">
        <w:rPr>
          <w:sz w:val="28"/>
          <w:szCs w:val="28"/>
          <w:lang w:val="en-US"/>
        </w:rPr>
        <w:t xml:space="preserve"> [Cr(OH)</w:t>
      </w:r>
      <w:r w:rsidRPr="00700BE1">
        <w:rPr>
          <w:sz w:val="28"/>
          <w:szCs w:val="28"/>
          <w:vertAlign w:val="subscript"/>
          <w:lang w:val="en-US"/>
        </w:rPr>
        <w:t>6</w:t>
      </w:r>
      <w:r w:rsidRPr="00700BE1">
        <w:rPr>
          <w:sz w:val="28"/>
          <w:szCs w:val="28"/>
          <w:lang w:val="en-US"/>
        </w:rPr>
        <w:t>]</w:t>
      </w:r>
      <w:r w:rsidRPr="00700BE1">
        <w:rPr>
          <w:sz w:val="28"/>
          <w:szCs w:val="28"/>
          <w:vertAlign w:val="superscript"/>
          <w:lang w:val="en-US"/>
        </w:rPr>
        <w:t>3-</w:t>
      </w: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</w:rPr>
      </w:pPr>
      <w:proofErr w:type="spellStart"/>
      <w:r w:rsidRPr="00700BE1">
        <w:rPr>
          <w:sz w:val="28"/>
          <w:szCs w:val="28"/>
        </w:rPr>
        <w:t>Cr</w:t>
      </w:r>
      <w:proofErr w:type="spellEnd"/>
      <w:r w:rsidRPr="00700BE1">
        <w:rPr>
          <w:sz w:val="28"/>
          <w:szCs w:val="28"/>
        </w:rPr>
        <w:t>(OH)</w:t>
      </w:r>
      <w:r w:rsidRPr="00700BE1">
        <w:rPr>
          <w:sz w:val="28"/>
          <w:szCs w:val="28"/>
          <w:vertAlign w:val="subscript"/>
        </w:rPr>
        <w:t>3</w:t>
      </w:r>
      <w:r w:rsidRPr="00700BE1">
        <w:rPr>
          <w:sz w:val="28"/>
          <w:szCs w:val="28"/>
        </w:rPr>
        <w:t xml:space="preserve"> + 3H</w:t>
      </w:r>
      <w:r w:rsidRPr="00700BE1">
        <w:rPr>
          <w:sz w:val="28"/>
          <w:szCs w:val="28"/>
          <w:vertAlign w:val="superscript"/>
        </w:rPr>
        <w:t>+</w:t>
      </w:r>
      <w:r w:rsidRPr="00700BE1">
        <w:rPr>
          <w:sz w:val="28"/>
          <w:szCs w:val="28"/>
        </w:rPr>
        <w:t xml:space="preserve"> </w:t>
      </w:r>
      <w:r w:rsidRPr="00700BE1">
        <w:rPr>
          <w:sz w:val="28"/>
          <w:szCs w:val="28"/>
        </w:rPr>
        <w:sym w:font="Symbol" w:char="F0AE"/>
      </w:r>
      <w:r w:rsidRPr="00700BE1">
        <w:rPr>
          <w:sz w:val="28"/>
          <w:szCs w:val="28"/>
        </w:rPr>
        <w:t xml:space="preserve"> Cr</w:t>
      </w:r>
      <w:r w:rsidRPr="00700BE1">
        <w:rPr>
          <w:sz w:val="28"/>
          <w:szCs w:val="28"/>
          <w:vertAlign w:val="superscript"/>
        </w:rPr>
        <w:t>3+</w:t>
      </w:r>
      <w:r w:rsidRPr="00700BE1">
        <w:rPr>
          <w:sz w:val="28"/>
          <w:szCs w:val="28"/>
        </w:rPr>
        <w:t xml:space="preserve"> + 3H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ind w:firstLine="284"/>
        <w:rPr>
          <w:sz w:val="28"/>
          <w:szCs w:val="28"/>
        </w:rPr>
      </w:pPr>
      <w:r w:rsidRPr="00700BE1">
        <w:rPr>
          <w:sz w:val="28"/>
          <w:szCs w:val="28"/>
        </w:rPr>
        <w:t xml:space="preserve">Таким образом, ион </w:t>
      </w:r>
      <w:proofErr w:type="spellStart"/>
      <w:r w:rsidRPr="00700BE1">
        <w:rPr>
          <w:sz w:val="28"/>
          <w:szCs w:val="28"/>
        </w:rPr>
        <w:t>Cr</w:t>
      </w:r>
      <w:proofErr w:type="spellEnd"/>
      <w:r w:rsidRPr="00700BE1">
        <w:rPr>
          <w:sz w:val="28"/>
          <w:szCs w:val="28"/>
        </w:rPr>
        <w:t xml:space="preserve">(III) в виде </w:t>
      </w:r>
      <w:proofErr w:type="spellStart"/>
      <w:r w:rsidRPr="00700BE1">
        <w:rPr>
          <w:sz w:val="28"/>
          <w:szCs w:val="28"/>
        </w:rPr>
        <w:t>гидроксокомплекса</w:t>
      </w:r>
      <w:proofErr w:type="spellEnd"/>
      <w:r w:rsidRPr="00700BE1">
        <w:rPr>
          <w:sz w:val="28"/>
          <w:szCs w:val="28"/>
        </w:rPr>
        <w:t xml:space="preserve"> существует в щелочной среде, а Cr</w:t>
      </w:r>
      <w:r w:rsidRPr="00700BE1">
        <w:rPr>
          <w:sz w:val="28"/>
          <w:szCs w:val="28"/>
          <w:vertAlign w:val="superscript"/>
        </w:rPr>
        <w:t xml:space="preserve">3+ </w:t>
      </w:r>
      <w:r w:rsidRPr="00700BE1">
        <w:rPr>
          <w:sz w:val="28"/>
          <w:szCs w:val="28"/>
        </w:rPr>
        <w:t>- в кислой среде.</w:t>
      </w:r>
    </w:p>
    <w:p w:rsidR="0094749F" w:rsidRPr="00700BE1" w:rsidRDefault="0094749F" w:rsidP="005344BD">
      <w:pPr>
        <w:pStyle w:val="a3"/>
        <w:spacing w:line="360" w:lineRule="auto"/>
        <w:ind w:firstLine="284"/>
        <w:rPr>
          <w:sz w:val="28"/>
          <w:szCs w:val="28"/>
        </w:rPr>
      </w:pPr>
      <w:r w:rsidRPr="00700BE1">
        <w:rPr>
          <w:sz w:val="28"/>
          <w:szCs w:val="28"/>
        </w:rPr>
        <w:t xml:space="preserve">Т.к. </w:t>
      </w:r>
      <w:proofErr w:type="spellStart"/>
      <w:r w:rsidRPr="00700BE1">
        <w:rPr>
          <w:sz w:val="28"/>
          <w:szCs w:val="28"/>
        </w:rPr>
        <w:t>Cr</w:t>
      </w:r>
      <w:proofErr w:type="spellEnd"/>
      <w:r w:rsidRPr="00700BE1">
        <w:rPr>
          <w:sz w:val="28"/>
          <w:szCs w:val="28"/>
        </w:rPr>
        <w:t>(OH)</w:t>
      </w:r>
      <w:r w:rsidRPr="00700BE1">
        <w:rPr>
          <w:sz w:val="28"/>
          <w:szCs w:val="28"/>
          <w:vertAlign w:val="subscript"/>
        </w:rPr>
        <w:t>3</w:t>
      </w:r>
      <w:r w:rsidRPr="00700BE1">
        <w:rPr>
          <w:sz w:val="28"/>
          <w:szCs w:val="28"/>
        </w:rPr>
        <w:t xml:space="preserve"> - очень слабое основание, он не образует в растворе солей с очень слабыми кислотами; так осаждением из водных растворов невозможно получить Cr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S</w:t>
      </w:r>
      <w:r w:rsidRPr="00700BE1">
        <w:rPr>
          <w:sz w:val="28"/>
          <w:szCs w:val="28"/>
          <w:vertAlign w:val="subscript"/>
        </w:rPr>
        <w:t>3</w:t>
      </w:r>
      <w:r w:rsidRPr="00700BE1">
        <w:rPr>
          <w:sz w:val="28"/>
          <w:szCs w:val="28"/>
        </w:rPr>
        <w:t>, Cr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(CO</w:t>
      </w:r>
      <w:r w:rsidRPr="00700BE1">
        <w:rPr>
          <w:sz w:val="28"/>
          <w:szCs w:val="28"/>
          <w:vertAlign w:val="subscript"/>
        </w:rPr>
        <w:t>3</w:t>
      </w:r>
      <w:r w:rsidRPr="00700BE1">
        <w:rPr>
          <w:sz w:val="28"/>
          <w:szCs w:val="28"/>
        </w:rPr>
        <w:t>)</w:t>
      </w:r>
      <w:r w:rsidRPr="00700BE1">
        <w:rPr>
          <w:sz w:val="28"/>
          <w:szCs w:val="28"/>
          <w:vertAlign w:val="subscript"/>
        </w:rPr>
        <w:t>3</w:t>
      </w:r>
      <w:r w:rsidRPr="00700BE1">
        <w:rPr>
          <w:sz w:val="28"/>
          <w:szCs w:val="28"/>
        </w:rPr>
        <w:t xml:space="preserve"> в виду их полного гидролиза: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proofErr w:type="gramStart"/>
      <w:r w:rsidRPr="00700BE1">
        <w:rPr>
          <w:sz w:val="28"/>
          <w:szCs w:val="28"/>
          <w:lang w:val="en-US"/>
        </w:rPr>
        <w:t>Cr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(</w:t>
      </w:r>
      <w:proofErr w:type="gramEnd"/>
      <w:r w:rsidRPr="00700BE1">
        <w:rPr>
          <w:sz w:val="28"/>
          <w:szCs w:val="28"/>
          <w:lang w:val="en-US"/>
        </w:rPr>
        <w:t>SO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  <w:lang w:val="en-US"/>
        </w:rPr>
        <w:t>)</w:t>
      </w:r>
      <w:r w:rsidRPr="00700BE1">
        <w:rPr>
          <w:sz w:val="28"/>
          <w:szCs w:val="28"/>
          <w:vertAlign w:val="subscript"/>
          <w:lang w:val="en-US"/>
        </w:rPr>
        <w:t>3</w:t>
      </w:r>
      <w:r w:rsidRPr="00700BE1">
        <w:rPr>
          <w:sz w:val="28"/>
          <w:szCs w:val="28"/>
          <w:lang w:val="en-US"/>
        </w:rPr>
        <w:t xml:space="preserve"> + 3Na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S + 6H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 xml:space="preserve">O </w:t>
      </w:r>
      <w:r w:rsidRPr="00700BE1">
        <w:rPr>
          <w:sz w:val="28"/>
          <w:szCs w:val="28"/>
        </w:rPr>
        <w:sym w:font="Symbol" w:char="F0AE"/>
      </w:r>
      <w:r w:rsidRPr="00700BE1">
        <w:rPr>
          <w:sz w:val="28"/>
          <w:szCs w:val="28"/>
          <w:lang w:val="en-US"/>
        </w:rPr>
        <w:t xml:space="preserve"> 2Cr(OH)</w:t>
      </w:r>
      <w:r w:rsidRPr="00700BE1">
        <w:rPr>
          <w:sz w:val="28"/>
          <w:szCs w:val="28"/>
          <w:vertAlign w:val="subscript"/>
          <w:lang w:val="en-US"/>
        </w:rPr>
        <w:t>3</w:t>
      </w:r>
      <w:r w:rsidRPr="00700BE1">
        <w:rPr>
          <w:sz w:val="28"/>
          <w:szCs w:val="28"/>
        </w:rPr>
        <w:sym w:font="Symbol" w:char="F0AF"/>
      </w:r>
      <w:r w:rsidRPr="00700BE1">
        <w:rPr>
          <w:sz w:val="28"/>
          <w:szCs w:val="28"/>
          <w:lang w:val="en-US"/>
        </w:rPr>
        <w:t xml:space="preserve"> + 3Na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SO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  <w:lang w:val="en-US"/>
        </w:rPr>
        <w:t xml:space="preserve"> + 3H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S</w:t>
      </w:r>
      <w:r w:rsidRPr="00700BE1">
        <w:rPr>
          <w:sz w:val="28"/>
          <w:szCs w:val="28"/>
        </w:rPr>
        <w:sym w:font="Symbol" w:char="F0AD"/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  <w:lang w:val="en-US"/>
        </w:rPr>
      </w:pPr>
    </w:p>
    <w:p w:rsidR="0094749F" w:rsidRPr="00700BE1" w:rsidRDefault="0094749F" w:rsidP="005344BD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700BE1">
        <w:rPr>
          <w:sz w:val="28"/>
          <w:szCs w:val="28"/>
        </w:rPr>
        <w:t xml:space="preserve">Соединения </w:t>
      </w:r>
      <w:proofErr w:type="spellStart"/>
      <w:r w:rsidRPr="00700BE1">
        <w:rPr>
          <w:sz w:val="28"/>
          <w:szCs w:val="28"/>
        </w:rPr>
        <w:t>Cr</w:t>
      </w:r>
      <w:proofErr w:type="spellEnd"/>
      <w:r w:rsidRPr="00700BE1">
        <w:rPr>
          <w:sz w:val="28"/>
          <w:szCs w:val="28"/>
        </w:rPr>
        <w:t xml:space="preserve">(III) являются восстановителями, при этом в щелочной </w:t>
      </w:r>
      <w:r w:rsidRPr="00700BE1">
        <w:rPr>
          <w:sz w:val="28"/>
          <w:szCs w:val="28"/>
        </w:rPr>
        <w:lastRenderedPageBreak/>
        <w:t>среде окисление легко идет до хроматов, в кислой среде до дихроматов только под действием очень сильных окислителей: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 w:rsidRPr="00700BE1">
        <w:rPr>
          <w:sz w:val="28"/>
          <w:szCs w:val="28"/>
          <w:lang w:val="en-US"/>
        </w:rPr>
        <w:t>2CrCl</w:t>
      </w:r>
      <w:r w:rsidRPr="00700BE1">
        <w:rPr>
          <w:sz w:val="28"/>
          <w:szCs w:val="28"/>
          <w:vertAlign w:val="subscript"/>
          <w:lang w:val="en-US"/>
        </w:rPr>
        <w:t>3</w:t>
      </w:r>
      <w:r w:rsidRPr="00700BE1">
        <w:rPr>
          <w:sz w:val="28"/>
          <w:szCs w:val="28"/>
          <w:lang w:val="en-US"/>
        </w:rPr>
        <w:t xml:space="preserve"> + 16NaOH + 3Cl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 xml:space="preserve"> </w:t>
      </w:r>
      <w:r w:rsidRPr="00700BE1">
        <w:rPr>
          <w:sz w:val="28"/>
          <w:szCs w:val="28"/>
        </w:rPr>
        <w:sym w:font="Symbol" w:char="F0AE"/>
      </w:r>
      <w:r w:rsidRPr="00700BE1">
        <w:rPr>
          <w:sz w:val="28"/>
          <w:szCs w:val="28"/>
          <w:lang w:val="en-US"/>
        </w:rPr>
        <w:t xml:space="preserve"> 2Na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CrO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  <w:lang w:val="en-US"/>
        </w:rPr>
        <w:t xml:space="preserve"> + 12NaCl + 8H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O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  <w:lang w:val="en-US"/>
        </w:rPr>
      </w:pPr>
      <w:bookmarkStart w:id="16" w:name="_Toc423279807"/>
      <w:bookmarkStart w:id="17" w:name="_Toc423279832"/>
      <w:bookmarkStart w:id="18" w:name="_Toc423292362"/>
      <w:bookmarkStart w:id="19" w:name="_Toc423639860"/>
    </w:p>
    <w:p w:rsidR="0094749F" w:rsidRPr="00700BE1" w:rsidRDefault="0094749F" w:rsidP="005344B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700BE1">
        <w:rPr>
          <w:b/>
          <w:sz w:val="28"/>
          <w:szCs w:val="28"/>
        </w:rPr>
        <w:t>Соединения хрома (VI)</w:t>
      </w:r>
      <w:bookmarkEnd w:id="16"/>
      <w:bookmarkEnd w:id="17"/>
      <w:bookmarkEnd w:id="18"/>
      <w:bookmarkEnd w:id="19"/>
    </w:p>
    <w:p w:rsidR="0094749F" w:rsidRPr="00700BE1" w:rsidRDefault="0094749F" w:rsidP="005344B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00BE1">
        <w:rPr>
          <w:sz w:val="28"/>
          <w:szCs w:val="28"/>
        </w:rPr>
        <w:t>Оксид хрома (VI) CrO</w:t>
      </w:r>
      <w:r w:rsidRPr="00700BE1">
        <w:rPr>
          <w:sz w:val="28"/>
          <w:szCs w:val="28"/>
          <w:vertAlign w:val="subscript"/>
        </w:rPr>
        <w:t>3</w:t>
      </w:r>
      <w:r w:rsidRPr="00700BE1">
        <w:rPr>
          <w:sz w:val="28"/>
          <w:szCs w:val="28"/>
        </w:rPr>
        <w:t xml:space="preserve"> - красные гигроскопичные кристаллы, сильнейший окислитель. Ему соответствуют две кислоты: </w:t>
      </w:r>
      <w:proofErr w:type="gramStart"/>
      <w:r w:rsidRPr="00700BE1">
        <w:rPr>
          <w:sz w:val="28"/>
          <w:szCs w:val="28"/>
        </w:rPr>
        <w:t>хромовая</w:t>
      </w:r>
      <w:proofErr w:type="gramEnd"/>
      <w:r w:rsidRPr="00700BE1">
        <w:rPr>
          <w:sz w:val="28"/>
          <w:szCs w:val="28"/>
        </w:rPr>
        <w:t xml:space="preserve"> 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CrO</w:t>
      </w:r>
      <w:r w:rsidRPr="00700BE1">
        <w:rPr>
          <w:sz w:val="28"/>
          <w:szCs w:val="28"/>
          <w:vertAlign w:val="subscript"/>
        </w:rPr>
        <w:t xml:space="preserve">4 </w:t>
      </w:r>
      <w:r w:rsidRPr="00700BE1">
        <w:rPr>
          <w:sz w:val="28"/>
          <w:szCs w:val="28"/>
        </w:rPr>
        <w:t xml:space="preserve">и </w:t>
      </w:r>
      <w:proofErr w:type="spellStart"/>
      <w:r w:rsidRPr="00700BE1">
        <w:rPr>
          <w:sz w:val="28"/>
          <w:szCs w:val="28"/>
        </w:rPr>
        <w:t>дихромовая</w:t>
      </w:r>
      <w:proofErr w:type="spellEnd"/>
      <w:r w:rsidRPr="00700BE1">
        <w:rPr>
          <w:sz w:val="28"/>
          <w:szCs w:val="28"/>
        </w:rPr>
        <w:t xml:space="preserve"> 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Cr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</w:t>
      </w:r>
      <w:r w:rsidRPr="00700BE1">
        <w:rPr>
          <w:sz w:val="28"/>
          <w:szCs w:val="28"/>
          <w:vertAlign w:val="subscript"/>
        </w:rPr>
        <w:t>7</w:t>
      </w:r>
      <w:r w:rsidRPr="00700BE1">
        <w:rPr>
          <w:sz w:val="28"/>
          <w:szCs w:val="28"/>
        </w:rPr>
        <w:t xml:space="preserve">. Соли кислот - хроматы и дихроматы соответственно. Хроматы и дихроматы калия и натрия легко растворимы в воде, ионы металлов </w:t>
      </w:r>
      <w:proofErr w:type="spellStart"/>
      <w:r w:rsidRPr="00700BE1">
        <w:rPr>
          <w:sz w:val="28"/>
          <w:szCs w:val="28"/>
        </w:rPr>
        <w:t>Ca</w:t>
      </w:r>
      <w:proofErr w:type="spellEnd"/>
      <w:r w:rsidRPr="00700BE1">
        <w:rPr>
          <w:sz w:val="28"/>
          <w:szCs w:val="28"/>
        </w:rPr>
        <w:t xml:space="preserve">, </w:t>
      </w:r>
      <w:proofErr w:type="spellStart"/>
      <w:r w:rsidRPr="00700BE1">
        <w:rPr>
          <w:sz w:val="28"/>
          <w:szCs w:val="28"/>
          <w:lang w:val="en-US"/>
        </w:rPr>
        <w:t>Sr</w:t>
      </w:r>
      <w:proofErr w:type="spellEnd"/>
      <w:r w:rsidRPr="00700BE1">
        <w:rPr>
          <w:sz w:val="28"/>
          <w:szCs w:val="28"/>
        </w:rPr>
        <w:t xml:space="preserve">, </w:t>
      </w:r>
      <w:proofErr w:type="spellStart"/>
      <w:r w:rsidRPr="00700BE1">
        <w:rPr>
          <w:sz w:val="28"/>
          <w:szCs w:val="28"/>
        </w:rPr>
        <w:t>Ba</w:t>
      </w:r>
      <w:proofErr w:type="spellEnd"/>
      <w:r w:rsidRPr="00700BE1">
        <w:rPr>
          <w:sz w:val="28"/>
          <w:szCs w:val="28"/>
        </w:rPr>
        <w:t xml:space="preserve">, </w:t>
      </w:r>
      <w:proofErr w:type="spellStart"/>
      <w:r w:rsidRPr="00700BE1">
        <w:rPr>
          <w:sz w:val="28"/>
          <w:szCs w:val="28"/>
        </w:rPr>
        <w:t>Pb</w:t>
      </w:r>
      <w:proofErr w:type="spellEnd"/>
      <w:r w:rsidRPr="00700BE1">
        <w:rPr>
          <w:sz w:val="28"/>
          <w:szCs w:val="28"/>
        </w:rPr>
        <w:t xml:space="preserve">, </w:t>
      </w:r>
      <w:proofErr w:type="spellStart"/>
      <w:r w:rsidRPr="00700BE1">
        <w:rPr>
          <w:sz w:val="28"/>
          <w:szCs w:val="28"/>
        </w:rPr>
        <w:t>Ag</w:t>
      </w:r>
      <w:proofErr w:type="spellEnd"/>
      <w:r w:rsidRPr="00700BE1">
        <w:rPr>
          <w:sz w:val="28"/>
          <w:szCs w:val="28"/>
        </w:rPr>
        <w:t xml:space="preserve"> и др. образуют нерастворимые окрашенные осадки. </w:t>
      </w:r>
      <w:proofErr w:type="spellStart"/>
      <w:r w:rsidRPr="00700BE1">
        <w:rPr>
          <w:sz w:val="28"/>
          <w:szCs w:val="28"/>
        </w:rPr>
        <w:t>Хромат-ионы</w:t>
      </w:r>
      <w:proofErr w:type="spellEnd"/>
      <w:r w:rsidRPr="00700BE1">
        <w:rPr>
          <w:sz w:val="28"/>
          <w:szCs w:val="28"/>
        </w:rPr>
        <w:t xml:space="preserve"> имеют </w:t>
      </w:r>
      <w:proofErr w:type="gramStart"/>
      <w:r w:rsidRPr="00700BE1">
        <w:rPr>
          <w:sz w:val="28"/>
          <w:szCs w:val="28"/>
        </w:rPr>
        <w:t>желтую</w:t>
      </w:r>
      <w:proofErr w:type="gramEnd"/>
      <w:r w:rsidRPr="00700BE1">
        <w:rPr>
          <w:sz w:val="28"/>
          <w:szCs w:val="28"/>
        </w:rPr>
        <w:t xml:space="preserve"> а </w:t>
      </w:r>
      <w:proofErr w:type="spellStart"/>
      <w:r w:rsidRPr="00700BE1">
        <w:rPr>
          <w:sz w:val="28"/>
          <w:szCs w:val="28"/>
        </w:rPr>
        <w:t>дихромат-ионы</w:t>
      </w:r>
      <w:proofErr w:type="spellEnd"/>
      <w:r w:rsidRPr="00700BE1">
        <w:rPr>
          <w:sz w:val="28"/>
          <w:szCs w:val="28"/>
        </w:rPr>
        <w:t xml:space="preserve"> оранжевую окраску. В растворах </w:t>
      </w:r>
      <w:proofErr w:type="spellStart"/>
      <w:proofErr w:type="gramStart"/>
      <w:r w:rsidRPr="00700BE1">
        <w:rPr>
          <w:sz w:val="28"/>
          <w:szCs w:val="28"/>
        </w:rPr>
        <w:t>хромат-ионы</w:t>
      </w:r>
      <w:proofErr w:type="spellEnd"/>
      <w:proofErr w:type="gramEnd"/>
      <w:r w:rsidRPr="00700BE1">
        <w:rPr>
          <w:sz w:val="28"/>
          <w:szCs w:val="28"/>
        </w:rPr>
        <w:t xml:space="preserve"> существуют в нейтральной и щелочной среде, </w:t>
      </w:r>
      <w:proofErr w:type="spellStart"/>
      <w:r w:rsidRPr="00700BE1">
        <w:rPr>
          <w:sz w:val="28"/>
          <w:szCs w:val="28"/>
        </w:rPr>
        <w:t>дихромат-ионы</w:t>
      </w:r>
      <w:proofErr w:type="spellEnd"/>
      <w:r w:rsidRPr="00700BE1">
        <w:rPr>
          <w:sz w:val="28"/>
          <w:szCs w:val="28"/>
        </w:rPr>
        <w:t xml:space="preserve"> в нейтральной и кислой среде. Между хрома</w:t>
      </w:r>
      <w:proofErr w:type="gramStart"/>
      <w:r w:rsidRPr="00700BE1">
        <w:rPr>
          <w:sz w:val="28"/>
          <w:szCs w:val="28"/>
        </w:rPr>
        <w:t>т-</w:t>
      </w:r>
      <w:proofErr w:type="gramEnd"/>
      <w:r w:rsidRPr="00700BE1">
        <w:rPr>
          <w:sz w:val="28"/>
          <w:szCs w:val="28"/>
        </w:rPr>
        <w:t xml:space="preserve"> и </w:t>
      </w:r>
      <w:proofErr w:type="spellStart"/>
      <w:r w:rsidRPr="00700BE1">
        <w:rPr>
          <w:sz w:val="28"/>
          <w:szCs w:val="28"/>
        </w:rPr>
        <w:t>дихромат-ионом</w:t>
      </w:r>
      <w:proofErr w:type="spellEnd"/>
      <w:r w:rsidRPr="00700BE1">
        <w:rPr>
          <w:sz w:val="28"/>
          <w:szCs w:val="28"/>
        </w:rPr>
        <w:t xml:space="preserve"> существует подвижное равновесие: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</w:rPr>
      </w:pPr>
      <w:r w:rsidRPr="00700BE1">
        <w:rPr>
          <w:sz w:val="28"/>
          <w:szCs w:val="28"/>
        </w:rPr>
        <w:t>2CrO</w:t>
      </w:r>
      <w:r w:rsidRPr="00700BE1">
        <w:rPr>
          <w:sz w:val="28"/>
          <w:szCs w:val="28"/>
          <w:vertAlign w:val="subscript"/>
        </w:rPr>
        <w:t>4</w:t>
      </w:r>
      <w:r w:rsidRPr="00700BE1">
        <w:rPr>
          <w:sz w:val="28"/>
          <w:szCs w:val="28"/>
          <w:vertAlign w:val="superscript"/>
        </w:rPr>
        <w:t>2-</w:t>
      </w:r>
      <w:r w:rsidRPr="00700BE1">
        <w:rPr>
          <w:sz w:val="28"/>
          <w:szCs w:val="28"/>
        </w:rPr>
        <w:t xml:space="preserve"> + 2H</w:t>
      </w:r>
      <w:r w:rsidRPr="00700BE1">
        <w:rPr>
          <w:sz w:val="28"/>
          <w:szCs w:val="28"/>
          <w:vertAlign w:val="superscript"/>
        </w:rPr>
        <w:t>+</w:t>
      </w:r>
      <w:r w:rsidRPr="00700BE1">
        <w:rPr>
          <w:sz w:val="28"/>
          <w:szCs w:val="28"/>
        </w:rPr>
        <w:t xml:space="preserve"> </w:t>
      </w:r>
      <w:r w:rsidRPr="00700BE1">
        <w:rPr>
          <w:sz w:val="28"/>
          <w:szCs w:val="28"/>
        </w:rPr>
        <w:sym w:font="Symbol" w:char="F0AB"/>
      </w:r>
      <w:r w:rsidRPr="00700BE1">
        <w:rPr>
          <w:sz w:val="28"/>
          <w:szCs w:val="28"/>
        </w:rPr>
        <w:t xml:space="preserve"> Cr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</w:t>
      </w:r>
      <w:r w:rsidRPr="00700BE1">
        <w:rPr>
          <w:sz w:val="28"/>
          <w:szCs w:val="28"/>
          <w:vertAlign w:val="subscript"/>
        </w:rPr>
        <w:t>7</w:t>
      </w:r>
      <w:r w:rsidRPr="00700BE1">
        <w:rPr>
          <w:sz w:val="28"/>
          <w:szCs w:val="28"/>
          <w:vertAlign w:val="superscript"/>
        </w:rPr>
        <w:t>2-</w:t>
      </w:r>
      <w:r w:rsidRPr="00700BE1">
        <w:rPr>
          <w:sz w:val="28"/>
          <w:szCs w:val="28"/>
        </w:rPr>
        <w:t xml:space="preserve"> + 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</w:t>
      </w: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</w:rPr>
      </w:pPr>
      <w:r w:rsidRPr="00700BE1">
        <w:rPr>
          <w:sz w:val="28"/>
          <w:szCs w:val="28"/>
        </w:rPr>
        <w:t>Cr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</w:t>
      </w:r>
      <w:r w:rsidRPr="00700BE1">
        <w:rPr>
          <w:sz w:val="28"/>
          <w:szCs w:val="28"/>
          <w:vertAlign w:val="subscript"/>
        </w:rPr>
        <w:t>7</w:t>
      </w:r>
      <w:r w:rsidRPr="00700BE1">
        <w:rPr>
          <w:sz w:val="28"/>
          <w:szCs w:val="28"/>
          <w:vertAlign w:val="superscript"/>
        </w:rPr>
        <w:t>2-</w:t>
      </w:r>
      <w:r w:rsidRPr="00700BE1">
        <w:rPr>
          <w:sz w:val="28"/>
          <w:szCs w:val="28"/>
        </w:rPr>
        <w:t xml:space="preserve"> + 2OH</w:t>
      </w:r>
      <w:r w:rsidRPr="00700BE1">
        <w:rPr>
          <w:sz w:val="28"/>
          <w:szCs w:val="28"/>
          <w:vertAlign w:val="superscript"/>
        </w:rPr>
        <w:t>-</w:t>
      </w:r>
      <w:r w:rsidRPr="00700BE1">
        <w:rPr>
          <w:sz w:val="28"/>
          <w:szCs w:val="28"/>
        </w:rPr>
        <w:t xml:space="preserve"> </w:t>
      </w:r>
      <w:r w:rsidRPr="00700BE1">
        <w:rPr>
          <w:sz w:val="28"/>
          <w:szCs w:val="28"/>
        </w:rPr>
        <w:sym w:font="Symbol" w:char="F0AB"/>
      </w:r>
      <w:r w:rsidRPr="00700BE1">
        <w:rPr>
          <w:sz w:val="28"/>
          <w:szCs w:val="28"/>
        </w:rPr>
        <w:t xml:space="preserve"> 2CrO</w:t>
      </w:r>
      <w:r w:rsidRPr="00700BE1">
        <w:rPr>
          <w:sz w:val="28"/>
          <w:szCs w:val="28"/>
          <w:vertAlign w:val="subscript"/>
        </w:rPr>
        <w:t>4</w:t>
      </w:r>
      <w:r w:rsidRPr="00700BE1">
        <w:rPr>
          <w:sz w:val="28"/>
          <w:szCs w:val="28"/>
          <w:vertAlign w:val="superscript"/>
        </w:rPr>
        <w:t>2-</w:t>
      </w:r>
      <w:r w:rsidRPr="00700BE1">
        <w:rPr>
          <w:sz w:val="28"/>
          <w:szCs w:val="28"/>
        </w:rPr>
        <w:t xml:space="preserve"> + 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</w:t>
      </w: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</w:rPr>
      </w:pPr>
      <w:r w:rsidRPr="00700BE1">
        <w:rPr>
          <w:sz w:val="28"/>
          <w:szCs w:val="28"/>
        </w:rPr>
        <w:object w:dxaOrig="3225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30pt" o:ole="" fillcolor="window">
            <v:imagedata r:id="rId5" o:title=""/>
          </v:shape>
          <o:OLEObject Type="Embed" ProgID="ISISServer" ShapeID="_x0000_i1025" DrawAspect="Content" ObjectID="_1501654427" r:id="rId6"/>
        </w:objec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00BE1">
        <w:rPr>
          <w:sz w:val="28"/>
          <w:szCs w:val="28"/>
        </w:rPr>
        <w:t xml:space="preserve">Для хрома (VI) характерно образование </w:t>
      </w:r>
      <w:proofErr w:type="spellStart"/>
      <w:r w:rsidRPr="00700BE1">
        <w:rPr>
          <w:sz w:val="28"/>
          <w:szCs w:val="28"/>
        </w:rPr>
        <w:t>изополикислот</w:t>
      </w:r>
      <w:proofErr w:type="spellEnd"/>
      <w:r w:rsidRPr="00700BE1">
        <w:rPr>
          <w:sz w:val="28"/>
          <w:szCs w:val="28"/>
        </w:rPr>
        <w:t xml:space="preserve">, </w:t>
      </w:r>
      <w:proofErr w:type="gramStart"/>
      <w:r w:rsidRPr="00700BE1">
        <w:rPr>
          <w:sz w:val="28"/>
          <w:szCs w:val="28"/>
        </w:rPr>
        <w:t>простейшим</w:t>
      </w:r>
      <w:proofErr w:type="gramEnd"/>
      <w:r w:rsidRPr="00700BE1">
        <w:rPr>
          <w:sz w:val="28"/>
          <w:szCs w:val="28"/>
        </w:rPr>
        <w:t xml:space="preserve"> представителем </w:t>
      </w:r>
      <w:proofErr w:type="gramStart"/>
      <w:r w:rsidRPr="00700BE1">
        <w:rPr>
          <w:sz w:val="28"/>
          <w:szCs w:val="28"/>
        </w:rPr>
        <w:t>которых</w:t>
      </w:r>
      <w:proofErr w:type="gramEnd"/>
      <w:r w:rsidRPr="00700BE1">
        <w:rPr>
          <w:sz w:val="28"/>
          <w:szCs w:val="28"/>
        </w:rPr>
        <w:t xml:space="preserve"> является </w:t>
      </w:r>
      <w:proofErr w:type="spellStart"/>
      <w:r w:rsidRPr="00700BE1">
        <w:rPr>
          <w:sz w:val="28"/>
          <w:szCs w:val="28"/>
        </w:rPr>
        <w:t>дихромовая</w:t>
      </w:r>
      <w:proofErr w:type="spellEnd"/>
      <w:r w:rsidRPr="00700BE1">
        <w:rPr>
          <w:sz w:val="28"/>
          <w:szCs w:val="28"/>
        </w:rPr>
        <w:t xml:space="preserve"> кислота. </w:t>
      </w:r>
      <w:proofErr w:type="spellStart"/>
      <w:r w:rsidRPr="00700BE1">
        <w:rPr>
          <w:sz w:val="28"/>
          <w:szCs w:val="28"/>
        </w:rPr>
        <w:t>Изополикислоты</w:t>
      </w:r>
      <w:proofErr w:type="spellEnd"/>
      <w:r w:rsidRPr="00700BE1">
        <w:rPr>
          <w:sz w:val="28"/>
          <w:szCs w:val="28"/>
        </w:rPr>
        <w:t xml:space="preserve"> относятся к </w:t>
      </w:r>
      <w:proofErr w:type="spellStart"/>
      <w:r w:rsidRPr="00700BE1">
        <w:rPr>
          <w:sz w:val="28"/>
          <w:szCs w:val="28"/>
        </w:rPr>
        <w:t>полиядерным</w:t>
      </w:r>
      <w:proofErr w:type="spellEnd"/>
      <w:r w:rsidRPr="00700BE1">
        <w:rPr>
          <w:sz w:val="28"/>
          <w:szCs w:val="28"/>
        </w:rPr>
        <w:t xml:space="preserve"> комплексным соединениям и получаются при замещении атомов кислорода в кислотном остатке хромовой кислоты кислотным остатком этой же кислоты: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</w:rPr>
      </w:pPr>
      <w:r w:rsidRPr="00700BE1">
        <w:rPr>
          <w:position w:val="-36"/>
          <w:sz w:val="28"/>
          <w:szCs w:val="28"/>
        </w:rPr>
        <w:object w:dxaOrig="2520" w:dyaOrig="840">
          <v:shape id="_x0000_i1026" type="#_x0000_t75" style="width:90pt;height:30pt" o:ole="" fillcolor="window">
            <v:imagedata r:id="rId7" o:title=""/>
          </v:shape>
          <o:OLEObject Type="Embed" ProgID="Equation.3" ShapeID="_x0000_i1026" DrawAspect="Content" ObjectID="_1501654428" r:id="rId8"/>
        </w:objec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700BE1">
        <w:rPr>
          <w:sz w:val="28"/>
          <w:szCs w:val="28"/>
        </w:rPr>
        <w:t xml:space="preserve">Хром(VI) образует также </w:t>
      </w:r>
      <w:proofErr w:type="spellStart"/>
      <w:r w:rsidRPr="00700BE1">
        <w:rPr>
          <w:sz w:val="28"/>
          <w:szCs w:val="28"/>
        </w:rPr>
        <w:t>пероксидные</w:t>
      </w:r>
      <w:proofErr w:type="spellEnd"/>
      <w:r w:rsidRPr="00700BE1">
        <w:rPr>
          <w:sz w:val="28"/>
          <w:szCs w:val="28"/>
        </w:rPr>
        <w:t xml:space="preserve"> соединения, что можно </w:t>
      </w:r>
      <w:r w:rsidRPr="00700BE1">
        <w:rPr>
          <w:sz w:val="28"/>
          <w:szCs w:val="28"/>
        </w:rPr>
        <w:lastRenderedPageBreak/>
        <w:t>использовать для его обнаружения: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 w:rsidRPr="00700BE1">
        <w:rPr>
          <w:sz w:val="28"/>
          <w:szCs w:val="28"/>
          <w:lang w:val="en-US"/>
        </w:rPr>
        <w:t>K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Cr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O</w:t>
      </w:r>
      <w:r w:rsidRPr="00700BE1">
        <w:rPr>
          <w:sz w:val="28"/>
          <w:szCs w:val="28"/>
          <w:vertAlign w:val="subscript"/>
          <w:lang w:val="en-US"/>
        </w:rPr>
        <w:t>7</w:t>
      </w:r>
      <w:r w:rsidRPr="00700BE1">
        <w:rPr>
          <w:sz w:val="28"/>
          <w:szCs w:val="28"/>
          <w:lang w:val="en-US"/>
        </w:rPr>
        <w:t xml:space="preserve"> + 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O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 xml:space="preserve"> + 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SO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  <w:lang w:val="en-US"/>
        </w:rPr>
        <w:t xml:space="preserve"> </w:t>
      </w:r>
      <w:r w:rsidRPr="00700BE1">
        <w:rPr>
          <w:position w:val="-6"/>
          <w:sz w:val="28"/>
          <w:szCs w:val="28"/>
        </w:rPr>
        <w:object w:dxaOrig="980" w:dyaOrig="360">
          <v:shape id="_x0000_i1027" type="#_x0000_t75" style="width:48.75pt;height:18pt" o:ole="" fillcolor="window">
            <v:imagedata r:id="rId9" o:title=""/>
          </v:shape>
          <o:OLEObject Type="Embed" ProgID="Equation.3" ShapeID="_x0000_i1027" DrawAspect="Content" ObjectID="_1501654429" r:id="rId10"/>
        </w:object>
      </w:r>
      <w:r w:rsidRPr="00700BE1">
        <w:rPr>
          <w:sz w:val="28"/>
          <w:szCs w:val="28"/>
          <w:lang w:val="en-US"/>
        </w:rPr>
        <w:t>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Cr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O</w:t>
      </w:r>
      <w:r w:rsidRPr="00700BE1">
        <w:rPr>
          <w:sz w:val="28"/>
          <w:szCs w:val="28"/>
          <w:vertAlign w:val="subscript"/>
          <w:lang w:val="en-US"/>
        </w:rPr>
        <w:t>8</w:t>
      </w:r>
      <w:r w:rsidRPr="00700BE1">
        <w:rPr>
          <w:sz w:val="28"/>
          <w:szCs w:val="28"/>
          <w:lang w:val="en-US"/>
        </w:rPr>
        <w:t xml:space="preserve"> + K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SO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  <w:lang w:val="en-US"/>
        </w:rPr>
        <w:t xml:space="preserve"> + 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O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  <w:lang w:val="en-US"/>
        </w:rPr>
      </w:pP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  <w:r w:rsidRPr="00700BE1">
        <w:rPr>
          <w:sz w:val="28"/>
          <w:szCs w:val="28"/>
        </w:rPr>
        <w:t>Кроме 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Cr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O</w:t>
      </w:r>
      <w:r w:rsidRPr="00700BE1">
        <w:rPr>
          <w:sz w:val="28"/>
          <w:szCs w:val="28"/>
          <w:vertAlign w:val="subscript"/>
        </w:rPr>
        <w:t>8</w:t>
      </w:r>
      <w:r w:rsidRPr="00700BE1">
        <w:rPr>
          <w:sz w:val="28"/>
          <w:szCs w:val="28"/>
        </w:rPr>
        <w:t xml:space="preserve"> возможно образование CrO</w:t>
      </w:r>
      <w:r w:rsidRPr="00700BE1">
        <w:rPr>
          <w:sz w:val="28"/>
          <w:szCs w:val="28"/>
          <w:vertAlign w:val="subscript"/>
        </w:rPr>
        <w:t>5</w:t>
      </w:r>
      <w:r w:rsidRPr="00700BE1">
        <w:rPr>
          <w:sz w:val="28"/>
          <w:szCs w:val="28"/>
        </w:rPr>
        <w:t xml:space="preserve"> и 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</w:rPr>
        <w:t>CrO</w:t>
      </w:r>
      <w:r w:rsidRPr="00700BE1">
        <w:rPr>
          <w:sz w:val="28"/>
          <w:szCs w:val="28"/>
          <w:vertAlign w:val="subscript"/>
        </w:rPr>
        <w:t xml:space="preserve">6 </w:t>
      </w:r>
      <w:r w:rsidRPr="00700BE1">
        <w:rPr>
          <w:sz w:val="28"/>
          <w:szCs w:val="28"/>
        </w:rPr>
        <w:t xml:space="preserve"> и </w:t>
      </w:r>
      <w:r w:rsidRPr="00700BE1">
        <w:rPr>
          <w:sz w:val="28"/>
          <w:szCs w:val="28"/>
          <w:lang w:val="en-US"/>
        </w:rPr>
        <w:t>H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  <w:lang w:val="en-US"/>
        </w:rPr>
        <w:t>Cr</w:t>
      </w:r>
      <w:r w:rsidRPr="00700BE1">
        <w:rPr>
          <w:sz w:val="28"/>
          <w:szCs w:val="28"/>
          <w:vertAlign w:val="subscript"/>
        </w:rPr>
        <w:t>2</w:t>
      </w:r>
      <w:r w:rsidRPr="00700BE1">
        <w:rPr>
          <w:sz w:val="28"/>
          <w:szCs w:val="28"/>
          <w:lang w:val="en-US"/>
        </w:rPr>
        <w:t>O</w:t>
      </w:r>
      <w:r w:rsidRPr="00700BE1">
        <w:rPr>
          <w:sz w:val="28"/>
          <w:szCs w:val="28"/>
          <w:vertAlign w:val="subscript"/>
        </w:rPr>
        <w:t>12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700BE1">
        <w:rPr>
          <w:sz w:val="28"/>
          <w:szCs w:val="28"/>
        </w:rPr>
        <w:t xml:space="preserve">Эфирный слой извлекает </w:t>
      </w:r>
      <w:proofErr w:type="spellStart"/>
      <w:r w:rsidRPr="00700BE1">
        <w:rPr>
          <w:sz w:val="28"/>
          <w:szCs w:val="28"/>
        </w:rPr>
        <w:t>пероксодихромовую</w:t>
      </w:r>
      <w:proofErr w:type="spellEnd"/>
      <w:r w:rsidRPr="00700BE1">
        <w:rPr>
          <w:sz w:val="28"/>
          <w:szCs w:val="28"/>
        </w:rPr>
        <w:t xml:space="preserve"> кислоту и окрашивается в синий цвет, в водном слое </w:t>
      </w:r>
      <w:proofErr w:type="spellStart"/>
      <w:r w:rsidRPr="00700BE1">
        <w:rPr>
          <w:sz w:val="28"/>
          <w:szCs w:val="28"/>
        </w:rPr>
        <w:t>пероксидное</w:t>
      </w:r>
      <w:proofErr w:type="spellEnd"/>
      <w:r w:rsidRPr="00700BE1">
        <w:rPr>
          <w:sz w:val="28"/>
          <w:szCs w:val="28"/>
        </w:rPr>
        <w:t xml:space="preserve"> соединение быстро разлагается.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 w:rsidRPr="00700BE1">
        <w:rPr>
          <w:sz w:val="28"/>
          <w:szCs w:val="28"/>
          <w:lang w:val="en-US"/>
        </w:rPr>
        <w:t>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Cr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O</w:t>
      </w:r>
      <w:r w:rsidRPr="00700BE1">
        <w:rPr>
          <w:sz w:val="28"/>
          <w:szCs w:val="28"/>
          <w:vertAlign w:val="subscript"/>
          <w:lang w:val="en-US"/>
        </w:rPr>
        <w:t>8</w:t>
      </w:r>
      <w:r w:rsidRPr="00700BE1">
        <w:rPr>
          <w:sz w:val="28"/>
          <w:szCs w:val="28"/>
          <w:lang w:val="en-US"/>
        </w:rPr>
        <w:t xml:space="preserve"> + 3H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SO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  <w:lang w:val="en-US"/>
        </w:rPr>
        <w:t xml:space="preserve"> </w:t>
      </w:r>
      <w:r w:rsidRPr="00700BE1">
        <w:rPr>
          <w:sz w:val="28"/>
          <w:szCs w:val="28"/>
        </w:rPr>
        <w:sym w:font="Symbol" w:char="F0AE"/>
      </w:r>
      <w:r w:rsidRPr="00700BE1">
        <w:rPr>
          <w:sz w:val="28"/>
          <w:szCs w:val="28"/>
          <w:lang w:val="en-US"/>
        </w:rPr>
        <w:t xml:space="preserve"> 2O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</w:rPr>
        <w:sym w:font="Symbol" w:char="F0AD"/>
      </w:r>
      <w:r w:rsidRPr="00700BE1">
        <w:rPr>
          <w:sz w:val="28"/>
          <w:szCs w:val="28"/>
          <w:lang w:val="en-US"/>
        </w:rPr>
        <w:t xml:space="preserve"> + </w:t>
      </w:r>
      <w:proofErr w:type="gramStart"/>
      <w:r w:rsidRPr="00700BE1">
        <w:rPr>
          <w:sz w:val="28"/>
          <w:szCs w:val="28"/>
          <w:lang w:val="en-US"/>
        </w:rPr>
        <w:t>Cr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(</w:t>
      </w:r>
      <w:proofErr w:type="gramEnd"/>
      <w:r w:rsidRPr="00700BE1">
        <w:rPr>
          <w:sz w:val="28"/>
          <w:szCs w:val="28"/>
          <w:lang w:val="en-US"/>
        </w:rPr>
        <w:t>SO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  <w:lang w:val="en-US"/>
        </w:rPr>
        <w:t>)</w:t>
      </w:r>
      <w:r w:rsidRPr="00700BE1">
        <w:rPr>
          <w:sz w:val="28"/>
          <w:szCs w:val="28"/>
          <w:vertAlign w:val="subscript"/>
          <w:lang w:val="en-US"/>
        </w:rPr>
        <w:t>3</w:t>
      </w:r>
      <w:r w:rsidRPr="00700BE1">
        <w:rPr>
          <w:sz w:val="28"/>
          <w:szCs w:val="28"/>
          <w:lang w:val="en-US"/>
        </w:rPr>
        <w:t xml:space="preserve"> + 4H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O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  <w:lang w:val="en-US"/>
        </w:rPr>
      </w:pPr>
    </w:p>
    <w:p w:rsidR="0094749F" w:rsidRPr="00700BE1" w:rsidRDefault="0094749F" w:rsidP="005344BD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700BE1">
        <w:rPr>
          <w:sz w:val="28"/>
          <w:szCs w:val="28"/>
        </w:rPr>
        <w:t>В аналитической практике используют способность ионов тяжелых металлов образовывать малорастворимые хроматы: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  <w:lang w:val="en-US"/>
        </w:rPr>
      </w:pPr>
      <w:r w:rsidRPr="00700BE1">
        <w:rPr>
          <w:sz w:val="28"/>
          <w:szCs w:val="28"/>
          <w:lang w:val="en-US"/>
        </w:rPr>
        <w:t>Na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CrO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  <w:lang w:val="en-US"/>
        </w:rPr>
        <w:t xml:space="preserve"> + </w:t>
      </w:r>
      <w:proofErr w:type="spellStart"/>
      <w:proofErr w:type="gramStart"/>
      <w:r w:rsidRPr="00700BE1">
        <w:rPr>
          <w:sz w:val="28"/>
          <w:szCs w:val="28"/>
          <w:lang w:val="en-US"/>
        </w:rPr>
        <w:t>Pb</w:t>
      </w:r>
      <w:proofErr w:type="spellEnd"/>
      <w:r w:rsidRPr="00700BE1">
        <w:rPr>
          <w:sz w:val="28"/>
          <w:szCs w:val="28"/>
          <w:lang w:val="en-US"/>
        </w:rPr>
        <w:t>(</w:t>
      </w:r>
      <w:proofErr w:type="gramEnd"/>
      <w:r w:rsidRPr="00700BE1">
        <w:rPr>
          <w:sz w:val="28"/>
          <w:szCs w:val="28"/>
          <w:lang w:val="en-US"/>
        </w:rPr>
        <w:t>NO</w:t>
      </w:r>
      <w:r w:rsidRPr="00700BE1">
        <w:rPr>
          <w:sz w:val="28"/>
          <w:szCs w:val="28"/>
          <w:vertAlign w:val="subscript"/>
          <w:lang w:val="en-US"/>
        </w:rPr>
        <w:t>3</w:t>
      </w:r>
      <w:r w:rsidRPr="00700BE1">
        <w:rPr>
          <w:sz w:val="28"/>
          <w:szCs w:val="28"/>
          <w:lang w:val="en-US"/>
        </w:rPr>
        <w:t>)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 xml:space="preserve"> </w:t>
      </w:r>
      <w:r w:rsidRPr="00700BE1">
        <w:rPr>
          <w:sz w:val="28"/>
          <w:szCs w:val="28"/>
        </w:rPr>
        <w:sym w:font="Symbol" w:char="F0AE"/>
      </w:r>
      <w:r w:rsidRPr="00700BE1">
        <w:rPr>
          <w:sz w:val="28"/>
          <w:szCs w:val="28"/>
          <w:lang w:val="en-US"/>
        </w:rPr>
        <w:t xml:space="preserve"> PbCrO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</w:rPr>
        <w:sym w:font="Symbol" w:char="F0AF"/>
      </w:r>
      <w:r w:rsidRPr="00700BE1">
        <w:rPr>
          <w:sz w:val="28"/>
          <w:szCs w:val="28"/>
          <w:lang w:val="en-US"/>
        </w:rPr>
        <w:t xml:space="preserve"> + 2NaNO</w:t>
      </w:r>
      <w:r w:rsidRPr="00700BE1">
        <w:rPr>
          <w:sz w:val="28"/>
          <w:szCs w:val="28"/>
          <w:vertAlign w:val="subscript"/>
          <w:lang w:val="en-US"/>
        </w:rPr>
        <w:t>3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  <w:lang w:val="en-US"/>
        </w:rPr>
      </w:pPr>
      <w:r w:rsidRPr="00700BE1">
        <w:rPr>
          <w:sz w:val="28"/>
          <w:szCs w:val="28"/>
          <w:lang w:val="en-US"/>
        </w:rPr>
        <w:t xml:space="preserve">                                       </w:t>
      </w:r>
      <w:r w:rsidRPr="00700BE1">
        <w:rPr>
          <w:sz w:val="28"/>
          <w:szCs w:val="28"/>
        </w:rPr>
        <w:t>желтый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  <w:lang w:val="en-US"/>
        </w:rPr>
      </w:pPr>
      <w:r w:rsidRPr="00700BE1">
        <w:rPr>
          <w:sz w:val="28"/>
          <w:szCs w:val="28"/>
          <w:lang w:val="en-US"/>
        </w:rPr>
        <w:t>Na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CrO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  <w:lang w:val="en-US"/>
        </w:rPr>
        <w:t xml:space="preserve"> + 2AgNO</w:t>
      </w:r>
      <w:r w:rsidRPr="00700BE1">
        <w:rPr>
          <w:sz w:val="28"/>
          <w:szCs w:val="28"/>
          <w:vertAlign w:val="subscript"/>
          <w:lang w:val="en-US"/>
        </w:rPr>
        <w:t>3</w:t>
      </w:r>
      <w:r w:rsidRPr="00700BE1">
        <w:rPr>
          <w:sz w:val="28"/>
          <w:szCs w:val="28"/>
          <w:lang w:val="en-US"/>
        </w:rPr>
        <w:t xml:space="preserve"> </w:t>
      </w:r>
      <w:r w:rsidRPr="00700BE1">
        <w:rPr>
          <w:sz w:val="28"/>
          <w:szCs w:val="28"/>
        </w:rPr>
        <w:sym w:font="Symbol" w:char="F0AE"/>
      </w:r>
      <w:r w:rsidRPr="00700BE1">
        <w:rPr>
          <w:sz w:val="28"/>
          <w:szCs w:val="28"/>
          <w:lang w:val="en-US"/>
        </w:rPr>
        <w:t xml:space="preserve"> Ag</w:t>
      </w:r>
      <w:r w:rsidRPr="00700BE1">
        <w:rPr>
          <w:sz w:val="28"/>
          <w:szCs w:val="28"/>
          <w:vertAlign w:val="subscript"/>
          <w:lang w:val="en-US"/>
        </w:rPr>
        <w:t>2</w:t>
      </w:r>
      <w:r w:rsidRPr="00700BE1">
        <w:rPr>
          <w:sz w:val="28"/>
          <w:szCs w:val="28"/>
          <w:lang w:val="en-US"/>
        </w:rPr>
        <w:t>CrO</w:t>
      </w:r>
      <w:r w:rsidRPr="00700BE1">
        <w:rPr>
          <w:sz w:val="28"/>
          <w:szCs w:val="28"/>
          <w:vertAlign w:val="subscript"/>
          <w:lang w:val="en-US"/>
        </w:rPr>
        <w:t>4</w:t>
      </w:r>
      <w:r w:rsidRPr="00700BE1">
        <w:rPr>
          <w:sz w:val="28"/>
          <w:szCs w:val="28"/>
        </w:rPr>
        <w:sym w:font="Symbol" w:char="F0AF"/>
      </w:r>
      <w:r w:rsidRPr="00700BE1">
        <w:rPr>
          <w:sz w:val="28"/>
          <w:szCs w:val="28"/>
          <w:lang w:val="en-US"/>
        </w:rPr>
        <w:t xml:space="preserve"> + 2NaNO</w:t>
      </w:r>
      <w:r w:rsidRPr="00700BE1">
        <w:rPr>
          <w:sz w:val="28"/>
          <w:szCs w:val="28"/>
          <w:vertAlign w:val="subscript"/>
          <w:lang w:val="en-US"/>
        </w:rPr>
        <w:t>3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  <w:lang w:val="en-US"/>
        </w:rPr>
      </w:pPr>
      <w:r w:rsidRPr="00700BE1">
        <w:rPr>
          <w:sz w:val="28"/>
          <w:szCs w:val="28"/>
          <w:lang w:val="en-US"/>
        </w:rPr>
        <w:t xml:space="preserve">                                    </w:t>
      </w:r>
      <w:proofErr w:type="spellStart"/>
      <w:r w:rsidRPr="00700BE1">
        <w:rPr>
          <w:sz w:val="28"/>
          <w:szCs w:val="28"/>
        </w:rPr>
        <w:t>кирпично</w:t>
      </w:r>
      <w:proofErr w:type="spellEnd"/>
      <w:r w:rsidRPr="00700BE1">
        <w:rPr>
          <w:sz w:val="28"/>
          <w:szCs w:val="28"/>
          <w:lang w:val="en-US"/>
        </w:rPr>
        <w:t>-</w:t>
      </w:r>
      <w:r w:rsidRPr="00700BE1">
        <w:rPr>
          <w:sz w:val="28"/>
          <w:szCs w:val="28"/>
        </w:rPr>
        <w:t>красный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  <w:lang w:val="en-US"/>
        </w:rPr>
      </w:pPr>
      <w:bookmarkStart w:id="20" w:name="_Toc423292363"/>
      <w:bookmarkStart w:id="21" w:name="_Toc423639861"/>
    </w:p>
    <w:p w:rsidR="0094749F" w:rsidRPr="00700BE1" w:rsidRDefault="0094749F" w:rsidP="005344BD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700BE1">
        <w:rPr>
          <w:b/>
          <w:sz w:val="28"/>
          <w:szCs w:val="28"/>
        </w:rPr>
        <w:t>Биологическая роль хрома</w:t>
      </w:r>
      <w:bookmarkEnd w:id="20"/>
      <w:bookmarkEnd w:id="21"/>
    </w:p>
    <w:p w:rsidR="0094749F" w:rsidRPr="00700BE1" w:rsidRDefault="0094749F" w:rsidP="005344BD">
      <w:pPr>
        <w:pStyle w:val="a3"/>
        <w:spacing w:line="360" w:lineRule="auto"/>
        <w:ind w:firstLine="284"/>
        <w:jc w:val="both"/>
        <w:rPr>
          <w:sz w:val="28"/>
          <w:szCs w:val="28"/>
        </w:rPr>
      </w:pPr>
      <w:r w:rsidRPr="00700BE1">
        <w:rPr>
          <w:sz w:val="28"/>
          <w:szCs w:val="28"/>
        </w:rPr>
        <w:t xml:space="preserve">Хром относится к биогенным элементам. Как установлено, он играет важную роль в процессе метаболизма углеводов, осуществляя, по-видимому, связывание инсулина с рецепторами клеточных мембран. С этим согласуется тот факт, что обычное содержание хрома в сыворотке крови, которое </w:t>
      </w:r>
      <w:proofErr w:type="gramStart"/>
      <w:r w:rsidRPr="00700BE1">
        <w:rPr>
          <w:sz w:val="28"/>
          <w:szCs w:val="28"/>
        </w:rPr>
        <w:t xml:space="preserve">составляет приблизительно 0,03 </w:t>
      </w:r>
      <w:proofErr w:type="spellStart"/>
      <w:r w:rsidRPr="00700BE1">
        <w:rPr>
          <w:sz w:val="28"/>
          <w:szCs w:val="28"/>
        </w:rPr>
        <w:t>ммоль</w:t>
      </w:r>
      <w:proofErr w:type="spellEnd"/>
      <w:r w:rsidRPr="00700BE1">
        <w:rPr>
          <w:sz w:val="28"/>
          <w:szCs w:val="28"/>
        </w:rPr>
        <w:t xml:space="preserve"> резко снижается</w:t>
      </w:r>
      <w:proofErr w:type="gramEnd"/>
      <w:r w:rsidRPr="00700BE1">
        <w:rPr>
          <w:sz w:val="28"/>
          <w:szCs w:val="28"/>
        </w:rPr>
        <w:t xml:space="preserve"> при введении в кровь глюкозы.</w:t>
      </w:r>
    </w:p>
    <w:p w:rsidR="0094749F" w:rsidRPr="00700BE1" w:rsidRDefault="0094749F" w:rsidP="005344BD">
      <w:pPr>
        <w:pStyle w:val="a3"/>
        <w:spacing w:line="360" w:lineRule="auto"/>
        <w:rPr>
          <w:sz w:val="28"/>
          <w:szCs w:val="28"/>
        </w:rPr>
      </w:pPr>
    </w:p>
    <w:p w:rsidR="001B1890" w:rsidRPr="00700BE1" w:rsidRDefault="001B1890" w:rsidP="001B189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00BE1">
        <w:rPr>
          <w:rFonts w:ascii="Times New Roman" w:hAnsi="Times New Roman" w:cs="Times New Roman"/>
          <w:sz w:val="28"/>
          <w:szCs w:val="28"/>
          <w:u w:val="single"/>
        </w:rPr>
        <w:t>Вопросы для самоконтроля</w:t>
      </w:r>
    </w:p>
    <w:p w:rsidR="001B1890" w:rsidRPr="00700BE1" w:rsidRDefault="001B1890" w:rsidP="001B189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B1890" w:rsidRPr="00700BE1" w:rsidRDefault="001B1890" w:rsidP="001B1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lastRenderedPageBreak/>
        <w:t xml:space="preserve">Дайте общую характеристику 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00BE1">
        <w:rPr>
          <w:rFonts w:ascii="Times New Roman" w:hAnsi="Times New Roman" w:cs="Times New Roman"/>
          <w:sz w:val="28"/>
          <w:szCs w:val="28"/>
        </w:rPr>
        <w:t xml:space="preserve">-элементов </w:t>
      </w:r>
      <w:r w:rsidRPr="00700BE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00BE1">
        <w:rPr>
          <w:rFonts w:ascii="Times New Roman" w:hAnsi="Times New Roman" w:cs="Times New Roman"/>
          <w:sz w:val="28"/>
          <w:szCs w:val="28"/>
        </w:rPr>
        <w:t xml:space="preserve"> группы периодической системы химических элементов на основе электронной структуры их атомов. Чем объясняется большая близость свойств молибдена и вольфрама?</w:t>
      </w:r>
    </w:p>
    <w:p w:rsidR="001B1890" w:rsidRPr="00700BE1" w:rsidRDefault="001B1890" w:rsidP="001B1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Как изменяется в подгруппе хрома: </w:t>
      </w:r>
    </w:p>
    <w:p w:rsidR="001B1890" w:rsidRPr="00700BE1" w:rsidRDefault="001B1890" w:rsidP="001B1890">
      <w:pPr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а) радиусы атомов;</w:t>
      </w:r>
    </w:p>
    <w:p w:rsidR="001B1890" w:rsidRPr="00700BE1" w:rsidRDefault="001B1890" w:rsidP="001B1890">
      <w:pPr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б) энергия ионизации;</w:t>
      </w:r>
    </w:p>
    <w:p w:rsidR="001B1890" w:rsidRPr="00700BE1" w:rsidRDefault="001B1890" w:rsidP="001B1890">
      <w:pPr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в) энергия сродства к электрону;</w:t>
      </w:r>
    </w:p>
    <w:p w:rsidR="001B1890" w:rsidRPr="00700BE1" w:rsidRDefault="001B1890" w:rsidP="001B1890">
      <w:pPr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г) относительная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proofErr w:type="gramStart"/>
      <w:r w:rsidRPr="00700BE1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1B1890" w:rsidRPr="00700BE1" w:rsidRDefault="001B1890" w:rsidP="001B1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Напишите уравнения реакций, характеризующих химическую активность и свойства хрома.</w:t>
      </w:r>
    </w:p>
    <w:p w:rsidR="001B1890" w:rsidRPr="00700BE1" w:rsidRDefault="001B1890" w:rsidP="001B1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Напишите уравнения реакций, подтверждающих:</w:t>
      </w:r>
    </w:p>
    <w:p w:rsidR="001B1890" w:rsidRPr="00700BE1" w:rsidRDefault="001B1890" w:rsidP="001B1890">
      <w:pPr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а) основный;</w:t>
      </w:r>
    </w:p>
    <w:p w:rsidR="001B1890" w:rsidRPr="00700BE1" w:rsidRDefault="001B1890" w:rsidP="001B1890">
      <w:pPr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>;</w:t>
      </w:r>
    </w:p>
    <w:p w:rsidR="001B1890" w:rsidRPr="00700BE1" w:rsidRDefault="001B1890" w:rsidP="001B1890">
      <w:pPr>
        <w:ind w:left="900" w:hanging="900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 xml:space="preserve">в) кислотный характер оксидов и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 xml:space="preserve"> хрома. Как изменяются их кислотно-основные свойства в зависимости от степени окисления хрома?</w:t>
      </w:r>
    </w:p>
    <w:p w:rsidR="001B1890" w:rsidRPr="00700BE1" w:rsidRDefault="001B1890" w:rsidP="001B18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Для каких соединений хрома характерны окислительные и восстановительные свойства?</w:t>
      </w:r>
    </w:p>
    <w:p w:rsidR="001B1890" w:rsidRPr="00700BE1" w:rsidRDefault="001B1890" w:rsidP="001B1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В какой среде устойчив бихромат-ион, хромат-ион? Покажите их взаимный переход в молекулярном и ионном виде.</w:t>
      </w:r>
    </w:p>
    <w:p w:rsidR="00B97E70" w:rsidRPr="00700BE1" w:rsidRDefault="00B97E70" w:rsidP="005344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00BE1" w:rsidRPr="00700BE1" w:rsidRDefault="00700BE1" w:rsidP="005344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0BE1">
        <w:rPr>
          <w:rFonts w:ascii="Times New Roman" w:hAnsi="Times New Roman" w:cs="Times New Roman"/>
          <w:b/>
          <w:sz w:val="28"/>
          <w:szCs w:val="28"/>
        </w:rPr>
        <w:t>Упражнения для самостоятельного выполнения:</w:t>
      </w:r>
    </w:p>
    <w:p w:rsidR="00700BE1" w:rsidRPr="00700BE1" w:rsidRDefault="00700BE1" w:rsidP="00700B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Напишите уравнения реакций, подтверждающих:</w:t>
      </w:r>
    </w:p>
    <w:p w:rsidR="00700BE1" w:rsidRPr="00700BE1" w:rsidRDefault="00700BE1" w:rsidP="00700BE1">
      <w:pPr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t>а) основный;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BE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00BE1">
        <w:rPr>
          <w:rFonts w:ascii="Times New Roman" w:hAnsi="Times New Roman" w:cs="Times New Roman"/>
          <w:sz w:val="28"/>
          <w:szCs w:val="28"/>
        </w:rPr>
        <w:t>амфотерный</w:t>
      </w:r>
      <w:proofErr w:type="spellEnd"/>
      <w:r w:rsidRPr="00700BE1">
        <w:rPr>
          <w:rFonts w:ascii="Times New Roman" w:hAnsi="Times New Roman" w:cs="Times New Roman"/>
          <w:sz w:val="28"/>
          <w:szCs w:val="28"/>
        </w:rPr>
        <w:t xml:space="preserve"> в) кислотный характер о</w:t>
      </w:r>
      <w:r>
        <w:rPr>
          <w:rFonts w:ascii="Times New Roman" w:hAnsi="Times New Roman" w:cs="Times New Roman"/>
          <w:sz w:val="28"/>
          <w:szCs w:val="28"/>
        </w:rPr>
        <w:t xml:space="preserve">ксидов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хрома. Как </w:t>
      </w:r>
      <w:r w:rsidRPr="00700BE1">
        <w:rPr>
          <w:rFonts w:ascii="Times New Roman" w:hAnsi="Times New Roman" w:cs="Times New Roman"/>
          <w:sz w:val="28"/>
          <w:szCs w:val="28"/>
        </w:rPr>
        <w:t>изменяются их кислотно-основные свойства в зависимости от степени окисления хрома?</w:t>
      </w:r>
    </w:p>
    <w:p w:rsidR="00700BE1" w:rsidRDefault="00700BE1" w:rsidP="00700BE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</w:rPr>
      </w:pPr>
      <w:proofErr w:type="spellStart"/>
      <w:r w:rsidRPr="00700BE1">
        <w:rPr>
          <w:rFonts w:ascii="Times New Roman" w:hAnsi="Times New Roman" w:cs="Times New Roman"/>
          <w:snapToGrid w:val="0"/>
          <w:sz w:val="28"/>
        </w:rPr>
        <w:t>Гидроксид</w:t>
      </w:r>
      <w:proofErr w:type="spellEnd"/>
      <w:r w:rsidRPr="00700BE1">
        <w:rPr>
          <w:rFonts w:ascii="Times New Roman" w:hAnsi="Times New Roman" w:cs="Times New Roman"/>
          <w:snapToGrid w:val="0"/>
          <w:sz w:val="28"/>
        </w:rPr>
        <w:t xml:space="preserve"> хрома (II) на воздухе </w:t>
      </w:r>
      <w:proofErr w:type="gramStart"/>
      <w:r w:rsidRPr="00700BE1">
        <w:rPr>
          <w:rFonts w:ascii="Times New Roman" w:hAnsi="Times New Roman" w:cs="Times New Roman"/>
          <w:snapToGrid w:val="0"/>
          <w:sz w:val="28"/>
        </w:rPr>
        <w:t>неустойчив</w:t>
      </w:r>
      <w:proofErr w:type="gramEnd"/>
      <w:r w:rsidRPr="00700BE1">
        <w:rPr>
          <w:rFonts w:ascii="Times New Roman" w:hAnsi="Times New Roman" w:cs="Times New Roman"/>
          <w:snapToGrid w:val="0"/>
          <w:sz w:val="28"/>
        </w:rPr>
        <w:t>. Напишите соответствующее уравнение р</w:t>
      </w:r>
      <w:r w:rsidRPr="00700BE1">
        <w:rPr>
          <w:rFonts w:ascii="Times New Roman" w:hAnsi="Times New Roman" w:cs="Times New Roman"/>
          <w:snapToGrid w:val="0"/>
          <w:sz w:val="28"/>
        </w:rPr>
        <w:t>е</w:t>
      </w:r>
      <w:r w:rsidRPr="00700BE1">
        <w:rPr>
          <w:rFonts w:ascii="Times New Roman" w:hAnsi="Times New Roman" w:cs="Times New Roman"/>
          <w:snapToGrid w:val="0"/>
          <w:sz w:val="28"/>
        </w:rPr>
        <w:t>акции.</w:t>
      </w:r>
    </w:p>
    <w:p w:rsidR="00700BE1" w:rsidRPr="00700BE1" w:rsidRDefault="00700BE1" w:rsidP="00700BE1">
      <w:pPr>
        <w:pStyle w:val="a5"/>
        <w:spacing w:after="0" w:line="240" w:lineRule="auto"/>
        <w:ind w:left="855"/>
        <w:jc w:val="both"/>
        <w:rPr>
          <w:rFonts w:ascii="Times New Roman" w:hAnsi="Times New Roman" w:cs="Times New Roman"/>
          <w:snapToGrid w:val="0"/>
          <w:sz w:val="28"/>
        </w:rPr>
      </w:pPr>
    </w:p>
    <w:p w:rsidR="00700BE1" w:rsidRPr="00700BE1" w:rsidRDefault="00700BE1" w:rsidP="00700BE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</w:rPr>
      </w:pPr>
      <w:r w:rsidRPr="00700BE1">
        <w:rPr>
          <w:rFonts w:ascii="Times New Roman" w:hAnsi="Times New Roman" w:cs="Times New Roman"/>
          <w:snapToGrid w:val="0"/>
          <w:sz w:val="28"/>
        </w:rPr>
        <w:t xml:space="preserve">Напишите уравнение реакции растворения </w:t>
      </w:r>
      <w:proofErr w:type="spellStart"/>
      <w:r w:rsidRPr="00700BE1">
        <w:rPr>
          <w:rFonts w:ascii="Times New Roman" w:hAnsi="Times New Roman" w:cs="Times New Roman"/>
          <w:snapToGrid w:val="0"/>
          <w:sz w:val="28"/>
        </w:rPr>
        <w:t>гидроксида</w:t>
      </w:r>
      <w:proofErr w:type="spellEnd"/>
      <w:r w:rsidRPr="00700BE1">
        <w:rPr>
          <w:rFonts w:ascii="Times New Roman" w:hAnsi="Times New Roman" w:cs="Times New Roman"/>
          <w:snapToGrid w:val="0"/>
          <w:sz w:val="28"/>
        </w:rPr>
        <w:t xml:space="preserve"> хрома (III) в избытке щелочи.</w:t>
      </w:r>
    </w:p>
    <w:p w:rsidR="00700BE1" w:rsidRPr="00700BE1" w:rsidRDefault="00700BE1" w:rsidP="00700BE1">
      <w:pPr>
        <w:jc w:val="both"/>
        <w:rPr>
          <w:rFonts w:ascii="Times New Roman" w:hAnsi="Times New Roman" w:cs="Times New Roman"/>
          <w:snapToGrid w:val="0"/>
          <w:sz w:val="10"/>
        </w:rPr>
      </w:pPr>
    </w:p>
    <w:p w:rsidR="00700BE1" w:rsidRPr="00700BE1" w:rsidRDefault="00700BE1" w:rsidP="00700BE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</w:rPr>
      </w:pPr>
      <w:r w:rsidRPr="00700BE1">
        <w:rPr>
          <w:rFonts w:ascii="Times New Roman" w:hAnsi="Times New Roman" w:cs="Times New Roman"/>
          <w:snapToGrid w:val="0"/>
          <w:sz w:val="28"/>
        </w:rPr>
        <w:t xml:space="preserve">Изобразите диссоциацию </w:t>
      </w:r>
      <w:proofErr w:type="spellStart"/>
      <w:r w:rsidRPr="00700BE1">
        <w:rPr>
          <w:rFonts w:ascii="Times New Roman" w:hAnsi="Times New Roman" w:cs="Times New Roman"/>
          <w:snapToGrid w:val="0"/>
          <w:sz w:val="28"/>
        </w:rPr>
        <w:t>гидроксида</w:t>
      </w:r>
      <w:proofErr w:type="spellEnd"/>
      <w:r w:rsidRPr="00700BE1">
        <w:rPr>
          <w:rFonts w:ascii="Times New Roman" w:hAnsi="Times New Roman" w:cs="Times New Roman"/>
          <w:snapToGrid w:val="0"/>
          <w:sz w:val="28"/>
        </w:rPr>
        <w:t xml:space="preserve"> хрома (III) по кислотному и о</w:t>
      </w:r>
      <w:r w:rsidRPr="00700BE1">
        <w:rPr>
          <w:rFonts w:ascii="Times New Roman" w:hAnsi="Times New Roman" w:cs="Times New Roman"/>
          <w:snapToGrid w:val="0"/>
          <w:sz w:val="28"/>
        </w:rPr>
        <w:t>с</w:t>
      </w:r>
      <w:r w:rsidRPr="00700BE1">
        <w:rPr>
          <w:rFonts w:ascii="Times New Roman" w:hAnsi="Times New Roman" w:cs="Times New Roman"/>
          <w:snapToGrid w:val="0"/>
          <w:sz w:val="28"/>
        </w:rPr>
        <w:t>новному типу.</w:t>
      </w:r>
    </w:p>
    <w:p w:rsidR="00700BE1" w:rsidRPr="00700BE1" w:rsidRDefault="00700BE1" w:rsidP="00700BE1">
      <w:pPr>
        <w:pStyle w:val="a5"/>
        <w:rPr>
          <w:rFonts w:ascii="Times New Roman" w:hAnsi="Times New Roman" w:cs="Times New Roman"/>
          <w:snapToGrid w:val="0"/>
          <w:sz w:val="28"/>
        </w:rPr>
      </w:pPr>
    </w:p>
    <w:p w:rsidR="00700BE1" w:rsidRPr="00700BE1" w:rsidRDefault="00700BE1" w:rsidP="00700BE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BE1">
        <w:rPr>
          <w:rFonts w:ascii="Times New Roman" w:hAnsi="Times New Roman" w:cs="Times New Roman"/>
          <w:sz w:val="28"/>
          <w:szCs w:val="28"/>
        </w:rPr>
        <w:lastRenderedPageBreak/>
        <w:t>Допишите уравнение и расставьте коэффициенты методом электро</w:t>
      </w:r>
      <w:r w:rsidRPr="00700BE1">
        <w:rPr>
          <w:rFonts w:ascii="Times New Roman" w:hAnsi="Times New Roman" w:cs="Times New Roman"/>
          <w:sz w:val="28"/>
          <w:szCs w:val="28"/>
        </w:rPr>
        <w:t>н</w:t>
      </w:r>
      <w:r w:rsidRPr="00700BE1">
        <w:rPr>
          <w:rFonts w:ascii="Times New Roman" w:hAnsi="Times New Roman" w:cs="Times New Roman"/>
          <w:sz w:val="28"/>
          <w:szCs w:val="28"/>
        </w:rPr>
        <w:t>ного баланса.</w:t>
      </w:r>
    </w:p>
    <w:p w:rsidR="00700BE1" w:rsidRPr="00700BE1" w:rsidRDefault="00700BE1" w:rsidP="00700BE1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napToGrid w:val="0"/>
          <w:sz w:val="28"/>
        </w:rPr>
      </w:pPr>
      <w:r w:rsidRPr="00700BE1">
        <w:rPr>
          <w:rFonts w:ascii="Times New Roman" w:hAnsi="Times New Roman" w:cs="Times New Roman"/>
          <w:position w:val="-12"/>
          <w:sz w:val="28"/>
          <w:szCs w:val="28"/>
        </w:rPr>
        <w:object w:dxaOrig="3280" w:dyaOrig="380">
          <v:shape id="_x0000_i1028" type="#_x0000_t75" style="width:164.25pt;height:18.75pt" o:ole="">
            <v:imagedata r:id="rId11" o:title=""/>
          </v:shape>
          <o:OLEObject Type="Embed" ProgID="Equation.3" ShapeID="_x0000_i1028" DrawAspect="Content" ObjectID="_1501654430" r:id="rId12"/>
        </w:object>
      </w:r>
    </w:p>
    <w:sectPr w:rsidR="00700BE1" w:rsidRPr="00700BE1" w:rsidSect="00EA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471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DC03EF"/>
    <w:multiLevelType w:val="hybridMultilevel"/>
    <w:tmpl w:val="67DAA608"/>
    <w:lvl w:ilvl="0" w:tplc="4DAE64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A1BF8"/>
    <w:multiLevelType w:val="hybridMultilevel"/>
    <w:tmpl w:val="67DAA608"/>
    <w:lvl w:ilvl="0" w:tplc="4DAE64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C3A25"/>
    <w:multiLevelType w:val="hybridMultilevel"/>
    <w:tmpl w:val="CBCE55C0"/>
    <w:lvl w:ilvl="0" w:tplc="DECCB73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021958"/>
    <w:multiLevelType w:val="singleLevel"/>
    <w:tmpl w:val="C6147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5227C91"/>
    <w:multiLevelType w:val="hybridMultilevel"/>
    <w:tmpl w:val="67DAA608"/>
    <w:lvl w:ilvl="0" w:tplc="4DAE64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49F"/>
    <w:rsid w:val="001B1890"/>
    <w:rsid w:val="005344BD"/>
    <w:rsid w:val="00700BE1"/>
    <w:rsid w:val="007950FA"/>
    <w:rsid w:val="008C79B6"/>
    <w:rsid w:val="0094749F"/>
    <w:rsid w:val="00B97E70"/>
    <w:rsid w:val="00EA6971"/>
    <w:rsid w:val="00EC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74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94749F"/>
    <w:rPr>
      <w:rFonts w:ascii="Times New Roman" w:eastAsia="Times New Roman" w:hAnsi="Times New Roman" w:cs="Times New Roman"/>
      <w:snapToGrid w:val="0"/>
      <w:szCs w:val="20"/>
    </w:rPr>
  </w:style>
  <w:style w:type="paragraph" w:styleId="a5">
    <w:name w:val="List Paragraph"/>
    <w:basedOn w:val="a"/>
    <w:uiPriority w:val="34"/>
    <w:qFormat/>
    <w:rsid w:val="001B1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986</Words>
  <Characters>5623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2015-04-13T16:30:00Z</dcterms:created>
  <dcterms:modified xsi:type="dcterms:W3CDTF">2015-08-21T04:27:00Z</dcterms:modified>
</cp:coreProperties>
</file>