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2" w:rsidRPr="00740FE2" w:rsidRDefault="00740FE2" w:rsidP="00740FE2">
      <w:pPr>
        <w:spacing w:after="0" w:line="240" w:lineRule="auto"/>
        <w:jc w:val="center"/>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federal</w:t>
      </w:r>
      <w:proofErr w:type="gramEnd"/>
      <w:r w:rsidRPr="00740FE2">
        <w:rPr>
          <w:rFonts w:ascii="Times New Roman" w:hAnsi="Times New Roman"/>
          <w:color w:val="000000"/>
          <w:sz w:val="28"/>
          <w:szCs w:val="28"/>
          <w:lang w:val="en-US"/>
        </w:rPr>
        <w:t xml:space="preserve"> state budgetary educational institution</w:t>
      </w:r>
    </w:p>
    <w:p w:rsidR="00740FE2" w:rsidRPr="00740FE2" w:rsidRDefault="00740FE2" w:rsidP="00740FE2">
      <w:pPr>
        <w:spacing w:after="0" w:line="240" w:lineRule="auto"/>
        <w:jc w:val="center"/>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higher</w:t>
      </w:r>
      <w:proofErr w:type="gramEnd"/>
      <w:r w:rsidRPr="00740FE2">
        <w:rPr>
          <w:rFonts w:ascii="Times New Roman" w:hAnsi="Times New Roman"/>
          <w:color w:val="000000"/>
          <w:sz w:val="28"/>
          <w:szCs w:val="28"/>
          <w:lang w:val="en-US"/>
        </w:rPr>
        <w:t xml:space="preserve"> education</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Orenburg State Medical University</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Ministry of Health of the Russian Federation</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GUIDELINES</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FOR THE TEACHER</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FOR THE ORGANIZATION OF STUDYING THE DISCIPLINE</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PUBLIC HEALTH AND HEALTHCARE, ECONOMY OF HEALTHCARE</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by</w:t>
      </w:r>
      <w:proofErr w:type="gramEnd"/>
      <w:r w:rsidRPr="00740FE2">
        <w:rPr>
          <w:rFonts w:ascii="Times New Roman" w:hAnsi="Times New Roman"/>
          <w:color w:val="000000"/>
          <w:sz w:val="28"/>
          <w:szCs w:val="28"/>
          <w:lang w:val="en-US"/>
        </w:rPr>
        <w:t> specialty</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i/>
          <w:iCs/>
          <w:color w:val="000000"/>
          <w:sz w:val="28"/>
          <w:szCs w:val="28"/>
          <w:lang w:val="en-US"/>
        </w:rPr>
        <w:t>31.05.01 General Medicine (Faculty of Foreign Students)</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4"/>
          <w:szCs w:val="24"/>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lang w:val="en-US"/>
        </w:rPr>
        <w:t>It is part of the main professional educational program of higher education in the specialty </w:t>
      </w:r>
      <w:r w:rsidRPr="00740FE2">
        <w:rPr>
          <w:rFonts w:ascii="Times New Roman" w:hAnsi="Times New Roman"/>
          <w:i/>
          <w:iCs/>
          <w:color w:val="000000"/>
          <w:lang w:val="en-US"/>
        </w:rPr>
        <w:t>31.05.01 General Medicine (faculty of foreign students</w:t>
      </w:r>
      <w:proofErr w:type="gramStart"/>
      <w:r w:rsidRPr="00740FE2">
        <w:rPr>
          <w:rFonts w:ascii="Times New Roman" w:hAnsi="Times New Roman"/>
          <w:i/>
          <w:iCs/>
          <w:color w:val="000000"/>
          <w:lang w:val="en-US"/>
        </w:rPr>
        <w:t>) </w:t>
      </w:r>
      <w:r w:rsidRPr="00740FE2">
        <w:rPr>
          <w:rFonts w:ascii="Times New Roman" w:hAnsi="Times New Roman"/>
          <w:color w:val="000000"/>
          <w:lang w:val="en-US"/>
        </w:rPr>
        <w:t>,</w:t>
      </w:r>
      <w:proofErr w:type="gramEnd"/>
    </w:p>
    <w:p w:rsidR="00740FE2" w:rsidRPr="00740FE2" w:rsidRDefault="00740FE2" w:rsidP="00740FE2">
      <w:pPr>
        <w:spacing w:after="0" w:line="240" w:lineRule="auto"/>
        <w:jc w:val="center"/>
        <w:rPr>
          <w:rFonts w:ascii="Times New Roman" w:hAnsi="Times New Roman"/>
          <w:color w:val="000000"/>
          <w:sz w:val="27"/>
          <w:szCs w:val="27"/>
          <w:lang w:val="en-US"/>
        </w:rPr>
      </w:pPr>
      <w:proofErr w:type="gramStart"/>
      <w:r w:rsidRPr="00740FE2">
        <w:rPr>
          <w:rFonts w:ascii="Times New Roman" w:hAnsi="Times New Roman"/>
          <w:color w:val="000000"/>
          <w:lang w:val="en-US"/>
        </w:rPr>
        <w:t>approved</w:t>
      </w:r>
      <w:proofErr w:type="gramEnd"/>
      <w:r w:rsidRPr="00740FE2">
        <w:rPr>
          <w:rFonts w:ascii="Times New Roman" w:hAnsi="Times New Roman"/>
          <w:color w:val="000000"/>
          <w:lang w:val="en-US"/>
        </w:rPr>
        <w:t xml:space="preserve"> by the Academic Council of the FSBEI HE ORGMU of the Ministry of Health of Russia</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lang w:val="en-US"/>
        </w:rPr>
        <w:t xml:space="preserve">Minutes № 8 of </w:t>
      </w:r>
      <w:r>
        <w:rPr>
          <w:rFonts w:ascii="Times New Roman" w:hAnsi="Times New Roman"/>
          <w:color w:val="000000"/>
          <w:lang w:val="en-US"/>
        </w:rPr>
        <w:t>«</w:t>
      </w:r>
      <w:r w:rsidRPr="00740FE2">
        <w:rPr>
          <w:rFonts w:ascii="Times New Roman" w:hAnsi="Times New Roman"/>
          <w:color w:val="000000"/>
          <w:lang w:val="en-US"/>
        </w:rPr>
        <w:t> 25 </w:t>
      </w:r>
      <w:r>
        <w:rPr>
          <w:rFonts w:ascii="Times New Roman" w:hAnsi="Times New Roman"/>
          <w:color w:val="000000"/>
          <w:lang w:val="en-US"/>
        </w:rPr>
        <w:t>»</w:t>
      </w:r>
      <w:r w:rsidRPr="00740FE2">
        <w:rPr>
          <w:rFonts w:ascii="Times New Roman" w:hAnsi="Times New Roman"/>
          <w:color w:val="000000"/>
          <w:lang w:val="en-US"/>
        </w:rPr>
        <w:t> on March 20 16 city of</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Orenburg</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center"/>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rPr>
          <w:rFonts w:ascii="Times New Roman" w:hAnsi="Times New Roman"/>
          <w:sz w:val="24"/>
          <w:szCs w:val="24"/>
          <w:lang w:val="en-US"/>
        </w:rPr>
      </w:pPr>
    </w:p>
    <w:p w:rsidR="00740FE2" w:rsidRPr="00740FE2" w:rsidRDefault="00740FE2" w:rsidP="00740FE2">
      <w:pPr>
        <w:pStyle w:val="a3"/>
        <w:numPr>
          <w:ilvl w:val="0"/>
          <w:numId w:val="5"/>
        </w:num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Methodical recommendations for the lecture course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8"/>
          <w:szCs w:val="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Module </w:t>
      </w:r>
      <w:r>
        <w:rPr>
          <w:rFonts w:ascii="Times New Roman" w:hAnsi="Times New Roman"/>
          <w:b/>
          <w:bCs/>
          <w:color w:val="000000"/>
          <w:sz w:val="28"/>
          <w:szCs w:val="28"/>
        </w:rPr>
        <w:t>№</w:t>
      </w:r>
      <w:r w:rsidRPr="00740FE2">
        <w:rPr>
          <w:rFonts w:ascii="Times New Roman" w:hAnsi="Times New Roman"/>
          <w:b/>
          <w:bCs/>
          <w:color w:val="000000"/>
          <w:sz w:val="28"/>
          <w:szCs w:val="28"/>
          <w:lang w:val="en-US"/>
        </w:rPr>
        <w:t> 1</w:t>
      </w:r>
      <w:r w:rsidRPr="00740FE2">
        <w:rPr>
          <w:rFonts w:ascii="Times New Roman" w:hAnsi="Times New Roman"/>
          <w:color w:val="000000"/>
          <w:sz w:val="24"/>
          <w:szCs w:val="24"/>
          <w:lang w:val="en-US"/>
        </w:rPr>
        <w:t>.</w:t>
      </w:r>
      <w:proofErr w:type="gramEnd"/>
      <w:r w:rsidRPr="00740FE2">
        <w:rPr>
          <w:rFonts w:ascii="Times New Roman" w:hAnsi="Times New Roman"/>
          <w:color w:val="000000"/>
          <w:sz w:val="24"/>
          <w:szCs w:val="24"/>
          <w:lang w:val="en-US"/>
        </w:rPr>
        <w:t> </w:t>
      </w:r>
      <w:r w:rsidRPr="00740FE2">
        <w:rPr>
          <w:rFonts w:ascii="Times New Roman" w:hAnsi="Times New Roman"/>
          <w:color w:val="000000"/>
          <w:sz w:val="28"/>
          <w:szCs w:val="28"/>
          <w:lang w:val="en-US"/>
        </w:rPr>
        <w:t>Medical demography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i/>
          <w:iCs/>
          <w:color w:val="000000"/>
          <w:sz w:val="24"/>
          <w:szCs w:val="24"/>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Lecture 1.</w:t>
      </w:r>
      <w:proofErr w:type="gramEnd"/>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Topic</w:t>
      </w:r>
      <w:r w:rsidRPr="00740FE2">
        <w:rPr>
          <w:rFonts w:ascii="Times New Roman" w:hAnsi="Times New Roman"/>
          <w:color w:val="000000"/>
          <w:sz w:val="28"/>
          <w:szCs w:val="28"/>
          <w:lang w:val="en-US"/>
        </w:rPr>
        <w:t>: Public health and health care as scientific discipline and a subject of teaching at the higher school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Pr>
          <w:rFonts w:ascii="Times New Roman" w:hAnsi="Times New Roman"/>
          <w:b/>
          <w:bCs/>
          <w:color w:val="000000"/>
          <w:sz w:val="28"/>
          <w:szCs w:val="28"/>
          <w:lang w:val="en-US"/>
        </w:rPr>
        <w:t>Objective</w:t>
      </w:r>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Introduction to the discipline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rPr>
      </w:pPr>
      <w:r w:rsidRPr="00740FE2">
        <w:rPr>
          <w:rFonts w:ascii="Times New Roman" w:hAnsi="Times New Roman"/>
          <w:color w:val="000000"/>
          <w:sz w:val="28"/>
          <w:szCs w:val="28"/>
          <w:lang w:val="en-US"/>
        </w:rPr>
        <w:t>Public health and health care as a scientific discipline on the laws of the formation of public health, the impact of social factors, environmental conditions and lifestyle on health, ways to protect and improve it. </w:t>
      </w:r>
      <w:proofErr w:type="gramStart"/>
      <w:r w:rsidRPr="00740FE2">
        <w:rPr>
          <w:rFonts w:ascii="Times New Roman" w:hAnsi="Times New Roman"/>
          <w:color w:val="000000"/>
          <w:sz w:val="28"/>
          <w:szCs w:val="28"/>
          <w:lang w:val="en-US"/>
        </w:rPr>
        <w:t>The ratio of social and biological in medicine.</w:t>
      </w:r>
      <w:proofErr w:type="gramEnd"/>
      <w:r>
        <w:rPr>
          <w:rFonts w:ascii="Times New Roman" w:hAnsi="Times New Roman"/>
          <w:color w:val="000000"/>
          <w:sz w:val="28"/>
          <w:szCs w:val="28"/>
        </w:rPr>
        <w:t xml:space="preserve">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Place of the discipline </w:t>
      </w:r>
      <w:r>
        <w:rPr>
          <w:rFonts w:ascii="Times New Roman" w:hAnsi="Times New Roman"/>
          <w:color w:val="000000"/>
          <w:sz w:val="28"/>
          <w:szCs w:val="28"/>
          <w:lang w:val="en-US"/>
        </w:rPr>
        <w:t>«</w:t>
      </w:r>
      <w:r w:rsidRPr="00740FE2">
        <w:rPr>
          <w:rFonts w:ascii="Times New Roman" w:hAnsi="Times New Roman"/>
          <w:color w:val="000000"/>
          <w:sz w:val="28"/>
          <w:szCs w:val="28"/>
          <w:lang w:val="en-US"/>
        </w:rPr>
        <w:t>Public health and health care</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among medical, hygienic and social sciences in the medical education system.</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A brief history of the formation of the subject.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main tasks of public health and safety as an educational and scientific discipline in modern conditions.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Health, definition of the concept.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Levels of health assessment (individual health, group, regional, public).</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Public health assessment criteria (demographic indicators, morbidity, disability, physical development).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Factors affecting public health, their characteristics, degree of influence.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problem of the relationship between social and biological in a person.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Human health as a social quality, modern indicators recommended by </w:t>
      </w:r>
      <w:proofErr w:type="gramStart"/>
      <w:r w:rsidRPr="00740FE2">
        <w:rPr>
          <w:rFonts w:ascii="Times New Roman" w:hAnsi="Times New Roman"/>
          <w:color w:val="000000"/>
          <w:sz w:val="28"/>
          <w:szCs w:val="28"/>
          <w:lang w:val="en-US"/>
        </w:rPr>
        <w:t>WHO</w:t>
      </w:r>
      <w:proofErr w:type="gramEnd"/>
      <w:r w:rsidRPr="00740FE2">
        <w:rPr>
          <w:rFonts w:ascii="Times New Roman" w:hAnsi="Times New Roman"/>
          <w:color w:val="000000"/>
          <w:sz w:val="28"/>
          <w:szCs w:val="28"/>
          <w:lang w:val="en-US"/>
        </w:rPr>
        <w:t xml:space="preserve"> for assessing public health.</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Methods for studying public health and health care (statistical, historical, economic, experimental, timing, sociological methods, expert assessments, etc.), a brief description.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The need for knowledge and understanding of public health and healthcare problems for the formation of a competent, active medical </w:t>
      </w:r>
      <w:proofErr w:type="gramStart"/>
      <w:r w:rsidRPr="00740FE2">
        <w:rPr>
          <w:rFonts w:ascii="Times New Roman" w:hAnsi="Times New Roman"/>
          <w:color w:val="000000"/>
          <w:sz w:val="28"/>
          <w:szCs w:val="28"/>
          <w:lang w:val="en-US"/>
        </w:rPr>
        <w:t>specialist .</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Lecture organization </w:t>
      </w:r>
      <w:proofErr w:type="gramStart"/>
      <w:r w:rsidRPr="00740FE2">
        <w:rPr>
          <w:rFonts w:ascii="Times New Roman" w:hAnsi="Times New Roman"/>
          <w:b/>
          <w:bCs/>
          <w:color w:val="000000"/>
          <w:sz w:val="28"/>
          <w:szCs w:val="28"/>
          <w:lang w:val="en-US"/>
        </w:rPr>
        <w:t>form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 xml:space="preserve">Teaching methods used in the </w:t>
      </w:r>
      <w:proofErr w:type="gramStart"/>
      <w:r w:rsidRPr="00740FE2">
        <w:rPr>
          <w:rFonts w:ascii="Times New Roman" w:hAnsi="Times New Roman"/>
          <w:b/>
          <w:bCs/>
          <w:color w:val="000000"/>
          <w:spacing w:val="-4"/>
          <w:sz w:val="28"/>
          <w:szCs w:val="28"/>
          <w:lang w:val="en-US"/>
        </w:rPr>
        <w:t>lecture </w:t>
      </w:r>
      <w:r w:rsidRPr="00740FE2">
        <w:rPr>
          <w:rFonts w:ascii="Times New Roman" w:hAnsi="Times New Roman"/>
          <w:color w:val="000000"/>
          <w:spacing w:val="-4"/>
          <w:sz w:val="28"/>
          <w:szCs w:val="28"/>
          <w:lang w:val="en-US"/>
        </w:rPr>
        <w:t>:</w:t>
      </w:r>
      <w:proofErr w:type="gramEnd"/>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rPr>
      </w:pP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2</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modern problems of demography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 xml:space="preserve">formation of knowledge about science - </w:t>
      </w:r>
      <w:r>
        <w:rPr>
          <w:rFonts w:ascii="Times New Roman" w:hAnsi="Times New Roman"/>
          <w:color w:val="000000"/>
          <w:sz w:val="28"/>
          <w:szCs w:val="28"/>
          <w:lang w:val="en-US"/>
        </w:rPr>
        <w:t>«</w:t>
      </w:r>
      <w:r w:rsidRPr="00740FE2">
        <w:rPr>
          <w:rFonts w:ascii="Times New Roman" w:hAnsi="Times New Roman"/>
          <w:color w:val="000000"/>
          <w:sz w:val="28"/>
          <w:szCs w:val="28"/>
          <w:lang w:val="en-US"/>
        </w:rPr>
        <w:t>Medical demography</w:t>
      </w:r>
      <w:r>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Demography as a science of population.</w:t>
      </w:r>
      <w:proofErr w:type="gramEnd"/>
      <w:r w:rsidRPr="00740FE2">
        <w:rPr>
          <w:rFonts w:ascii="Times New Roman" w:hAnsi="Times New Roman"/>
          <w:color w:val="000000"/>
          <w:sz w:val="28"/>
          <w:szCs w:val="28"/>
          <w:lang w:val="en-US"/>
        </w:rPr>
        <w:t> The value of demographic data as a criterion for assessing the health of the population, the basis for planning the activities of health care in general and its individual branches, an indicator of the effectiveness of the work of health authorities and institutions.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lastRenderedPageBreak/>
        <w:t>Sections of demography, their importance for medical science and practice.</w:t>
      </w:r>
      <w:proofErr w:type="gramEnd"/>
      <w:r w:rsidRPr="00740FE2">
        <w:rPr>
          <w:rFonts w:ascii="Times New Roman" w:hAnsi="Times New Roman"/>
          <w:color w:val="000000"/>
          <w:sz w:val="28"/>
          <w:szCs w:val="28"/>
          <w:lang w:val="en-US"/>
        </w:rPr>
        <w:t> Medical demography as a science of relationships</w:t>
      </w:r>
      <w:r>
        <w:rPr>
          <w:rFonts w:ascii="Times New Roman" w:hAnsi="Times New Roman"/>
          <w:color w:val="000000"/>
          <w:sz w:val="28"/>
          <w:szCs w:val="28"/>
          <w:lang w:val="en-US"/>
        </w:rPr>
        <w:t xml:space="preserve"> and mutual influence </w:t>
      </w:r>
      <w:proofErr w:type="spellStart"/>
      <w:r>
        <w:rPr>
          <w:rFonts w:ascii="Times New Roman" w:hAnsi="Times New Roman"/>
          <w:color w:val="000000"/>
          <w:sz w:val="28"/>
          <w:szCs w:val="28"/>
          <w:lang w:val="en-US"/>
        </w:rPr>
        <w:t>demografi</w:t>
      </w:r>
      <w:r w:rsidRPr="00740FE2">
        <w:rPr>
          <w:rFonts w:ascii="Times New Roman" w:hAnsi="Times New Roman"/>
          <w:color w:val="000000"/>
          <w:sz w:val="28"/>
          <w:szCs w:val="28"/>
          <w:lang w:val="en-US"/>
        </w:rPr>
        <w:t>c</w:t>
      </w:r>
      <w:proofErr w:type="spellEnd"/>
      <w:r w:rsidRPr="00740FE2">
        <w:rPr>
          <w:rFonts w:ascii="Times New Roman" w:hAnsi="Times New Roman"/>
          <w:color w:val="000000"/>
          <w:sz w:val="28"/>
          <w:szCs w:val="28"/>
          <w:lang w:val="en-US"/>
        </w:rPr>
        <w:t xml:space="preserve"> processes, public health and health care.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Statics of the population: the number, density, composition of the population according to the WHO - to grow, sex, profession, nationality, marital status, education.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Population censuses, their implications for health planning.</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population age structure: progressive, stationary: regressive. </w:t>
      </w:r>
      <w:proofErr w:type="gramStart"/>
      <w:r w:rsidRPr="00740FE2">
        <w:rPr>
          <w:rFonts w:ascii="Times New Roman" w:hAnsi="Times New Roman"/>
          <w:color w:val="000000"/>
          <w:sz w:val="28"/>
          <w:szCs w:val="28"/>
          <w:lang w:val="en-US"/>
        </w:rPr>
        <w:t xml:space="preserve">The problem of </w:t>
      </w:r>
      <w:r>
        <w:rPr>
          <w:rFonts w:ascii="Times New Roman" w:hAnsi="Times New Roman"/>
          <w:color w:val="000000"/>
          <w:sz w:val="28"/>
          <w:szCs w:val="28"/>
          <w:lang w:val="en-US"/>
        </w:rPr>
        <w:t>«</w:t>
      </w:r>
      <w:r w:rsidRPr="00740FE2">
        <w:rPr>
          <w:rFonts w:ascii="Times New Roman" w:hAnsi="Times New Roman"/>
          <w:color w:val="000000"/>
          <w:sz w:val="28"/>
          <w:szCs w:val="28"/>
          <w:lang w:val="en-US"/>
        </w:rPr>
        <w:t>aging</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of the population.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Socio-economic and psychological aspects of longevity.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Population dynamics: mechanical (</w:t>
      </w:r>
      <w:r>
        <w:rPr>
          <w:rFonts w:ascii="Times New Roman" w:hAnsi="Times New Roman"/>
          <w:color w:val="000000"/>
          <w:sz w:val="28"/>
          <w:szCs w:val="28"/>
          <w:lang w:val="en-US"/>
        </w:rPr>
        <w:t>migration) and natural (repro</w:t>
      </w:r>
      <w:r w:rsidRPr="00740FE2">
        <w:rPr>
          <w:rFonts w:ascii="Times New Roman" w:hAnsi="Times New Roman"/>
          <w:color w:val="000000"/>
          <w:sz w:val="28"/>
          <w:szCs w:val="28"/>
          <w:lang w:val="en-US"/>
        </w:rPr>
        <w:t>duction) movement of the population. </w:t>
      </w:r>
      <w:proofErr w:type="gramStart"/>
      <w:r w:rsidRPr="00740FE2">
        <w:rPr>
          <w:rFonts w:ascii="Times New Roman" w:hAnsi="Times New Roman"/>
          <w:color w:val="000000"/>
          <w:sz w:val="28"/>
          <w:szCs w:val="28"/>
          <w:lang w:val="en-US"/>
        </w:rPr>
        <w:t>The main types and features of migration processes in modern conditions, their importance for the practice of health care.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Medical and social problems of population migration.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Natural movement (reproduction) of the population: fertility, mortality, population growth, maternal mortality, infant mortality</w:t>
      </w:r>
      <w:r>
        <w:rPr>
          <w:rFonts w:ascii="Times New Roman" w:hAnsi="Times New Roman"/>
          <w:color w:val="000000"/>
          <w:sz w:val="28"/>
          <w:szCs w:val="28"/>
          <w:lang w:val="en-US"/>
        </w:rPr>
        <w:t>, average life expectancy</w:t>
      </w:r>
      <w:r w:rsidRPr="00740FE2">
        <w:rPr>
          <w:rFonts w:ascii="Times New Roman" w:hAnsi="Times New Roman"/>
          <w:color w:val="000000"/>
          <w:sz w:val="28"/>
          <w:szCs w:val="28"/>
          <w:lang w:val="en-US"/>
        </w:rPr>
        <w:t>.</w:t>
      </w:r>
    </w:p>
    <w:p w:rsidR="00740FE2" w:rsidRDefault="00740FE2" w:rsidP="00740FE2">
      <w:pPr>
        <w:spacing w:after="0" w:line="240" w:lineRule="auto"/>
        <w:ind w:firstLine="709"/>
        <w:jc w:val="both"/>
        <w:rPr>
          <w:rFonts w:ascii="Times New Roman" w:hAnsi="Times New Roman"/>
          <w:color w:val="000000"/>
          <w:sz w:val="28"/>
          <w:szCs w:val="28"/>
        </w:rPr>
      </w:pPr>
      <w:proofErr w:type="gramStart"/>
      <w:r w:rsidRPr="00740FE2">
        <w:rPr>
          <w:rFonts w:ascii="Times New Roman" w:hAnsi="Times New Roman"/>
          <w:color w:val="000000"/>
          <w:sz w:val="28"/>
          <w:szCs w:val="28"/>
          <w:lang w:val="en-US"/>
        </w:rPr>
        <w:t>Fertility.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role of healthcare professionals in birth registration.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Factors and causes of changes in fertility and their medical and social assessment.</w:t>
      </w:r>
      <w:proofErr w:type="gramEnd"/>
      <w:r w:rsidRPr="00740FE2">
        <w:rPr>
          <w:rFonts w:ascii="Times New Roman" w:hAnsi="Times New Roman"/>
          <w:color w:val="000000"/>
          <w:sz w:val="28"/>
          <w:szCs w:val="28"/>
          <w:lang w:val="en-US"/>
        </w:rPr>
        <w:t> Characteristics and dynamics of the birth rate in our country and abroad - governmental countries. Ways to solve the problem of increasing the birth rate. Demographic policy of the state and its values - set. </w:t>
      </w:r>
      <w:proofErr w:type="gramStart"/>
      <w:r w:rsidRPr="00740FE2">
        <w:rPr>
          <w:rFonts w:ascii="Times New Roman" w:hAnsi="Times New Roman"/>
          <w:color w:val="000000"/>
          <w:sz w:val="28"/>
          <w:szCs w:val="28"/>
          <w:lang w:val="en-US"/>
        </w:rPr>
        <w:t xml:space="preserve">The concept of </w:t>
      </w:r>
      <w:r>
        <w:rPr>
          <w:rFonts w:ascii="Times New Roman" w:hAnsi="Times New Roman"/>
          <w:color w:val="000000"/>
          <w:sz w:val="28"/>
          <w:szCs w:val="28"/>
          <w:lang w:val="en-US"/>
        </w:rPr>
        <w:t>«</w:t>
      </w:r>
      <w:r w:rsidRPr="00740FE2">
        <w:rPr>
          <w:rFonts w:ascii="Times New Roman" w:hAnsi="Times New Roman"/>
          <w:color w:val="000000"/>
          <w:sz w:val="28"/>
          <w:szCs w:val="28"/>
          <w:lang w:val="en-US"/>
        </w:rPr>
        <w:t>live birth</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and </w:t>
      </w:r>
      <w:r>
        <w:rPr>
          <w:rFonts w:ascii="Times New Roman" w:hAnsi="Times New Roman"/>
          <w:color w:val="000000"/>
          <w:sz w:val="28"/>
          <w:szCs w:val="28"/>
          <w:lang w:val="en-US"/>
        </w:rPr>
        <w:t>«</w:t>
      </w:r>
      <w:r w:rsidRPr="00740FE2">
        <w:rPr>
          <w:rFonts w:ascii="Times New Roman" w:hAnsi="Times New Roman"/>
          <w:color w:val="000000"/>
          <w:sz w:val="28"/>
          <w:szCs w:val="28"/>
          <w:lang w:val="en-US"/>
        </w:rPr>
        <w:t>stillbirth</w:t>
      </w:r>
      <w:r>
        <w:rPr>
          <w:rFonts w:ascii="Times New Roman" w:hAnsi="Times New Roman"/>
          <w:color w:val="000000"/>
          <w:sz w:val="28"/>
          <w:szCs w:val="28"/>
          <w:lang w:val="en-US"/>
        </w:rPr>
        <w:t>»</w:t>
      </w:r>
      <w:r w:rsidRPr="00740F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rPr>
      </w:pPr>
      <w:proofErr w:type="gramStart"/>
      <w:r w:rsidRPr="00740FE2">
        <w:rPr>
          <w:rFonts w:ascii="Times New Roman" w:hAnsi="Times New Roman"/>
          <w:color w:val="000000"/>
          <w:sz w:val="28"/>
          <w:szCs w:val="28"/>
          <w:lang w:val="en-US"/>
        </w:rPr>
        <w:t>Mortality.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Age and sex characteristics.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causes of mortality.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role of healthcare professionals in death registration.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Factors and causes of changes in mortality and their</w:t>
      </w:r>
      <w:r>
        <w:rPr>
          <w:rFonts w:ascii="Times New Roman" w:hAnsi="Times New Roman"/>
          <w:color w:val="000000"/>
          <w:sz w:val="28"/>
          <w:szCs w:val="28"/>
          <w:lang w:val="en-US"/>
        </w:rPr>
        <w:t xml:space="preserve"> medical and social assessment</w:t>
      </w:r>
      <w:r w:rsidRPr="00740FE2">
        <w:rPr>
          <w:rFonts w:ascii="Times New Roman" w:hAnsi="Times New Roman"/>
          <w:color w:val="000000"/>
          <w:sz w:val="28"/>
          <w:szCs w:val="28"/>
          <w:lang w:val="en-US"/>
        </w:rPr>
        <w:t>, dynamics of mortality in our country and foreign countries.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Natural population growt</w:t>
      </w:r>
      <w:r>
        <w:rPr>
          <w:rFonts w:ascii="Times New Roman" w:hAnsi="Times New Roman"/>
          <w:color w:val="000000"/>
          <w:sz w:val="28"/>
          <w:szCs w:val="28"/>
          <w:lang w:val="en-US"/>
        </w:rPr>
        <w:t>h, factors influencing it.</w:t>
      </w:r>
      <w:proofErr w:type="gramEnd"/>
      <w:r>
        <w:rPr>
          <w:rFonts w:ascii="Times New Roman" w:hAnsi="Times New Roman"/>
          <w:color w:val="000000"/>
          <w:sz w:val="28"/>
          <w:szCs w:val="28"/>
          <w:lang w:val="en-US"/>
        </w:rPr>
        <w:t> </w:t>
      </w:r>
      <w:proofErr w:type="spellStart"/>
      <w:proofErr w:type="gramStart"/>
      <w:r>
        <w:rPr>
          <w:rFonts w:ascii="Times New Roman" w:hAnsi="Times New Roman"/>
          <w:color w:val="000000"/>
          <w:sz w:val="28"/>
          <w:szCs w:val="28"/>
          <w:lang w:val="en-US"/>
        </w:rPr>
        <w:t>Anti</w:t>
      </w:r>
      <w:r w:rsidRPr="00740FE2">
        <w:rPr>
          <w:rFonts w:ascii="Times New Roman" w:hAnsi="Times New Roman"/>
          <w:color w:val="000000"/>
          <w:sz w:val="28"/>
          <w:szCs w:val="28"/>
          <w:lang w:val="en-US"/>
        </w:rPr>
        <w:t>natural</w:t>
      </w:r>
      <w:proofErr w:type="spellEnd"/>
      <w:r w:rsidRPr="00740FE2">
        <w:rPr>
          <w:rFonts w:ascii="Times New Roman" w:hAnsi="Times New Roman"/>
          <w:color w:val="000000"/>
          <w:sz w:val="28"/>
          <w:szCs w:val="28"/>
          <w:lang w:val="en-US"/>
        </w:rPr>
        <w:t xml:space="preserve"> population decline.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Regiona</w:t>
      </w:r>
      <w:r>
        <w:rPr>
          <w:rFonts w:ascii="Times New Roman" w:hAnsi="Times New Roman"/>
          <w:color w:val="000000"/>
          <w:sz w:val="28"/>
          <w:szCs w:val="28"/>
          <w:lang w:val="en-US"/>
        </w:rPr>
        <w:t>l features of reproduction on</w:t>
      </w:r>
      <w:r w:rsidRPr="00740FE2">
        <w:rPr>
          <w:rFonts w:ascii="Times New Roman" w:hAnsi="Times New Roman"/>
          <w:color w:val="000000"/>
          <w:sz w:val="28"/>
          <w:szCs w:val="28"/>
          <w:lang w:val="en-US"/>
        </w:rPr>
        <w:t xml:space="preserve"> villages in different parts of the world due to their level of socio-economic development.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Communication d</w:t>
      </w:r>
      <w:r>
        <w:rPr>
          <w:rFonts w:ascii="Times New Roman" w:hAnsi="Times New Roman"/>
          <w:color w:val="000000"/>
          <w:sz w:val="28"/>
          <w:szCs w:val="28"/>
          <w:lang w:val="en-US"/>
        </w:rPr>
        <w:t>emographic profile with patho</w:t>
      </w:r>
      <w:r w:rsidR="009162E2">
        <w:rPr>
          <w:rFonts w:ascii="Times New Roman" w:hAnsi="Times New Roman"/>
          <w:color w:val="000000"/>
          <w:sz w:val="28"/>
          <w:szCs w:val="28"/>
          <w:lang w:val="en-US"/>
        </w:rPr>
        <w:t>l</w:t>
      </w:r>
      <w:r w:rsidRPr="00740FE2">
        <w:rPr>
          <w:rFonts w:ascii="Times New Roman" w:hAnsi="Times New Roman"/>
          <w:color w:val="000000"/>
          <w:sz w:val="28"/>
          <w:szCs w:val="28"/>
          <w:lang w:val="en-US"/>
        </w:rPr>
        <w:t>ogy.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Child mortality and its components: infant mortality, neonatal mortality, </w:t>
      </w:r>
      <w:proofErr w:type="spellStart"/>
      <w:r w:rsidRPr="00740FE2">
        <w:rPr>
          <w:rFonts w:ascii="Times New Roman" w:hAnsi="Times New Roman"/>
          <w:color w:val="000000"/>
          <w:sz w:val="28"/>
          <w:szCs w:val="28"/>
          <w:lang w:val="en-US"/>
        </w:rPr>
        <w:t>postneonatal</w:t>
      </w:r>
      <w:proofErr w:type="spellEnd"/>
      <w:r w:rsidRPr="00740FE2">
        <w:rPr>
          <w:rFonts w:ascii="Times New Roman" w:hAnsi="Times New Roman"/>
          <w:color w:val="000000"/>
          <w:sz w:val="28"/>
          <w:szCs w:val="28"/>
          <w:lang w:val="en-US"/>
        </w:rPr>
        <w:t xml:space="preserve"> mortality, mortality of children under 5 years of age, mortality of children aged 1 to 15 years and up to 18 year</w:t>
      </w:r>
      <w:r w:rsidR="009162E2">
        <w:rPr>
          <w:rFonts w:ascii="Times New Roman" w:hAnsi="Times New Roman"/>
          <w:color w:val="000000"/>
          <w:sz w:val="28"/>
          <w:szCs w:val="28"/>
          <w:lang w:val="en-US"/>
        </w:rPr>
        <w:t>s. </w:t>
      </w:r>
      <w:proofErr w:type="spellStart"/>
      <w:proofErr w:type="gramStart"/>
      <w:r w:rsidR="009162E2">
        <w:rPr>
          <w:rFonts w:ascii="Times New Roman" w:hAnsi="Times New Roman"/>
          <w:color w:val="000000"/>
          <w:sz w:val="28"/>
          <w:szCs w:val="28"/>
          <w:lang w:val="en-US"/>
        </w:rPr>
        <w:t>Perinatal</w:t>
      </w:r>
      <w:proofErr w:type="spellEnd"/>
      <w:r w:rsidR="009162E2">
        <w:rPr>
          <w:rFonts w:ascii="Times New Roman" w:hAnsi="Times New Roman"/>
          <w:color w:val="000000"/>
          <w:sz w:val="28"/>
          <w:szCs w:val="28"/>
          <w:lang w:val="en-US"/>
        </w:rPr>
        <w:t xml:space="preserve"> mortality</w:t>
      </w:r>
      <w:r w:rsidRPr="00740F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Infant mortality.</w:t>
      </w:r>
      <w:proofErr w:type="gramEnd"/>
      <w:r w:rsidRPr="00740FE2">
        <w:rPr>
          <w:rFonts w:ascii="Times New Roman" w:hAnsi="Times New Roman"/>
          <w:color w:val="000000"/>
          <w:sz w:val="28"/>
          <w:szCs w:val="28"/>
          <w:lang w:val="en-US"/>
        </w:rPr>
        <w:t> Dynamics of the infant mortality rate in the Russian Federation and foreign countries at the present time. Leading causes of infant mortality. </w:t>
      </w:r>
      <w:proofErr w:type="spellStart"/>
      <w:proofErr w:type="gramStart"/>
      <w:r w:rsidRPr="00740FE2">
        <w:rPr>
          <w:rFonts w:ascii="Times New Roman" w:hAnsi="Times New Roman"/>
          <w:color w:val="000000"/>
          <w:sz w:val="28"/>
          <w:szCs w:val="28"/>
          <w:lang w:val="en-US"/>
        </w:rPr>
        <w:t>Perinatal</w:t>
      </w:r>
      <w:proofErr w:type="spellEnd"/>
      <w:r w:rsidRPr="00740FE2">
        <w:rPr>
          <w:rFonts w:ascii="Times New Roman" w:hAnsi="Times New Roman"/>
          <w:color w:val="000000"/>
          <w:sz w:val="28"/>
          <w:szCs w:val="28"/>
          <w:lang w:val="en-US"/>
        </w:rPr>
        <w:t xml:space="preserve"> mortality, its causes,</w:t>
      </w:r>
      <w:r w:rsidR="009162E2">
        <w:rPr>
          <w:rFonts w:ascii="Times New Roman" w:hAnsi="Times New Roman"/>
          <w:color w:val="000000"/>
          <w:sz w:val="28"/>
          <w:szCs w:val="28"/>
          <w:lang w:val="en-US"/>
        </w:rPr>
        <w:t xml:space="preserve"> indicators.</w:t>
      </w:r>
      <w:proofErr w:type="gramEnd"/>
      <w:r w:rsidR="009162E2">
        <w:rPr>
          <w:rFonts w:ascii="Times New Roman" w:hAnsi="Times New Roman"/>
          <w:color w:val="000000"/>
          <w:sz w:val="28"/>
          <w:szCs w:val="28"/>
          <w:lang w:val="en-US"/>
        </w:rPr>
        <w:t> </w:t>
      </w:r>
      <w:proofErr w:type="gramStart"/>
      <w:r w:rsidR="009162E2">
        <w:rPr>
          <w:rFonts w:ascii="Times New Roman" w:hAnsi="Times New Roman"/>
          <w:color w:val="000000"/>
          <w:sz w:val="28"/>
          <w:szCs w:val="28"/>
          <w:lang w:val="en-US"/>
        </w:rPr>
        <w:t>Neonatal mortality</w:t>
      </w:r>
      <w:r w:rsidR="009162E2">
        <w:rPr>
          <w:rFonts w:ascii="Times New Roman" w:hAnsi="Times New Roman"/>
          <w:color w:val="000000"/>
          <w:sz w:val="28"/>
          <w:szCs w:val="28"/>
        </w:rPr>
        <w:t xml:space="preserve"> -</w:t>
      </w:r>
      <w:r w:rsidRPr="00740FE2">
        <w:rPr>
          <w:rFonts w:ascii="Times New Roman" w:hAnsi="Times New Roman"/>
          <w:color w:val="000000"/>
          <w:sz w:val="28"/>
          <w:szCs w:val="28"/>
          <w:lang w:val="en-US"/>
        </w:rPr>
        <w:t xml:space="preserve"> causes, indicators, methods of registration and evaluation.</w:t>
      </w:r>
      <w:proofErr w:type="gramEnd"/>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Maternal mortality.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Dynamics of maternal mortality</w:t>
      </w:r>
      <w:r w:rsidR="009162E2" w:rsidRPr="009162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Causes of maternal mortality.</w:t>
      </w:r>
      <w:proofErr w:type="gramEnd"/>
      <w:r w:rsidRPr="00740FE2">
        <w:rPr>
          <w:rFonts w:ascii="Times New Roman" w:hAnsi="Times New Roman"/>
          <w:color w:val="000000"/>
          <w:sz w:val="28"/>
          <w:szCs w:val="28"/>
          <w:lang w:val="en-US"/>
        </w:rPr>
        <w:t> Ways to reduce maternal mortality.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Life expectancy at birth and average length - </w:t>
      </w:r>
      <w:proofErr w:type="spellStart"/>
      <w:r w:rsidRPr="00740FE2">
        <w:rPr>
          <w:rFonts w:ascii="Times New Roman" w:hAnsi="Times New Roman"/>
          <w:color w:val="000000"/>
          <w:sz w:val="28"/>
          <w:szCs w:val="28"/>
          <w:lang w:val="en-US"/>
        </w:rPr>
        <w:t>zhitelnosti</w:t>
      </w:r>
      <w:proofErr w:type="spellEnd"/>
      <w:r w:rsidRPr="00740FE2">
        <w:rPr>
          <w:rFonts w:ascii="Times New Roman" w:hAnsi="Times New Roman"/>
          <w:color w:val="000000"/>
          <w:sz w:val="28"/>
          <w:szCs w:val="28"/>
          <w:lang w:val="en-US"/>
        </w:rPr>
        <w:t xml:space="preserve"> life expectancy.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essence and significance of these indicators.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influence of certain causes of death on the life expectancy of the population.</w:t>
      </w:r>
      <w:proofErr w:type="gramEnd"/>
      <w:r w:rsidRPr="00740FE2">
        <w:rPr>
          <w:rFonts w:ascii="Times New Roman" w:hAnsi="Times New Roman"/>
          <w:color w:val="000000"/>
          <w:sz w:val="28"/>
          <w:szCs w:val="28"/>
          <w:lang w:val="en-US"/>
        </w:rPr>
        <w:t> Ways to increase the average life expectancy of the population.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3</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Topic: </w:t>
      </w:r>
      <w:r w:rsidRPr="00740FE2">
        <w:rPr>
          <w:rFonts w:ascii="Times New Roman" w:hAnsi="Times New Roman"/>
          <w:color w:val="000000"/>
          <w:sz w:val="28"/>
          <w:szCs w:val="28"/>
          <w:lang w:val="en-US"/>
        </w:rPr>
        <w:t>Population morbidity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the incidence of the population and methods of its study.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Disease, morbidity, definition of concepts.</w:t>
      </w:r>
      <w:proofErr w:type="gramEnd"/>
      <w:r w:rsidRPr="00740FE2">
        <w:rPr>
          <w:rFonts w:ascii="Times New Roman" w:hAnsi="Times New Roman"/>
          <w:color w:val="000000"/>
          <w:sz w:val="28"/>
          <w:szCs w:val="28"/>
          <w:lang w:val="en-US"/>
        </w:rPr>
        <w:t> The value of morbidity data as the main criterion for the health of the population and its individual groups, for the analysis and planning of the activities of doctors, health authorities and institutions, for assessing the quality and effectiveness of medical care. Morbidity as an indicator of the socio-economic situation in society, allowing to identify priorities for the development of political, economic and medical-organizational decisions in order to improve public health.</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priority of Russian sanitary statistics in the study of the general morbidity of the population based on the materials of appeal.</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 xml:space="preserve">Types of pathologies typical of the early </w:t>
      </w:r>
      <w:r w:rsidR="009162E2">
        <w:rPr>
          <w:rFonts w:ascii="Times New Roman" w:hAnsi="Times New Roman"/>
          <w:color w:val="000000"/>
          <w:sz w:val="28"/>
          <w:szCs w:val="28"/>
          <w:lang w:val="en-US"/>
        </w:rPr>
        <w:t>XXI</w:t>
      </w:r>
      <w:r w:rsidR="009162E2" w:rsidRPr="009162E2">
        <w:rPr>
          <w:rFonts w:ascii="Times New Roman" w:hAnsi="Times New Roman"/>
          <w:color w:val="000000"/>
          <w:sz w:val="28"/>
          <w:szCs w:val="28"/>
          <w:lang w:val="en-US"/>
        </w:rPr>
        <w:t xml:space="preserve"> </w:t>
      </w:r>
      <w:r w:rsidRPr="00740FE2">
        <w:rPr>
          <w:rFonts w:ascii="Times New Roman" w:hAnsi="Times New Roman"/>
          <w:color w:val="000000"/>
          <w:sz w:val="28"/>
          <w:szCs w:val="28"/>
          <w:lang w:val="en-US"/>
        </w:rPr>
        <w:t>century (non-epidemic, epidemic, transition).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The terms characterizing certain aspects of the study of morbidity, their content: exhausted (true) morbidity, total morbidity by referral, primary morbidity, accumulated, the frequency of diseases detected during medical examinations, the frequency of diseases identified in addition to the analysis of causes of death, hospitalized morbidity (by referral ), hospitalization frequency.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Methods for studying morbidity (continuous, selective).</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International statistical classification of diseases and problems related to health (ICD-10), principles and features of its construction. </w:t>
      </w:r>
      <w:proofErr w:type="gramStart"/>
      <w:r w:rsidRPr="00740FE2">
        <w:rPr>
          <w:rFonts w:ascii="Times New Roman" w:hAnsi="Times New Roman"/>
          <w:color w:val="000000"/>
          <w:sz w:val="28"/>
          <w:szCs w:val="28"/>
          <w:lang w:val="en-US"/>
        </w:rPr>
        <w:t>The role of healthcare professionals in ensuring the completeness and quality of information on morbidity.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Methods for studying morbidity and their comparative characteristics.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Types of morbidity.</w:t>
      </w:r>
      <w:proofErr w:type="gramEnd"/>
      <w:r w:rsidRPr="00740FE2">
        <w:rPr>
          <w:rFonts w:ascii="Times New Roman" w:hAnsi="Times New Roman"/>
          <w:color w:val="000000"/>
          <w:sz w:val="28"/>
          <w:szCs w:val="28"/>
          <w:lang w:val="en-US"/>
        </w:rPr>
        <w:t> Special types of morbidity study: according to data from clinics and outpatient clinics, hospitalized, infectious (epidemic, non-epidemic, with temporary disability).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Features and dynamics of incidence rates in the Russian Federation and foreign countries, regional features.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Morbidity in different age and sex groups of the population, main trends.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Morbidity in children and adolescents, age-sex characteristics, main trends.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 xml:space="preserve">Teaching methods used in the </w:t>
      </w:r>
      <w:proofErr w:type="gramStart"/>
      <w:r w:rsidRPr="00740FE2">
        <w:rPr>
          <w:rFonts w:ascii="Times New Roman" w:hAnsi="Times New Roman"/>
          <w:b/>
          <w:bCs/>
          <w:color w:val="000000"/>
          <w:spacing w:val="-4"/>
          <w:sz w:val="28"/>
          <w:szCs w:val="28"/>
          <w:lang w:val="en-US"/>
        </w:rPr>
        <w:t>lecture </w:t>
      </w:r>
      <w:r w:rsidRPr="00740FE2">
        <w:rPr>
          <w:rFonts w:ascii="Times New Roman" w:hAnsi="Times New Roman"/>
          <w:color w:val="000000"/>
          <w:spacing w:val="-4"/>
          <w:sz w:val="28"/>
          <w:szCs w:val="28"/>
          <w:lang w:val="en-US"/>
        </w:rPr>
        <w:t>:</w:t>
      </w:r>
      <w:proofErr w:type="gramEnd"/>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Default="00740FE2" w:rsidP="009162E2">
      <w:pPr>
        <w:spacing w:after="0" w:line="240" w:lineRule="auto"/>
        <w:ind w:firstLine="709"/>
        <w:rPr>
          <w:rFonts w:ascii="Times New Roman" w:hAnsi="Times New Roman"/>
          <w:color w:val="000000"/>
          <w:sz w:val="27"/>
          <w:szCs w:val="27"/>
        </w:rPr>
      </w:pPr>
    </w:p>
    <w:p w:rsidR="009162E2" w:rsidRPr="009162E2" w:rsidRDefault="009162E2" w:rsidP="009162E2">
      <w:pPr>
        <w:spacing w:after="0" w:line="240" w:lineRule="auto"/>
        <w:ind w:firstLine="709"/>
        <w:rPr>
          <w:rFonts w:ascii="Times New Roman" w:hAnsi="Times New Roman"/>
          <w:color w:val="000000"/>
          <w:sz w:val="27"/>
          <w:szCs w:val="27"/>
        </w:rPr>
      </w:pPr>
    </w:p>
    <w:p w:rsidR="00740FE2" w:rsidRPr="009162E2" w:rsidRDefault="00740FE2" w:rsidP="00740FE2">
      <w:pPr>
        <w:spacing w:after="0" w:line="240" w:lineRule="auto"/>
        <w:ind w:firstLine="709"/>
        <w:jc w:val="center"/>
        <w:rPr>
          <w:rFonts w:ascii="Times New Roman" w:hAnsi="Times New Roman"/>
          <w:color w:val="000000"/>
          <w:sz w:val="27"/>
          <w:szCs w:val="27"/>
        </w:rPr>
      </w:pPr>
      <w:r w:rsidRPr="00740FE2">
        <w:rPr>
          <w:rFonts w:ascii="Times New Roman" w:hAnsi="Times New Roman"/>
          <w:b/>
          <w:bCs/>
          <w:color w:val="000000"/>
          <w:sz w:val="28"/>
          <w:szCs w:val="28"/>
          <w:lang w:val="en-US"/>
        </w:rPr>
        <w:lastRenderedPageBreak/>
        <w:t>Lecture 4</w:t>
      </w:r>
    </w:p>
    <w:p w:rsidR="00740FE2" w:rsidRPr="00740FE2" w:rsidRDefault="00740FE2" w:rsidP="00740FE2">
      <w:pPr>
        <w:spacing w:after="0" w:line="240" w:lineRule="auto"/>
        <w:ind w:firstLine="709"/>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Disability and rehabilitation as medico-social problem</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 xml:space="preserve">Formation of knowledge about the disability of the </w:t>
      </w:r>
      <w:proofErr w:type="gramStart"/>
      <w:r w:rsidRPr="00740FE2">
        <w:rPr>
          <w:rFonts w:ascii="Times New Roman" w:hAnsi="Times New Roman"/>
          <w:color w:val="000000"/>
          <w:sz w:val="28"/>
          <w:szCs w:val="28"/>
          <w:lang w:val="en-US"/>
        </w:rPr>
        <w:t>population ,</w:t>
      </w:r>
      <w:proofErr w:type="gramEnd"/>
      <w:r w:rsidRPr="00740FE2">
        <w:rPr>
          <w:rFonts w:ascii="Times New Roman" w:hAnsi="Times New Roman"/>
          <w:color w:val="000000"/>
          <w:sz w:val="28"/>
          <w:szCs w:val="28"/>
          <w:lang w:val="en-US"/>
        </w:rPr>
        <w:t xml:space="preserve"> the rehabilitation of the disabled as about medical and social problems</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Disability: definition of a concept. </w:t>
      </w:r>
      <w:proofErr w:type="gramStart"/>
      <w:r w:rsidRPr="00740FE2">
        <w:rPr>
          <w:rFonts w:ascii="Times New Roman" w:hAnsi="Times New Roman"/>
          <w:color w:val="000000"/>
          <w:sz w:val="28"/>
          <w:szCs w:val="28"/>
          <w:lang w:val="en-US"/>
        </w:rPr>
        <w:t>Sources of information, methods of study.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Groups and causes of disability.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Disability indicators, methods for their calculation and assessment.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level and structure of disability in the Russian Federation, its dynamics.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Childhood disability and childhood disability.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Causes of Childhood Disability.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Factors affecting disability rates.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Using indicators of disability in assessing public health.</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Disability prevention.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Rehabilitation of the disabled as one of the world's leading medical and social problems of our time, its economic aspects.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purpose and content of rehabilitation.</w:t>
      </w:r>
      <w:proofErr w:type="gramEnd"/>
      <w:r w:rsidRPr="00740FE2">
        <w:rPr>
          <w:rFonts w:ascii="Times New Roman" w:hAnsi="Times New Roman"/>
          <w:color w:val="000000"/>
          <w:sz w:val="28"/>
          <w:szCs w:val="28"/>
          <w:lang w:val="en-US"/>
        </w:rPr>
        <w:t> Stages of rehabilitation: functional recovery, adaptation to everyday life, work, introduction to the labor process, dispensary control of the rehabilitated. The ultimate goals of rehabilitation: adaptation to the previous workplace, </w:t>
      </w:r>
      <w:proofErr w:type="spellStart"/>
      <w:r w:rsidRPr="00740FE2">
        <w:rPr>
          <w:rFonts w:ascii="Times New Roman" w:hAnsi="Times New Roman"/>
          <w:color w:val="000000"/>
          <w:sz w:val="28"/>
          <w:szCs w:val="28"/>
          <w:lang w:val="en-US"/>
        </w:rPr>
        <w:t>readaptation</w:t>
      </w:r>
      <w:proofErr w:type="spellEnd"/>
      <w:r w:rsidRPr="00740FE2">
        <w:rPr>
          <w:rFonts w:ascii="Times New Roman" w:hAnsi="Times New Roman"/>
          <w:color w:val="000000"/>
          <w:sz w:val="28"/>
          <w:szCs w:val="28"/>
          <w:lang w:val="en-US"/>
        </w:rPr>
        <w:t>, retraining.</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rehabilitation, their essence: medical (goal, principles, stages, methods), social (goals, the concept of social and social and environmental rehabilitation), professional (goal, objectives). Psychological rehabilitation, its role and place in the rehabilitation p</w:t>
      </w:r>
      <w:r w:rsidR="009162E2">
        <w:rPr>
          <w:rFonts w:ascii="Times New Roman" w:hAnsi="Times New Roman"/>
          <w:color w:val="000000"/>
          <w:sz w:val="28"/>
          <w:szCs w:val="28"/>
          <w:lang w:val="en-US"/>
        </w:rPr>
        <w:t>rocess. Features rehabilitation</w:t>
      </w:r>
      <w:r w:rsidRPr="00740FE2">
        <w:rPr>
          <w:rFonts w:ascii="Times New Roman" w:hAnsi="Times New Roman"/>
          <w:color w:val="000000"/>
          <w:sz w:val="28"/>
          <w:szCs w:val="28"/>
          <w:lang w:val="en-US"/>
        </w:rPr>
        <w:t xml:space="preserve"> children and adolescents, the concept of a </w:t>
      </w:r>
      <w:proofErr w:type="spellStart"/>
      <w:proofErr w:type="gramStart"/>
      <w:r w:rsidRPr="00740FE2">
        <w:rPr>
          <w:rFonts w:ascii="Times New Roman" w:hAnsi="Times New Roman"/>
          <w:color w:val="000000"/>
          <w:sz w:val="28"/>
          <w:szCs w:val="28"/>
          <w:lang w:val="en-US"/>
        </w:rPr>
        <w:t>bilitatsii</w:t>
      </w:r>
      <w:proofErr w:type="spellEnd"/>
      <w:r w:rsidRPr="00740FE2">
        <w:rPr>
          <w:rFonts w:ascii="Times New Roman" w:hAnsi="Times New Roman"/>
          <w:color w:val="000000"/>
          <w:sz w:val="28"/>
          <w:szCs w:val="28"/>
          <w:lang w:val="en-US"/>
        </w:rPr>
        <w:t> . Individual rehabilitation program for a disabled person.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Organization of medical </w:t>
      </w:r>
      <w:proofErr w:type="gramStart"/>
      <w:r w:rsidRPr="00740FE2">
        <w:rPr>
          <w:rFonts w:ascii="Times New Roman" w:hAnsi="Times New Roman"/>
          <w:color w:val="000000"/>
          <w:sz w:val="28"/>
          <w:szCs w:val="28"/>
          <w:lang w:val="en-US"/>
        </w:rPr>
        <w:t>rehabilitation :</w:t>
      </w:r>
      <w:proofErr w:type="gramEnd"/>
      <w:r w:rsidRPr="00740FE2">
        <w:rPr>
          <w:rFonts w:ascii="Times New Roman" w:hAnsi="Times New Roman"/>
          <w:color w:val="000000"/>
          <w:sz w:val="28"/>
          <w:szCs w:val="28"/>
          <w:lang w:val="en-US"/>
        </w:rPr>
        <w:t xml:space="preserve"> a network of medical organizations, medical personnel. Rehabilitation centers, structure, procedure for referring patients to rehabilitation treatment.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sidRPr="009162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5</w:t>
      </w:r>
    </w:p>
    <w:p w:rsidR="00740FE2" w:rsidRPr="00740FE2" w:rsidRDefault="009162E2" w:rsidP="00740FE2">
      <w:pPr>
        <w:spacing w:after="0" w:line="240" w:lineRule="auto"/>
        <w:ind w:firstLine="709"/>
        <w:rPr>
          <w:rFonts w:ascii="Times New Roman" w:hAnsi="Times New Roman"/>
          <w:color w:val="000000"/>
          <w:sz w:val="27"/>
          <w:szCs w:val="27"/>
          <w:lang w:val="en-US"/>
        </w:rPr>
      </w:pPr>
      <w:r>
        <w:rPr>
          <w:rFonts w:ascii="Times New Roman" w:hAnsi="Times New Roman"/>
          <w:b/>
          <w:bCs/>
          <w:color w:val="000000"/>
          <w:sz w:val="28"/>
          <w:szCs w:val="28"/>
          <w:lang w:val="en-US"/>
        </w:rPr>
        <w:t>Topic</w:t>
      </w:r>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The modern problems of prophylaxis of diseases</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prevention as the basis for maintaining the health of the population</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Prevention as one of the priority areas of public health protection.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Definition of concepts: living conditions, lifestyle, human environment; their relationship with unfavorable trends in the health status of the population.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Health promotion as a process that allows people to increase control over their health, as well as improve it (WHO) and as the basis for the development and formation of policies and strategies of the state and society aimed at protecting health.</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lastRenderedPageBreak/>
        <w:t>Health protection, definition of the concept.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Disease prevention as the basis for strengthening and protecting public health, goal, objectives.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Medical prevention, its levels: individual, family, group, public (state).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prevention: primary, secondary, tertiary (according to the WHO classification), the content of concepts.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Types of prevention: primordial, primary, secondary and tertiary, or rehabilitation (health restoration), the content of concepts.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Clinical examination as a method of implementing the preventive direction in the activities of the med</w:t>
      </w:r>
      <w:r w:rsidR="009162E2">
        <w:rPr>
          <w:rFonts w:ascii="Times New Roman" w:hAnsi="Times New Roman"/>
          <w:color w:val="000000"/>
          <w:sz w:val="28"/>
          <w:szCs w:val="28"/>
          <w:lang w:val="en-US"/>
        </w:rPr>
        <w:t>ical organization</w:t>
      </w:r>
      <w:r w:rsidRPr="00740FE2">
        <w:rPr>
          <w:rFonts w:ascii="Times New Roman" w:hAnsi="Times New Roman"/>
          <w:color w:val="000000"/>
          <w:sz w:val="28"/>
          <w:szCs w:val="28"/>
          <w:lang w:val="en-US"/>
        </w:rPr>
        <w:t>.</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essence of medical examination.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Medical examinations, their types.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The system of organization and management of preventive activities in the Russian Federation: federal level (Ministry of Health of the Russian Federation, focal points at research institutes), the importance of the coordinating role of the Ministry of Health of the Russian Federation in managing the preventive service.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At the territorial level: Medical prevention centers, medical prevention departments (offices). </w:t>
      </w:r>
      <w:proofErr w:type="gramStart"/>
      <w:r w:rsidRPr="00740FE2">
        <w:rPr>
          <w:rFonts w:ascii="Times New Roman" w:hAnsi="Times New Roman"/>
          <w:color w:val="000000"/>
          <w:sz w:val="28"/>
          <w:szCs w:val="28"/>
          <w:lang w:val="en-US"/>
        </w:rPr>
        <w:t>Tasks facing the Center for Medical Prevention, primary health care, teachers of general and secondary specialized educational institutions, universities.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main activities for health promotion and disease prevention.</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A system for assessing the quality of prevention, parameters characterizing its quality.</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9162E2" w:rsidRDefault="009162E2" w:rsidP="00740FE2">
      <w:pPr>
        <w:spacing w:after="0" w:line="240" w:lineRule="auto"/>
        <w:ind w:firstLine="709"/>
        <w:jc w:val="center"/>
        <w:rPr>
          <w:rFonts w:ascii="Times New Roman" w:hAnsi="Times New Roman"/>
          <w:color w:val="000000"/>
          <w:sz w:val="27"/>
          <w:szCs w:val="27"/>
        </w:rPr>
      </w:pPr>
      <w:r>
        <w:rPr>
          <w:rFonts w:ascii="Times New Roman" w:hAnsi="Times New Roman"/>
          <w:b/>
          <w:bCs/>
          <w:color w:val="000000"/>
          <w:sz w:val="28"/>
          <w:szCs w:val="28"/>
          <w:lang w:val="en-US"/>
        </w:rPr>
        <w:t>Lecture </w:t>
      </w:r>
      <w:r w:rsidR="00740FE2" w:rsidRPr="00740FE2">
        <w:rPr>
          <w:rFonts w:ascii="Times New Roman" w:hAnsi="Times New Roman"/>
          <w:b/>
          <w:bCs/>
          <w:color w:val="000000"/>
          <w:sz w:val="28"/>
          <w:szCs w:val="28"/>
          <w:lang w:val="en-US"/>
        </w:rPr>
        <w:t>6</w:t>
      </w:r>
    </w:p>
    <w:p w:rsidR="00740FE2" w:rsidRPr="00740FE2" w:rsidRDefault="009162E2" w:rsidP="00740FE2">
      <w:pPr>
        <w:spacing w:after="0" w:line="240" w:lineRule="auto"/>
        <w:ind w:firstLine="709"/>
        <w:rPr>
          <w:rFonts w:ascii="Times New Roman" w:hAnsi="Times New Roman"/>
          <w:color w:val="000000"/>
          <w:sz w:val="27"/>
          <w:szCs w:val="27"/>
          <w:lang w:val="en-US"/>
        </w:rPr>
      </w:pPr>
      <w:r>
        <w:rPr>
          <w:rFonts w:ascii="Times New Roman" w:hAnsi="Times New Roman"/>
          <w:b/>
          <w:bCs/>
          <w:color w:val="000000"/>
          <w:sz w:val="28"/>
          <w:szCs w:val="28"/>
          <w:lang w:val="en-US"/>
        </w:rPr>
        <w:t>Topic</w:t>
      </w:r>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Health care systems worldwide</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health systems existing in the world</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Modern classifications of health care systems existing in the world (by funding sources, European classification). </w:t>
      </w:r>
      <w:proofErr w:type="gramStart"/>
      <w:r w:rsidRPr="00740FE2">
        <w:rPr>
          <w:rFonts w:ascii="Times New Roman" w:hAnsi="Times New Roman"/>
          <w:color w:val="000000"/>
          <w:sz w:val="28"/>
          <w:szCs w:val="28"/>
          <w:lang w:val="en-US"/>
        </w:rPr>
        <w:t>Reasons for the birth of national health services.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 xml:space="preserve">The concept of the main </w:t>
      </w:r>
      <w:r>
        <w:rPr>
          <w:rFonts w:ascii="Times New Roman" w:hAnsi="Times New Roman"/>
          <w:color w:val="000000"/>
          <w:sz w:val="28"/>
          <w:szCs w:val="28"/>
          <w:lang w:val="en-US"/>
        </w:rPr>
        <w:t>«</w:t>
      </w:r>
      <w:r w:rsidRPr="00740FE2">
        <w:rPr>
          <w:rFonts w:ascii="Times New Roman" w:hAnsi="Times New Roman"/>
          <w:color w:val="000000"/>
          <w:sz w:val="28"/>
          <w:szCs w:val="28"/>
          <w:lang w:val="en-US"/>
        </w:rPr>
        <w:t>market mistakes</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for the health care system and, therefore, the unsuitability of the free market for the regulation of the health care system.</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Characteristics of the most famous health systems in developed countries. The private healthcare system in the United States, organizational features, advantages (conditions for the growth of the quality of medical care, a variety of medical services, investments in medical science, etc.) and disadvantages (unequal access to medical care, excessive growth in healthcare costs, difficulties i</w:t>
      </w:r>
      <w:r w:rsidR="009162E2">
        <w:rPr>
          <w:rFonts w:ascii="Times New Roman" w:hAnsi="Times New Roman"/>
          <w:color w:val="000000"/>
          <w:sz w:val="28"/>
          <w:szCs w:val="28"/>
          <w:lang w:val="en-US"/>
        </w:rPr>
        <w:t>n setting government priorities</w:t>
      </w:r>
      <w:r w:rsidRPr="00740FE2">
        <w:rPr>
          <w:rFonts w:ascii="Times New Roman" w:hAnsi="Times New Roman"/>
          <w:color w:val="000000"/>
          <w:sz w:val="28"/>
          <w:szCs w:val="28"/>
          <w:lang w:val="en-US"/>
        </w:rPr>
        <w:t xml:space="preserve">, supply of unjustified services, economic inefficiency of the system as a whole, etc.). Program </w:t>
      </w:r>
      <w:r>
        <w:rPr>
          <w:rFonts w:ascii="Times New Roman" w:hAnsi="Times New Roman"/>
          <w:color w:val="000000"/>
          <w:sz w:val="28"/>
          <w:szCs w:val="28"/>
          <w:lang w:val="en-US"/>
        </w:rPr>
        <w:t>«</w:t>
      </w:r>
      <w:r w:rsidRPr="00740FE2">
        <w:rPr>
          <w:rFonts w:ascii="Times New Roman" w:hAnsi="Times New Roman"/>
          <w:color w:val="000000"/>
          <w:sz w:val="28"/>
          <w:szCs w:val="28"/>
          <w:lang w:val="en-US"/>
        </w:rPr>
        <w:t>Medi</w:t>
      </w:r>
      <w:r>
        <w:rPr>
          <w:rFonts w:ascii="Times New Roman" w:hAnsi="Times New Roman"/>
          <w:color w:val="000000"/>
          <w:sz w:val="28"/>
          <w:szCs w:val="28"/>
          <w:lang w:val="en-US"/>
        </w:rPr>
        <w:t>care»</w:t>
      </w:r>
      <w:r w:rsidRPr="00740FE2">
        <w:rPr>
          <w:rFonts w:ascii="Times New Roman" w:hAnsi="Times New Roman"/>
          <w:color w:val="000000"/>
          <w:sz w:val="28"/>
          <w:szCs w:val="28"/>
          <w:lang w:val="en-US"/>
        </w:rPr>
        <w:t xml:space="preserve"> and </w:t>
      </w:r>
      <w:r>
        <w:rPr>
          <w:rFonts w:ascii="Times New Roman" w:hAnsi="Times New Roman"/>
          <w:color w:val="000000"/>
          <w:sz w:val="28"/>
          <w:szCs w:val="28"/>
          <w:lang w:val="en-US"/>
        </w:rPr>
        <w:t>«</w:t>
      </w:r>
      <w:r w:rsidRPr="00740FE2">
        <w:rPr>
          <w:rFonts w:ascii="Times New Roman" w:hAnsi="Times New Roman"/>
          <w:color w:val="000000"/>
          <w:sz w:val="28"/>
          <w:szCs w:val="28"/>
          <w:lang w:val="en-US"/>
        </w:rPr>
        <w:t>Medicaid</w:t>
      </w:r>
      <w:r>
        <w:rPr>
          <w:rFonts w:ascii="Times New Roman" w:hAnsi="Times New Roman"/>
          <w:color w:val="000000"/>
          <w:sz w:val="28"/>
          <w:szCs w:val="28"/>
          <w:lang w:val="en-US"/>
        </w:rPr>
        <w:t>»</w:t>
      </w:r>
      <w:r w:rsidRPr="00740FE2">
        <w:rPr>
          <w:rFonts w:ascii="Times New Roman" w:hAnsi="Times New Roman"/>
          <w:color w:val="000000"/>
          <w:sz w:val="28"/>
          <w:szCs w:val="28"/>
          <w:lang w:val="en-US"/>
        </w:rPr>
        <w:t xml:space="preserve"> as measures to improve access to health care.</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lastRenderedPageBreak/>
        <w:t>Insurance system in Germany.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A brief history of occurrence - the reasons for the development of compulsory health insurance.</w:t>
      </w:r>
      <w:proofErr w:type="gramEnd"/>
      <w:r w:rsidRPr="00740FE2">
        <w:rPr>
          <w:rFonts w:ascii="Times New Roman" w:hAnsi="Times New Roman"/>
          <w:color w:val="000000"/>
          <w:sz w:val="28"/>
          <w:szCs w:val="28"/>
          <w:lang w:val="en-US"/>
        </w:rPr>
        <w:t> Organizational and economic features of the system (the principle of forming insurance funds, other sources of financing, pricing for medical services, ensuring the availability of medical care, the presence of a regulated market for medical services, voluntary medical insurance). Distinctive features of the French model.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State healthcare </w:t>
      </w:r>
      <w:proofErr w:type="gramStart"/>
      <w:r w:rsidRPr="00740FE2">
        <w:rPr>
          <w:rFonts w:ascii="Times New Roman" w:hAnsi="Times New Roman"/>
          <w:color w:val="000000"/>
          <w:sz w:val="28"/>
          <w:szCs w:val="28"/>
          <w:lang w:val="en-US"/>
        </w:rPr>
        <w:t>system </w:t>
      </w:r>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Formation of the principles of the state healthcare system in the USSR, its main achievements, contribution to world healthcare.</w:t>
      </w:r>
      <w:proofErr w:type="gramEnd"/>
      <w:r w:rsidRPr="00740FE2">
        <w:rPr>
          <w:rFonts w:ascii="Times New Roman" w:hAnsi="Times New Roman"/>
          <w:color w:val="000000"/>
          <w:sz w:val="28"/>
          <w:szCs w:val="28"/>
          <w:lang w:val="en-US"/>
        </w:rPr>
        <w:t> The state health care system in Great Britain, the peculiarities of its formation (introduction of a free health service based on the principle of per capita financing of general practitioners, its advantages and disadvantages, the problem of “moral harm”). </w:t>
      </w:r>
      <w:proofErr w:type="gramStart"/>
      <w:r w:rsidRPr="00740FE2">
        <w:rPr>
          <w:rFonts w:ascii="Times New Roman" w:hAnsi="Times New Roman"/>
          <w:color w:val="000000"/>
          <w:sz w:val="28"/>
          <w:szCs w:val="28"/>
          <w:lang w:val="en-US"/>
        </w:rPr>
        <w:t>The main advantages and disadvantages of public health systems.</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7</w:t>
      </w:r>
    </w:p>
    <w:p w:rsidR="00740FE2" w:rsidRPr="00740FE2" w:rsidRDefault="00740FE2" w:rsidP="00740FE2">
      <w:pPr>
        <w:spacing w:after="0" w:line="240" w:lineRule="auto"/>
        <w:ind w:firstLine="709"/>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Health care economy as science</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health economics as a science</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concept of health economics as a science (subject, goals, objectives and research methods).</w:t>
      </w:r>
      <w:proofErr w:type="gramEnd"/>
      <w:r w:rsidRPr="00740FE2">
        <w:rPr>
          <w:rFonts w:ascii="Times New Roman" w:hAnsi="Times New Roman"/>
          <w:color w:val="000000"/>
          <w:sz w:val="28"/>
          <w:szCs w:val="28"/>
          <w:lang w:val="en-US"/>
        </w:rPr>
        <w:t> The role and place of health care in the economy of the national economy. </w:t>
      </w:r>
      <w:proofErr w:type="gramStart"/>
      <w:r w:rsidRPr="00740FE2">
        <w:rPr>
          <w:rFonts w:ascii="Times New Roman" w:hAnsi="Times New Roman"/>
          <w:color w:val="000000"/>
          <w:sz w:val="28"/>
          <w:szCs w:val="28"/>
          <w:lang w:val="en-US"/>
        </w:rPr>
        <w:t>Health care efficiency, its types (social, medical, economic), criteria and assessment.</w:t>
      </w:r>
      <w:proofErr w:type="gramEnd"/>
      <w:r w:rsidRPr="00740FE2">
        <w:rPr>
          <w:rFonts w:ascii="Times New Roman" w:hAnsi="Times New Roman"/>
          <w:color w:val="000000"/>
          <w:sz w:val="28"/>
          <w:szCs w:val="28"/>
          <w:lang w:val="en-US"/>
        </w:rPr>
        <w:t> Methods for assessing the economic efficiency of medical and social programs and activities in health care (reducing the levels of morbidity, disability, length of hospital stay, temporary disability, premature mortality).</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Learning </w:t>
      </w:r>
      <w:proofErr w:type="gramStart"/>
      <w:r w:rsidRPr="00740FE2">
        <w:rPr>
          <w:rFonts w:ascii="Times New Roman" w:hAnsi="Times New Roman"/>
          <w:b/>
          <w:bCs/>
          <w:color w:val="000000"/>
          <w:sz w:val="28"/>
          <w:szCs w:val="28"/>
          <w:lang w:val="en-US"/>
        </w:rPr>
        <w:t>tools </w:t>
      </w:r>
      <w:r w:rsidRPr="00740FE2">
        <w:rPr>
          <w:rFonts w:ascii="Times New Roman" w:hAnsi="Times New Roman"/>
          <w:color w:val="000000"/>
          <w:sz w:val="28"/>
          <w:szCs w:val="28"/>
          <w:lang w:val="en-US"/>
        </w:rPr>
        <w: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sidRPr="009162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logical</w:t>
      </w:r>
      <w:proofErr w:type="gramEnd"/>
      <w:r w:rsidRPr="00740FE2">
        <w:rPr>
          <w:rFonts w:ascii="Times New Roman" w:hAnsi="Times New Roman"/>
          <w:color w:val="000000"/>
          <w:sz w:val="28"/>
          <w:szCs w:val="28"/>
          <w:lang w:val="en-US"/>
        </w:rPr>
        <w:t> (multimedia projector)</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ind w:firstLine="709"/>
        <w:jc w:val="center"/>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8</w:t>
      </w:r>
    </w:p>
    <w:p w:rsidR="00740FE2" w:rsidRPr="00740FE2" w:rsidRDefault="009162E2" w:rsidP="00740FE2">
      <w:pPr>
        <w:spacing w:after="0" w:line="240" w:lineRule="auto"/>
        <w:ind w:firstLine="709"/>
        <w:rPr>
          <w:rFonts w:ascii="Times New Roman" w:hAnsi="Times New Roman"/>
          <w:color w:val="000000"/>
          <w:sz w:val="27"/>
          <w:szCs w:val="27"/>
          <w:lang w:val="en-US"/>
        </w:rPr>
      </w:pPr>
      <w:r>
        <w:rPr>
          <w:rFonts w:ascii="Times New Roman" w:hAnsi="Times New Roman"/>
          <w:b/>
          <w:bCs/>
          <w:color w:val="000000"/>
          <w:sz w:val="28"/>
          <w:szCs w:val="28"/>
          <w:lang w:val="en-US"/>
        </w:rPr>
        <w:t>Topic</w:t>
      </w:r>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Quality management of a medical care</w:t>
      </w:r>
    </w:p>
    <w:p w:rsidR="00740FE2" w:rsidRPr="009162E2" w:rsidRDefault="00740FE2" w:rsidP="00740FE2">
      <w:pPr>
        <w:spacing w:after="0" w:line="240" w:lineRule="auto"/>
        <w:ind w:firstLine="709"/>
        <w:rPr>
          <w:rFonts w:ascii="Times New Roman" w:hAnsi="Times New Roman"/>
          <w:color w:val="000000"/>
          <w:sz w:val="27"/>
          <w:szCs w:val="27"/>
        </w:rPr>
      </w:pPr>
      <w:r w:rsidRPr="00740FE2">
        <w:rPr>
          <w:rFonts w:ascii="Times New Roman" w:hAnsi="Times New Roman"/>
          <w:b/>
          <w:bCs/>
          <w:color w:val="000000"/>
          <w:sz w:val="28"/>
          <w:szCs w:val="28"/>
          <w:lang w:val="en-US"/>
        </w:rPr>
        <w:t>Purpose: </w:t>
      </w:r>
      <w:r w:rsidRPr="00740FE2">
        <w:rPr>
          <w:rFonts w:ascii="Times New Roman" w:hAnsi="Times New Roman"/>
          <w:color w:val="000000"/>
          <w:sz w:val="28"/>
          <w:szCs w:val="28"/>
          <w:lang w:val="en-US"/>
        </w:rPr>
        <w:t>Formation of knowledge about the quality of medical care and approaches to its management</w:t>
      </w:r>
    </w:p>
    <w:p w:rsidR="00740FE2" w:rsidRPr="00740FE2" w:rsidRDefault="00740FE2" w:rsidP="00740FE2">
      <w:pPr>
        <w:spacing w:after="0" w:line="240" w:lineRule="auto"/>
        <w:ind w:firstLine="709"/>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abstract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The urgency of the problem of the quality of medical care.</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The main economic, organizational and legal reasons for increasing the role and importance of quality control of medical care.</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Determination of the quality of medical care, the main components and components.</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 xml:space="preserve">A systematic approach to quality control of medical care (analysis of </w:t>
      </w:r>
      <w:r w:rsidRPr="00740FE2">
        <w:rPr>
          <w:rFonts w:ascii="Times New Roman" w:hAnsi="Times New Roman"/>
          <w:color w:val="000000"/>
          <w:sz w:val="28"/>
          <w:szCs w:val="28"/>
          <w:lang w:val="en-US"/>
        </w:rPr>
        <w:lastRenderedPageBreak/>
        <w:t>the quality of the structure, process, result) and its implementation.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Modern concept of continuous quality management.</w:t>
      </w:r>
      <w:proofErr w:type="gramEnd"/>
    </w:p>
    <w:p w:rsidR="00740FE2" w:rsidRPr="00740FE2" w:rsidRDefault="00740FE2" w:rsidP="00740FE2">
      <w:pPr>
        <w:spacing w:after="0" w:line="240" w:lineRule="auto"/>
        <w:ind w:firstLine="709"/>
        <w:jc w:val="both"/>
        <w:rPr>
          <w:rFonts w:ascii="Times New Roman" w:hAnsi="Times New Roman"/>
          <w:color w:val="000000"/>
          <w:sz w:val="27"/>
          <w:szCs w:val="27"/>
          <w:lang w:val="en-US"/>
        </w:rPr>
      </w:pPr>
      <w:proofErr w:type="gramStart"/>
      <w:r w:rsidRPr="00740FE2">
        <w:rPr>
          <w:rFonts w:ascii="Times New Roman" w:hAnsi="Times New Roman"/>
          <w:color w:val="000000"/>
          <w:sz w:val="28"/>
          <w:szCs w:val="28"/>
          <w:lang w:val="en-US"/>
        </w:rPr>
        <w:t>Legal and regulatory framework for quality control of medical care in the Russian Federation.</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Organization of quality control of medical care at various levels of its provision (individual doctor, department, institution as a whole, territorial health management body).</w:t>
      </w:r>
      <w:proofErr w:type="gramEnd"/>
      <w:r w:rsidRPr="00740FE2">
        <w:rPr>
          <w:rFonts w:ascii="Times New Roman" w:hAnsi="Times New Roman"/>
          <w:color w:val="000000"/>
          <w:sz w:val="28"/>
          <w:szCs w:val="28"/>
          <w:lang w:val="en-US"/>
        </w:rPr>
        <w:t> </w:t>
      </w:r>
      <w:proofErr w:type="gramStart"/>
      <w:r w:rsidRPr="00740FE2">
        <w:rPr>
          <w:rFonts w:ascii="Times New Roman" w:hAnsi="Times New Roman"/>
          <w:color w:val="000000"/>
          <w:sz w:val="28"/>
          <w:szCs w:val="28"/>
          <w:lang w:val="en-US"/>
        </w:rPr>
        <w:t xml:space="preserve">Place and role of the federal agency </w:t>
      </w:r>
      <w:r>
        <w:rPr>
          <w:rFonts w:ascii="Times New Roman" w:hAnsi="Times New Roman"/>
          <w:color w:val="000000"/>
          <w:sz w:val="28"/>
          <w:szCs w:val="28"/>
          <w:lang w:val="en-US"/>
        </w:rPr>
        <w:t>«</w:t>
      </w:r>
      <w:proofErr w:type="spellStart"/>
      <w:r w:rsidRPr="00740FE2">
        <w:rPr>
          <w:rFonts w:ascii="Times New Roman" w:hAnsi="Times New Roman"/>
          <w:color w:val="000000"/>
          <w:sz w:val="28"/>
          <w:szCs w:val="28"/>
          <w:lang w:val="en-US"/>
        </w:rPr>
        <w:t>Roszdravnadzor</w:t>
      </w:r>
      <w:proofErr w:type="spellEnd"/>
      <w:r>
        <w:rPr>
          <w:rFonts w:ascii="Times New Roman" w:hAnsi="Times New Roman"/>
          <w:color w:val="000000"/>
          <w:sz w:val="28"/>
          <w:szCs w:val="28"/>
          <w:lang w:val="en-US"/>
        </w:rPr>
        <w:t>»</w:t>
      </w:r>
      <w:r w:rsidRPr="00740FE2">
        <w:rPr>
          <w:rFonts w:ascii="Times New Roman" w:hAnsi="Times New Roman"/>
          <w:color w:val="000000"/>
          <w:sz w:val="28"/>
          <w:szCs w:val="28"/>
          <w:lang w:val="en-US"/>
        </w:rPr>
        <w:t>, professional associations of medical workers, medical insurance organizations, TFOMS, social insurance funds, licensing authorities in the management of the quality of medical care.</w:t>
      </w:r>
      <w:proofErr w:type="gramEnd"/>
      <w:r w:rsidRPr="00740FE2">
        <w:rPr>
          <w:rFonts w:ascii="Times New Roman" w:hAnsi="Times New Roman"/>
          <w:color w:val="000000"/>
          <w:sz w:val="28"/>
          <w:szCs w:val="28"/>
          <w:lang w:val="en-US"/>
        </w:rPr>
        <w:t> Medical care cases subject to mandatory expert assessment.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Methods of quality control of medical care (expert assessment, statistical method, </w:t>
      </w:r>
      <w:proofErr w:type="gramStart"/>
      <w:r w:rsidRPr="00740FE2">
        <w:rPr>
          <w:rFonts w:ascii="Times New Roman" w:hAnsi="Times New Roman"/>
          <w:color w:val="000000"/>
          <w:sz w:val="28"/>
          <w:szCs w:val="28"/>
          <w:lang w:val="en-US"/>
        </w:rPr>
        <w:t>method</w:t>
      </w:r>
      <w:proofErr w:type="gramEnd"/>
      <w:r w:rsidRPr="00740FE2">
        <w:rPr>
          <w:rFonts w:ascii="Times New Roman" w:hAnsi="Times New Roman"/>
          <w:color w:val="000000"/>
          <w:sz w:val="28"/>
          <w:szCs w:val="28"/>
          <w:lang w:val="en-US"/>
        </w:rPr>
        <w:t xml:space="preserve"> of standards). Standardization in medicine and healthcare, types of medical care standards (resource, organizational, technological).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Control and permitting mechanisms in health care: licensing, accreditation, certification and attestation, definition of concepts, importance for quality management of medical care, implementation problems.</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Lecture organization form: </w:t>
      </w:r>
      <w:r w:rsidRPr="00740FE2">
        <w:rPr>
          <w:rFonts w:ascii="Times New Roman" w:hAnsi="Times New Roman"/>
          <w:color w:val="000000"/>
          <w:sz w:val="28"/>
          <w:szCs w:val="28"/>
          <w:lang w:val="en-US"/>
        </w:rPr>
        <w:t>presentation (informational)</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pacing w:val="-4"/>
          <w:sz w:val="28"/>
          <w:szCs w:val="28"/>
          <w:lang w:val="en-US"/>
        </w:rPr>
        <w:t>Teaching methods used in the lecture</w:t>
      </w:r>
      <w:r w:rsidRPr="00740FE2">
        <w:rPr>
          <w:rFonts w:ascii="Times New Roman" w:hAnsi="Times New Roman"/>
          <w:color w:val="000000"/>
          <w:spacing w:val="-4"/>
          <w:sz w:val="28"/>
          <w:szCs w:val="28"/>
          <w:lang w:val="en-US"/>
        </w:rPr>
        <w:t>: visual (demonstration)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Learning tools</w:t>
      </w:r>
      <w:r w:rsidRPr="00740FE2">
        <w:rPr>
          <w:rFonts w:ascii="Times New Roman" w:hAnsi="Times New Roman"/>
          <w:color w:val="000000"/>
          <w:sz w:val="28"/>
          <w:szCs w:val="28"/>
          <w:lang w:val="en-US"/>
        </w:rPr>
        <w:t>:</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(presentation)</w:t>
      </w:r>
    </w:p>
    <w:p w:rsidR="00740FE2" w:rsidRPr="00740FE2" w:rsidRDefault="00740FE2" w:rsidP="00740FE2">
      <w:pPr>
        <w:spacing w:after="0" w:line="240" w:lineRule="auto"/>
        <w:ind w:firstLine="709"/>
        <w:jc w:val="both"/>
        <w:rPr>
          <w:rFonts w:ascii="Times New Roman" w:hAnsi="Times New Roman"/>
          <w:color w:val="000000"/>
          <w:sz w:val="27"/>
          <w:szCs w:val="27"/>
          <w:lang w:val="en-US"/>
        </w:rPr>
      </w:pPr>
      <w:r w:rsidRPr="00740FE2">
        <w:rPr>
          <w:rFonts w:ascii="Times New Roman" w:hAnsi="Times New Roman"/>
          <w:color w:val="000000"/>
          <w:sz w:val="28"/>
          <w:szCs w:val="28"/>
          <w:lang w:val="en-US"/>
        </w:rPr>
        <w:t>-</w:t>
      </w:r>
      <w:r w:rsidR="009162E2">
        <w:rPr>
          <w:rFonts w:ascii="Times New Roman" w:hAnsi="Times New Roman"/>
          <w:color w:val="000000"/>
          <w:sz w:val="28"/>
          <w:szCs w:val="28"/>
        </w:rPr>
        <w:t xml:space="preserve"> </w:t>
      </w:r>
      <w:proofErr w:type="gramStart"/>
      <w:r w:rsidR="009162E2">
        <w:rPr>
          <w:rFonts w:ascii="Times New Roman" w:hAnsi="Times New Roman"/>
          <w:color w:val="000000"/>
          <w:sz w:val="28"/>
          <w:szCs w:val="28"/>
          <w:lang w:val="en-US"/>
        </w:rPr>
        <w:t>logical</w:t>
      </w:r>
      <w:proofErr w:type="gramEnd"/>
      <w:r w:rsidR="009162E2">
        <w:rPr>
          <w:rFonts w:ascii="Times New Roman" w:hAnsi="Times New Roman"/>
          <w:color w:val="000000"/>
          <w:sz w:val="28"/>
          <w:szCs w:val="28"/>
          <w:lang w:val="en-US"/>
        </w:rPr>
        <w:t> ( multimedia projector</w:t>
      </w:r>
      <w:r w:rsidRPr="00740FE2">
        <w:rPr>
          <w:rFonts w:ascii="Times New Roman" w:hAnsi="Times New Roman"/>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2. Methodical recommendations for conducting practical exercises</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w:t>
      </w:r>
    </w:p>
    <w:p w:rsidR="00740FE2" w:rsidRPr="00740FE2" w:rsidRDefault="00740FE2" w:rsidP="00740FE2">
      <w:pPr>
        <w:spacing w:after="0" w:line="240" w:lineRule="auto"/>
        <w:rPr>
          <w:rFonts w:ascii="Times New Roman" w:hAnsi="Times New Roman"/>
          <w:color w:val="000000"/>
          <w:sz w:val="27"/>
          <w:szCs w:val="27"/>
          <w:lang w:val="en-US"/>
        </w:rPr>
      </w:pPr>
      <w:r w:rsidRPr="00740FE2">
        <w:rPr>
          <w:rFonts w:ascii="Times New Roman" w:hAnsi="Times New Roman"/>
          <w:b/>
          <w:bCs/>
          <w:color w:val="000000"/>
          <w:sz w:val="28"/>
          <w:szCs w:val="28"/>
          <w:lang w:val="en-US"/>
        </w:rPr>
        <w:t>Module 2</w:t>
      </w:r>
      <w:bookmarkStart w:id="0" w:name="_ftnref1"/>
      <w:bookmarkEnd w:id="0"/>
      <w:r w:rsidRPr="00740FE2">
        <w:rPr>
          <w:rFonts w:ascii="Times New Roman" w:hAnsi="Times New Roman"/>
          <w:color w:val="000000"/>
          <w:sz w:val="27"/>
          <w:szCs w:val="27"/>
          <w:vertAlign w:val="superscript"/>
        </w:rPr>
        <w:fldChar w:fldCharType="begin"/>
      </w:r>
      <w:r w:rsidRPr="00740FE2">
        <w:rPr>
          <w:rFonts w:ascii="Times New Roman" w:hAnsi="Times New Roman"/>
          <w:color w:val="000000"/>
          <w:sz w:val="27"/>
          <w:szCs w:val="27"/>
          <w:vertAlign w:val="superscript"/>
          <w:lang w:val="en-US"/>
        </w:rPr>
        <w:instrText xml:space="preserve"> HYPERLINK "https://translate.googleusercontent.com/translate_f" \l "_ftn1" </w:instrText>
      </w:r>
      <w:r w:rsidRPr="00740FE2">
        <w:rPr>
          <w:rFonts w:ascii="Times New Roman" w:hAnsi="Times New Roman"/>
          <w:color w:val="000000"/>
          <w:sz w:val="27"/>
          <w:szCs w:val="27"/>
          <w:vertAlign w:val="superscript"/>
        </w:rPr>
        <w:fldChar w:fldCharType="separate"/>
      </w:r>
      <w:r w:rsidRPr="00740FE2">
        <w:rPr>
          <w:rFonts w:ascii="Times New Roman" w:hAnsi="Times New Roman"/>
          <w:color w:val="0000FF"/>
          <w:sz w:val="27"/>
          <w:u w:val="single"/>
          <w:vertAlign w:val="superscript"/>
          <w:lang w:val="en-US"/>
        </w:rPr>
        <w:t>[1</w:t>
      </w:r>
      <w:proofErr w:type="gramStart"/>
      <w:r w:rsidRPr="00740FE2">
        <w:rPr>
          <w:rFonts w:ascii="Times New Roman" w:hAnsi="Times New Roman"/>
          <w:color w:val="0000FF"/>
          <w:sz w:val="27"/>
          <w:u w:val="single"/>
          <w:vertAlign w:val="superscript"/>
          <w:lang w:val="en-US"/>
        </w:rPr>
        <w:t>] </w:t>
      </w:r>
      <w:proofErr w:type="gramEnd"/>
      <w:r w:rsidRPr="00740FE2">
        <w:rPr>
          <w:rFonts w:ascii="Times New Roman" w:hAnsi="Times New Roman"/>
          <w:color w:val="000000"/>
          <w:sz w:val="27"/>
          <w:szCs w:val="27"/>
          <w:vertAlign w:val="superscript"/>
        </w:rPr>
        <w:fldChar w:fldCharType="end"/>
      </w:r>
      <w:r w:rsidRPr="00740FE2">
        <w:rPr>
          <w:rFonts w:ascii="Times New Roman" w:hAnsi="Times New Roman"/>
          <w:color w:val="000000"/>
          <w:sz w:val="28"/>
          <w:szCs w:val="28"/>
          <w:lang w:val="en-US"/>
        </w:rPr>
        <w:t>. Fundamentals of the Statistical Method for Researching Public Health and Health Care</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8"/>
          <w:szCs w:val="28"/>
          <w:lang w:val="en-US"/>
        </w:rPr>
      </w:pPr>
      <w:proofErr w:type="gramStart"/>
      <w:r w:rsidRPr="00740FE2">
        <w:rPr>
          <w:rFonts w:ascii="Times New Roman" w:hAnsi="Times New Roman"/>
          <w:b/>
          <w:bCs/>
          <w:color w:val="000000"/>
          <w:sz w:val="28"/>
          <w:szCs w:val="28"/>
          <w:lang w:val="en-US"/>
        </w:rPr>
        <w:t>Topic 1.</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organization and carrying out of statistical research </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about the basics of the statistical research method; teach to draw up a plan and program of statistical research.</w:t>
      </w:r>
    </w:p>
    <w:p w:rsidR="00740FE2" w:rsidRPr="00740FE2" w:rsidRDefault="00740FE2" w:rsidP="00740FE2">
      <w:pPr>
        <w:spacing w:after="0" w:line="240" w:lineRule="auto"/>
        <w:jc w:val="both"/>
        <w:rPr>
          <w:rFonts w:ascii="Times New Roman" w:hAnsi="Times New Roman"/>
          <w:color w:val="000000"/>
          <w:sz w:val="27"/>
          <w:szCs w:val="27"/>
        </w:rPr>
      </w:pPr>
      <w:proofErr w:type="spellStart"/>
      <w:r w:rsidRPr="00740FE2">
        <w:rPr>
          <w:rFonts w:ascii="Times New Roman" w:hAnsi="Times New Roman"/>
          <w:b/>
          <w:bCs/>
          <w:color w:val="000000"/>
          <w:sz w:val="28"/>
          <w:szCs w:val="28"/>
        </w:rPr>
        <w:t>Lesson</w:t>
      </w:r>
      <w:proofErr w:type="spellEnd"/>
      <w:r w:rsidRPr="00740FE2">
        <w:rPr>
          <w:rFonts w:ascii="Times New Roman" w:hAnsi="Times New Roman"/>
          <w:b/>
          <w:bCs/>
          <w:color w:val="000000"/>
          <w:sz w:val="28"/>
          <w:szCs w:val="28"/>
        </w:rPr>
        <w:t xml:space="preserve"> </w:t>
      </w:r>
      <w:proofErr w:type="spellStart"/>
      <w:r w:rsidRPr="00740FE2">
        <w:rPr>
          <w:rFonts w:ascii="Times New Roman" w:hAnsi="Times New Roman"/>
          <w:b/>
          <w:bCs/>
          <w:color w:val="000000"/>
          <w:sz w:val="28"/>
          <w:szCs w:val="28"/>
        </w:rPr>
        <w:t>plan</w:t>
      </w:r>
      <w:proofErr w:type="spellEnd"/>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proofErr w:type="gramStart"/>
            <w:r w:rsidRPr="00740FE2">
              <w:rPr>
                <w:rFonts w:ascii="Times New Roman" w:hAnsi="Times New Roman"/>
                <w:sz w:val="28"/>
                <w:szCs w:val="28"/>
                <w:lang w:val="en-US"/>
              </w:rPr>
              <w:t>Testing . </w:t>
            </w:r>
            <w:proofErr w:type="gramEnd"/>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9162E2" w:rsidP="00740FE2">
            <w:pPr>
              <w:spacing w:after="0" w:line="240" w:lineRule="auto"/>
              <w:jc w:val="both"/>
              <w:rPr>
                <w:rFonts w:ascii="Times New Roman" w:hAnsi="Times New Roman"/>
                <w:sz w:val="24"/>
                <w:szCs w:val="24"/>
                <w:lang w:val="en-US"/>
              </w:rPr>
            </w:pPr>
            <w:r>
              <w:rPr>
                <w:rFonts w:ascii="Times New Roman" w:hAnsi="Times New Roman"/>
                <w:sz w:val="28"/>
                <w:szCs w:val="28"/>
                <w:lang w:val="en-US"/>
              </w:rPr>
              <w:t>Oral survey</w:t>
            </w:r>
            <w:r w:rsidR="00740FE2" w:rsidRPr="00740FE2">
              <w:rPr>
                <w:rFonts w:ascii="Times New Roman" w:hAnsi="Times New Roman"/>
                <w:sz w:val="28"/>
                <w:szCs w:val="28"/>
                <w:lang w:val="en-US"/>
              </w:rPr>
              <w:t>. </w:t>
            </w:r>
            <w:r w:rsidR="00740FE2"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9162E2" w:rsidRDefault="00740FE2" w:rsidP="009162E2">
            <w:pPr>
              <w:spacing w:after="0" w:line="240" w:lineRule="auto"/>
              <w:jc w:val="both"/>
              <w:rPr>
                <w:rFonts w:ascii="Times New Roman" w:hAnsi="Times New Roman"/>
                <w:sz w:val="24"/>
                <w:szCs w:val="24"/>
              </w:rPr>
            </w:pPr>
            <w:r w:rsidRPr="00740FE2">
              <w:rPr>
                <w:rFonts w:ascii="Symbol" w:hAnsi="Symbol"/>
                <w:sz w:val="28"/>
                <w:szCs w:val="28"/>
              </w:rPr>
              <w:lastRenderedPageBreak/>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009162E2">
        <w:rPr>
          <w:rFonts w:ascii="Times New Roman" w:hAnsi="Times New Roman"/>
          <w:i/>
          <w:iCs/>
          <w:color w:val="000000"/>
          <w:sz w:val="28"/>
          <w:szCs w:val="28"/>
          <w:lang w:val="en-US"/>
        </w:rPr>
        <w:t>handouts , presentation</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 ,</w:t>
      </w:r>
      <w:proofErr w:type="gramEnd"/>
      <w:r w:rsidRPr="00740FE2">
        <w:rPr>
          <w:rFonts w:ascii="Times New Roman" w:hAnsi="Times New Roman"/>
          <w:i/>
          <w:iCs/>
          <w:color w:val="000000"/>
          <w:sz w:val="28"/>
          <w:szCs w:val="28"/>
          <w:lang w:val="en-US"/>
        </w:rPr>
        <w:t xml:space="preserve"> laptop, multimedi</w:t>
      </w:r>
      <w:r w:rsidR="009162E2">
        <w:rPr>
          <w:rFonts w:ascii="Times New Roman" w:hAnsi="Times New Roman"/>
          <w:i/>
          <w:iCs/>
          <w:color w:val="000000"/>
          <w:sz w:val="28"/>
          <w:szCs w:val="28"/>
          <w:lang w:val="en-US"/>
        </w:rPr>
        <w:t>a projector</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9162E2" w:rsidP="00740FE2">
      <w:pPr>
        <w:spacing w:after="0" w:line="240" w:lineRule="auto"/>
        <w:jc w:val="both"/>
        <w:rPr>
          <w:rFonts w:ascii="Times New Roman" w:hAnsi="Times New Roman"/>
          <w:color w:val="000000"/>
          <w:sz w:val="27"/>
          <w:szCs w:val="27"/>
        </w:rPr>
      </w:pPr>
      <w:proofErr w:type="gramStart"/>
      <w:r>
        <w:rPr>
          <w:rFonts w:ascii="Times New Roman" w:hAnsi="Times New Roman"/>
          <w:b/>
          <w:bCs/>
          <w:color w:val="000000"/>
          <w:sz w:val="28"/>
          <w:szCs w:val="28"/>
          <w:lang w:val="en-US"/>
        </w:rPr>
        <w:t>Topic 2</w:t>
      </w:r>
      <w:r w:rsidR="00740FE2" w:rsidRPr="00740FE2">
        <w:rPr>
          <w:rFonts w:ascii="Times New Roman" w:hAnsi="Times New Roman"/>
          <w:b/>
          <w:bCs/>
          <w:color w:val="000000"/>
          <w:sz w:val="28"/>
          <w:szCs w:val="28"/>
          <w:lang w:val="en-US"/>
        </w:rPr>
        <w:t>.</w:t>
      </w:r>
      <w:proofErr w:type="gramEnd"/>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Basic techniques for </w:t>
      </w:r>
      <w:proofErr w:type="spellStart"/>
      <w:r w:rsidR="00740FE2" w:rsidRPr="00740FE2">
        <w:rPr>
          <w:rFonts w:ascii="Times New Roman" w:hAnsi="Times New Roman"/>
          <w:color w:val="000000"/>
          <w:sz w:val="28"/>
          <w:szCs w:val="28"/>
          <w:lang w:val="en-US"/>
        </w:rPr>
        <w:t>analysing</w:t>
      </w:r>
      <w:proofErr w:type="spellEnd"/>
      <w:r w:rsidR="00740FE2" w:rsidRPr="00740FE2">
        <w:rPr>
          <w:rFonts w:ascii="Times New Roman" w:hAnsi="Times New Roman"/>
          <w:color w:val="000000"/>
          <w:sz w:val="28"/>
          <w:szCs w:val="28"/>
          <w:lang w:val="en-US"/>
        </w:rPr>
        <w:t> categorical data</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and skills for the analysis of high-quality statistical data</w:t>
      </w:r>
    </w:p>
    <w:p w:rsidR="00740FE2" w:rsidRPr="00740FE2" w:rsidRDefault="00740FE2" w:rsidP="00740FE2">
      <w:pPr>
        <w:spacing w:after="0" w:line="240" w:lineRule="auto"/>
        <w:jc w:val="both"/>
        <w:rPr>
          <w:rFonts w:ascii="Times New Roman" w:hAnsi="Times New Roman"/>
          <w:color w:val="000000"/>
          <w:sz w:val="27"/>
          <w:szCs w:val="27"/>
        </w:rPr>
      </w:pPr>
      <w:proofErr w:type="spellStart"/>
      <w:r w:rsidRPr="00740FE2">
        <w:rPr>
          <w:rFonts w:ascii="Times New Roman" w:hAnsi="Times New Roman"/>
          <w:b/>
          <w:bCs/>
          <w:color w:val="000000"/>
          <w:sz w:val="28"/>
          <w:szCs w:val="28"/>
        </w:rPr>
        <w:t>Lesson</w:t>
      </w:r>
      <w:proofErr w:type="spellEnd"/>
      <w:r w:rsidRPr="00740FE2">
        <w:rPr>
          <w:rFonts w:ascii="Times New Roman" w:hAnsi="Times New Roman"/>
          <w:b/>
          <w:bCs/>
          <w:color w:val="000000"/>
          <w:sz w:val="28"/>
          <w:szCs w:val="28"/>
        </w:rPr>
        <w:t xml:space="preserve"> </w:t>
      </w:r>
      <w:proofErr w:type="spellStart"/>
      <w:r w:rsidRPr="00740FE2">
        <w:rPr>
          <w:rFonts w:ascii="Times New Roman" w:hAnsi="Times New Roman"/>
          <w:b/>
          <w:bCs/>
          <w:color w:val="000000"/>
          <w:sz w:val="28"/>
          <w:szCs w:val="28"/>
        </w:rPr>
        <w:t>plan</w:t>
      </w:r>
      <w:proofErr w:type="spellEnd"/>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r w:rsidR="00740FE2" w:rsidRPr="00740FE2">
              <w:rPr>
                <w:rFonts w:ascii="Times New Roman" w:hAnsi="Times New Roman"/>
                <w:sz w:val="28"/>
                <w:szCs w:val="28"/>
              </w:rPr>
              <w:t> </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009162E2">
              <w:rPr>
                <w:rFonts w:ascii="Times New Roman" w:hAnsi="Times New Roman"/>
                <w:sz w:val="28"/>
                <w:szCs w:val="28"/>
                <w:lang w:val="en-US"/>
              </w:rPr>
              <w:t>Testing</w:t>
            </w:r>
            <w:r w:rsidRPr="00740FE2">
              <w:rPr>
                <w:rFonts w:ascii="Times New Roman" w:hAnsi="Times New Roman"/>
                <w:sz w:val="28"/>
                <w:szCs w:val="28"/>
                <w:lang w:val="en-US"/>
              </w:rPr>
              <w:t>.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 (classroom form of organizing educational activities)</w:t>
            </w:r>
          </w:p>
          <w:p w:rsidR="00740FE2" w:rsidRPr="00740FE2" w:rsidRDefault="009162E2" w:rsidP="00740FE2">
            <w:pPr>
              <w:spacing w:after="0" w:line="240" w:lineRule="auto"/>
              <w:jc w:val="both"/>
              <w:rPr>
                <w:rFonts w:ascii="Times New Roman" w:hAnsi="Times New Roman"/>
                <w:sz w:val="24"/>
                <w:szCs w:val="24"/>
                <w:lang w:val="en-US"/>
              </w:rPr>
            </w:pPr>
            <w:r>
              <w:rPr>
                <w:rFonts w:ascii="Times New Roman" w:hAnsi="Times New Roman"/>
                <w:sz w:val="28"/>
                <w:szCs w:val="28"/>
                <w:lang w:val="en-US"/>
              </w:rPr>
              <w:t>Oral survey</w:t>
            </w:r>
            <w:r w:rsidR="00740FE2" w:rsidRPr="00740FE2">
              <w:rPr>
                <w:rFonts w:ascii="Times New Roman" w:hAnsi="Times New Roman"/>
                <w:sz w:val="28"/>
                <w:szCs w:val="28"/>
                <w:lang w:val="en-US"/>
              </w:rPr>
              <w:t>. </w:t>
            </w:r>
            <w:r w:rsidR="00740FE2"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sidR="009162E2">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sidR="009162E2">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009162E2">
        <w:rPr>
          <w:rFonts w:ascii="Times New Roman" w:hAnsi="Times New Roman"/>
          <w:i/>
          <w:iCs/>
          <w:color w:val="000000"/>
          <w:sz w:val="28"/>
          <w:szCs w:val="28"/>
          <w:lang w:val="en-US"/>
        </w:rPr>
        <w:t>handouts , presentation</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w:t>
      </w:r>
      <w:r w:rsidR="009162E2">
        <w:rPr>
          <w:rFonts w:ascii="Times New Roman" w:hAnsi="Times New Roman"/>
          <w:i/>
          <w:iCs/>
          <w:color w:val="000000"/>
          <w:sz w:val="28"/>
          <w:szCs w:val="28"/>
          <w:lang w:val="en-US"/>
        </w:rPr>
        <w:t> ,</w:t>
      </w:r>
      <w:proofErr w:type="gramEnd"/>
      <w:r w:rsidR="009162E2">
        <w:rPr>
          <w:rFonts w:ascii="Times New Roman" w:hAnsi="Times New Roman"/>
          <w:i/>
          <w:iCs/>
          <w:color w:val="000000"/>
          <w:sz w:val="28"/>
          <w:szCs w:val="28"/>
          <w:lang w:val="en-US"/>
        </w:rPr>
        <w:t xml:space="preserve"> laptop, multimedia projector</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9162E2" w:rsidP="00740FE2">
      <w:pPr>
        <w:spacing w:after="0" w:line="240" w:lineRule="auto"/>
        <w:jc w:val="both"/>
        <w:rPr>
          <w:rFonts w:ascii="Times New Roman" w:hAnsi="Times New Roman"/>
          <w:color w:val="000000"/>
          <w:sz w:val="27"/>
          <w:szCs w:val="27"/>
        </w:rPr>
      </w:pPr>
      <w:proofErr w:type="gramStart"/>
      <w:r>
        <w:rPr>
          <w:rFonts w:ascii="Times New Roman" w:hAnsi="Times New Roman"/>
          <w:b/>
          <w:bCs/>
          <w:color w:val="000000"/>
          <w:sz w:val="28"/>
          <w:szCs w:val="28"/>
          <w:lang w:val="en-US"/>
        </w:rPr>
        <w:t>Topic 3</w:t>
      </w:r>
      <w:r w:rsidR="00740FE2" w:rsidRPr="00740FE2">
        <w:rPr>
          <w:rFonts w:ascii="Times New Roman" w:hAnsi="Times New Roman"/>
          <w:b/>
          <w:bCs/>
          <w:color w:val="000000"/>
          <w:sz w:val="28"/>
          <w:szCs w:val="28"/>
          <w:lang w:val="en-US"/>
        </w:rPr>
        <w:t>.</w:t>
      </w:r>
      <w:proofErr w:type="gramEnd"/>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Basic techniques for </w:t>
      </w:r>
      <w:proofErr w:type="spellStart"/>
      <w:r w:rsidR="00740FE2" w:rsidRPr="00740FE2">
        <w:rPr>
          <w:rFonts w:ascii="Times New Roman" w:hAnsi="Times New Roman"/>
          <w:color w:val="000000"/>
          <w:sz w:val="28"/>
          <w:szCs w:val="28"/>
          <w:lang w:val="en-US"/>
        </w:rPr>
        <w:t>analysing</w:t>
      </w:r>
      <w:proofErr w:type="spellEnd"/>
      <w:r w:rsidR="00740FE2" w:rsidRPr="00740FE2">
        <w:rPr>
          <w:rFonts w:ascii="Times New Roman" w:hAnsi="Times New Roman"/>
          <w:color w:val="000000"/>
          <w:sz w:val="28"/>
          <w:szCs w:val="28"/>
          <w:lang w:val="en-US"/>
        </w:rPr>
        <w:t> Numerical data</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and skills for the analysis of quantitative statistical data</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009162E2">
              <w:rPr>
                <w:rFonts w:ascii="Times New Roman" w:hAnsi="Times New Roman"/>
                <w:sz w:val="28"/>
                <w:szCs w:val="28"/>
                <w:lang w:val="en-US"/>
              </w:rPr>
              <w:t>Testing</w:t>
            </w:r>
            <w:r w:rsidRPr="00740FE2">
              <w:rPr>
                <w:rFonts w:ascii="Times New Roman" w:hAnsi="Times New Roman"/>
                <w:sz w:val="28"/>
                <w:szCs w:val="28"/>
                <w:lang w:val="en-US"/>
              </w:rPr>
              <w:t>.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9162E2" w:rsidP="00740FE2">
            <w:pPr>
              <w:spacing w:after="0" w:line="240" w:lineRule="auto"/>
              <w:jc w:val="both"/>
              <w:rPr>
                <w:rFonts w:ascii="Times New Roman" w:hAnsi="Times New Roman"/>
                <w:sz w:val="24"/>
                <w:szCs w:val="24"/>
                <w:lang w:val="en-US"/>
              </w:rPr>
            </w:pPr>
            <w:r>
              <w:rPr>
                <w:rFonts w:ascii="Times New Roman" w:hAnsi="Times New Roman"/>
                <w:sz w:val="28"/>
                <w:szCs w:val="28"/>
                <w:lang w:val="en-US"/>
              </w:rPr>
              <w:t>Oral survey</w:t>
            </w:r>
            <w:r w:rsidR="00740FE2" w:rsidRPr="00740FE2">
              <w:rPr>
                <w:rFonts w:ascii="Times New Roman" w:hAnsi="Times New Roman"/>
                <w:sz w:val="28"/>
                <w:szCs w:val="28"/>
                <w:lang w:val="en-US"/>
              </w:rPr>
              <w:t>. </w:t>
            </w:r>
            <w:r w:rsidR="00740FE2" w:rsidRPr="00740FE2">
              <w:rPr>
                <w:rFonts w:ascii="Times New Roman" w:hAnsi="Times New Roman"/>
                <w:i/>
                <w:iCs/>
                <w:sz w:val="28"/>
                <w:szCs w:val="28"/>
                <w:lang w:val="en-US"/>
              </w:rPr>
              <w:t>Questions for oral questioning are presented in the FOS</w:t>
            </w:r>
          </w:p>
          <w:p w:rsidR="00740FE2" w:rsidRPr="009162E2" w:rsidRDefault="00740FE2" w:rsidP="00740FE2">
            <w:pPr>
              <w:spacing w:after="0" w:line="240" w:lineRule="auto"/>
              <w:jc w:val="both"/>
              <w:rPr>
                <w:rFonts w:ascii="Times New Roman" w:hAnsi="Times New Roman"/>
                <w:sz w:val="24"/>
                <w:szCs w:val="24"/>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lastRenderedPageBreak/>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9162E2" w:rsidRDefault="00740FE2" w:rsidP="00740FE2">
            <w:pPr>
              <w:spacing w:after="0" w:line="240" w:lineRule="auto"/>
              <w:jc w:val="both"/>
              <w:rPr>
                <w:rFonts w:ascii="Times New Roman" w:hAnsi="Times New Roman"/>
                <w:sz w:val="24"/>
                <w:szCs w:val="24"/>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009162E2">
        <w:rPr>
          <w:rFonts w:ascii="Times New Roman" w:hAnsi="Times New Roman"/>
          <w:i/>
          <w:iCs/>
          <w:color w:val="000000"/>
          <w:sz w:val="28"/>
          <w:szCs w:val="28"/>
          <w:lang w:val="en-US"/>
        </w:rPr>
        <w:t>handouts , presentation</w:t>
      </w:r>
      <w:r w:rsidRPr="00740FE2">
        <w:rPr>
          <w:rFonts w:ascii="Times New Roman" w:hAnsi="Times New Roman"/>
          <w:i/>
          <w:iCs/>
          <w:color w:val="000000"/>
          <w:sz w:val="28"/>
          <w:szCs w:val="28"/>
          <w:lang w:val="en-US"/>
        </w:rPr>
        <w:t>);</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w:t>
      </w:r>
      <w:r w:rsidR="009162E2">
        <w:rPr>
          <w:rFonts w:ascii="Times New Roman" w:hAnsi="Times New Roman"/>
          <w:i/>
          <w:iCs/>
          <w:color w:val="000000"/>
          <w:sz w:val="28"/>
          <w:szCs w:val="28"/>
          <w:lang w:val="en-US"/>
        </w:rPr>
        <w:t> ,</w:t>
      </w:r>
      <w:proofErr w:type="gramEnd"/>
      <w:r w:rsidR="009162E2">
        <w:rPr>
          <w:rFonts w:ascii="Times New Roman" w:hAnsi="Times New Roman"/>
          <w:i/>
          <w:iCs/>
          <w:color w:val="000000"/>
          <w:sz w:val="28"/>
          <w:szCs w:val="28"/>
          <w:lang w:val="en-US"/>
        </w:rPr>
        <w:t xml:space="preserve"> laptop, multimedia projector</w:t>
      </w:r>
      <w:r w:rsidRPr="00740FE2">
        <w:rPr>
          <w:rFonts w:ascii="Times New Roman" w:hAnsi="Times New Roman"/>
          <w:i/>
          <w:iCs/>
          <w:color w:val="000000"/>
          <w:sz w:val="28"/>
          <w:szCs w:val="28"/>
          <w:lang w:val="en-US"/>
        </w:rPr>
        <w: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9162E2" w:rsidP="00740FE2">
      <w:pPr>
        <w:spacing w:after="0" w:line="240" w:lineRule="auto"/>
        <w:jc w:val="both"/>
        <w:rPr>
          <w:rFonts w:ascii="Times New Roman" w:hAnsi="Times New Roman"/>
          <w:color w:val="000000"/>
          <w:sz w:val="27"/>
          <w:szCs w:val="27"/>
        </w:rPr>
      </w:pPr>
      <w:proofErr w:type="gramStart"/>
      <w:r>
        <w:rPr>
          <w:rFonts w:ascii="Times New Roman" w:hAnsi="Times New Roman"/>
          <w:b/>
          <w:bCs/>
          <w:color w:val="000000"/>
          <w:sz w:val="28"/>
          <w:szCs w:val="28"/>
          <w:lang w:val="en-US"/>
        </w:rPr>
        <w:t>Topic 4</w:t>
      </w:r>
      <w:r w:rsidR="00740FE2" w:rsidRPr="00740FE2">
        <w:rPr>
          <w:rFonts w:ascii="Times New Roman" w:hAnsi="Times New Roman"/>
          <w:b/>
          <w:bCs/>
          <w:color w:val="000000"/>
          <w:sz w:val="28"/>
          <w:szCs w:val="28"/>
          <w:lang w:val="en-US"/>
        </w:rPr>
        <w:t>.</w:t>
      </w:r>
      <w:proofErr w:type="gramEnd"/>
      <w:r w:rsidR="00740FE2" w:rsidRPr="00740FE2">
        <w:rPr>
          <w:rFonts w:ascii="Times New Roman" w:hAnsi="Times New Roman"/>
          <w:b/>
          <w:bCs/>
          <w:color w:val="000000"/>
          <w:sz w:val="28"/>
          <w:szCs w:val="28"/>
          <w:lang w:val="en-US"/>
        </w:rPr>
        <w:t> </w:t>
      </w:r>
      <w:r w:rsidR="00740FE2" w:rsidRPr="00740FE2">
        <w:rPr>
          <w:rFonts w:ascii="Times New Roman" w:hAnsi="Times New Roman"/>
          <w:color w:val="000000"/>
          <w:sz w:val="28"/>
          <w:szCs w:val="28"/>
          <w:lang w:val="en-US"/>
        </w:rPr>
        <w:t>Series and Their Time The analysis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Objective: </w:t>
      </w:r>
      <w:r w:rsidRPr="00740FE2">
        <w:rPr>
          <w:rFonts w:ascii="Times New Roman" w:hAnsi="Times New Roman"/>
          <w:color w:val="000000"/>
          <w:sz w:val="28"/>
          <w:szCs w:val="28"/>
          <w:lang w:val="en-US"/>
        </w:rPr>
        <w:t>students' knowledge and skills to analyze the dynamics of the phenomena</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 ,</w:t>
      </w:r>
      <w:proofErr w:type="gramEnd"/>
      <w:r w:rsidRPr="00740FE2">
        <w:rPr>
          <w:rFonts w:ascii="Times New Roman" w:hAnsi="Times New Roman"/>
          <w:i/>
          <w:iCs/>
          <w:color w:val="000000"/>
          <w:sz w:val="28"/>
          <w:szCs w:val="28"/>
          <w:lang w:val="en-US"/>
        </w:rPr>
        <w:t xml:space="preserve"> laptop, multimedia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5.</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Corr</w:t>
      </w:r>
      <w:r>
        <w:rPr>
          <w:rFonts w:ascii="Times New Roman" w:hAnsi="Times New Roman"/>
          <w:color w:val="000000"/>
          <w:sz w:val="28"/>
          <w:szCs w:val="28"/>
          <w:lang w:val="en-US"/>
        </w:rPr>
        <w:t>elation and regression analysis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Objective:</w:t>
      </w:r>
      <w:r w:rsidR="009162E2" w:rsidRPr="009162E2">
        <w:rPr>
          <w:rFonts w:ascii="Times New Roman" w:hAnsi="Times New Roman"/>
          <w:b/>
          <w:bCs/>
          <w:color w:val="000000"/>
          <w:sz w:val="28"/>
          <w:szCs w:val="28"/>
          <w:lang w:val="en-US"/>
        </w:rPr>
        <w:t xml:space="preserve"> </w:t>
      </w:r>
      <w:r w:rsidRPr="00740FE2">
        <w:rPr>
          <w:rFonts w:ascii="Times New Roman" w:hAnsi="Times New Roman"/>
          <w:color w:val="000000"/>
          <w:sz w:val="28"/>
          <w:szCs w:val="28"/>
          <w:lang w:val="en-US"/>
        </w:rPr>
        <w:t>students the knowledge and skills to analyze the relationship between variables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lastRenderedPageBreak/>
              <w:sym w:font="Symbol" w:char="F02D"/>
            </w:r>
            <w:r>
              <w:rPr>
                <w:rFonts w:ascii="Symbol" w:hAnsi="Symbol"/>
                <w:sz w:val="28"/>
                <w:szCs w:val="28"/>
              </w:rPr>
              <w:t></w:t>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Pr>
                <w:rFonts w:ascii="Symbol" w:hAnsi="Symbol"/>
                <w:sz w:val="28"/>
                <w:szCs w:val="28"/>
              </w:rPr>
              <w:t></w:t>
            </w:r>
            <w:r w:rsidRPr="00740FE2">
              <w:rPr>
                <w:rFonts w:ascii="Times New Roman" w:hAnsi="Times New Roman"/>
                <w:spacing w:val="-6"/>
                <w:sz w:val="28"/>
                <w:szCs w:val="28"/>
                <w:lang w:val="en-US"/>
              </w:rPr>
              <w:t>setting current grades in the educational journal .</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lastRenderedPageBreak/>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rPr>
          <w:rFonts w:ascii="Times New Roman" w:hAnsi="Times New Roman"/>
          <w:color w:val="000000"/>
          <w:sz w:val="27"/>
          <w:szCs w:val="27"/>
          <w:lang w:val="en-US"/>
        </w:rPr>
      </w:pPr>
      <w:r w:rsidRPr="00740FE2">
        <w:rPr>
          <w:rFonts w:ascii="Times New Roman" w:hAnsi="Times New Roman"/>
          <w:b/>
          <w:bCs/>
          <w:color w:val="000000"/>
          <w:sz w:val="28"/>
          <w:szCs w:val="28"/>
          <w:lang w:val="en-US"/>
        </w:rPr>
        <w:t>Module </w:t>
      </w:r>
      <w:proofErr w:type="gramStart"/>
      <w:r w:rsidRPr="00740FE2">
        <w:rPr>
          <w:rFonts w:ascii="Times New Roman" w:hAnsi="Times New Roman"/>
          <w:b/>
          <w:bCs/>
          <w:color w:val="000000"/>
          <w:sz w:val="28"/>
          <w:szCs w:val="28"/>
          <w:lang w:val="en-US"/>
        </w:rPr>
        <w:t>3 </w:t>
      </w:r>
      <w:r w:rsidRPr="00740FE2">
        <w:rPr>
          <w:rFonts w:ascii="Times New Roman" w:hAnsi="Times New Roman"/>
          <w:color w:val="000000"/>
          <w:sz w:val="28"/>
          <w:szCs w:val="28"/>
          <w:lang w:val="en-US"/>
        </w:rPr>
        <w:t>. </w:t>
      </w:r>
      <w:proofErr w:type="gramEnd"/>
      <w:r w:rsidRPr="00740FE2">
        <w:rPr>
          <w:rFonts w:ascii="Times New Roman" w:hAnsi="Times New Roman"/>
          <w:color w:val="000000"/>
          <w:sz w:val="28"/>
          <w:szCs w:val="28"/>
          <w:lang w:val="en-US"/>
        </w:rPr>
        <w:t>Public health</w:t>
      </w:r>
    </w:p>
    <w:p w:rsidR="00740FE2" w:rsidRPr="00740FE2" w:rsidRDefault="00740FE2" w:rsidP="00740FE2">
      <w:pPr>
        <w:spacing w:after="0" w:line="240" w:lineRule="auto"/>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rPr>
      </w:pPr>
      <w:proofErr w:type="gramStart"/>
      <w:r w:rsidRPr="00740FE2">
        <w:rPr>
          <w:rFonts w:ascii="Times New Roman" w:hAnsi="Times New Roman"/>
          <w:b/>
          <w:bCs/>
          <w:color w:val="000000"/>
          <w:sz w:val="28"/>
          <w:szCs w:val="28"/>
          <w:lang w:val="en-US"/>
        </w:rPr>
        <w:t>Topic 6.</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modern Problems of demography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Objective:</w:t>
      </w:r>
      <w:r w:rsidR="009162E2" w:rsidRPr="009162E2">
        <w:rPr>
          <w:rFonts w:ascii="Times New Roman" w:hAnsi="Times New Roman"/>
          <w:b/>
          <w:bCs/>
          <w:color w:val="000000"/>
          <w:sz w:val="28"/>
          <w:szCs w:val="28"/>
          <w:lang w:val="en-US"/>
        </w:rPr>
        <w:t xml:space="preserve"> </w:t>
      </w:r>
      <w:r w:rsidRPr="00740FE2">
        <w:rPr>
          <w:rFonts w:ascii="Times New Roman" w:hAnsi="Times New Roman"/>
          <w:color w:val="000000"/>
          <w:sz w:val="28"/>
          <w:szCs w:val="28"/>
          <w:lang w:val="en-US"/>
        </w:rPr>
        <w:t>students' ability to count and analyze the demographic indicators</w:t>
      </w:r>
    </w:p>
    <w:p w:rsidR="00740FE2" w:rsidRPr="00740F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7.</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The Population morbidity (Morbidity)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ability to calculate and analyze indicators of population morbidity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r w:rsidR="00740FE2" w:rsidRPr="00740FE2">
              <w:rPr>
                <w:rFonts w:ascii="Times New Roman" w:hAnsi="Times New Roman"/>
                <w:sz w:val="28"/>
                <w:szCs w:val="28"/>
              </w:rPr>
              <w:t>e</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lastRenderedPageBreak/>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 xml:space="preserve">chalk, </w:t>
      </w:r>
      <w:proofErr w:type="gramStart"/>
      <w:r w:rsidRPr="00740FE2">
        <w:rPr>
          <w:rFonts w:ascii="Times New Roman" w:hAnsi="Times New Roman"/>
          <w:i/>
          <w:iCs/>
          <w:color w:val="000000"/>
          <w:sz w:val="28"/>
          <w:szCs w:val="28"/>
          <w:lang w:val="en-US"/>
        </w:rPr>
        <w:t>blackboard ,</w:t>
      </w:r>
      <w:proofErr w:type="gramEnd"/>
      <w:r w:rsidRPr="00740FE2">
        <w:rPr>
          <w:rFonts w:ascii="Times New Roman" w:hAnsi="Times New Roman"/>
          <w:i/>
          <w:iCs/>
          <w:color w:val="000000"/>
          <w:sz w:val="28"/>
          <w:szCs w:val="28"/>
          <w:lang w:val="en-US"/>
        </w:rPr>
        <w:t xml:space="preserve"> laptop, multimedia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Module </w:t>
      </w:r>
      <w:proofErr w:type="gramStart"/>
      <w:r w:rsidRPr="00740FE2">
        <w:rPr>
          <w:rFonts w:ascii="Times New Roman" w:hAnsi="Times New Roman"/>
          <w:b/>
          <w:bCs/>
          <w:color w:val="000000"/>
          <w:sz w:val="28"/>
          <w:szCs w:val="28"/>
          <w:lang w:val="en-US"/>
        </w:rPr>
        <w:t>4 </w:t>
      </w:r>
      <w:r w:rsidRPr="00740FE2">
        <w:rPr>
          <w:rFonts w:ascii="Times New Roman" w:hAnsi="Times New Roman"/>
          <w:color w:val="000000"/>
          <w:sz w:val="28"/>
          <w:szCs w:val="28"/>
          <w:lang w:val="en-US"/>
        </w:rPr>
        <w:t>. </w:t>
      </w:r>
      <w:proofErr w:type="gramEnd"/>
      <w:r w:rsidRPr="00740FE2">
        <w:rPr>
          <w:rFonts w:ascii="Times New Roman" w:hAnsi="Times New Roman"/>
          <w:color w:val="000000"/>
          <w:sz w:val="28"/>
          <w:szCs w:val="28"/>
          <w:lang w:val="en-US"/>
        </w:rPr>
        <w:t>Public DMDs </w:t>
      </w:r>
      <w:proofErr w:type="spellStart"/>
      <w:r w:rsidRPr="00740FE2">
        <w:rPr>
          <w:rFonts w:ascii="Times New Roman" w:hAnsi="Times New Roman"/>
          <w:color w:val="000000"/>
          <w:sz w:val="28"/>
          <w:szCs w:val="28"/>
          <w:lang w:val="en-US"/>
        </w:rPr>
        <w:t>avoohranenie</w:t>
      </w:r>
      <w:proofErr w:type="spellEnd"/>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8.</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Primary health </w:t>
      </w:r>
      <w:proofErr w:type="gramStart"/>
      <w:r w:rsidRPr="00740FE2">
        <w:rPr>
          <w:rFonts w:ascii="Times New Roman" w:hAnsi="Times New Roman"/>
          <w:color w:val="000000"/>
          <w:sz w:val="28"/>
          <w:szCs w:val="28"/>
          <w:lang w:val="en-US"/>
        </w:rPr>
        <w:t>care . </w:t>
      </w:r>
      <w:proofErr w:type="gramEnd"/>
      <w:r w:rsidRPr="00740FE2">
        <w:rPr>
          <w:rFonts w:ascii="Times New Roman" w:hAnsi="Times New Roman"/>
          <w:color w:val="000000"/>
          <w:sz w:val="28"/>
          <w:szCs w:val="28"/>
          <w:lang w:val="en-US"/>
        </w:rPr>
        <w:t>Organization of an outpatient care </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about the basics of PHC organization; ability to calculate and analyze the performance indicators of the polyclinic</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9162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9162E2" w:rsidRDefault="00740FE2" w:rsidP="00740FE2">
      <w:pPr>
        <w:spacing w:after="0" w:line="240" w:lineRule="auto"/>
        <w:jc w:val="both"/>
        <w:rPr>
          <w:rFonts w:ascii="Times New Roman" w:hAnsi="Times New Roman"/>
          <w:color w:val="000000"/>
          <w:sz w:val="27"/>
          <w:szCs w:val="27"/>
        </w:rPr>
      </w:pPr>
      <w:proofErr w:type="gramStart"/>
      <w:r w:rsidRPr="00740FE2">
        <w:rPr>
          <w:rFonts w:ascii="Times New Roman" w:hAnsi="Times New Roman"/>
          <w:b/>
          <w:bCs/>
          <w:color w:val="000000"/>
          <w:sz w:val="28"/>
          <w:szCs w:val="28"/>
          <w:lang w:val="en-US"/>
        </w:rPr>
        <w:t>Topic 9.</w:t>
      </w:r>
      <w:proofErr w:type="gramEnd"/>
      <w:r w:rsidRPr="00740FE2">
        <w:rPr>
          <w:rFonts w:ascii="Times New Roman" w:hAnsi="Times New Roman"/>
          <w:b/>
          <w:bCs/>
          <w:color w:val="000000"/>
          <w:sz w:val="28"/>
          <w:szCs w:val="28"/>
          <w:lang w:val="en-US"/>
        </w:rPr>
        <w:t> </w:t>
      </w:r>
      <w:proofErr w:type="gramStart"/>
      <w:r w:rsidRPr="00740FE2">
        <w:rPr>
          <w:rFonts w:ascii="Times New Roman" w:hAnsi="Times New Roman"/>
          <w:color w:val="000000"/>
          <w:sz w:val="28"/>
          <w:szCs w:val="28"/>
          <w:lang w:val="en-US"/>
        </w:rPr>
        <w:t>Organization of the in-patient aid to the population.</w:t>
      </w:r>
      <w:proofErr w:type="gramEnd"/>
      <w:r w:rsidRPr="00740FE2">
        <w:rPr>
          <w:rFonts w:ascii="Times New Roman" w:hAnsi="Times New Roman"/>
          <w:color w:val="000000"/>
          <w:sz w:val="28"/>
          <w:szCs w:val="28"/>
          <w:lang w:val="en-US"/>
        </w:rPr>
        <w:t> Indicators of hospital activity</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about the basics of the organization of inpatient care; ability to calculate and analyze indicators of hospital activity</w:t>
      </w:r>
    </w:p>
    <w:p w:rsidR="00740FE2" w:rsidRPr="009162E2"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9162E2">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9162E2"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lastRenderedPageBreak/>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 ,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Module 4.</w:t>
      </w:r>
      <w:proofErr w:type="gramEnd"/>
      <w:r w:rsidRPr="00740FE2">
        <w:rPr>
          <w:rFonts w:ascii="Times New Roman" w:hAnsi="Times New Roman"/>
          <w:b/>
          <w:bCs/>
          <w:color w:val="000000"/>
          <w:sz w:val="28"/>
          <w:szCs w:val="28"/>
          <w:lang w:val="en-US"/>
        </w:rPr>
        <w:t xml:space="preserve"> Economics, healthcare management</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10.</w:t>
      </w:r>
      <w:proofErr w:type="gramEnd"/>
      <w:r w:rsidRPr="00740FE2">
        <w:rPr>
          <w:rFonts w:ascii="Times New Roman" w:hAnsi="Times New Roman"/>
          <w:b/>
          <w:bCs/>
          <w:color w:val="000000"/>
          <w:sz w:val="28"/>
          <w:szCs w:val="28"/>
          <w:lang w:val="en-US"/>
        </w:rPr>
        <w:t> </w:t>
      </w:r>
      <w:proofErr w:type="gramStart"/>
      <w:r w:rsidRPr="00740FE2">
        <w:rPr>
          <w:rFonts w:ascii="Times New Roman" w:hAnsi="Times New Roman"/>
          <w:color w:val="000000"/>
          <w:sz w:val="28"/>
          <w:szCs w:val="28"/>
          <w:lang w:val="en-US"/>
        </w:rPr>
        <w:t>Public health economy.</w:t>
      </w:r>
      <w:proofErr w:type="gramEnd"/>
      <w:r w:rsidRPr="00740FE2">
        <w:rPr>
          <w:rFonts w:ascii="Times New Roman" w:hAnsi="Times New Roman"/>
          <w:color w:val="000000"/>
          <w:sz w:val="28"/>
          <w:szCs w:val="28"/>
          <w:lang w:val="en-US"/>
        </w:rPr>
        <w:t> Methodology for calculating economic efficiency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the ability to calculate and analyze indicators of medical, social and economic efficiency</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3D05FB"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 xml:space="preserve">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Pr="00740FE2">
              <w:rPr>
                <w:rFonts w:ascii="Times New Roman" w:hAnsi="Times New Roman"/>
                <w:sz w:val="28"/>
                <w:szCs w:val="28"/>
                <w:lang w:val="en-US"/>
              </w:rPr>
              <w:t>Testing.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 </w:t>
      </w:r>
      <w:r w:rsidRPr="00740FE2">
        <w:rPr>
          <w:rFonts w:ascii="Times New Roman" w:hAnsi="Times New Roman"/>
          <w:i/>
          <w:iCs/>
          <w:color w:val="000000"/>
          <w:sz w:val="28"/>
          <w:szCs w:val="28"/>
          <w:lang w:val="en-US"/>
        </w:rPr>
        <w:t>handouts , presentation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Logistics </w:t>
      </w:r>
      <w:proofErr w:type="gramStart"/>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chalk</w:t>
      </w:r>
      <w:proofErr w:type="gramEnd"/>
      <w:r w:rsidRPr="00740FE2">
        <w:rPr>
          <w:rFonts w:ascii="Times New Roman" w:hAnsi="Times New Roman"/>
          <w:i/>
          <w:iCs/>
          <w:color w:val="000000"/>
          <w:sz w:val="28"/>
          <w:szCs w:val="28"/>
          <w:lang w:val="en-US"/>
        </w:rPr>
        <w:t>, blackboard , laptop, multimedia projector ).</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740FE2" w:rsidRDefault="00740FE2" w:rsidP="00740FE2">
      <w:pPr>
        <w:spacing w:after="0" w:line="240" w:lineRule="auto"/>
        <w:jc w:val="both"/>
        <w:rPr>
          <w:rFonts w:ascii="Times New Roman" w:hAnsi="Times New Roman"/>
          <w:color w:val="000000"/>
          <w:sz w:val="27"/>
          <w:szCs w:val="27"/>
          <w:lang w:val="en-US"/>
        </w:rPr>
      </w:pPr>
      <w:proofErr w:type="gramStart"/>
      <w:r w:rsidRPr="00740FE2">
        <w:rPr>
          <w:rFonts w:ascii="Times New Roman" w:hAnsi="Times New Roman"/>
          <w:b/>
          <w:bCs/>
          <w:color w:val="000000"/>
          <w:sz w:val="28"/>
          <w:szCs w:val="28"/>
          <w:lang w:val="en-US"/>
        </w:rPr>
        <w:t>Topic 11.</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Health </w:t>
      </w:r>
      <w:proofErr w:type="gramStart"/>
      <w:r w:rsidRPr="00740FE2">
        <w:rPr>
          <w:rFonts w:ascii="Times New Roman" w:hAnsi="Times New Roman"/>
          <w:color w:val="000000"/>
          <w:sz w:val="28"/>
          <w:szCs w:val="28"/>
          <w:lang w:val="en-US"/>
        </w:rPr>
        <w:t>management . </w:t>
      </w:r>
      <w:proofErr w:type="gramEnd"/>
      <w:r w:rsidRPr="00740FE2">
        <w:rPr>
          <w:rFonts w:ascii="Times New Roman" w:hAnsi="Times New Roman"/>
          <w:color w:val="000000"/>
          <w:sz w:val="28"/>
          <w:szCs w:val="28"/>
          <w:lang w:val="en-US"/>
        </w:rPr>
        <w:t>Health planning (health management, health planning)</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Purpose: to </w:t>
      </w:r>
      <w:r w:rsidRPr="00740FE2">
        <w:rPr>
          <w:rFonts w:ascii="Times New Roman" w:hAnsi="Times New Roman"/>
          <w:color w:val="000000"/>
          <w:sz w:val="28"/>
          <w:szCs w:val="28"/>
          <w:lang w:val="en-US"/>
        </w:rPr>
        <w:t>form students' knowledge of the basics of management and planning in health care; the ability to calculate the need for medical personnel and hospital beds</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 xml:space="preserve">Plan of the training </w:t>
      </w:r>
      <w:proofErr w:type="gramStart"/>
      <w:r w:rsidRPr="00740FE2">
        <w:rPr>
          <w:rFonts w:ascii="Times New Roman" w:hAnsi="Times New Roman"/>
          <w:b/>
          <w:bCs/>
          <w:color w:val="000000"/>
          <w:sz w:val="28"/>
          <w:szCs w:val="28"/>
          <w:lang w:val="en-US"/>
        </w:rPr>
        <w:t>session .</w:t>
      </w:r>
      <w:proofErr w:type="gramEnd"/>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3D05FB" w:rsidP="00740FE2">
            <w:pPr>
              <w:spacing w:after="0" w:line="240" w:lineRule="auto"/>
              <w:jc w:val="center"/>
              <w:rPr>
                <w:rFonts w:ascii="Times New Roman" w:hAnsi="Times New Roman"/>
                <w:sz w:val="24"/>
                <w:szCs w:val="24"/>
              </w:rPr>
            </w:pPr>
            <w:r>
              <w:rPr>
                <w:rFonts w:ascii="Times New Roman" w:hAnsi="Times New Roman"/>
                <w:sz w:val="28"/>
                <w:szCs w:val="28"/>
              </w:rPr>
              <w:lastRenderedPageBreak/>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Input control, updating of basic knowledge, abilities, </w:t>
            </w:r>
            <w:proofErr w:type="gramStart"/>
            <w:r w:rsidRPr="00740FE2">
              <w:rPr>
                <w:rFonts w:ascii="Times New Roman" w:hAnsi="Times New Roman"/>
                <w:b/>
                <w:bCs/>
                <w:sz w:val="28"/>
                <w:szCs w:val="28"/>
                <w:lang w:val="en-US"/>
              </w:rPr>
              <w:t>skills</w:t>
            </w:r>
            <w:proofErr w:type="gramEnd"/>
            <w:r w:rsidRPr="00740FE2">
              <w:rPr>
                <w:rFonts w:ascii="Times New Roman" w:hAnsi="Times New Roman"/>
                <w:b/>
                <w:bCs/>
                <w:sz w:val="28"/>
                <w:szCs w:val="28"/>
                <w:lang w:val="en-US"/>
              </w:rPr>
              <w:t>. </w:t>
            </w:r>
            <w:r w:rsidR="003D05FB">
              <w:rPr>
                <w:rFonts w:ascii="Times New Roman" w:hAnsi="Times New Roman"/>
                <w:sz w:val="28"/>
                <w:szCs w:val="28"/>
                <w:lang w:val="en-US"/>
              </w:rPr>
              <w:t>Testing</w:t>
            </w:r>
            <w:r w:rsidRPr="00740FE2">
              <w:rPr>
                <w:rFonts w:ascii="Times New Roman" w:hAnsi="Times New Roman"/>
                <w:sz w:val="28"/>
                <w:szCs w:val="28"/>
                <w:lang w:val="en-US"/>
              </w:rPr>
              <w:t>. </w:t>
            </w:r>
            <w:r w:rsidRPr="00740FE2">
              <w:rPr>
                <w:rFonts w:ascii="Times New Roman" w:hAnsi="Times New Roman"/>
                <w:i/>
                <w:iCs/>
                <w:sz w:val="28"/>
                <w:szCs w:val="28"/>
                <w:lang w:val="en-US"/>
              </w:rPr>
              <w:t>Questions for the test survey are presented in the FOS.</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3</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Consolidation of theoretical material</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Oral survey. </w:t>
            </w:r>
            <w:r w:rsidRPr="00740FE2">
              <w:rPr>
                <w:rFonts w:ascii="Times New Roman" w:hAnsi="Times New Roman"/>
                <w:i/>
                <w:iCs/>
                <w:sz w:val="28"/>
                <w:szCs w:val="28"/>
                <w:lang w:val="en-US"/>
              </w:rPr>
              <w:t>Questions for oral questioning are presented in the FOS.</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Solving problems. </w:t>
            </w:r>
            <w:r w:rsidRPr="00740FE2">
              <w:rPr>
                <w:rFonts w:ascii="Times New Roman" w:hAnsi="Times New Roman"/>
                <w:i/>
                <w:iCs/>
                <w:sz w:val="28"/>
                <w:szCs w:val="28"/>
                <w:lang w:val="en-US"/>
              </w:rPr>
              <w:t>The tasks for the solution are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setting current grades in the educational journal</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handouts, presentation);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xml:space="preserve"> projector).</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i/>
          <w:iCs/>
          <w:color w:val="000000"/>
          <w:sz w:val="28"/>
          <w:szCs w:val="28"/>
          <w:lang w:val="en-US"/>
        </w:rPr>
        <w:t> </w:t>
      </w:r>
    </w:p>
    <w:p w:rsidR="00740FE2" w:rsidRPr="003D05FB" w:rsidRDefault="00740FE2" w:rsidP="00740FE2">
      <w:pPr>
        <w:spacing w:after="0" w:line="240" w:lineRule="auto"/>
        <w:jc w:val="both"/>
        <w:rPr>
          <w:rFonts w:ascii="Times New Roman" w:hAnsi="Times New Roman"/>
          <w:color w:val="000000"/>
          <w:sz w:val="27"/>
          <w:szCs w:val="27"/>
        </w:rPr>
      </w:pPr>
      <w:proofErr w:type="gramStart"/>
      <w:r w:rsidRPr="00740FE2">
        <w:rPr>
          <w:rFonts w:ascii="Times New Roman" w:hAnsi="Times New Roman"/>
          <w:b/>
          <w:bCs/>
          <w:color w:val="000000"/>
          <w:sz w:val="28"/>
          <w:szCs w:val="28"/>
          <w:lang w:val="en-US"/>
        </w:rPr>
        <w:t>Topic 12.</w:t>
      </w:r>
      <w:proofErr w:type="gramEnd"/>
      <w:r w:rsidRPr="00740FE2">
        <w:rPr>
          <w:rFonts w:ascii="Times New Roman" w:hAnsi="Times New Roman"/>
          <w:b/>
          <w:bCs/>
          <w:color w:val="000000"/>
          <w:sz w:val="28"/>
          <w:szCs w:val="28"/>
          <w:lang w:val="en-US"/>
        </w:rPr>
        <w:t> </w:t>
      </w:r>
      <w:r w:rsidRPr="00740FE2">
        <w:rPr>
          <w:rFonts w:ascii="Times New Roman" w:hAnsi="Times New Roman"/>
          <w:color w:val="000000"/>
          <w:sz w:val="28"/>
          <w:szCs w:val="28"/>
          <w:lang w:val="en-US"/>
        </w:rPr>
        <w:t>Health care system in India</w:t>
      </w:r>
    </w:p>
    <w:p w:rsidR="00740FE2" w:rsidRPr="003D05FB"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The type of training lesson is a </w:t>
      </w:r>
      <w:r w:rsidRPr="00740FE2">
        <w:rPr>
          <w:rFonts w:ascii="Times New Roman" w:hAnsi="Times New Roman"/>
          <w:color w:val="000000"/>
          <w:sz w:val="28"/>
          <w:szCs w:val="28"/>
          <w:lang w:val="en-US"/>
        </w:rPr>
        <w:t>practical lesson</w:t>
      </w:r>
    </w:p>
    <w:p w:rsidR="00740FE2" w:rsidRPr="003D05FB"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Objective: To </w:t>
      </w:r>
      <w:r w:rsidRPr="00740FE2">
        <w:rPr>
          <w:rFonts w:ascii="Times New Roman" w:hAnsi="Times New Roman"/>
          <w:color w:val="000000"/>
          <w:sz w:val="28"/>
          <w:szCs w:val="28"/>
          <w:lang w:val="en-US"/>
        </w:rPr>
        <w:t>develop students' ability to apply the knowledge and skills gained in previous classes in the analysis of public health and health care in India</w:t>
      </w:r>
    </w:p>
    <w:p w:rsidR="00740FE2" w:rsidRPr="003D05FB" w:rsidRDefault="00740FE2" w:rsidP="00740FE2">
      <w:pPr>
        <w:spacing w:after="0" w:line="240" w:lineRule="auto"/>
        <w:jc w:val="both"/>
        <w:rPr>
          <w:rFonts w:ascii="Times New Roman" w:hAnsi="Times New Roman"/>
          <w:color w:val="000000"/>
          <w:sz w:val="27"/>
          <w:szCs w:val="27"/>
        </w:rPr>
      </w:pPr>
      <w:r w:rsidRPr="00740FE2">
        <w:rPr>
          <w:rFonts w:ascii="Times New Roman" w:hAnsi="Times New Roman"/>
          <w:b/>
          <w:bCs/>
          <w:color w:val="000000"/>
          <w:sz w:val="28"/>
          <w:szCs w:val="28"/>
          <w:lang w:val="en-US"/>
        </w:rPr>
        <w:t>Plan of the training session</w:t>
      </w:r>
    </w:p>
    <w:tbl>
      <w:tblPr>
        <w:tblW w:w="0" w:type="auto"/>
        <w:jc w:val="center"/>
        <w:tblCellMar>
          <w:left w:w="0" w:type="dxa"/>
          <w:right w:w="0" w:type="dxa"/>
        </w:tblCellMar>
        <w:tblLook w:val="04A0"/>
      </w:tblPr>
      <w:tblGrid>
        <w:gridCol w:w="976"/>
        <w:gridCol w:w="8595"/>
      </w:tblGrid>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3D05FB">
            <w:pPr>
              <w:spacing w:after="0" w:line="240" w:lineRule="auto"/>
              <w:jc w:val="center"/>
              <w:rPr>
                <w:rFonts w:ascii="Times New Roman" w:hAnsi="Times New Roman"/>
                <w:sz w:val="24"/>
                <w:szCs w:val="24"/>
              </w:rPr>
            </w:pPr>
            <w:r w:rsidRPr="00740FE2">
              <w:rPr>
                <w:rFonts w:ascii="Times New Roman" w:hAnsi="Times New Roman"/>
                <w:sz w:val="28"/>
                <w:szCs w:val="28"/>
              </w:rPr>
              <w:t>N</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lang w:val="en-US"/>
              </w:rPr>
            </w:pPr>
            <w:r w:rsidRPr="00740FE2">
              <w:rPr>
                <w:rFonts w:ascii="Times New Roman" w:hAnsi="Times New Roman"/>
                <w:sz w:val="28"/>
                <w:szCs w:val="28"/>
                <w:lang w:val="en-US"/>
              </w:rPr>
              <w:t>Stages and content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3D05FB" w:rsidP="00740FE2">
            <w:pPr>
              <w:spacing w:after="0" w:line="240" w:lineRule="auto"/>
              <w:jc w:val="center"/>
              <w:rPr>
                <w:rFonts w:ascii="Times New Roman" w:hAnsi="Times New Roman"/>
                <w:sz w:val="24"/>
                <w:szCs w:val="24"/>
              </w:rPr>
            </w:pPr>
            <w:r>
              <w:rPr>
                <w:rFonts w:ascii="Times New Roman" w:hAnsi="Times New Roman"/>
                <w:sz w:val="28"/>
                <w:szCs w:val="28"/>
              </w:rPr>
              <w:t>1</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Organizing time.</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Announcement of the topic, the purpose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Motivational moment (relevance of studying the topic of the lesson)</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2</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main part of the training session.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sz w:val="28"/>
                <w:szCs w:val="28"/>
                <w:lang w:val="en-US"/>
              </w:rPr>
              <w:t>The lesson is held in the form of a round table. Prepared presentations on previously prepared topics are heard.</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i/>
                <w:iCs/>
                <w:sz w:val="28"/>
                <w:szCs w:val="28"/>
                <w:lang w:val="en-US"/>
              </w:rPr>
              <w:t>A list of sample topics for discussion is presented in the WCF.</w:t>
            </w:r>
          </w:p>
        </w:tc>
      </w:tr>
      <w:tr w:rsidR="00740FE2" w:rsidRPr="00740FE2" w:rsidTr="00740FE2">
        <w:trPr>
          <w:jc w:val="center"/>
        </w:trPr>
        <w:tc>
          <w:tcPr>
            <w:tcW w:w="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center"/>
              <w:rPr>
                <w:rFonts w:ascii="Times New Roman" w:hAnsi="Times New Roman"/>
                <w:sz w:val="24"/>
                <w:szCs w:val="24"/>
              </w:rPr>
            </w:pPr>
            <w:r w:rsidRPr="00740FE2">
              <w:rPr>
                <w:rFonts w:ascii="Times New Roman" w:hAnsi="Times New Roman"/>
                <w:sz w:val="28"/>
                <w:szCs w:val="28"/>
              </w:rPr>
              <w:t>4</w:t>
            </w:r>
          </w:p>
        </w:tc>
        <w:tc>
          <w:tcPr>
            <w:tcW w:w="8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0FE2" w:rsidRPr="00740FE2" w:rsidRDefault="00740FE2" w:rsidP="00740FE2">
            <w:pPr>
              <w:spacing w:after="0" w:line="240" w:lineRule="auto"/>
              <w:jc w:val="both"/>
              <w:rPr>
                <w:rFonts w:ascii="Times New Roman" w:hAnsi="Times New Roman"/>
                <w:sz w:val="24"/>
                <w:szCs w:val="24"/>
                <w:lang w:val="en-US"/>
              </w:rPr>
            </w:pPr>
            <w:r w:rsidRPr="00740FE2">
              <w:rPr>
                <w:rFonts w:ascii="Times New Roman" w:hAnsi="Times New Roman"/>
                <w:b/>
                <w:bCs/>
                <w:sz w:val="28"/>
                <w:szCs w:val="28"/>
                <w:lang w:val="en-US"/>
              </w:rPr>
              <w:t>The final part of the lesson:</w:t>
            </w:r>
          </w:p>
          <w:p w:rsidR="00740FE2" w:rsidRPr="00740FE2" w:rsidRDefault="00740FE2" w:rsidP="00740FE2">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r w:rsidRPr="00740FE2">
              <w:rPr>
                <w:rFonts w:ascii="Times New Roman" w:hAnsi="Times New Roman"/>
                <w:spacing w:val="-6"/>
                <w:sz w:val="28"/>
                <w:szCs w:val="28"/>
                <w:lang w:val="en-US"/>
              </w:rPr>
              <w:t>summing up the results of the lesson;</w:t>
            </w:r>
            <w:r w:rsidRPr="00740FE2">
              <w:rPr>
                <w:rFonts w:ascii="Times New Roman" w:hAnsi="Times New Roman"/>
                <w:sz w:val="14"/>
                <w:szCs w:val="14"/>
                <w:lang w:val="en-US"/>
              </w:rPr>
              <w:t>        </w:t>
            </w:r>
          </w:p>
          <w:p w:rsidR="00740FE2" w:rsidRPr="00740FE2" w:rsidRDefault="00740FE2" w:rsidP="003D05FB">
            <w:pPr>
              <w:spacing w:after="0" w:line="240" w:lineRule="auto"/>
              <w:jc w:val="both"/>
              <w:rPr>
                <w:rFonts w:ascii="Times New Roman" w:hAnsi="Times New Roman"/>
                <w:sz w:val="24"/>
                <w:szCs w:val="24"/>
                <w:lang w:val="en-US"/>
              </w:rPr>
            </w:pPr>
            <w:r w:rsidRPr="00740FE2">
              <w:rPr>
                <w:rFonts w:ascii="Symbol" w:hAnsi="Symbol"/>
                <w:sz w:val="28"/>
                <w:szCs w:val="28"/>
              </w:rPr>
              <w:sym w:font="Symbol" w:char="F02D"/>
            </w:r>
            <w:proofErr w:type="gramStart"/>
            <w:r w:rsidRPr="00740FE2">
              <w:rPr>
                <w:rFonts w:ascii="Times New Roman" w:hAnsi="Times New Roman"/>
                <w:spacing w:val="-6"/>
                <w:sz w:val="28"/>
                <w:szCs w:val="28"/>
                <w:lang w:val="en-US"/>
              </w:rPr>
              <w:t>setting</w:t>
            </w:r>
            <w:proofErr w:type="gramEnd"/>
            <w:r w:rsidRPr="00740FE2">
              <w:rPr>
                <w:rFonts w:ascii="Times New Roman" w:hAnsi="Times New Roman"/>
                <w:spacing w:val="-6"/>
                <w:sz w:val="28"/>
                <w:szCs w:val="28"/>
                <w:lang w:val="en-US"/>
              </w:rPr>
              <w:t xml:space="preserve"> current grades in the educational journal .</w:t>
            </w:r>
            <w:r w:rsidRPr="00740FE2">
              <w:rPr>
                <w:rFonts w:ascii="Times New Roman" w:hAnsi="Times New Roman"/>
                <w:sz w:val="14"/>
                <w:szCs w:val="14"/>
                <w:lang w:val="en-US"/>
              </w:rPr>
              <w:t>        </w:t>
            </w:r>
          </w:p>
        </w:tc>
      </w:tr>
    </w:tbl>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b/>
          <w:bCs/>
          <w:color w:val="000000"/>
          <w:sz w:val="28"/>
          <w:szCs w:val="28"/>
          <w:lang w:val="en-US"/>
        </w:rPr>
        <w:t>Means of education:</w:t>
      </w:r>
    </w:p>
    <w:p w:rsidR="00740FE2" w:rsidRPr="00740FE2" w:rsidRDefault="00740FE2" w:rsidP="00740FE2">
      <w:pPr>
        <w:spacing w:after="0" w:line="240" w:lineRule="auto"/>
        <w:jc w:val="both"/>
        <w:rPr>
          <w:rFonts w:ascii="Times New Roman" w:hAnsi="Times New Roman"/>
          <w:color w:val="000000"/>
          <w:sz w:val="27"/>
          <w:szCs w:val="27"/>
          <w:lang w:val="en-US"/>
        </w:rPr>
      </w:pPr>
      <w:r w:rsidRPr="00740FE2">
        <w:rPr>
          <w:rFonts w:ascii="Times New Roman" w:hAnsi="Times New Roman"/>
          <w:color w:val="000000"/>
          <w:sz w:val="28"/>
          <w:szCs w:val="28"/>
          <w:lang w:val="en-US"/>
        </w:rPr>
        <w:t xml:space="preserve">- </w:t>
      </w:r>
      <w:proofErr w:type="gramStart"/>
      <w:r w:rsidRPr="00740FE2">
        <w:rPr>
          <w:rFonts w:ascii="Times New Roman" w:hAnsi="Times New Roman"/>
          <w:color w:val="000000"/>
          <w:sz w:val="28"/>
          <w:szCs w:val="28"/>
          <w:lang w:val="en-US"/>
        </w:rPr>
        <w:t>didactic</w:t>
      </w:r>
      <w:proofErr w:type="gramEnd"/>
      <w:r w:rsidRPr="00740FE2">
        <w:rPr>
          <w:rFonts w:ascii="Times New Roman" w:hAnsi="Times New Roman"/>
          <w:color w:val="000000"/>
          <w:sz w:val="28"/>
          <w:szCs w:val="28"/>
          <w:lang w:val="en-US"/>
        </w:rPr>
        <w:t> (</w:t>
      </w:r>
      <w:r w:rsidRPr="00740FE2">
        <w:rPr>
          <w:rFonts w:ascii="Times New Roman" w:hAnsi="Times New Roman"/>
          <w:i/>
          <w:iCs/>
          <w:color w:val="000000"/>
          <w:sz w:val="28"/>
          <w:szCs w:val="28"/>
          <w:lang w:val="en-US"/>
        </w:rPr>
        <w:t>presentation);</w:t>
      </w:r>
    </w:p>
    <w:p w:rsidR="00740FE2" w:rsidRPr="00740FE2" w:rsidRDefault="00740FE2" w:rsidP="00740FE2">
      <w:pPr>
        <w:spacing w:after="0" w:line="240" w:lineRule="auto"/>
        <w:jc w:val="both"/>
        <w:rPr>
          <w:rFonts w:ascii="Times New Roman" w:hAnsi="Times New Roman"/>
          <w:i/>
          <w:color w:val="000000"/>
          <w:sz w:val="28"/>
          <w:szCs w:val="28"/>
          <w:lang w:val="en-US"/>
        </w:rPr>
      </w:pPr>
      <w:r w:rsidRPr="00740FE2">
        <w:rPr>
          <w:rFonts w:ascii="Times New Roman" w:hAnsi="Times New Roman"/>
          <w:color w:val="000000"/>
          <w:sz w:val="28"/>
          <w:szCs w:val="28"/>
          <w:lang w:val="en-US"/>
        </w:rPr>
        <w:t>- Logistics (</w:t>
      </w:r>
      <w:r w:rsidRPr="00740FE2">
        <w:rPr>
          <w:rFonts w:ascii="Times New Roman" w:hAnsi="Times New Roman"/>
          <w:i/>
          <w:iCs/>
          <w:color w:val="000000"/>
          <w:sz w:val="28"/>
          <w:szCs w:val="28"/>
          <w:lang w:val="en-US"/>
        </w:rPr>
        <w:t>chalk, blackboard, laptop, </w:t>
      </w:r>
      <w:proofErr w:type="gramStart"/>
      <w:r w:rsidRPr="00740FE2">
        <w:rPr>
          <w:rFonts w:ascii="Times New Roman" w:hAnsi="Times New Roman"/>
          <w:i/>
          <w:iCs/>
          <w:color w:val="000000"/>
          <w:sz w:val="28"/>
          <w:szCs w:val="28"/>
          <w:lang w:val="en-US"/>
        </w:rPr>
        <w:t>multimedia</w:t>
      </w:r>
      <w:proofErr w:type="gramEnd"/>
      <w:r w:rsidRPr="00740FE2">
        <w:rPr>
          <w:rFonts w:ascii="Times New Roman" w:hAnsi="Times New Roman"/>
          <w:i/>
          <w:iCs/>
          <w:color w:val="000000"/>
          <w:sz w:val="28"/>
          <w:szCs w:val="28"/>
          <w:lang w:val="en-US"/>
        </w:rPr>
        <w:t> projector).</w:t>
      </w:r>
    </w:p>
    <w:sectPr w:rsidR="00740FE2" w:rsidRPr="00740FE2" w:rsidSect="00B734F0">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88" w:rsidRDefault="00554B88" w:rsidP="00CF7355">
      <w:pPr>
        <w:spacing w:after="0" w:line="240" w:lineRule="auto"/>
      </w:pPr>
      <w:r>
        <w:separator/>
      </w:r>
    </w:p>
  </w:endnote>
  <w:endnote w:type="continuationSeparator" w:id="0">
    <w:p w:rsidR="00554B88" w:rsidRDefault="00554B88"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rPr>
    </w:sdtEndPr>
    <w:sdtContent>
      <w:p w:rsidR="00740FE2" w:rsidRPr="00B734F0" w:rsidRDefault="00740FE2" w:rsidP="00B734F0">
        <w:pPr>
          <w:pStyle w:val="aa"/>
          <w:jc w:val="right"/>
          <w:rPr>
            <w:rFonts w:ascii="Times New Roman" w:hAnsi="Times New Roman"/>
          </w:rPr>
        </w:pPr>
        <w:r w:rsidRPr="00B734F0">
          <w:rPr>
            <w:rFonts w:ascii="Times New Roman" w:hAnsi="Times New Roman"/>
          </w:rPr>
          <w:fldChar w:fldCharType="begin"/>
        </w:r>
        <w:r w:rsidRPr="00B734F0">
          <w:rPr>
            <w:rFonts w:ascii="Times New Roman" w:hAnsi="Times New Roman"/>
          </w:rPr>
          <w:instrText>PAGE   \* MERGEFORMAT</w:instrText>
        </w:r>
        <w:r w:rsidRPr="00B734F0">
          <w:rPr>
            <w:rFonts w:ascii="Times New Roman" w:hAnsi="Times New Roman"/>
          </w:rPr>
          <w:fldChar w:fldCharType="separate"/>
        </w:r>
        <w:r w:rsidR="003D05FB">
          <w:rPr>
            <w:rFonts w:ascii="Times New Roman" w:hAnsi="Times New Roman"/>
            <w:noProof/>
          </w:rPr>
          <w:t>14</w:t>
        </w:r>
        <w:r w:rsidRPr="00B734F0">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88" w:rsidRDefault="00554B88" w:rsidP="00CF7355">
      <w:pPr>
        <w:spacing w:after="0" w:line="240" w:lineRule="auto"/>
      </w:pPr>
      <w:r>
        <w:separator/>
      </w:r>
    </w:p>
  </w:footnote>
  <w:footnote w:type="continuationSeparator" w:id="0">
    <w:p w:rsidR="00554B88" w:rsidRDefault="00554B88"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E23594"/>
    <w:multiLevelType w:val="hybridMultilevel"/>
    <w:tmpl w:val="0A42D1A2"/>
    <w:lvl w:ilvl="0" w:tplc="D576D196">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6A55"/>
    <w:rsid w:val="0000640F"/>
    <w:rsid w:val="000D5373"/>
    <w:rsid w:val="00104C6C"/>
    <w:rsid w:val="00121D55"/>
    <w:rsid w:val="00136B7E"/>
    <w:rsid w:val="001960FE"/>
    <w:rsid w:val="001A4C34"/>
    <w:rsid w:val="00226EDB"/>
    <w:rsid w:val="002648DD"/>
    <w:rsid w:val="002749B5"/>
    <w:rsid w:val="00295548"/>
    <w:rsid w:val="002B5FA7"/>
    <w:rsid w:val="002C7A12"/>
    <w:rsid w:val="002F4EA5"/>
    <w:rsid w:val="00305C98"/>
    <w:rsid w:val="00321A77"/>
    <w:rsid w:val="003314E4"/>
    <w:rsid w:val="00336488"/>
    <w:rsid w:val="00352C70"/>
    <w:rsid w:val="003A7817"/>
    <w:rsid w:val="003D05FB"/>
    <w:rsid w:val="003F2A0D"/>
    <w:rsid w:val="003F3954"/>
    <w:rsid w:val="003F6D4C"/>
    <w:rsid w:val="00446F15"/>
    <w:rsid w:val="00461533"/>
    <w:rsid w:val="00465273"/>
    <w:rsid w:val="004711E5"/>
    <w:rsid w:val="00511905"/>
    <w:rsid w:val="00554B88"/>
    <w:rsid w:val="00586A55"/>
    <w:rsid w:val="005913A0"/>
    <w:rsid w:val="005E1487"/>
    <w:rsid w:val="005F1CAC"/>
    <w:rsid w:val="00616B40"/>
    <w:rsid w:val="00634617"/>
    <w:rsid w:val="00645AAD"/>
    <w:rsid w:val="006D0CB5"/>
    <w:rsid w:val="007008F4"/>
    <w:rsid w:val="00740FE2"/>
    <w:rsid w:val="0075623B"/>
    <w:rsid w:val="00774A23"/>
    <w:rsid w:val="00780918"/>
    <w:rsid w:val="00783BDF"/>
    <w:rsid w:val="0079716A"/>
    <w:rsid w:val="007D046B"/>
    <w:rsid w:val="0087173C"/>
    <w:rsid w:val="00895708"/>
    <w:rsid w:val="009162E2"/>
    <w:rsid w:val="00926B73"/>
    <w:rsid w:val="00926FF3"/>
    <w:rsid w:val="00951144"/>
    <w:rsid w:val="00994B1C"/>
    <w:rsid w:val="009B7AC6"/>
    <w:rsid w:val="009F5160"/>
    <w:rsid w:val="00A44CF1"/>
    <w:rsid w:val="00A45FDC"/>
    <w:rsid w:val="00A646CF"/>
    <w:rsid w:val="00A77EB8"/>
    <w:rsid w:val="00AB68F8"/>
    <w:rsid w:val="00AE75A9"/>
    <w:rsid w:val="00B734F0"/>
    <w:rsid w:val="00B96069"/>
    <w:rsid w:val="00BD661B"/>
    <w:rsid w:val="00C04F0C"/>
    <w:rsid w:val="00C05E63"/>
    <w:rsid w:val="00C33FB9"/>
    <w:rsid w:val="00CE7EDE"/>
    <w:rsid w:val="00CF7355"/>
    <w:rsid w:val="00D45475"/>
    <w:rsid w:val="00DA1FE4"/>
    <w:rsid w:val="00DC338A"/>
    <w:rsid w:val="00E437F6"/>
    <w:rsid w:val="00E4405F"/>
    <w:rsid w:val="00E629ED"/>
    <w:rsid w:val="00E72595"/>
    <w:rsid w:val="00EC2AD7"/>
    <w:rsid w:val="00EE1B74"/>
    <w:rsid w:val="00EF4C39"/>
    <w:rsid w:val="00F156F8"/>
    <w:rsid w:val="00FA5D02"/>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121D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121D55"/>
    <w:rPr>
      <w:rFonts w:asciiTheme="majorHAnsi" w:eastAsiaTheme="majorEastAsia" w:hAnsiTheme="majorHAnsi" w:cstheme="majorBidi"/>
      <w:color w:val="243F60" w:themeColor="accent1" w:themeShade="7F"/>
      <w:sz w:val="24"/>
      <w:szCs w:val="24"/>
      <w:lang w:eastAsia="ru-RU"/>
    </w:rPr>
  </w:style>
  <w:style w:type="paragraph" w:styleId="af">
    <w:name w:val="footnote text"/>
    <w:basedOn w:val="a"/>
    <w:link w:val="af0"/>
    <w:uiPriority w:val="99"/>
    <w:semiHidden/>
    <w:unhideWhenUsed/>
    <w:rsid w:val="00446F15"/>
    <w:pPr>
      <w:spacing w:after="0" w:line="240" w:lineRule="auto"/>
    </w:pPr>
    <w:rPr>
      <w:sz w:val="20"/>
      <w:szCs w:val="20"/>
    </w:rPr>
  </w:style>
  <w:style w:type="character" w:customStyle="1" w:styleId="af0">
    <w:name w:val="Текст сноски Знак"/>
    <w:basedOn w:val="a0"/>
    <w:link w:val="af"/>
    <w:uiPriority w:val="99"/>
    <w:semiHidden/>
    <w:rsid w:val="00446F15"/>
    <w:rPr>
      <w:rFonts w:ascii="Calibri" w:eastAsia="Times New Roman" w:hAnsi="Calibri" w:cs="Times New Roman"/>
      <w:sz w:val="20"/>
      <w:szCs w:val="20"/>
      <w:lang w:eastAsia="ru-RU"/>
    </w:rPr>
  </w:style>
  <w:style w:type="character" w:styleId="af1">
    <w:name w:val="footnote reference"/>
    <w:basedOn w:val="a0"/>
    <w:uiPriority w:val="99"/>
    <w:semiHidden/>
    <w:unhideWhenUsed/>
    <w:rsid w:val="00446F15"/>
    <w:rPr>
      <w:vertAlign w:val="superscript"/>
    </w:rPr>
  </w:style>
  <w:style w:type="character" w:styleId="af2">
    <w:name w:val="Hyperlink"/>
    <w:basedOn w:val="a0"/>
    <w:uiPriority w:val="99"/>
    <w:semiHidden/>
    <w:unhideWhenUsed/>
    <w:rsid w:val="00740FE2"/>
    <w:rPr>
      <w:color w:val="0000FF"/>
      <w:u w:val="single"/>
    </w:rPr>
  </w:style>
  <w:style w:type="character" w:styleId="af3">
    <w:name w:val="FollowedHyperlink"/>
    <w:basedOn w:val="a0"/>
    <w:uiPriority w:val="99"/>
    <w:semiHidden/>
    <w:unhideWhenUsed/>
    <w:rsid w:val="00740FE2"/>
    <w:rPr>
      <w:color w:val="800080"/>
      <w:u w:val="single"/>
    </w:rPr>
  </w:style>
</w:styles>
</file>

<file path=word/webSettings.xml><?xml version="1.0" encoding="utf-8"?>
<w:webSettings xmlns:r="http://schemas.openxmlformats.org/officeDocument/2006/relationships" xmlns:w="http://schemas.openxmlformats.org/wordprocessingml/2006/main">
  <w:divs>
    <w:div w:id="15591282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138">
          <w:marLeft w:val="0"/>
          <w:marRight w:val="0"/>
          <w:marTop w:val="0"/>
          <w:marBottom w:val="0"/>
          <w:divBdr>
            <w:top w:val="none" w:sz="0" w:space="0" w:color="auto"/>
            <w:left w:val="none" w:sz="0" w:space="0" w:color="auto"/>
            <w:bottom w:val="none" w:sz="0" w:space="0" w:color="auto"/>
            <w:right w:val="none" w:sz="0" w:space="0" w:color="auto"/>
          </w:divBdr>
        </w:div>
        <w:div w:id="734351685">
          <w:marLeft w:val="0"/>
          <w:marRight w:val="0"/>
          <w:marTop w:val="0"/>
          <w:marBottom w:val="0"/>
          <w:divBdr>
            <w:top w:val="none" w:sz="0" w:space="0" w:color="auto"/>
            <w:left w:val="none" w:sz="0" w:space="0" w:color="auto"/>
            <w:bottom w:val="none" w:sz="0" w:space="0" w:color="auto"/>
            <w:right w:val="none" w:sz="0" w:space="0" w:color="auto"/>
          </w:divBdr>
        </w:div>
      </w:divsChild>
    </w:div>
    <w:div w:id="203503239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0037-C52F-4085-BE00-B7053CE2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14</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20</cp:revision>
  <cp:lastPrinted>2019-02-05T10:00:00Z</cp:lastPrinted>
  <dcterms:created xsi:type="dcterms:W3CDTF">2019-01-24T12:19:00Z</dcterms:created>
  <dcterms:modified xsi:type="dcterms:W3CDTF">2021-02-09T14:39:00Z</dcterms:modified>
</cp:coreProperties>
</file>