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высшего образования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125A07" w:rsidRDefault="00FD5B6B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Министерства здравоохранения Российской Федерации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</w:t>
      </w:r>
      <w:r w:rsidR="005677BE" w:rsidRPr="00125A07">
        <w:rPr>
          <w:b/>
          <w:sz w:val="28"/>
          <w:szCs w:val="28"/>
        </w:rPr>
        <w:t xml:space="preserve">УКАЗАНИЯ </w:t>
      </w:r>
    </w:p>
    <w:p w:rsidR="004B2C94" w:rsidRPr="00CD4EA2" w:rsidRDefault="004B2C94" w:rsidP="00CD4EA2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САМОСТОЯТЕЛЬНОЙ РАБОТЕ </w:t>
      </w:r>
      <w:r w:rsidR="00D06B87" w:rsidRPr="00125A07">
        <w:rPr>
          <w:b/>
          <w:sz w:val="28"/>
          <w:szCs w:val="28"/>
        </w:rPr>
        <w:t>ОБУЧАЮЩИХСЯ</w:t>
      </w:r>
      <w:r w:rsidRPr="00125A07">
        <w:rPr>
          <w:b/>
          <w:sz w:val="28"/>
          <w:szCs w:val="28"/>
        </w:rPr>
        <w:t xml:space="preserve"> </w:t>
      </w:r>
    </w:p>
    <w:p w:rsidR="009F5EEE" w:rsidRPr="00125A07" w:rsidRDefault="009F5EEE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 xml:space="preserve">ПО ДИСЦИПЛИНЕ </w:t>
      </w:r>
    </w:p>
    <w:p w:rsidR="006E28DF" w:rsidRDefault="006E28DF" w:rsidP="00211E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D4EA2" w:rsidRPr="00CD4EA2">
        <w:rPr>
          <w:b/>
          <w:color w:val="000000"/>
          <w:sz w:val="28"/>
          <w:szCs w:val="28"/>
        </w:rPr>
        <w:t xml:space="preserve">ОРГАНИЗАЦИЯ ПРОФИЛАКТИЧЕСКОЙ РАБОТЫ </w:t>
      </w:r>
    </w:p>
    <w:p w:rsidR="00CD4EA2" w:rsidRPr="00CD4EA2" w:rsidRDefault="00CD4EA2" w:rsidP="00211EB5">
      <w:pPr>
        <w:jc w:val="center"/>
        <w:rPr>
          <w:b/>
          <w:color w:val="000000"/>
          <w:sz w:val="28"/>
          <w:szCs w:val="28"/>
        </w:rPr>
      </w:pPr>
      <w:r w:rsidRPr="00CD4EA2">
        <w:rPr>
          <w:b/>
          <w:color w:val="000000"/>
          <w:sz w:val="28"/>
          <w:szCs w:val="28"/>
        </w:rPr>
        <w:t>МЕДИЦИНСКОЙ СЕСТРЫ</w:t>
      </w:r>
      <w:r w:rsidR="006E28DF">
        <w:rPr>
          <w:b/>
          <w:color w:val="000000"/>
          <w:sz w:val="28"/>
          <w:szCs w:val="28"/>
        </w:rPr>
        <w:t>»</w:t>
      </w:r>
    </w:p>
    <w:p w:rsidR="006E28DF" w:rsidRDefault="006E28DF" w:rsidP="00E9637B">
      <w:pPr>
        <w:jc w:val="center"/>
        <w:rPr>
          <w:color w:val="000000"/>
          <w:sz w:val="28"/>
          <w:szCs w:val="28"/>
        </w:rPr>
      </w:pPr>
    </w:p>
    <w:p w:rsidR="006E28DF" w:rsidRDefault="006E28DF" w:rsidP="00E9637B">
      <w:pPr>
        <w:jc w:val="center"/>
        <w:rPr>
          <w:color w:val="000000"/>
          <w:sz w:val="28"/>
          <w:szCs w:val="28"/>
        </w:rPr>
      </w:pPr>
    </w:p>
    <w:p w:rsidR="00211EB5" w:rsidRDefault="00211EB5" w:rsidP="00E9637B">
      <w:pPr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 xml:space="preserve">по </w:t>
      </w:r>
      <w:r w:rsidR="006E28DF">
        <w:rPr>
          <w:color w:val="000000"/>
          <w:sz w:val="28"/>
          <w:szCs w:val="28"/>
        </w:rPr>
        <w:t>направлению подготовки</w:t>
      </w:r>
    </w:p>
    <w:p w:rsidR="006E28DF" w:rsidRDefault="006E28DF" w:rsidP="00E9637B">
      <w:pPr>
        <w:jc w:val="center"/>
        <w:rPr>
          <w:color w:val="000000"/>
          <w:sz w:val="28"/>
          <w:szCs w:val="28"/>
        </w:rPr>
      </w:pPr>
    </w:p>
    <w:p w:rsidR="006E28DF" w:rsidRPr="00E9637B" w:rsidRDefault="006E28DF" w:rsidP="00E9637B">
      <w:pPr>
        <w:jc w:val="center"/>
        <w:rPr>
          <w:caps/>
          <w:color w:val="000000"/>
          <w:sz w:val="28"/>
          <w:szCs w:val="28"/>
        </w:rPr>
      </w:pPr>
    </w:p>
    <w:p w:rsidR="00211EB5" w:rsidRPr="006E28DF" w:rsidRDefault="00211EB5" w:rsidP="00211EB5">
      <w:pPr>
        <w:jc w:val="center"/>
        <w:rPr>
          <w:i/>
          <w:sz w:val="28"/>
          <w:szCs w:val="28"/>
        </w:rPr>
      </w:pPr>
      <w:r w:rsidRPr="006E28DF">
        <w:rPr>
          <w:i/>
          <w:sz w:val="28"/>
          <w:szCs w:val="28"/>
        </w:rPr>
        <w:t>34.03.01 Сестринское дело</w:t>
      </w:r>
    </w:p>
    <w:p w:rsidR="00305746" w:rsidRPr="006E28DF" w:rsidRDefault="00305746" w:rsidP="00305746">
      <w:pPr>
        <w:jc w:val="center"/>
        <w:rPr>
          <w:i/>
          <w:sz w:val="28"/>
          <w:szCs w:val="28"/>
          <w:lang w:eastAsia="en-US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6E28DF">
      <w:pPr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color w:val="000000"/>
          <w:sz w:val="28"/>
          <w:szCs w:val="28"/>
        </w:rPr>
      </w:pPr>
    </w:p>
    <w:p w:rsidR="006E28DF" w:rsidRPr="006E28DF" w:rsidRDefault="006E28DF" w:rsidP="006E28DF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305746" w:rsidRPr="006E28D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</w:p>
    <w:p w:rsidR="006E28DF" w:rsidRPr="006E28DF" w:rsidRDefault="00305746" w:rsidP="006E28DF">
      <w:pPr>
        <w:ind w:firstLine="851"/>
        <w:jc w:val="both"/>
        <w:rPr>
          <w:color w:val="000000"/>
          <w:sz w:val="24"/>
          <w:szCs w:val="24"/>
        </w:rPr>
      </w:pPr>
      <w:r w:rsidRPr="006E28DF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E1AD1" w:rsidRPr="006E28DF">
        <w:rPr>
          <w:i/>
          <w:color w:val="000000"/>
          <w:sz w:val="24"/>
          <w:szCs w:val="24"/>
        </w:rPr>
        <w:t xml:space="preserve">34.03.01 </w:t>
      </w:r>
      <w:r w:rsidR="000E1AD1" w:rsidRPr="006E28DF">
        <w:rPr>
          <w:i/>
          <w:sz w:val="24"/>
          <w:szCs w:val="24"/>
        </w:rPr>
        <w:t>Сестринское дело</w:t>
      </w:r>
      <w:r w:rsidRPr="006E28DF">
        <w:rPr>
          <w:color w:val="000000"/>
          <w:sz w:val="24"/>
          <w:szCs w:val="24"/>
        </w:rPr>
        <w:t xml:space="preserve">, </w:t>
      </w:r>
    </w:p>
    <w:p w:rsidR="00305746" w:rsidRPr="006E28DF" w:rsidRDefault="00305746" w:rsidP="006E28DF">
      <w:pPr>
        <w:ind w:firstLine="851"/>
        <w:jc w:val="both"/>
        <w:rPr>
          <w:color w:val="000000"/>
          <w:sz w:val="24"/>
          <w:szCs w:val="24"/>
        </w:rPr>
      </w:pPr>
      <w:r w:rsidRPr="006E28DF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05746" w:rsidRPr="006E28DF" w:rsidRDefault="00305746" w:rsidP="006E28DF">
      <w:pPr>
        <w:ind w:firstLine="851"/>
        <w:jc w:val="both"/>
        <w:rPr>
          <w:color w:val="000000"/>
          <w:sz w:val="24"/>
          <w:szCs w:val="24"/>
        </w:rPr>
      </w:pPr>
    </w:p>
    <w:p w:rsidR="00305746" w:rsidRPr="006E28DF" w:rsidRDefault="006E28DF" w:rsidP="003057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5746" w:rsidRPr="006E28DF">
        <w:rPr>
          <w:color w:val="000000"/>
          <w:sz w:val="24"/>
          <w:szCs w:val="24"/>
        </w:rPr>
        <w:t>ротокол №</w:t>
      </w:r>
      <w:r w:rsidR="00305746" w:rsidRPr="006E28DF">
        <w:rPr>
          <w:sz w:val="24"/>
          <w:szCs w:val="24"/>
          <w:lang w:eastAsia="en-US"/>
        </w:rPr>
        <w:t xml:space="preserve"> 11 от 22.06.2018</w:t>
      </w: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>Оренбург</w:t>
      </w: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FD5B6B" w:rsidRPr="00125A07" w:rsidRDefault="009511F7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1.</w:t>
      </w:r>
      <w:r w:rsidR="00FD5B6B" w:rsidRPr="00125A07">
        <w:rPr>
          <w:b/>
          <w:sz w:val="28"/>
          <w:szCs w:val="28"/>
        </w:rPr>
        <w:t>Пояснительная записка</w:t>
      </w:r>
      <w:r w:rsidRPr="00125A07">
        <w:rPr>
          <w:b/>
          <w:sz w:val="28"/>
          <w:szCs w:val="28"/>
        </w:rPr>
        <w:t xml:space="preserve">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125A07">
        <w:rPr>
          <w:sz w:val="28"/>
          <w:szCs w:val="28"/>
        </w:rPr>
        <w:t>обуча</w:t>
      </w:r>
      <w:r w:rsidR="00FD5B6B" w:rsidRPr="00125A07">
        <w:rPr>
          <w:sz w:val="28"/>
          <w:szCs w:val="28"/>
        </w:rPr>
        <w:t>ю</w:t>
      </w:r>
      <w:r w:rsidR="00FD5B6B" w:rsidRPr="00125A07">
        <w:rPr>
          <w:sz w:val="28"/>
          <w:szCs w:val="28"/>
        </w:rPr>
        <w:t>щихся</w:t>
      </w:r>
      <w:proofErr w:type="gramEnd"/>
      <w:r w:rsidRPr="00125A07">
        <w:rPr>
          <w:sz w:val="28"/>
          <w:szCs w:val="28"/>
        </w:rPr>
        <w:t>.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125A07">
        <w:rPr>
          <w:sz w:val="28"/>
          <w:szCs w:val="28"/>
        </w:rPr>
        <w:t>р</w:t>
      </w:r>
      <w:r w:rsidRPr="00125A07">
        <w:rPr>
          <w:sz w:val="28"/>
          <w:szCs w:val="28"/>
        </w:rPr>
        <w:t>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125A07">
        <w:rPr>
          <w:sz w:val="28"/>
          <w:szCs w:val="28"/>
        </w:rPr>
        <w:t xml:space="preserve">, </w:t>
      </w:r>
      <w:r w:rsidR="0058653B" w:rsidRPr="00125A07">
        <w:rPr>
          <w:sz w:val="28"/>
          <w:szCs w:val="28"/>
        </w:rPr>
        <w:t>общ</w:t>
      </w:r>
      <w:r w:rsidR="0058653B" w:rsidRPr="00125A07">
        <w:rPr>
          <w:sz w:val="28"/>
          <w:szCs w:val="28"/>
        </w:rPr>
        <w:t>е</w:t>
      </w:r>
      <w:r w:rsidR="0058653B" w:rsidRPr="00125A07">
        <w:rPr>
          <w:sz w:val="28"/>
          <w:szCs w:val="28"/>
        </w:rPr>
        <w:t>профессиональных и</w:t>
      </w:r>
      <w:r w:rsidRPr="00125A07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125A07">
        <w:rPr>
          <w:sz w:val="28"/>
          <w:szCs w:val="28"/>
        </w:rPr>
        <w:t>ельской деятельности, подготовку</w:t>
      </w:r>
      <w:r w:rsidRPr="00125A07">
        <w:rPr>
          <w:sz w:val="28"/>
          <w:szCs w:val="28"/>
        </w:rPr>
        <w:t xml:space="preserve"> к </w:t>
      </w:r>
      <w:r w:rsidR="000931E3" w:rsidRPr="00125A07">
        <w:rPr>
          <w:sz w:val="28"/>
          <w:szCs w:val="28"/>
        </w:rPr>
        <w:t>за</w:t>
      </w:r>
      <w:r w:rsidR="00FD5B6B" w:rsidRPr="00125A07">
        <w:rPr>
          <w:sz w:val="28"/>
          <w:szCs w:val="28"/>
        </w:rPr>
        <w:t>нятиям и прохождение</w:t>
      </w:r>
      <w:r w:rsidR="000931E3" w:rsidRPr="00125A07">
        <w:rPr>
          <w:sz w:val="28"/>
          <w:szCs w:val="28"/>
        </w:rPr>
        <w:t xml:space="preserve"> промежуточной аттестации</w:t>
      </w:r>
      <w:r w:rsidRPr="00125A07">
        <w:rPr>
          <w:sz w:val="28"/>
          <w:szCs w:val="28"/>
        </w:rPr>
        <w:t xml:space="preserve">.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125A07">
        <w:rPr>
          <w:sz w:val="28"/>
          <w:szCs w:val="28"/>
        </w:rPr>
        <w:t>обучающихся</w:t>
      </w:r>
      <w:proofErr w:type="gramEnd"/>
      <w:r w:rsidRPr="00125A07">
        <w:rPr>
          <w:sz w:val="28"/>
          <w:szCs w:val="28"/>
        </w:rPr>
        <w:t xml:space="preserve"> опред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125A07">
        <w:rPr>
          <w:sz w:val="28"/>
          <w:szCs w:val="28"/>
        </w:rPr>
        <w:t>тие,</w:t>
      </w:r>
      <w:r w:rsidRPr="00125A07">
        <w:rPr>
          <w:sz w:val="28"/>
          <w:szCs w:val="28"/>
        </w:rPr>
        <w:t xml:space="preserve"> др.). </w:t>
      </w:r>
    </w:p>
    <w:p w:rsidR="005B0DA9" w:rsidRPr="00125A07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A07">
        <w:rPr>
          <w:sz w:val="28"/>
          <w:szCs w:val="28"/>
        </w:rPr>
        <w:t>Целью самостоятельной работы по дисци</w:t>
      </w:r>
      <w:r w:rsidR="00F55788" w:rsidRPr="00125A07">
        <w:rPr>
          <w:sz w:val="28"/>
          <w:szCs w:val="28"/>
        </w:rPr>
        <w:t>плине</w:t>
      </w:r>
      <w:r w:rsidRPr="00125A07">
        <w:rPr>
          <w:sz w:val="28"/>
          <w:szCs w:val="28"/>
        </w:rPr>
        <w:t xml:space="preserve"> </w:t>
      </w:r>
      <w:r w:rsidR="005B0DA9" w:rsidRPr="00125A07">
        <w:rPr>
          <w:sz w:val="28"/>
          <w:szCs w:val="28"/>
        </w:rPr>
        <w:t>является р</w:t>
      </w:r>
      <w:r w:rsidR="005B0DA9" w:rsidRPr="00125A07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125A07">
        <w:rPr>
          <w:color w:val="000000"/>
          <w:sz w:val="28"/>
          <w:szCs w:val="28"/>
          <w:shd w:val="clear" w:color="auto" w:fill="FFFFFF"/>
        </w:rPr>
        <w:t>ю</w:t>
      </w:r>
      <w:r w:rsidR="005B0DA9" w:rsidRPr="00125A07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="005B0DA9" w:rsidRPr="00125A07">
        <w:rPr>
          <w:color w:val="000000"/>
          <w:sz w:val="28"/>
          <w:szCs w:val="28"/>
          <w:shd w:val="clear" w:color="auto" w:fill="FFFFFF"/>
        </w:rPr>
        <w:t>н</w:t>
      </w:r>
      <w:r w:rsidR="005B0DA9" w:rsidRPr="00125A07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5B0DA9" w:rsidRPr="00125A07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6F14A4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2. </w:t>
      </w:r>
      <w:r w:rsidR="00F55788" w:rsidRPr="00125A07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125A07">
        <w:rPr>
          <w:b/>
          <w:sz w:val="28"/>
          <w:szCs w:val="28"/>
        </w:rPr>
        <w:t>обучающихся</w:t>
      </w:r>
      <w:proofErr w:type="gramEnd"/>
      <w:r w:rsidR="00F55788" w:rsidRPr="00125A07">
        <w:rPr>
          <w:b/>
          <w:sz w:val="28"/>
          <w:szCs w:val="28"/>
        </w:rPr>
        <w:t>.</w:t>
      </w: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по дисц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 xml:space="preserve">плине представлено </w:t>
      </w:r>
      <w:r w:rsidRPr="00125A07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25A07">
        <w:rPr>
          <w:b/>
          <w:i/>
          <w:sz w:val="28"/>
          <w:szCs w:val="28"/>
        </w:rPr>
        <w:t>н</w:t>
      </w:r>
      <w:r w:rsidRPr="00125A07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25A07">
        <w:rPr>
          <w:sz w:val="28"/>
          <w:szCs w:val="28"/>
        </w:rPr>
        <w:t>, который прикреплен к рабочей программе дисциплины, раздел 6 «Учебн</w:t>
      </w:r>
      <w:r w:rsidR="00E9637B" w:rsidRPr="00125A07">
        <w:rPr>
          <w:sz w:val="28"/>
          <w:szCs w:val="28"/>
        </w:rPr>
        <w:t>о -</w:t>
      </w:r>
      <w:r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125A07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125A07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циплины</w:t>
      </w:r>
      <w:r w:rsidR="00EF0064" w:rsidRPr="00125A07">
        <w:rPr>
          <w:sz w:val="28"/>
          <w:szCs w:val="28"/>
        </w:rPr>
        <w:t>, раздел 8 «</w:t>
      </w:r>
      <w:r w:rsidR="00F55788" w:rsidRPr="00125A07">
        <w:rPr>
          <w:sz w:val="28"/>
          <w:szCs w:val="28"/>
        </w:rPr>
        <w:t>Перечень основной и дополнительной учебной литературы, н</w:t>
      </w:r>
      <w:r w:rsidR="00F55788" w:rsidRPr="00125A07">
        <w:rPr>
          <w:sz w:val="28"/>
          <w:szCs w:val="28"/>
        </w:rPr>
        <w:t>е</w:t>
      </w:r>
      <w:r w:rsidR="00F55788" w:rsidRPr="00125A07">
        <w:rPr>
          <w:sz w:val="28"/>
          <w:szCs w:val="28"/>
        </w:rPr>
        <w:t>обходимой для освоения дисциплины (модуля)»</w:t>
      </w:r>
      <w:r w:rsidRPr="00125A07">
        <w:rPr>
          <w:sz w:val="28"/>
          <w:szCs w:val="28"/>
        </w:rPr>
        <w:t xml:space="preserve">. </w:t>
      </w:r>
    </w:p>
    <w:p w:rsidR="00476000" w:rsidRPr="00125A07" w:rsidRDefault="00476000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F5136B" w:rsidP="00D013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287"/>
        <w:gridCol w:w="1959"/>
      </w:tblGrid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Тема </w:t>
            </w:r>
            <w:proofErr w:type="gramStart"/>
            <w:r w:rsidRPr="00125A07">
              <w:rPr>
                <w:sz w:val="28"/>
                <w:szCs w:val="28"/>
              </w:rPr>
              <w:t>самостоятельной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самостоятел</w:t>
            </w:r>
            <w:r w:rsidRPr="00125A07">
              <w:rPr>
                <w:sz w:val="28"/>
                <w:szCs w:val="28"/>
              </w:rPr>
              <w:t>ь</w:t>
            </w:r>
            <w:r w:rsidRPr="00125A07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125A07" w:rsidRDefault="00F55788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 </w:t>
            </w:r>
            <w:r w:rsidRPr="00125A07">
              <w:rPr>
                <w:i/>
                <w:sz w:val="28"/>
                <w:szCs w:val="28"/>
              </w:rPr>
              <w:t>(в соотве</w:t>
            </w:r>
            <w:r w:rsidRPr="00125A07">
              <w:rPr>
                <w:i/>
                <w:sz w:val="28"/>
                <w:szCs w:val="28"/>
              </w:rPr>
              <w:t>т</w:t>
            </w:r>
            <w:r w:rsidRPr="00125A07">
              <w:rPr>
                <w:i/>
                <w:sz w:val="28"/>
                <w:szCs w:val="28"/>
              </w:rPr>
              <w:t>ствии с разд</w:t>
            </w:r>
            <w:r w:rsidRPr="00125A07">
              <w:rPr>
                <w:i/>
                <w:sz w:val="28"/>
                <w:szCs w:val="28"/>
              </w:rPr>
              <w:t>е</w:t>
            </w:r>
            <w:r w:rsidRPr="00125A07">
              <w:rPr>
                <w:i/>
                <w:sz w:val="28"/>
                <w:szCs w:val="28"/>
              </w:rPr>
              <w:t>лом 4 РП)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контактной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  <w:proofErr w:type="gramStart"/>
            <w:r w:rsidRPr="00125A07">
              <w:rPr>
                <w:sz w:val="28"/>
                <w:szCs w:val="28"/>
              </w:rPr>
              <w:t>при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проведении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текущего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контроля</w:t>
            </w:r>
          </w:p>
        </w:tc>
      </w:tr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</w:tr>
      <w:tr w:rsidR="009978D9" w:rsidRPr="00125A07" w:rsidTr="00217DBE">
        <w:tc>
          <w:tcPr>
            <w:tcW w:w="10195" w:type="dxa"/>
            <w:gridSpan w:val="5"/>
            <w:shd w:val="clear" w:color="auto" w:fill="auto"/>
          </w:tcPr>
          <w:p w:rsidR="009978D9" w:rsidRPr="00125A07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02624" w:rsidRPr="00802624" w:rsidRDefault="00802624" w:rsidP="00802624">
            <w:pPr>
              <w:jc w:val="center"/>
              <w:rPr>
                <w:sz w:val="28"/>
                <w:szCs w:val="28"/>
              </w:rPr>
            </w:pPr>
            <w:r w:rsidRPr="00802624">
              <w:rPr>
                <w:sz w:val="28"/>
                <w:szCs w:val="28"/>
              </w:rPr>
              <w:t xml:space="preserve">Модуль 1. </w:t>
            </w:r>
            <w:r w:rsidR="00BF3BB2">
              <w:rPr>
                <w:sz w:val="28"/>
                <w:szCs w:val="28"/>
              </w:rPr>
              <w:t>Организация</w:t>
            </w:r>
            <w:r w:rsidRPr="00802624">
              <w:rPr>
                <w:sz w:val="28"/>
                <w:szCs w:val="28"/>
              </w:rPr>
              <w:t xml:space="preserve"> профилактической раб</w:t>
            </w:r>
            <w:r w:rsidRPr="00802624">
              <w:rPr>
                <w:sz w:val="28"/>
                <w:szCs w:val="28"/>
              </w:rPr>
              <w:t>о</w:t>
            </w:r>
            <w:r w:rsidRPr="00802624">
              <w:rPr>
                <w:sz w:val="28"/>
                <w:szCs w:val="28"/>
              </w:rPr>
              <w:lastRenderedPageBreak/>
              <w:t>ты с населением</w:t>
            </w:r>
          </w:p>
          <w:p w:rsidR="00A025C2" w:rsidRPr="00125A07" w:rsidRDefault="00A025C2" w:rsidP="00A025C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A025C2" w:rsidRPr="00125A07" w:rsidRDefault="00C00020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Решение сит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t xml:space="preserve">ационных задач </w:t>
            </w:r>
            <w:r w:rsidRPr="00125A07">
              <w:rPr>
                <w:sz w:val="28"/>
                <w:szCs w:val="28"/>
              </w:rPr>
              <w:lastRenderedPageBreak/>
              <w:t>по темам мод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t>лей</w:t>
            </w:r>
          </w:p>
        </w:tc>
        <w:tc>
          <w:tcPr>
            <w:tcW w:w="2287" w:type="dxa"/>
            <w:shd w:val="clear" w:color="auto" w:fill="auto"/>
          </w:tcPr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 xml:space="preserve">Контроль </w:t>
            </w:r>
          </w:p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A025C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802624" w:rsidRPr="00A46896" w:rsidRDefault="00802624" w:rsidP="00A46896">
            <w:pPr>
              <w:rPr>
                <w:sz w:val="28"/>
                <w:szCs w:val="28"/>
              </w:rPr>
            </w:pPr>
            <w:r w:rsidRPr="00A46896">
              <w:rPr>
                <w:sz w:val="28"/>
                <w:szCs w:val="28"/>
              </w:rPr>
              <w:t>Модуль 2. Организация работы по медицинской профилактике в учр</w:t>
            </w:r>
            <w:r w:rsidRPr="00A46896">
              <w:rPr>
                <w:sz w:val="28"/>
                <w:szCs w:val="28"/>
              </w:rPr>
              <w:t>е</w:t>
            </w:r>
            <w:r w:rsidRPr="00A46896">
              <w:rPr>
                <w:sz w:val="28"/>
                <w:szCs w:val="28"/>
              </w:rPr>
              <w:t>ждениях здравоохран</w:t>
            </w:r>
            <w:r w:rsidRPr="00A46896">
              <w:rPr>
                <w:sz w:val="28"/>
                <w:szCs w:val="28"/>
              </w:rPr>
              <w:t>е</w:t>
            </w:r>
            <w:r w:rsidRPr="00A46896">
              <w:rPr>
                <w:sz w:val="28"/>
                <w:szCs w:val="28"/>
              </w:rPr>
              <w:t>ния</w:t>
            </w:r>
          </w:p>
          <w:p w:rsidR="00A025C2" w:rsidRPr="00125A07" w:rsidRDefault="00A025C2" w:rsidP="00A025C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25C2" w:rsidRPr="00125A07" w:rsidRDefault="00C00020" w:rsidP="00E32EBB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Выполнение тестовых</w:t>
            </w:r>
            <w:r w:rsidR="004D3EBE" w:rsidRPr="00125A07">
              <w:rPr>
                <w:sz w:val="28"/>
                <w:szCs w:val="28"/>
              </w:rPr>
              <w:t xml:space="preserve"> зад</w:t>
            </w:r>
            <w:r w:rsidR="004D3EBE" w:rsidRPr="00125A07">
              <w:rPr>
                <w:sz w:val="28"/>
                <w:szCs w:val="28"/>
              </w:rPr>
              <w:t>а</w:t>
            </w:r>
            <w:r w:rsidR="004D3EBE" w:rsidRPr="00125A07">
              <w:rPr>
                <w:sz w:val="28"/>
                <w:szCs w:val="28"/>
              </w:rPr>
              <w:t>ний по мод</w:t>
            </w:r>
            <w:r w:rsidR="004D3EBE" w:rsidRPr="00125A07">
              <w:rPr>
                <w:sz w:val="28"/>
                <w:szCs w:val="28"/>
              </w:rPr>
              <w:t>у</w:t>
            </w:r>
            <w:r w:rsidR="004D3EBE" w:rsidRPr="00125A07">
              <w:rPr>
                <w:sz w:val="28"/>
                <w:szCs w:val="28"/>
              </w:rPr>
              <w:t>лям дисципл</w:t>
            </w:r>
            <w:r w:rsidR="004D3EBE" w:rsidRPr="00125A07">
              <w:rPr>
                <w:sz w:val="28"/>
                <w:szCs w:val="28"/>
              </w:rPr>
              <w:t>и</w:t>
            </w:r>
            <w:r w:rsidR="004D3EBE" w:rsidRPr="00125A07">
              <w:rPr>
                <w:sz w:val="28"/>
                <w:szCs w:val="28"/>
              </w:rPr>
              <w:t>ны</w:t>
            </w:r>
          </w:p>
        </w:tc>
        <w:tc>
          <w:tcPr>
            <w:tcW w:w="2287" w:type="dxa"/>
            <w:shd w:val="clear" w:color="auto" w:fill="auto"/>
          </w:tcPr>
          <w:p w:rsidR="004D3EBE" w:rsidRPr="00A46896" w:rsidRDefault="004D3EBE" w:rsidP="00A46896">
            <w:pPr>
              <w:jc w:val="center"/>
              <w:rPr>
                <w:sz w:val="28"/>
                <w:szCs w:val="28"/>
              </w:rPr>
            </w:pPr>
            <w:r w:rsidRPr="00A46896">
              <w:rPr>
                <w:sz w:val="28"/>
                <w:szCs w:val="28"/>
              </w:rPr>
              <w:t>Контроль</w:t>
            </w:r>
          </w:p>
          <w:p w:rsidR="004D3EBE" w:rsidRPr="00A46896" w:rsidRDefault="004D3EBE" w:rsidP="00A46896">
            <w:pPr>
              <w:jc w:val="center"/>
              <w:rPr>
                <w:sz w:val="28"/>
                <w:szCs w:val="28"/>
              </w:rPr>
            </w:pPr>
            <w:r w:rsidRPr="00A46896">
              <w:rPr>
                <w:sz w:val="28"/>
                <w:szCs w:val="28"/>
              </w:rPr>
              <w:t>выполнения</w:t>
            </w:r>
          </w:p>
          <w:p w:rsidR="00A025C2" w:rsidRPr="00125A07" w:rsidRDefault="004D3EBE" w:rsidP="00A46896">
            <w:pPr>
              <w:jc w:val="center"/>
            </w:pPr>
            <w:r w:rsidRPr="00A46896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025C2" w:rsidRPr="00125A07" w:rsidRDefault="00A025C2" w:rsidP="00A025C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25C2" w:rsidRPr="00125A07" w:rsidRDefault="00A16CC0" w:rsidP="00E32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</w:t>
            </w:r>
            <w:r w:rsidR="00C44A56">
              <w:rPr>
                <w:sz w:val="28"/>
                <w:szCs w:val="28"/>
              </w:rPr>
              <w:t>беседы, памяток</w:t>
            </w:r>
            <w:r w:rsidR="00D12B64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E3404C" w:rsidRPr="00125A07" w:rsidRDefault="00E3404C" w:rsidP="00E3404C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Контроль </w:t>
            </w:r>
          </w:p>
          <w:p w:rsidR="00E3404C" w:rsidRPr="00125A07" w:rsidRDefault="00E3404C" w:rsidP="00E3404C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A025C2" w:rsidRPr="00125A07" w:rsidRDefault="00E3404C" w:rsidP="00E3404C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217DBE" w:rsidRPr="00125A07" w:rsidTr="00217DBE">
        <w:tc>
          <w:tcPr>
            <w:tcW w:w="10195" w:type="dxa"/>
            <w:gridSpan w:val="5"/>
            <w:shd w:val="clear" w:color="auto" w:fill="auto"/>
          </w:tcPr>
          <w:p w:rsidR="00217DBE" w:rsidRPr="00125A07" w:rsidRDefault="00217DBE" w:rsidP="00217DBE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217DBE" w:rsidRPr="00125A07" w:rsidRDefault="00217DBE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дисциплины</w:t>
            </w:r>
          </w:p>
        </w:tc>
      </w:tr>
      <w:tr w:rsidR="00C7424D" w:rsidRPr="00125A07" w:rsidTr="00217DBE">
        <w:tc>
          <w:tcPr>
            <w:tcW w:w="10195" w:type="dxa"/>
            <w:gridSpan w:val="5"/>
            <w:shd w:val="clear" w:color="auto" w:fill="auto"/>
          </w:tcPr>
          <w:p w:rsidR="00092B91" w:rsidRPr="00FB6244" w:rsidRDefault="0058653B" w:rsidP="00684249">
            <w:pPr>
              <w:jc w:val="center"/>
              <w:rPr>
                <w:b/>
                <w:i/>
                <w:sz w:val="28"/>
                <w:szCs w:val="28"/>
              </w:rPr>
            </w:pPr>
            <w:r w:rsidRPr="00FB6244">
              <w:rPr>
                <w:b/>
                <w:i/>
                <w:sz w:val="28"/>
                <w:szCs w:val="28"/>
              </w:rPr>
              <w:t>Модуль 1.</w:t>
            </w:r>
            <w:r w:rsidR="00A964CA" w:rsidRPr="00FB6244">
              <w:rPr>
                <w:b/>
                <w:i/>
                <w:sz w:val="28"/>
                <w:szCs w:val="28"/>
              </w:rPr>
              <w:t xml:space="preserve"> </w:t>
            </w:r>
            <w:r w:rsidR="0014284E" w:rsidRPr="00FB6244">
              <w:rPr>
                <w:b/>
                <w:i/>
                <w:sz w:val="28"/>
                <w:szCs w:val="28"/>
              </w:rPr>
              <w:t>Организация</w:t>
            </w:r>
            <w:r w:rsidR="00092B91" w:rsidRPr="00FB6244">
              <w:rPr>
                <w:b/>
                <w:i/>
                <w:sz w:val="28"/>
                <w:szCs w:val="28"/>
              </w:rPr>
              <w:t xml:space="preserve"> профилактической работы с населением</w:t>
            </w:r>
          </w:p>
          <w:p w:rsidR="00C7424D" w:rsidRPr="00125A07" w:rsidRDefault="00C7424D" w:rsidP="00092B91">
            <w:pPr>
              <w:shd w:val="clear" w:color="auto" w:fill="FFFFFF"/>
              <w:ind w:left="851" w:right="-142" w:firstLine="709"/>
              <w:rPr>
                <w:i/>
                <w:sz w:val="28"/>
                <w:szCs w:val="28"/>
              </w:rPr>
            </w:pP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8653B" w:rsidRPr="00223438" w:rsidRDefault="0058653B" w:rsidP="00223438">
            <w:pPr>
              <w:rPr>
                <w:rFonts w:eastAsia="Calibri"/>
                <w:sz w:val="28"/>
                <w:szCs w:val="28"/>
              </w:rPr>
            </w:pPr>
            <w:r w:rsidRPr="00223438">
              <w:rPr>
                <w:rFonts w:eastAsia="Calibri"/>
                <w:sz w:val="28"/>
                <w:szCs w:val="28"/>
              </w:rPr>
              <w:t>Тема 1.</w:t>
            </w:r>
            <w:r w:rsidR="00092B91" w:rsidRPr="00223438">
              <w:rPr>
                <w:sz w:val="28"/>
                <w:szCs w:val="28"/>
              </w:rPr>
              <w:t xml:space="preserve"> </w:t>
            </w:r>
            <w:r w:rsidR="00EB1E93" w:rsidRPr="00223438">
              <w:rPr>
                <w:sz w:val="28"/>
                <w:szCs w:val="28"/>
              </w:rPr>
              <w:t>Организация м</w:t>
            </w:r>
            <w:r w:rsidR="00EB1E93" w:rsidRPr="00223438">
              <w:rPr>
                <w:sz w:val="28"/>
                <w:szCs w:val="28"/>
              </w:rPr>
              <w:t>е</w:t>
            </w:r>
            <w:r w:rsidR="00EB1E93" w:rsidRPr="00223438">
              <w:rPr>
                <w:sz w:val="28"/>
                <w:szCs w:val="28"/>
              </w:rPr>
              <w:t>дицинской профилакт</w:t>
            </w:r>
            <w:r w:rsidR="00EB1E93" w:rsidRPr="00223438">
              <w:rPr>
                <w:sz w:val="28"/>
                <w:szCs w:val="28"/>
              </w:rPr>
              <w:t>и</w:t>
            </w:r>
            <w:r w:rsidR="00EB1E93" w:rsidRPr="00223438">
              <w:rPr>
                <w:sz w:val="28"/>
                <w:szCs w:val="28"/>
              </w:rPr>
              <w:t>ки в РФ. Цели, приор</w:t>
            </w:r>
            <w:r w:rsidR="00EB1E93" w:rsidRPr="00223438">
              <w:rPr>
                <w:sz w:val="28"/>
                <w:szCs w:val="28"/>
              </w:rPr>
              <w:t>и</w:t>
            </w:r>
            <w:r w:rsidR="00EB1E93" w:rsidRPr="00223438">
              <w:rPr>
                <w:sz w:val="28"/>
                <w:szCs w:val="28"/>
              </w:rPr>
              <w:t>теты, задачи, основные принципы</w:t>
            </w:r>
          </w:p>
          <w:p w:rsidR="004758F5" w:rsidRPr="00125A07" w:rsidRDefault="004758F5" w:rsidP="00977A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F4018A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223438" w:rsidRDefault="004758F5" w:rsidP="00223438">
            <w:pPr>
              <w:rPr>
                <w:sz w:val="28"/>
                <w:szCs w:val="28"/>
              </w:rPr>
            </w:pPr>
            <w:proofErr w:type="gramStart"/>
            <w:r w:rsidRPr="00223438">
              <w:rPr>
                <w:sz w:val="28"/>
                <w:szCs w:val="28"/>
              </w:rPr>
              <w:t>аудиторная</w:t>
            </w:r>
            <w:proofErr w:type="gramEnd"/>
            <w:r w:rsidRPr="00223438">
              <w:rPr>
                <w:sz w:val="28"/>
                <w:szCs w:val="28"/>
              </w:rPr>
              <w:t xml:space="preserve"> – на практич</w:t>
            </w:r>
            <w:r w:rsidRPr="00223438">
              <w:rPr>
                <w:sz w:val="28"/>
                <w:szCs w:val="28"/>
              </w:rPr>
              <w:t>е</w:t>
            </w:r>
            <w:r w:rsidRPr="00223438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217DBE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977A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F4018A" w:rsidP="00217DBE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758F5" w:rsidRPr="00223438" w:rsidRDefault="004758F5" w:rsidP="00223438">
            <w:pPr>
              <w:rPr>
                <w:sz w:val="28"/>
                <w:szCs w:val="28"/>
              </w:rPr>
            </w:pPr>
            <w:proofErr w:type="gramStart"/>
            <w:r w:rsidRPr="00223438">
              <w:rPr>
                <w:sz w:val="28"/>
                <w:szCs w:val="28"/>
              </w:rPr>
              <w:t>аудиторная</w:t>
            </w:r>
            <w:proofErr w:type="gramEnd"/>
            <w:r w:rsidRPr="00223438">
              <w:rPr>
                <w:sz w:val="28"/>
                <w:szCs w:val="28"/>
              </w:rPr>
              <w:t xml:space="preserve"> – на практич</w:t>
            </w:r>
            <w:r w:rsidRPr="00223438">
              <w:rPr>
                <w:sz w:val="28"/>
                <w:szCs w:val="28"/>
              </w:rPr>
              <w:t>е</w:t>
            </w:r>
            <w:r w:rsidRPr="00223438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B1E93" w:rsidRPr="00223438" w:rsidRDefault="0058653B" w:rsidP="00223438">
            <w:pPr>
              <w:rPr>
                <w:sz w:val="28"/>
                <w:szCs w:val="28"/>
              </w:rPr>
            </w:pPr>
            <w:r w:rsidRPr="00223438">
              <w:rPr>
                <w:sz w:val="28"/>
                <w:szCs w:val="28"/>
              </w:rPr>
              <w:t>Тема 2.</w:t>
            </w:r>
            <w:r w:rsidR="00D07113" w:rsidRPr="00223438">
              <w:rPr>
                <w:sz w:val="28"/>
                <w:szCs w:val="28"/>
              </w:rPr>
              <w:t xml:space="preserve"> </w:t>
            </w:r>
            <w:r w:rsidR="00EB1E93" w:rsidRPr="00223438">
              <w:rPr>
                <w:sz w:val="28"/>
                <w:szCs w:val="28"/>
              </w:rPr>
              <w:t>Виды медици</w:t>
            </w:r>
            <w:r w:rsidR="00EB1E93" w:rsidRPr="00223438">
              <w:rPr>
                <w:sz w:val="28"/>
                <w:szCs w:val="28"/>
              </w:rPr>
              <w:t>н</w:t>
            </w:r>
            <w:r w:rsidR="00EB1E93" w:rsidRPr="00223438">
              <w:rPr>
                <w:sz w:val="28"/>
                <w:szCs w:val="28"/>
              </w:rPr>
              <w:t>ских профилактических услуг. Диспансеризация населения и профила</w:t>
            </w:r>
            <w:r w:rsidR="00EB1E93" w:rsidRPr="00223438">
              <w:rPr>
                <w:sz w:val="28"/>
                <w:szCs w:val="28"/>
              </w:rPr>
              <w:t>к</w:t>
            </w:r>
            <w:r w:rsidR="00EB1E93" w:rsidRPr="00223438">
              <w:rPr>
                <w:sz w:val="28"/>
                <w:szCs w:val="28"/>
              </w:rPr>
              <w:t>тические медицинские осмотры как метод пр</w:t>
            </w:r>
            <w:r w:rsidR="00EB1E93" w:rsidRPr="00223438">
              <w:rPr>
                <w:sz w:val="28"/>
                <w:szCs w:val="28"/>
              </w:rPr>
              <w:t>о</w:t>
            </w:r>
            <w:r w:rsidR="00EB1E93" w:rsidRPr="00223438">
              <w:rPr>
                <w:sz w:val="28"/>
                <w:szCs w:val="28"/>
              </w:rPr>
              <w:t>филактической медиц</w:t>
            </w:r>
            <w:r w:rsidR="00EB1E93" w:rsidRPr="00223438">
              <w:rPr>
                <w:sz w:val="28"/>
                <w:szCs w:val="28"/>
              </w:rPr>
              <w:t>и</w:t>
            </w:r>
            <w:r w:rsidR="00EB1E93" w:rsidRPr="00223438">
              <w:rPr>
                <w:sz w:val="28"/>
                <w:szCs w:val="28"/>
              </w:rPr>
              <w:t>ны.</w:t>
            </w:r>
          </w:p>
          <w:p w:rsidR="00BD3934" w:rsidRPr="00223438" w:rsidRDefault="00BD3934" w:rsidP="00223438">
            <w:pPr>
              <w:rPr>
                <w:sz w:val="28"/>
                <w:szCs w:val="28"/>
              </w:rPr>
            </w:pPr>
          </w:p>
          <w:p w:rsidR="0058653B" w:rsidRPr="00125A07" w:rsidRDefault="0058653B" w:rsidP="00977A0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758F5" w:rsidRPr="00125A07" w:rsidRDefault="004758F5" w:rsidP="00977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EB2E4E" w:rsidP="006219F1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977A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E5491E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B3CD5" w:rsidRPr="00223438" w:rsidRDefault="0058653B" w:rsidP="00223438">
            <w:pPr>
              <w:rPr>
                <w:sz w:val="28"/>
                <w:szCs w:val="28"/>
              </w:rPr>
            </w:pPr>
            <w:r w:rsidRPr="00223438">
              <w:rPr>
                <w:sz w:val="28"/>
                <w:szCs w:val="28"/>
              </w:rPr>
              <w:t>Тема 3.</w:t>
            </w:r>
            <w:r w:rsidR="00EB3CD5" w:rsidRPr="00223438">
              <w:rPr>
                <w:sz w:val="28"/>
                <w:szCs w:val="28"/>
              </w:rPr>
              <w:t xml:space="preserve"> </w:t>
            </w:r>
            <w:r w:rsidR="00EB1E93" w:rsidRPr="00223438">
              <w:rPr>
                <w:sz w:val="28"/>
                <w:szCs w:val="28"/>
              </w:rPr>
              <w:t>Медицинское консультирование пац</w:t>
            </w:r>
            <w:r w:rsidR="00EB1E93" w:rsidRPr="00223438">
              <w:rPr>
                <w:sz w:val="28"/>
                <w:szCs w:val="28"/>
              </w:rPr>
              <w:t>и</w:t>
            </w:r>
            <w:r w:rsidR="00EB1E93" w:rsidRPr="00223438">
              <w:rPr>
                <w:sz w:val="28"/>
                <w:szCs w:val="28"/>
              </w:rPr>
              <w:t>ентов. Школа здоровья как эффективная мот</w:t>
            </w:r>
            <w:r w:rsidR="00EB1E93" w:rsidRPr="00223438">
              <w:rPr>
                <w:sz w:val="28"/>
                <w:szCs w:val="28"/>
              </w:rPr>
              <w:t>и</w:t>
            </w:r>
            <w:r w:rsidR="00EB1E93" w:rsidRPr="00223438">
              <w:rPr>
                <w:sz w:val="28"/>
                <w:szCs w:val="28"/>
              </w:rPr>
              <w:t>вационная технология</w:t>
            </w:r>
          </w:p>
          <w:p w:rsidR="0058653B" w:rsidRPr="00125A07" w:rsidRDefault="0058653B" w:rsidP="00D07113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58653B" w:rsidRPr="00125A07" w:rsidRDefault="0058653B" w:rsidP="00977A04">
            <w:pPr>
              <w:shd w:val="clear" w:color="auto" w:fill="FFFFFF"/>
              <w:ind w:left="851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4758F5" w:rsidRPr="00125A07" w:rsidRDefault="004758F5" w:rsidP="00977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2833AF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223438" w:rsidRDefault="004758F5" w:rsidP="00223438">
            <w:pPr>
              <w:rPr>
                <w:sz w:val="28"/>
                <w:szCs w:val="28"/>
              </w:rPr>
            </w:pPr>
            <w:proofErr w:type="gramStart"/>
            <w:r w:rsidRPr="00223438">
              <w:rPr>
                <w:sz w:val="28"/>
                <w:szCs w:val="28"/>
              </w:rPr>
              <w:t>аудиторная</w:t>
            </w:r>
            <w:proofErr w:type="gramEnd"/>
            <w:r w:rsidRPr="00223438">
              <w:rPr>
                <w:sz w:val="28"/>
                <w:szCs w:val="28"/>
              </w:rPr>
              <w:t xml:space="preserve"> – на практич</w:t>
            </w:r>
            <w:r w:rsidRPr="00223438">
              <w:rPr>
                <w:sz w:val="28"/>
                <w:szCs w:val="28"/>
              </w:rPr>
              <w:t>е</w:t>
            </w:r>
            <w:r w:rsidRPr="00223438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1EB5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977A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 xml:space="preserve">полнительная </w:t>
            </w:r>
            <w:r w:rsidRPr="00125A07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2833AF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758F5" w:rsidRPr="00223438" w:rsidRDefault="004758F5" w:rsidP="00223438">
            <w:pPr>
              <w:rPr>
                <w:sz w:val="28"/>
                <w:szCs w:val="28"/>
              </w:rPr>
            </w:pPr>
            <w:proofErr w:type="gramStart"/>
            <w:r w:rsidRPr="00223438">
              <w:rPr>
                <w:sz w:val="28"/>
                <w:szCs w:val="28"/>
              </w:rPr>
              <w:t>аудиторная</w:t>
            </w:r>
            <w:proofErr w:type="gramEnd"/>
            <w:r w:rsidRPr="00223438">
              <w:rPr>
                <w:sz w:val="28"/>
                <w:szCs w:val="28"/>
              </w:rPr>
              <w:t xml:space="preserve"> – на практич</w:t>
            </w:r>
            <w:r w:rsidRPr="00223438">
              <w:rPr>
                <w:sz w:val="28"/>
                <w:szCs w:val="28"/>
              </w:rPr>
              <w:t>е</w:t>
            </w:r>
            <w:r w:rsidRPr="00223438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758F5" w:rsidRPr="00125A07" w:rsidRDefault="0058653B" w:rsidP="00EB1E93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2659A">
              <w:rPr>
                <w:color w:val="000000"/>
                <w:sz w:val="28"/>
                <w:szCs w:val="28"/>
                <w:lang w:eastAsia="en-US"/>
              </w:rPr>
              <w:t>Тема 4.</w:t>
            </w:r>
            <w:r w:rsidR="00C2659A" w:rsidRPr="00C2659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B1E93" w:rsidRPr="00C83779">
              <w:rPr>
                <w:color w:val="000000"/>
                <w:sz w:val="28"/>
                <w:szCs w:val="28"/>
                <w:shd w:val="clear" w:color="auto" w:fill="FFFFFF"/>
              </w:rPr>
              <w:t>Профилактика заболеваний, зависящих от образа жизни. Основы обучения населения принципам здорового образа жизни</w:t>
            </w: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2833AF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1EB5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977A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2833AF" w:rsidP="00754BCF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 xml:space="preserve">блемно-ситуационных </w:t>
            </w:r>
            <w:r w:rsidR="00754BCF" w:rsidRPr="00125A07">
              <w:rPr>
                <w:sz w:val="28"/>
                <w:szCs w:val="28"/>
              </w:rPr>
              <w:t>з</w:t>
            </w:r>
            <w:r w:rsidR="00754BCF">
              <w:rPr>
                <w:sz w:val="28"/>
                <w:szCs w:val="28"/>
              </w:rPr>
              <w:t>а</w:t>
            </w:r>
            <w:r w:rsidR="00754BCF" w:rsidRPr="00125A07">
              <w:rPr>
                <w:sz w:val="28"/>
                <w:szCs w:val="28"/>
              </w:rPr>
              <w:t>дач</w:t>
            </w:r>
            <w:r w:rsidR="00754BCF">
              <w:rPr>
                <w:sz w:val="28"/>
                <w:szCs w:val="28"/>
              </w:rPr>
              <w:t>, составл</w:t>
            </w:r>
            <w:r w:rsidR="00754BCF">
              <w:rPr>
                <w:sz w:val="28"/>
                <w:szCs w:val="28"/>
              </w:rPr>
              <w:t>е</w:t>
            </w:r>
            <w:r w:rsidR="00754BCF">
              <w:rPr>
                <w:sz w:val="28"/>
                <w:szCs w:val="28"/>
              </w:rPr>
              <w:t>ния плана б</w:t>
            </w:r>
            <w:r w:rsidR="00754BCF">
              <w:rPr>
                <w:sz w:val="28"/>
                <w:szCs w:val="28"/>
              </w:rPr>
              <w:t>е</w:t>
            </w:r>
            <w:r w:rsidR="00754BCF">
              <w:rPr>
                <w:sz w:val="28"/>
                <w:szCs w:val="28"/>
              </w:rPr>
              <w:t>сед, памяток.</w:t>
            </w:r>
            <w:bookmarkStart w:id="0" w:name="_GoBack"/>
            <w:bookmarkEnd w:id="0"/>
            <w:r w:rsidR="00754B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7DBE">
        <w:tc>
          <w:tcPr>
            <w:tcW w:w="562" w:type="dxa"/>
            <w:vMerge w:val="restart"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8653B" w:rsidRPr="008F6808" w:rsidRDefault="0058653B" w:rsidP="00EB1E93">
            <w:pPr>
              <w:shd w:val="clear" w:color="auto" w:fill="FFFFFF"/>
              <w:rPr>
                <w:sz w:val="28"/>
                <w:szCs w:val="28"/>
              </w:rPr>
            </w:pPr>
            <w:r w:rsidRPr="008F6808">
              <w:rPr>
                <w:color w:val="000000"/>
                <w:sz w:val="28"/>
                <w:szCs w:val="28"/>
                <w:lang w:eastAsia="en-US"/>
              </w:rPr>
              <w:t>Тема 5.</w:t>
            </w:r>
            <w:r w:rsidR="008F6808" w:rsidRPr="008F680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B1E93" w:rsidRPr="00716A1B">
              <w:rPr>
                <w:color w:val="000000"/>
                <w:sz w:val="28"/>
                <w:szCs w:val="28"/>
                <w:shd w:val="clear" w:color="auto" w:fill="FFFFFF"/>
              </w:rPr>
              <w:t>Теоретические и организационные вопр</w:t>
            </w:r>
            <w:r w:rsidR="00EB1E93" w:rsidRPr="00716A1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B1E93" w:rsidRPr="00716A1B">
              <w:rPr>
                <w:color w:val="000000"/>
                <w:sz w:val="28"/>
                <w:szCs w:val="28"/>
                <w:shd w:val="clear" w:color="auto" w:fill="FFFFFF"/>
              </w:rPr>
              <w:t>сы гигиенического об</w:t>
            </w:r>
            <w:r w:rsidR="00EB1E93" w:rsidRPr="00716A1B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B1E93" w:rsidRPr="00716A1B">
              <w:rPr>
                <w:color w:val="000000"/>
                <w:sz w:val="28"/>
                <w:szCs w:val="28"/>
                <w:shd w:val="clear" w:color="auto" w:fill="FFFFFF"/>
              </w:rPr>
              <w:t>чения и воспитания населения</w:t>
            </w:r>
          </w:p>
          <w:p w:rsidR="004758F5" w:rsidRPr="00125A07" w:rsidRDefault="004758F5" w:rsidP="00977A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3D3D6E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4758F5" w:rsidRPr="00125A07" w:rsidTr="00211EB5">
        <w:tc>
          <w:tcPr>
            <w:tcW w:w="562" w:type="dxa"/>
            <w:vMerge/>
            <w:shd w:val="clear" w:color="auto" w:fill="auto"/>
          </w:tcPr>
          <w:p w:rsidR="004758F5" w:rsidRPr="00125A07" w:rsidRDefault="004758F5" w:rsidP="004758F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758F5" w:rsidRPr="00125A07" w:rsidRDefault="004758F5" w:rsidP="004758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8F5" w:rsidRPr="00125A07" w:rsidRDefault="004758F5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4758F5" w:rsidRPr="00125A07" w:rsidRDefault="003D3D6E" w:rsidP="004758F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4758F5" w:rsidRPr="00125A07">
              <w:rPr>
                <w:sz w:val="28"/>
                <w:szCs w:val="28"/>
              </w:rPr>
              <w:t>естирование, решение пр</w:t>
            </w:r>
            <w:r w:rsidR="004758F5" w:rsidRPr="00125A07">
              <w:rPr>
                <w:sz w:val="28"/>
                <w:szCs w:val="28"/>
              </w:rPr>
              <w:t>о</w:t>
            </w:r>
            <w:r w:rsidR="004758F5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758F5" w:rsidRPr="00125A07" w:rsidRDefault="004758F5" w:rsidP="004758F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shd w:val="clear" w:color="auto" w:fill="auto"/>
          </w:tcPr>
          <w:p w:rsidR="007B7A9B" w:rsidRPr="00125A07" w:rsidRDefault="007B7A9B" w:rsidP="00211EB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4"/>
            <w:shd w:val="clear" w:color="auto" w:fill="auto"/>
          </w:tcPr>
          <w:p w:rsidR="00D0574D" w:rsidRPr="00FB6244" w:rsidRDefault="007B7A9B" w:rsidP="00D0574D">
            <w:pPr>
              <w:jc w:val="center"/>
              <w:rPr>
                <w:b/>
                <w:i/>
                <w:sz w:val="28"/>
                <w:szCs w:val="28"/>
              </w:rPr>
            </w:pPr>
            <w:r w:rsidRPr="00FB6244">
              <w:rPr>
                <w:b/>
                <w:i/>
                <w:sz w:val="28"/>
                <w:szCs w:val="28"/>
              </w:rPr>
              <w:t xml:space="preserve">Модуль 2. </w:t>
            </w:r>
            <w:r w:rsidR="00D0574D" w:rsidRPr="00FB6244">
              <w:rPr>
                <w:b/>
                <w:i/>
                <w:sz w:val="28"/>
                <w:szCs w:val="28"/>
              </w:rPr>
              <w:t>Организация работы по медицинской профилактике в учрежд</w:t>
            </w:r>
            <w:r w:rsidR="00D0574D" w:rsidRPr="00FB6244">
              <w:rPr>
                <w:b/>
                <w:i/>
                <w:sz w:val="28"/>
                <w:szCs w:val="28"/>
              </w:rPr>
              <w:t>е</w:t>
            </w:r>
            <w:r w:rsidR="00D0574D" w:rsidRPr="00FB6244">
              <w:rPr>
                <w:b/>
                <w:i/>
                <w:sz w:val="28"/>
                <w:szCs w:val="28"/>
              </w:rPr>
              <w:t>ниях здравоохранения</w:t>
            </w:r>
          </w:p>
          <w:p w:rsidR="007B7A9B" w:rsidRPr="00125A07" w:rsidRDefault="007B7A9B" w:rsidP="00D0574D">
            <w:pPr>
              <w:shd w:val="clear" w:color="auto" w:fill="FFFFFF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7B7A9B" w:rsidRPr="00125A07" w:rsidTr="00211EB5">
        <w:tc>
          <w:tcPr>
            <w:tcW w:w="562" w:type="dxa"/>
            <w:vMerge w:val="restart"/>
            <w:shd w:val="clear" w:color="auto" w:fill="auto"/>
          </w:tcPr>
          <w:p w:rsidR="007B7A9B" w:rsidRPr="00125A07" w:rsidRDefault="00DD0EA8" w:rsidP="00211EB5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C10B5" w:rsidRPr="005A4ADB" w:rsidRDefault="00720E20" w:rsidP="005A4ADB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6</w:t>
            </w:r>
            <w:r w:rsidR="007B7A9B" w:rsidRPr="005A4AD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A4ADB" w:rsidRPr="005A4ADB">
              <w:rPr>
                <w:sz w:val="28"/>
                <w:szCs w:val="28"/>
              </w:rPr>
              <w:t xml:space="preserve"> Деятельность г</w:t>
            </w:r>
            <w:r w:rsidR="005A4ADB" w:rsidRPr="005A4ADB">
              <w:rPr>
                <w:sz w:val="28"/>
                <w:szCs w:val="28"/>
              </w:rPr>
              <w:t>о</w:t>
            </w:r>
            <w:r w:rsidR="005A4ADB" w:rsidRPr="005A4ADB">
              <w:rPr>
                <w:sz w:val="28"/>
                <w:szCs w:val="28"/>
              </w:rPr>
              <w:t>родской поликлиники. Организация профила</w:t>
            </w:r>
            <w:r w:rsidR="005A4ADB" w:rsidRPr="005A4ADB">
              <w:rPr>
                <w:sz w:val="28"/>
                <w:szCs w:val="28"/>
              </w:rPr>
              <w:t>к</w:t>
            </w:r>
            <w:r w:rsidR="005A4ADB" w:rsidRPr="005A4ADB">
              <w:rPr>
                <w:sz w:val="28"/>
                <w:szCs w:val="28"/>
              </w:rPr>
              <w:t>тической работы</w:t>
            </w:r>
            <w:r w:rsidR="003C10B5" w:rsidRPr="005A4ADB">
              <w:rPr>
                <w:rFonts w:eastAsia="Calibri"/>
                <w:sz w:val="28"/>
                <w:szCs w:val="28"/>
              </w:rPr>
              <w:t>.</w:t>
            </w:r>
          </w:p>
          <w:p w:rsidR="007B7A9B" w:rsidRPr="00125A07" w:rsidRDefault="007B7A9B" w:rsidP="00FF0618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3C10B5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/>
            <w:shd w:val="clear" w:color="auto" w:fill="auto"/>
          </w:tcPr>
          <w:p w:rsidR="007B7A9B" w:rsidRPr="00125A07" w:rsidRDefault="007B7A9B" w:rsidP="00211EB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3C10B5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естирование, решение пр</w:t>
            </w:r>
            <w:r w:rsidR="007B7A9B" w:rsidRPr="00125A07">
              <w:rPr>
                <w:sz w:val="28"/>
                <w:szCs w:val="28"/>
              </w:rPr>
              <w:t>о</w:t>
            </w:r>
            <w:r w:rsidR="007B7A9B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 w:val="restart"/>
            <w:shd w:val="clear" w:color="auto" w:fill="auto"/>
          </w:tcPr>
          <w:p w:rsidR="007B7A9B" w:rsidRPr="00125A07" w:rsidRDefault="00DD0EA8" w:rsidP="00211EB5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B7A9B" w:rsidRPr="00125A07" w:rsidRDefault="007B7A9B" w:rsidP="00977A04">
            <w:pPr>
              <w:shd w:val="clear" w:color="auto" w:fill="FFFFFF"/>
              <w:ind w:right="3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07BBD" w:rsidRPr="0029678F" w:rsidRDefault="00720E20" w:rsidP="0029678F">
            <w:pPr>
              <w:rPr>
                <w:sz w:val="28"/>
                <w:szCs w:val="28"/>
              </w:rPr>
            </w:pPr>
            <w:r w:rsidRPr="0029678F">
              <w:rPr>
                <w:sz w:val="28"/>
                <w:szCs w:val="28"/>
              </w:rPr>
              <w:t>Тема 7</w:t>
            </w:r>
            <w:r w:rsidR="007B7A9B" w:rsidRPr="0029678F">
              <w:rPr>
                <w:sz w:val="28"/>
                <w:szCs w:val="28"/>
              </w:rPr>
              <w:t>.</w:t>
            </w:r>
            <w:r w:rsidR="00BC4B19" w:rsidRPr="0029678F">
              <w:rPr>
                <w:sz w:val="28"/>
                <w:szCs w:val="28"/>
              </w:rPr>
              <w:t xml:space="preserve"> </w:t>
            </w:r>
            <w:r w:rsidR="002244C2" w:rsidRPr="0029678F">
              <w:rPr>
                <w:sz w:val="28"/>
                <w:szCs w:val="28"/>
              </w:rPr>
              <w:t>Организационно-правовые вопросы де</w:t>
            </w:r>
            <w:r w:rsidR="002244C2" w:rsidRPr="0029678F">
              <w:rPr>
                <w:sz w:val="28"/>
                <w:szCs w:val="28"/>
              </w:rPr>
              <w:t>я</w:t>
            </w:r>
            <w:r w:rsidR="002244C2" w:rsidRPr="0029678F">
              <w:rPr>
                <w:sz w:val="28"/>
                <w:szCs w:val="28"/>
              </w:rPr>
              <w:t>тельности отделения и кабинета медицинской профилактики</w:t>
            </w:r>
          </w:p>
          <w:p w:rsidR="007B7A9B" w:rsidRPr="00125A07" w:rsidRDefault="007B7A9B" w:rsidP="00977A04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E07BBD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/>
            <w:shd w:val="clear" w:color="auto" w:fill="auto"/>
          </w:tcPr>
          <w:p w:rsidR="007B7A9B" w:rsidRPr="00125A07" w:rsidRDefault="007B7A9B" w:rsidP="00211EB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E07BBD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естирование, решение пр</w:t>
            </w:r>
            <w:r w:rsidR="007B7A9B" w:rsidRPr="00125A07">
              <w:rPr>
                <w:sz w:val="28"/>
                <w:szCs w:val="28"/>
              </w:rPr>
              <w:t>о</w:t>
            </w:r>
            <w:r w:rsidR="007B7A9B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 w:val="restart"/>
            <w:shd w:val="clear" w:color="auto" w:fill="auto"/>
          </w:tcPr>
          <w:p w:rsidR="007B7A9B" w:rsidRPr="00125A07" w:rsidRDefault="00DD0EA8" w:rsidP="00211EB5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B7A9B" w:rsidRPr="00125A07" w:rsidRDefault="00720E20" w:rsidP="002244C2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8</w:t>
            </w:r>
            <w:r w:rsidR="007B7A9B" w:rsidRPr="002C13ED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2C13ED" w:rsidRPr="002C13ED">
              <w:rPr>
                <w:sz w:val="28"/>
                <w:szCs w:val="28"/>
              </w:rPr>
              <w:t xml:space="preserve"> 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Организацио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ные принципы деятел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ности центров здоровья по формированию зд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2244C2" w:rsidRPr="001763CC">
              <w:rPr>
                <w:color w:val="000000"/>
                <w:sz w:val="28"/>
                <w:szCs w:val="28"/>
                <w:shd w:val="clear" w:color="auto" w:fill="FFFFFF"/>
              </w:rPr>
              <w:t>рового образа жизни у граждан РФ</w:t>
            </w: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0D57AF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lastRenderedPageBreak/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/>
            <w:shd w:val="clear" w:color="auto" w:fill="auto"/>
          </w:tcPr>
          <w:p w:rsidR="007B7A9B" w:rsidRPr="00125A07" w:rsidRDefault="007B7A9B" w:rsidP="00211EB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0D57AF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естирование, решение пр</w:t>
            </w:r>
            <w:r w:rsidR="007B7A9B" w:rsidRPr="00125A07">
              <w:rPr>
                <w:sz w:val="28"/>
                <w:szCs w:val="28"/>
              </w:rPr>
              <w:t>о</w:t>
            </w:r>
            <w:r w:rsidR="007B7A9B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 w:val="restart"/>
            <w:shd w:val="clear" w:color="auto" w:fill="auto"/>
          </w:tcPr>
          <w:p w:rsidR="007B7A9B" w:rsidRPr="00125A07" w:rsidRDefault="00DD0EA8" w:rsidP="00211EB5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B7A9B" w:rsidRPr="00125A07" w:rsidRDefault="007B7A9B" w:rsidP="00977A04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DD0EA8" w:rsidRPr="00223438" w:rsidRDefault="007B7A9B" w:rsidP="00223438">
            <w:pPr>
              <w:rPr>
                <w:sz w:val="28"/>
                <w:szCs w:val="28"/>
              </w:rPr>
            </w:pPr>
            <w:r w:rsidRPr="00223438">
              <w:rPr>
                <w:sz w:val="28"/>
                <w:szCs w:val="28"/>
              </w:rPr>
              <w:t xml:space="preserve">Тема </w:t>
            </w:r>
            <w:r w:rsidR="003A296D" w:rsidRPr="00223438">
              <w:rPr>
                <w:sz w:val="28"/>
                <w:szCs w:val="28"/>
              </w:rPr>
              <w:t>9</w:t>
            </w:r>
            <w:r w:rsidR="00223438">
              <w:rPr>
                <w:sz w:val="28"/>
                <w:szCs w:val="28"/>
              </w:rPr>
              <w:t>.</w:t>
            </w:r>
            <w:r w:rsidR="00DD0EA8" w:rsidRPr="00223438">
              <w:rPr>
                <w:sz w:val="28"/>
                <w:szCs w:val="28"/>
              </w:rPr>
              <w:t xml:space="preserve"> Деятельность учреждений охраны м</w:t>
            </w:r>
            <w:r w:rsidR="00DD0EA8" w:rsidRPr="00223438">
              <w:rPr>
                <w:sz w:val="28"/>
                <w:szCs w:val="28"/>
              </w:rPr>
              <w:t>а</w:t>
            </w:r>
            <w:r w:rsidR="00DD0EA8" w:rsidRPr="00223438">
              <w:rPr>
                <w:sz w:val="28"/>
                <w:szCs w:val="28"/>
              </w:rPr>
              <w:t>теринства и детства. Особенности работы по медицинской профила</w:t>
            </w:r>
            <w:r w:rsidR="00DD0EA8" w:rsidRPr="00223438">
              <w:rPr>
                <w:sz w:val="28"/>
                <w:szCs w:val="28"/>
              </w:rPr>
              <w:t>к</w:t>
            </w:r>
            <w:r w:rsidR="00DD0EA8" w:rsidRPr="00223438">
              <w:rPr>
                <w:sz w:val="28"/>
                <w:szCs w:val="28"/>
              </w:rPr>
              <w:t>тике в детской поликл</w:t>
            </w:r>
            <w:r w:rsidR="00DD0EA8" w:rsidRPr="00223438">
              <w:rPr>
                <w:sz w:val="28"/>
                <w:szCs w:val="28"/>
              </w:rPr>
              <w:t>и</w:t>
            </w:r>
            <w:r w:rsidR="00DD0EA8" w:rsidRPr="00223438">
              <w:rPr>
                <w:sz w:val="28"/>
                <w:szCs w:val="28"/>
              </w:rPr>
              <w:t>нике. Организация пр</w:t>
            </w:r>
            <w:r w:rsidR="00DD0EA8" w:rsidRPr="00223438">
              <w:rPr>
                <w:sz w:val="28"/>
                <w:szCs w:val="28"/>
              </w:rPr>
              <w:t>о</w:t>
            </w:r>
            <w:r w:rsidR="00DD0EA8" w:rsidRPr="00223438">
              <w:rPr>
                <w:sz w:val="28"/>
                <w:szCs w:val="28"/>
              </w:rPr>
              <w:t>филактической работы</w:t>
            </w:r>
          </w:p>
          <w:p w:rsidR="000D57AF" w:rsidRPr="00CE3A46" w:rsidRDefault="000D57AF" w:rsidP="000D57A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7B7A9B" w:rsidRPr="00125A07" w:rsidRDefault="007B7A9B" w:rsidP="00977A04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BD26AA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B7A9B" w:rsidRPr="00125A07" w:rsidTr="00211EB5">
        <w:tc>
          <w:tcPr>
            <w:tcW w:w="562" w:type="dxa"/>
            <w:vMerge/>
            <w:shd w:val="clear" w:color="auto" w:fill="auto"/>
          </w:tcPr>
          <w:p w:rsidR="007B7A9B" w:rsidRPr="00125A07" w:rsidRDefault="007B7A9B" w:rsidP="00211EB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B7A9B" w:rsidRPr="00125A07" w:rsidRDefault="007B7A9B" w:rsidP="00977A04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7A9B" w:rsidRPr="00125A07" w:rsidRDefault="007B7A9B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B7A9B" w:rsidRPr="00125A07" w:rsidRDefault="00BD26AA" w:rsidP="00211EB5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</w:t>
            </w:r>
            <w:r w:rsidR="007B7A9B" w:rsidRPr="00125A07">
              <w:rPr>
                <w:sz w:val="28"/>
                <w:szCs w:val="28"/>
              </w:rPr>
              <w:t>естирование, решение пр</w:t>
            </w:r>
            <w:r w:rsidR="007B7A9B" w:rsidRPr="00125A07">
              <w:rPr>
                <w:sz w:val="28"/>
                <w:szCs w:val="28"/>
              </w:rPr>
              <w:t>о</w:t>
            </w:r>
            <w:r w:rsidR="007B7A9B"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B7A9B" w:rsidRPr="00125A07" w:rsidRDefault="007B7A9B" w:rsidP="00211EB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</w:tbl>
    <w:p w:rsidR="00E67A7C" w:rsidRDefault="00E67A7C" w:rsidP="00E67A7C">
      <w:pPr>
        <w:jc w:val="both"/>
        <w:rPr>
          <w:b/>
          <w:sz w:val="28"/>
          <w:szCs w:val="28"/>
        </w:rPr>
      </w:pPr>
    </w:p>
    <w:p w:rsidR="00D0325C" w:rsidRDefault="00D0325C" w:rsidP="00E67A7C">
      <w:pPr>
        <w:jc w:val="both"/>
        <w:rPr>
          <w:b/>
          <w:sz w:val="28"/>
          <w:szCs w:val="28"/>
        </w:rPr>
      </w:pPr>
    </w:p>
    <w:p w:rsidR="00D0325C" w:rsidRPr="00125A07" w:rsidRDefault="00D0325C" w:rsidP="00E67A7C">
      <w:pPr>
        <w:jc w:val="both"/>
        <w:rPr>
          <w:b/>
          <w:sz w:val="28"/>
          <w:szCs w:val="28"/>
        </w:rPr>
      </w:pPr>
    </w:p>
    <w:p w:rsidR="00593334" w:rsidRPr="00125A07" w:rsidRDefault="00593334" w:rsidP="00D013D5">
      <w:pPr>
        <w:ind w:firstLine="709"/>
        <w:jc w:val="both"/>
        <w:rPr>
          <w:sz w:val="28"/>
          <w:szCs w:val="28"/>
        </w:rPr>
      </w:pPr>
      <w:r w:rsidRPr="00125A07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125A07">
        <w:rPr>
          <w:b/>
          <w:sz w:val="28"/>
          <w:szCs w:val="28"/>
        </w:rPr>
        <w:t>дисциплине</w:t>
      </w:r>
      <w:r w:rsidRPr="00125A07">
        <w:rPr>
          <w:b/>
          <w:sz w:val="28"/>
          <w:szCs w:val="28"/>
        </w:rPr>
        <w:t xml:space="preserve">. </w:t>
      </w:r>
    </w:p>
    <w:p w:rsidR="00EC42AB" w:rsidRPr="00125A07" w:rsidRDefault="00EC42AB" w:rsidP="00D013D5">
      <w:pPr>
        <w:ind w:firstLine="709"/>
        <w:jc w:val="both"/>
        <w:rPr>
          <w:i/>
          <w:sz w:val="28"/>
          <w:szCs w:val="28"/>
        </w:rPr>
      </w:pPr>
      <w:r w:rsidRPr="00125A07">
        <w:rPr>
          <w:i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D6FE7" w:rsidRPr="00125A07" w:rsidRDefault="000D6FE7" w:rsidP="000D6FE7">
      <w:pPr>
        <w:ind w:firstLine="709"/>
        <w:jc w:val="both"/>
        <w:rPr>
          <w:color w:val="000000"/>
          <w:sz w:val="28"/>
          <w:szCs w:val="28"/>
        </w:rPr>
      </w:pP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мым условием для успешной самостоятельной работы. В основу его нужно пол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жить рабочие программы изучаемых в семестре дисциплин.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дить 3–4 часа. </w:t>
      </w:r>
    </w:p>
    <w:p w:rsidR="00366F73" w:rsidRPr="00125A07" w:rsidRDefault="00366F73" w:rsidP="00366F73">
      <w:pPr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0D6FE7" w:rsidRPr="00125A07" w:rsidRDefault="00366F73" w:rsidP="00366F73">
      <w:pPr>
        <w:ind w:firstLine="709"/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lastRenderedPageBreak/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b/>
          <w:bCs/>
          <w:sz w:val="28"/>
          <w:szCs w:val="28"/>
        </w:rPr>
        <w:t xml:space="preserve">Самостоятельная работа на лекции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Запись лекций рекомендуется вести по возможности собственными формулировк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125A07">
        <w:rPr>
          <w:sz w:val="28"/>
          <w:szCs w:val="28"/>
        </w:rPr>
        <w:t>д</w:t>
      </w:r>
      <w:r w:rsidRPr="00125A07">
        <w:rPr>
          <w:sz w:val="28"/>
          <w:szCs w:val="28"/>
        </w:rPr>
        <w:t xml:space="preserve">ложенные преподавателям.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125A07">
        <w:rPr>
          <w:sz w:val="28"/>
          <w:szCs w:val="28"/>
        </w:rPr>
        <w:t>ж</w:t>
      </w:r>
      <w:r w:rsidRPr="00125A07">
        <w:rPr>
          <w:sz w:val="28"/>
          <w:szCs w:val="28"/>
        </w:rPr>
        <w:t>дать замечаниями «важно», «особо важно», «хорошо запомнить» и т.п. Можно 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Целесообразно разработать </w:t>
      </w:r>
      <w:proofErr w:type="gramStart"/>
      <w:r w:rsidRPr="00125A07">
        <w:rPr>
          <w:sz w:val="28"/>
          <w:szCs w:val="28"/>
        </w:rPr>
        <w:t>собственную</w:t>
      </w:r>
      <w:proofErr w:type="gramEnd"/>
      <w:r w:rsidRPr="00125A07">
        <w:rPr>
          <w:sz w:val="28"/>
          <w:szCs w:val="28"/>
        </w:rPr>
        <w:t xml:space="preserve"> «</w:t>
      </w:r>
      <w:proofErr w:type="spellStart"/>
      <w:r w:rsidRPr="00125A07">
        <w:rPr>
          <w:sz w:val="28"/>
          <w:szCs w:val="28"/>
        </w:rPr>
        <w:t>маркографию</w:t>
      </w:r>
      <w:proofErr w:type="spellEnd"/>
      <w:r w:rsidRPr="00125A07">
        <w:rPr>
          <w:sz w:val="28"/>
          <w:szCs w:val="28"/>
        </w:rPr>
        <w:t>» (значки, символы), сокр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щения слов. </w:t>
      </w:r>
    </w:p>
    <w:p w:rsidR="000D6FE7" w:rsidRPr="00125A07" w:rsidRDefault="00366F73" w:rsidP="00366F73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245745" w:rsidRPr="00125A07" w:rsidRDefault="004E38E8" w:rsidP="0024574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br/>
      </w:r>
      <w:r w:rsidR="00245745"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="00245745" w:rsidRPr="00125A07">
        <w:rPr>
          <w:b/>
          <w:sz w:val="28"/>
          <w:szCs w:val="28"/>
        </w:rPr>
        <w:t>обучающимся</w:t>
      </w:r>
      <w:proofErr w:type="gramEnd"/>
      <w:r w:rsidR="00245745" w:rsidRPr="00125A07">
        <w:rPr>
          <w:b/>
          <w:sz w:val="28"/>
          <w:szCs w:val="28"/>
        </w:rPr>
        <w:t xml:space="preserve"> </w:t>
      </w:r>
      <w:r w:rsidR="00245745" w:rsidRPr="00125A07">
        <w:rPr>
          <w:b/>
          <w:bCs/>
          <w:sz w:val="28"/>
          <w:szCs w:val="28"/>
        </w:rPr>
        <w:t>по решению ситуационных задач</w:t>
      </w:r>
    </w:p>
    <w:p w:rsidR="00245745" w:rsidRPr="00125A07" w:rsidRDefault="00245745" w:rsidP="00245745">
      <w:pPr>
        <w:jc w:val="center"/>
        <w:rPr>
          <w:sz w:val="28"/>
          <w:szCs w:val="28"/>
        </w:rPr>
      </w:pP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Это вид самостоятельной работы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обучающегося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по систематизации информ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125A07">
        <w:rPr>
          <w:sz w:val="28"/>
          <w:szCs w:val="28"/>
        </w:rPr>
        <w:t>я</w:t>
      </w:r>
      <w:r w:rsidRPr="00125A07">
        <w:rPr>
          <w:sz w:val="28"/>
          <w:szCs w:val="28"/>
        </w:rPr>
        <w:t xml:space="preserve"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</w:t>
      </w:r>
      <w:r w:rsidR="00E6177B">
        <w:rPr>
          <w:sz w:val="28"/>
          <w:szCs w:val="28"/>
        </w:rPr>
        <w:t xml:space="preserve">студенту </w:t>
      </w:r>
      <w:r w:rsidRPr="00125A07">
        <w:rPr>
          <w:sz w:val="28"/>
          <w:szCs w:val="28"/>
        </w:rPr>
        <w:t>видеть, ставить и разрешать как стандартные, так и не стандартные задачи, которые могут возникнуть в дал</w:t>
      </w:r>
      <w:r w:rsidRPr="00125A07">
        <w:rPr>
          <w:sz w:val="28"/>
          <w:szCs w:val="28"/>
        </w:rPr>
        <w:t>ь</w:t>
      </w:r>
      <w:r w:rsidRPr="00125A07">
        <w:rPr>
          <w:sz w:val="28"/>
          <w:szCs w:val="28"/>
        </w:rPr>
        <w:t xml:space="preserve">нейшем в профессиональной деятельности. 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125A07">
        <w:rPr>
          <w:sz w:val="28"/>
          <w:szCs w:val="28"/>
        </w:rPr>
        <w:t>ч</w:t>
      </w:r>
      <w:r w:rsidRPr="00125A07">
        <w:rPr>
          <w:sz w:val="28"/>
          <w:szCs w:val="28"/>
        </w:rPr>
        <w:t>кой для оценки качества этого вида</w:t>
      </w:r>
      <w:r w:rsidR="006323DC" w:rsidRPr="00125A07">
        <w:rPr>
          <w:sz w:val="28"/>
          <w:szCs w:val="28"/>
        </w:rPr>
        <w:t xml:space="preserve"> работ. Преподаватель определяет</w:t>
      </w:r>
      <w:r w:rsidRPr="00125A07">
        <w:rPr>
          <w:sz w:val="28"/>
          <w:szCs w:val="28"/>
        </w:rPr>
        <w:t xml:space="preserve"> тему, либо раздел, рекомендует литературу, консульт</w:t>
      </w:r>
      <w:r w:rsidR="00852274">
        <w:rPr>
          <w:sz w:val="28"/>
          <w:szCs w:val="28"/>
        </w:rPr>
        <w:t xml:space="preserve">ирует студента </w:t>
      </w:r>
      <w:proofErr w:type="gramStart"/>
      <w:r w:rsidR="00852274">
        <w:rPr>
          <w:sz w:val="28"/>
          <w:szCs w:val="28"/>
        </w:rPr>
        <w:t>при</w:t>
      </w:r>
      <w:proofErr w:type="gramEnd"/>
      <w:r w:rsidR="00852274">
        <w:rPr>
          <w:sz w:val="28"/>
          <w:szCs w:val="28"/>
        </w:rPr>
        <w:t xml:space="preserve"> возникновение</w:t>
      </w:r>
      <w:r w:rsidRPr="00125A07">
        <w:rPr>
          <w:sz w:val="28"/>
          <w:szCs w:val="28"/>
        </w:rPr>
        <w:t xml:space="preserve"> з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труднений.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17107">
        <w:rPr>
          <w:b/>
          <w:i/>
          <w:sz w:val="28"/>
          <w:szCs w:val="28"/>
        </w:rPr>
        <w:t>подобрать извес</w:t>
      </w:r>
      <w:r w:rsidRPr="00017107">
        <w:rPr>
          <w:b/>
          <w:i/>
          <w:sz w:val="28"/>
          <w:szCs w:val="28"/>
        </w:rPr>
        <w:t>т</w:t>
      </w:r>
      <w:r w:rsidRPr="00017107">
        <w:rPr>
          <w:b/>
          <w:i/>
          <w:sz w:val="28"/>
          <w:szCs w:val="28"/>
        </w:rPr>
        <w:lastRenderedPageBreak/>
        <w:t>ные и стандартные алгоритмы действия</w:t>
      </w:r>
      <w:r w:rsidRPr="00125A07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FF611F" w:rsidRDefault="00FF611F" w:rsidP="00B92FBB">
      <w:pPr>
        <w:jc w:val="both"/>
        <w:rPr>
          <w:sz w:val="28"/>
          <w:szCs w:val="28"/>
        </w:rPr>
      </w:pPr>
    </w:p>
    <w:p w:rsidR="00B92FBB" w:rsidRPr="00125A07" w:rsidRDefault="00B92FBB" w:rsidP="00B92FBB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125A07">
        <w:rPr>
          <w:b/>
          <w:sz w:val="28"/>
          <w:szCs w:val="28"/>
        </w:rPr>
        <w:t xml:space="preserve"> выполнению тестовых заданий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</w:t>
      </w:r>
      <w:r w:rsidRPr="00125A07">
        <w:rPr>
          <w:color w:val="000000"/>
          <w:sz w:val="28"/>
          <w:szCs w:val="28"/>
        </w:rPr>
        <w:t xml:space="preserve">        </w:t>
      </w:r>
      <w:r w:rsidRPr="004D58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4D58A9">
        <w:rPr>
          <w:color w:val="000000"/>
          <w:sz w:val="28"/>
          <w:szCs w:val="28"/>
        </w:rPr>
        <w:t>а</w:t>
      </w:r>
      <w:r w:rsidRPr="004D58A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4D58A9">
        <w:rPr>
          <w:color w:val="000000"/>
          <w:sz w:val="28"/>
          <w:szCs w:val="28"/>
        </w:rPr>
        <w:t>т</w:t>
      </w:r>
      <w:r w:rsidRPr="004D58A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="00C00B4C">
        <w:rPr>
          <w:color w:val="000000"/>
          <w:sz w:val="28"/>
          <w:szCs w:val="28"/>
        </w:rPr>
        <w:t>обучающемуся</w:t>
      </w:r>
      <w:proofErr w:type="gramEnd"/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>и следует ориентироваться, поскольку полностью запомнить всю получаемую информацию и в точности ее во</w:t>
      </w:r>
      <w:r w:rsidRPr="004D58A9">
        <w:rPr>
          <w:color w:val="000000"/>
          <w:sz w:val="28"/>
          <w:szCs w:val="28"/>
        </w:rPr>
        <w:t>с</w:t>
      </w:r>
      <w:r w:rsidRPr="004D58A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4D58A9">
        <w:rPr>
          <w:color w:val="000000"/>
          <w:sz w:val="28"/>
          <w:szCs w:val="28"/>
        </w:rPr>
        <w:t>б</w:t>
      </w:r>
      <w:r w:rsidRPr="004D58A9">
        <w:rPr>
          <w:color w:val="000000"/>
          <w:sz w:val="28"/>
          <w:szCs w:val="28"/>
        </w:rPr>
        <w:t>щенными, не затрагивать каких-то деталей.</w:t>
      </w:r>
    </w:p>
    <w:p w:rsidR="00B92FBB" w:rsidRPr="00C4099F" w:rsidRDefault="00B92FBB" w:rsidP="00C4099F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         Тестовые задания сгруппированы по темам учебной дисциплины.</w:t>
      </w:r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 xml:space="preserve">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4D58A9">
        <w:rPr>
          <w:color w:val="000000"/>
          <w:sz w:val="28"/>
          <w:szCs w:val="28"/>
        </w:rPr>
        <w:t>и</w:t>
      </w:r>
      <w:r w:rsidRPr="004D58A9">
        <w:rPr>
          <w:color w:val="000000"/>
          <w:sz w:val="28"/>
          <w:szCs w:val="28"/>
        </w:rPr>
        <w:t>алу.</w:t>
      </w:r>
    </w:p>
    <w:p w:rsidR="002D45AD" w:rsidRDefault="002D45AD" w:rsidP="002D45AD">
      <w:pPr>
        <w:shd w:val="clear" w:color="auto" w:fill="FFFFFF"/>
        <w:jc w:val="center"/>
        <w:rPr>
          <w:b/>
          <w:iCs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  <w:r w:rsidRPr="00125A07">
        <w:rPr>
          <w:b/>
          <w:bCs/>
          <w:sz w:val="28"/>
          <w:szCs w:val="28"/>
        </w:rPr>
        <w:t xml:space="preserve">по </w:t>
      </w:r>
      <w:r w:rsidR="00B053F1">
        <w:rPr>
          <w:b/>
          <w:bCs/>
          <w:sz w:val="28"/>
          <w:szCs w:val="28"/>
        </w:rPr>
        <w:t xml:space="preserve">составлению плана беседы </w:t>
      </w:r>
    </w:p>
    <w:p w:rsidR="00B053F1" w:rsidRPr="003A3A89" w:rsidRDefault="003A3A89" w:rsidP="003A3A89">
      <w:pPr>
        <w:pStyle w:val="c1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B053F1" w:rsidRPr="003A3A89">
        <w:rPr>
          <w:rStyle w:val="c0"/>
          <w:sz w:val="28"/>
          <w:szCs w:val="28"/>
        </w:rPr>
        <w:t>Данные методические указания разработаны для выполнения внеаудиторной с</w:t>
      </w:r>
      <w:r w:rsidR="00B053F1" w:rsidRPr="003A3A89">
        <w:rPr>
          <w:rStyle w:val="c0"/>
          <w:sz w:val="28"/>
          <w:szCs w:val="28"/>
        </w:rPr>
        <w:t>а</w:t>
      </w:r>
      <w:r w:rsidR="00B053F1" w:rsidRPr="003A3A89">
        <w:rPr>
          <w:rStyle w:val="c0"/>
          <w:sz w:val="28"/>
          <w:szCs w:val="28"/>
        </w:rPr>
        <w:t>мостоятельной работы:</w:t>
      </w:r>
      <w:r w:rsidR="00B053F1" w:rsidRPr="003A3A89">
        <w:rPr>
          <w:rStyle w:val="c5"/>
          <w:sz w:val="28"/>
          <w:szCs w:val="28"/>
        </w:rPr>
        <w:t> </w:t>
      </w:r>
      <w:r w:rsidR="00B053F1" w:rsidRPr="003A3A89">
        <w:rPr>
          <w:rStyle w:val="c2"/>
          <w:sz w:val="28"/>
          <w:szCs w:val="28"/>
        </w:rPr>
        <w:t xml:space="preserve"> по составлению плана беседы с пациентом. Формирование такого умения происходит в течение всего периода Вашего обучения в колледже ч</w:t>
      </w:r>
      <w:r w:rsidR="00B053F1" w:rsidRPr="003A3A89">
        <w:rPr>
          <w:rStyle w:val="c2"/>
          <w:sz w:val="28"/>
          <w:szCs w:val="28"/>
        </w:rPr>
        <w:t>е</w:t>
      </w:r>
      <w:r w:rsidR="00B053F1" w:rsidRPr="003A3A89">
        <w:rPr>
          <w:rStyle w:val="c2"/>
          <w:sz w:val="28"/>
          <w:szCs w:val="28"/>
        </w:rPr>
        <w:t>рез работу на теоретических и практических занятиях.</w:t>
      </w:r>
    </w:p>
    <w:p w:rsidR="00B053F1" w:rsidRPr="003A3A89" w:rsidRDefault="003A3A89" w:rsidP="003A3A89">
      <w:pPr>
        <w:pStyle w:val="c1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B053F1" w:rsidRPr="003A3A89">
        <w:rPr>
          <w:rStyle w:val="c0"/>
          <w:sz w:val="28"/>
          <w:szCs w:val="28"/>
        </w:rPr>
        <w:t>Если в процессе выполнения заданий по внеаудиторной самостоятельной работе у Вас возникают вопросы, Вы можете обратиться за помощью и консультацией к преподавателю. Самостоятельная работа студентов проводится с целью углубления и расширения теоретических знаний и практических умений обучающихся, развития познавательных способностей, творческой инициативы, ответственности и орган</w:t>
      </w:r>
      <w:r w:rsidR="00B053F1" w:rsidRPr="003A3A89">
        <w:rPr>
          <w:rStyle w:val="c0"/>
          <w:sz w:val="28"/>
          <w:szCs w:val="28"/>
        </w:rPr>
        <w:t>и</w:t>
      </w:r>
      <w:r w:rsidR="00B053F1" w:rsidRPr="003A3A89">
        <w:rPr>
          <w:rStyle w:val="c0"/>
          <w:sz w:val="28"/>
          <w:szCs w:val="28"/>
        </w:rPr>
        <w:t>зованности, формирования самостоятельности мышления; умения осуществлять п</w:t>
      </w:r>
      <w:r w:rsidR="00B053F1" w:rsidRPr="003A3A89">
        <w:rPr>
          <w:rStyle w:val="c0"/>
          <w:sz w:val="28"/>
          <w:szCs w:val="28"/>
        </w:rPr>
        <w:t>о</w:t>
      </w:r>
      <w:r w:rsidR="00B053F1" w:rsidRPr="003A3A89">
        <w:rPr>
          <w:rStyle w:val="c0"/>
          <w:sz w:val="28"/>
          <w:szCs w:val="28"/>
        </w:rPr>
        <w:t>иск, анализ и оценку информации, необходимой для эффективного выполнения  профессиональных задач.</w:t>
      </w:r>
    </w:p>
    <w:p w:rsidR="00B053F1" w:rsidRDefault="00846F43" w:rsidP="00C862BC">
      <w:pPr>
        <w:pStyle w:val="c1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="00B053F1" w:rsidRPr="003A3A89">
        <w:rPr>
          <w:rStyle w:val="c2"/>
          <w:sz w:val="28"/>
          <w:szCs w:val="28"/>
        </w:rPr>
        <w:t>Медико-санитарное просвещение населения предполагает создание информац</w:t>
      </w:r>
      <w:r w:rsidR="00B053F1" w:rsidRPr="003A3A89">
        <w:rPr>
          <w:rStyle w:val="c2"/>
          <w:sz w:val="28"/>
          <w:szCs w:val="28"/>
        </w:rPr>
        <w:t>и</w:t>
      </w:r>
      <w:r w:rsidR="00B053F1" w:rsidRPr="003A3A89">
        <w:rPr>
          <w:rStyle w:val="c2"/>
          <w:sz w:val="28"/>
          <w:szCs w:val="28"/>
        </w:rPr>
        <w:t>онно-методических материалов для обеспечения пациентов необходимой информ</w:t>
      </w:r>
      <w:r w:rsidR="00B053F1" w:rsidRPr="003A3A89">
        <w:rPr>
          <w:rStyle w:val="c2"/>
          <w:sz w:val="28"/>
          <w:szCs w:val="28"/>
        </w:rPr>
        <w:t>а</w:t>
      </w:r>
      <w:r w:rsidR="00B053F1" w:rsidRPr="003A3A89">
        <w:rPr>
          <w:rStyle w:val="c2"/>
          <w:sz w:val="28"/>
          <w:szCs w:val="28"/>
        </w:rPr>
        <w:t>цией, адаптированной к их общему образовательному уровню.</w:t>
      </w:r>
      <w:r>
        <w:rPr>
          <w:rStyle w:val="c2"/>
          <w:sz w:val="28"/>
          <w:szCs w:val="28"/>
        </w:rPr>
        <w:t xml:space="preserve"> </w:t>
      </w:r>
      <w:r w:rsidR="00B053F1" w:rsidRPr="003A3A89">
        <w:rPr>
          <w:rStyle w:val="c2"/>
          <w:sz w:val="28"/>
          <w:szCs w:val="28"/>
        </w:rPr>
        <w:t>Составление инфо</w:t>
      </w:r>
      <w:r w:rsidR="00B053F1" w:rsidRPr="003A3A89">
        <w:rPr>
          <w:rStyle w:val="c2"/>
          <w:sz w:val="28"/>
          <w:szCs w:val="28"/>
        </w:rPr>
        <w:t>р</w:t>
      </w:r>
      <w:r w:rsidR="00B053F1" w:rsidRPr="003A3A89">
        <w:rPr>
          <w:rStyle w:val="c2"/>
          <w:sz w:val="28"/>
          <w:szCs w:val="28"/>
        </w:rPr>
        <w:t>мационно-просветительских материалов направлено на развитие профессиональных  компетенций будущих медицинских работников, что делает их конкурентоспосо</w:t>
      </w:r>
      <w:r w:rsidR="00B053F1" w:rsidRPr="003A3A89">
        <w:rPr>
          <w:rStyle w:val="c2"/>
          <w:sz w:val="28"/>
          <w:szCs w:val="28"/>
        </w:rPr>
        <w:t>б</w:t>
      </w:r>
      <w:r w:rsidR="00B053F1" w:rsidRPr="003A3A89">
        <w:rPr>
          <w:rStyle w:val="c2"/>
          <w:sz w:val="28"/>
          <w:szCs w:val="28"/>
        </w:rPr>
        <w:t>ными на современном рынке труда.</w:t>
      </w:r>
    </w:p>
    <w:p w:rsidR="00F45E95" w:rsidRPr="00C862BC" w:rsidRDefault="00F45E95" w:rsidP="00C862BC">
      <w:pPr>
        <w:pStyle w:val="c13"/>
        <w:spacing w:before="0" w:beforeAutospacing="0" w:after="0" w:afterAutospacing="0"/>
        <w:rPr>
          <w:sz w:val="28"/>
          <w:szCs w:val="28"/>
        </w:rPr>
      </w:pPr>
      <w:r w:rsidRPr="003115CC">
        <w:rPr>
          <w:b/>
        </w:rPr>
        <w:t>АЛГОРИТМ САМОСТОЯТЕЛЬНОЙ РАБОТЫ ПО СОСТАВЛЕНИЮ</w:t>
      </w:r>
      <w:r w:rsidR="005C391A">
        <w:rPr>
          <w:b/>
        </w:rPr>
        <w:t xml:space="preserve"> ПЛАНА БЕСЕДЫ</w:t>
      </w:r>
    </w:p>
    <w:p w:rsidR="00C862BC" w:rsidRDefault="00AE2E34" w:rsidP="00AE2E34">
      <w:pPr>
        <w:rPr>
          <w:sz w:val="28"/>
          <w:szCs w:val="28"/>
        </w:rPr>
      </w:pPr>
      <w:r w:rsidRPr="00C862BC">
        <w:rPr>
          <w:i/>
          <w:sz w:val="28"/>
          <w:szCs w:val="28"/>
        </w:rPr>
        <w:t>Цель:</w:t>
      </w:r>
      <w:r w:rsidRPr="00846F43">
        <w:rPr>
          <w:sz w:val="28"/>
          <w:szCs w:val="28"/>
        </w:rPr>
        <w:t xml:space="preserve"> установить и развить контакт с пациентом для осуществления совместной д</w:t>
      </w:r>
      <w:r w:rsidRPr="00846F43">
        <w:rPr>
          <w:sz w:val="28"/>
          <w:szCs w:val="28"/>
        </w:rPr>
        <w:t>е</w:t>
      </w:r>
      <w:r w:rsidRPr="00846F43">
        <w:rPr>
          <w:sz w:val="28"/>
          <w:szCs w:val="28"/>
        </w:rPr>
        <w:t>ятельности, выработки единой стратегии, провести обмен информации и для вза</w:t>
      </w:r>
      <w:r w:rsidRPr="00846F43">
        <w:rPr>
          <w:sz w:val="28"/>
          <w:szCs w:val="28"/>
        </w:rPr>
        <w:t>и</w:t>
      </w:r>
      <w:r w:rsidRPr="00846F43">
        <w:rPr>
          <w:sz w:val="28"/>
          <w:szCs w:val="28"/>
        </w:rPr>
        <w:lastRenderedPageBreak/>
        <w:t>мопонимания.</w:t>
      </w:r>
      <w:r w:rsidRPr="00846F43">
        <w:rPr>
          <w:sz w:val="28"/>
          <w:szCs w:val="28"/>
        </w:rPr>
        <w:br/>
      </w:r>
      <w:r w:rsidRPr="00C862BC">
        <w:rPr>
          <w:bCs/>
          <w:i/>
          <w:sz w:val="28"/>
          <w:szCs w:val="28"/>
        </w:rPr>
        <w:t>Методические указания:</w:t>
      </w:r>
      <w:r w:rsidRPr="00C862BC">
        <w:rPr>
          <w:i/>
          <w:sz w:val="28"/>
          <w:szCs w:val="28"/>
        </w:rPr>
        <w:br/>
      </w:r>
      <w:r w:rsidRPr="00B902F7">
        <w:rPr>
          <w:i/>
          <w:sz w:val="28"/>
          <w:szCs w:val="28"/>
        </w:rPr>
        <w:t>Определите задачи беседы и составьте план</w:t>
      </w:r>
      <w:r w:rsidRPr="00846F43">
        <w:rPr>
          <w:sz w:val="28"/>
          <w:szCs w:val="28"/>
        </w:rPr>
        <w:t>:</w:t>
      </w:r>
    </w:p>
    <w:p w:rsidR="00AE2E34" w:rsidRPr="00846F43" w:rsidRDefault="00C862BC" w:rsidP="00AE2E34">
      <w:pPr>
        <w:rPr>
          <w:sz w:val="28"/>
          <w:szCs w:val="28"/>
        </w:rPr>
      </w:pPr>
      <w:r w:rsidRPr="00846F43">
        <w:rPr>
          <w:sz w:val="28"/>
          <w:szCs w:val="28"/>
        </w:rPr>
        <w:t xml:space="preserve"> -</w:t>
      </w:r>
      <w:r w:rsidR="00F45E95">
        <w:rPr>
          <w:sz w:val="28"/>
          <w:szCs w:val="28"/>
        </w:rPr>
        <w:t xml:space="preserve"> </w:t>
      </w:r>
      <w:r w:rsidR="00AE2E34" w:rsidRPr="00846F43">
        <w:rPr>
          <w:sz w:val="28"/>
          <w:szCs w:val="28"/>
        </w:rPr>
        <w:t>продумайте ход беседы,</w:t>
      </w:r>
      <w:r w:rsidR="00AE2E34" w:rsidRPr="00846F43">
        <w:rPr>
          <w:sz w:val="28"/>
          <w:szCs w:val="28"/>
        </w:rPr>
        <w:br/>
        <w:t>- подготовьтесь к возможным вопросам собеседника,</w:t>
      </w:r>
      <w:r w:rsidR="00AE2E34" w:rsidRPr="00846F43">
        <w:rPr>
          <w:sz w:val="28"/>
          <w:szCs w:val="28"/>
        </w:rPr>
        <w:br/>
        <w:t>- правильно выберите тон проведения беседы (тон беседы должен быть дружелю</w:t>
      </w:r>
      <w:r w:rsidR="00AE2E34" w:rsidRPr="00846F43">
        <w:rPr>
          <w:sz w:val="28"/>
          <w:szCs w:val="28"/>
        </w:rPr>
        <w:t>б</w:t>
      </w:r>
      <w:r w:rsidR="00AE2E34" w:rsidRPr="00846F43">
        <w:rPr>
          <w:sz w:val="28"/>
          <w:szCs w:val="28"/>
        </w:rPr>
        <w:t>но-деловым – он создает атмосферу взаимного доверия)</w:t>
      </w:r>
      <w:proofErr w:type="gramStart"/>
      <w:r w:rsidR="00AE2E34" w:rsidRPr="00846F43">
        <w:rPr>
          <w:sz w:val="28"/>
          <w:szCs w:val="28"/>
        </w:rPr>
        <w:t>.</w:t>
      </w:r>
      <w:proofErr w:type="gramEnd"/>
      <w:r w:rsidR="00AE2E34" w:rsidRPr="00846F43">
        <w:rPr>
          <w:sz w:val="28"/>
          <w:szCs w:val="28"/>
        </w:rPr>
        <w:br/>
        <w:t xml:space="preserve">- </w:t>
      </w:r>
      <w:proofErr w:type="gramStart"/>
      <w:r w:rsidR="00AE2E34" w:rsidRPr="00846F43">
        <w:rPr>
          <w:sz w:val="28"/>
          <w:szCs w:val="28"/>
        </w:rPr>
        <w:t>п</w:t>
      </w:r>
      <w:proofErr w:type="gramEnd"/>
      <w:r w:rsidR="00AE2E34" w:rsidRPr="00846F43">
        <w:rPr>
          <w:sz w:val="28"/>
          <w:szCs w:val="28"/>
        </w:rPr>
        <w:t>опытайтесь представить себя на месте собеседника и понять его,</w:t>
      </w:r>
      <w:r w:rsidR="00AE2E34" w:rsidRPr="00846F43">
        <w:rPr>
          <w:sz w:val="28"/>
          <w:szCs w:val="28"/>
        </w:rPr>
        <w:br/>
        <w:t>- попытка представить, если бы такая беседа была проведена с Вами, остались бы Вы довольны ею?</w:t>
      </w:r>
      <w:r w:rsidR="00AE2E34" w:rsidRPr="00846F43">
        <w:rPr>
          <w:sz w:val="28"/>
          <w:szCs w:val="28"/>
        </w:rPr>
        <w:br/>
        <w:t>-</w:t>
      </w:r>
      <w:r w:rsidR="00F45E95">
        <w:rPr>
          <w:sz w:val="28"/>
          <w:szCs w:val="28"/>
        </w:rPr>
        <w:t xml:space="preserve"> </w:t>
      </w:r>
      <w:r w:rsidR="00AE2E34" w:rsidRPr="00846F43">
        <w:rPr>
          <w:sz w:val="28"/>
          <w:szCs w:val="28"/>
        </w:rPr>
        <w:t>не применяйте непонятные для пациента термины </w:t>
      </w:r>
      <w:r w:rsidR="00AE2E34" w:rsidRPr="00846F43">
        <w:rPr>
          <w:sz w:val="28"/>
          <w:szCs w:val="28"/>
        </w:rPr>
        <w:br/>
      </w:r>
      <w:r w:rsidR="00AE2E34" w:rsidRPr="00B902F7">
        <w:rPr>
          <w:bCs/>
          <w:i/>
          <w:sz w:val="28"/>
          <w:szCs w:val="28"/>
        </w:rPr>
        <w:t>Вводная часть беседы</w:t>
      </w:r>
      <w:r w:rsidR="00AE2E34" w:rsidRPr="00B902F7">
        <w:rPr>
          <w:sz w:val="28"/>
          <w:szCs w:val="28"/>
        </w:rPr>
        <w:t>:</w:t>
      </w:r>
      <w:r w:rsidR="00AE2E34" w:rsidRPr="00846F43">
        <w:rPr>
          <w:sz w:val="28"/>
          <w:szCs w:val="28"/>
        </w:rPr>
        <w:t xml:space="preserve"> Как часто встречается заболевание? (распространенность). Дайте определение заболевания без сложной медицинской терминологии. </w:t>
      </w:r>
    </w:p>
    <w:p w:rsidR="00AE2E34" w:rsidRPr="00846F43" w:rsidRDefault="00AE2E34" w:rsidP="00AE2E34">
      <w:pPr>
        <w:rPr>
          <w:sz w:val="28"/>
          <w:szCs w:val="28"/>
        </w:rPr>
      </w:pPr>
      <w:r w:rsidRPr="00B902F7">
        <w:rPr>
          <w:bCs/>
          <w:i/>
          <w:sz w:val="28"/>
          <w:szCs w:val="28"/>
        </w:rPr>
        <w:t>Основная часть беседы</w:t>
      </w:r>
      <w:r w:rsidRPr="00B902F7">
        <w:rPr>
          <w:sz w:val="28"/>
          <w:szCs w:val="28"/>
        </w:rPr>
        <w:t>:</w:t>
      </w:r>
      <w:r w:rsidRPr="00846F43">
        <w:rPr>
          <w:sz w:val="28"/>
          <w:szCs w:val="28"/>
        </w:rPr>
        <w:t xml:space="preserve"> Назовите основные причины и способствующие факторы заболевания.</w:t>
      </w:r>
      <w:r w:rsidRPr="00846F43">
        <w:rPr>
          <w:sz w:val="28"/>
          <w:szCs w:val="28"/>
        </w:rPr>
        <w:br/>
        <w:t>Основные проявления заболевания (симптомы)</w:t>
      </w:r>
      <w:r w:rsidRPr="00846F43">
        <w:rPr>
          <w:sz w:val="28"/>
          <w:szCs w:val="28"/>
        </w:rPr>
        <w:br/>
        <w:t>Какие осложнения могут быть у пациента, если не лечить заболевание?</w:t>
      </w:r>
      <w:r w:rsidRPr="00846F43">
        <w:rPr>
          <w:sz w:val="28"/>
          <w:szCs w:val="28"/>
        </w:rPr>
        <w:br/>
        <w:t xml:space="preserve">Какое обследование должно быть проведено </w:t>
      </w:r>
      <w:proofErr w:type="gramStart"/>
      <w:r w:rsidRPr="00846F43">
        <w:rPr>
          <w:sz w:val="28"/>
          <w:szCs w:val="28"/>
        </w:rPr>
        <w:t>пациенту</w:t>
      </w:r>
      <w:proofErr w:type="gramEnd"/>
      <w:r w:rsidRPr="00846F43">
        <w:rPr>
          <w:sz w:val="28"/>
          <w:szCs w:val="28"/>
        </w:rPr>
        <w:t xml:space="preserve"> и с </w:t>
      </w:r>
      <w:proofErr w:type="gramStart"/>
      <w:r w:rsidRPr="00846F43">
        <w:rPr>
          <w:sz w:val="28"/>
          <w:szCs w:val="28"/>
        </w:rPr>
        <w:t>какой</w:t>
      </w:r>
      <w:proofErr w:type="gramEnd"/>
      <w:r w:rsidRPr="00846F43">
        <w:rPr>
          <w:sz w:val="28"/>
          <w:szCs w:val="28"/>
        </w:rPr>
        <w:t xml:space="preserve"> целью?</w:t>
      </w:r>
      <w:r w:rsidRPr="00846F43">
        <w:rPr>
          <w:sz w:val="28"/>
          <w:szCs w:val="28"/>
        </w:rPr>
        <w:br/>
      </w:r>
      <w:r w:rsidRPr="00B902F7">
        <w:rPr>
          <w:i/>
          <w:sz w:val="28"/>
          <w:szCs w:val="28"/>
        </w:rPr>
        <w:t>Лечение пациента</w:t>
      </w:r>
      <w:r w:rsidRPr="00846F43">
        <w:rPr>
          <w:sz w:val="28"/>
          <w:szCs w:val="28"/>
        </w:rPr>
        <w:t>: немедикаментозное и медикаментозное.</w:t>
      </w:r>
      <w:r w:rsidRPr="00846F43">
        <w:rPr>
          <w:sz w:val="28"/>
          <w:szCs w:val="28"/>
        </w:rPr>
        <w:br/>
        <w:t>Почему пациенту назначены именно эти группы препаратов.</w:t>
      </w:r>
      <w:r w:rsidRPr="00846F43">
        <w:rPr>
          <w:sz w:val="28"/>
          <w:szCs w:val="28"/>
        </w:rPr>
        <w:br/>
        <w:t>Обучите пациента ведению дневника.</w:t>
      </w:r>
    </w:p>
    <w:p w:rsidR="004E38E8" w:rsidRPr="005C391A" w:rsidRDefault="00AE2E34" w:rsidP="00FB3835">
      <w:pPr>
        <w:rPr>
          <w:sz w:val="28"/>
          <w:szCs w:val="28"/>
        </w:rPr>
      </w:pPr>
      <w:r w:rsidRPr="00B902F7">
        <w:rPr>
          <w:bCs/>
          <w:i/>
          <w:sz w:val="28"/>
          <w:szCs w:val="28"/>
        </w:rPr>
        <w:t>Заключительная часть беседы</w:t>
      </w:r>
      <w:r w:rsidRPr="00B902F7">
        <w:rPr>
          <w:bCs/>
          <w:sz w:val="28"/>
          <w:szCs w:val="28"/>
        </w:rPr>
        <w:t>: </w:t>
      </w:r>
      <w:r w:rsidRPr="00B902F7">
        <w:rPr>
          <w:sz w:val="28"/>
          <w:szCs w:val="28"/>
        </w:rPr>
        <w:br/>
      </w:r>
      <w:r w:rsidRPr="00846F43">
        <w:rPr>
          <w:sz w:val="28"/>
          <w:szCs w:val="28"/>
        </w:rPr>
        <w:t>Выясните, как пациент настроен на лечение, его отношение к болезни и вера в успех лечения. Готов ли он соблюдать предписанный режим и диету, принимать лека</w:t>
      </w:r>
      <w:r w:rsidRPr="00846F43">
        <w:rPr>
          <w:sz w:val="28"/>
          <w:szCs w:val="28"/>
        </w:rPr>
        <w:t>р</w:t>
      </w:r>
      <w:r w:rsidRPr="00846F43">
        <w:rPr>
          <w:sz w:val="28"/>
          <w:szCs w:val="28"/>
        </w:rPr>
        <w:t>ственные препараты? </w:t>
      </w:r>
      <w:r w:rsidRPr="00846F43">
        <w:rPr>
          <w:sz w:val="28"/>
          <w:szCs w:val="28"/>
        </w:rPr>
        <w:br/>
        <w:t>Задайте несколько вопросов на предмет усвоения полученной информации</w:t>
      </w:r>
    </w:p>
    <w:p w:rsidR="004E38E8" w:rsidRPr="00125A07" w:rsidRDefault="004E38E8" w:rsidP="000D6FE7">
      <w:pPr>
        <w:ind w:firstLine="709"/>
        <w:jc w:val="center"/>
        <w:rPr>
          <w:b/>
          <w:sz w:val="28"/>
          <w:szCs w:val="28"/>
        </w:rPr>
      </w:pP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по подготовке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 к практическим занятиям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Практическое занятие </w:t>
      </w:r>
      <w:r w:rsidRPr="00125A07">
        <w:rPr>
          <w:i/>
          <w:sz w:val="28"/>
          <w:szCs w:val="28"/>
        </w:rPr>
        <w:t>–</w:t>
      </w:r>
      <w:r w:rsidRPr="00125A07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125A07">
        <w:rPr>
          <w:sz w:val="28"/>
          <w:szCs w:val="28"/>
        </w:rPr>
        <w:t>обучающимися</w:t>
      </w:r>
      <w:proofErr w:type="gramEnd"/>
      <w:r w:rsidRPr="00125A07">
        <w:rPr>
          <w:sz w:val="28"/>
          <w:szCs w:val="28"/>
        </w:rPr>
        <w:t xml:space="preserve"> практических умений и навыков посредством гру</w:t>
      </w:r>
      <w:r w:rsidRPr="00125A07">
        <w:rPr>
          <w:sz w:val="28"/>
          <w:szCs w:val="28"/>
        </w:rPr>
        <w:t>п</w:t>
      </w:r>
      <w:r w:rsidRPr="00125A07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125A07">
        <w:rPr>
          <w:i/>
          <w:sz w:val="28"/>
          <w:szCs w:val="28"/>
        </w:rPr>
        <w:t>о</w:t>
      </w:r>
      <w:r w:rsidRPr="00125A07">
        <w:rPr>
          <w:i/>
          <w:sz w:val="28"/>
          <w:szCs w:val="28"/>
        </w:rPr>
        <w:t>вать</w:t>
      </w:r>
      <w:r w:rsidRPr="00125A07">
        <w:rPr>
          <w:sz w:val="28"/>
          <w:szCs w:val="28"/>
        </w:rPr>
        <w:t xml:space="preserve"> </w:t>
      </w:r>
      <w:r w:rsidRPr="00125A07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125A07">
        <w:rPr>
          <w:sz w:val="28"/>
          <w:szCs w:val="28"/>
        </w:rPr>
        <w:t xml:space="preserve">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гической последовательности.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«</w:t>
      </w:r>
      <w:r w:rsidRPr="00125A07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125A07">
        <w:rPr>
          <w:spacing w:val="-4"/>
          <w:sz w:val="28"/>
          <w:szCs w:val="28"/>
        </w:rPr>
        <w:t>р</w:t>
      </w:r>
      <w:r w:rsidRPr="00125A07">
        <w:rPr>
          <w:spacing w:val="-4"/>
          <w:sz w:val="28"/>
          <w:szCs w:val="28"/>
        </w:rPr>
        <w:t>жания</w:t>
      </w:r>
      <w:r w:rsidRPr="00125A07">
        <w:rPr>
          <w:sz w:val="28"/>
          <w:szCs w:val="28"/>
        </w:rPr>
        <w:t>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125A07">
        <w:rPr>
          <w:sz w:val="28"/>
          <w:szCs w:val="28"/>
        </w:rPr>
        <w:t>б</w:t>
      </w:r>
      <w:r w:rsidRPr="00125A07">
        <w:rPr>
          <w:sz w:val="28"/>
          <w:szCs w:val="28"/>
        </w:rPr>
        <w:t>ходимости).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0D6FE7" w:rsidRPr="00125A07" w:rsidRDefault="000D6FE7" w:rsidP="000D6FE7">
      <w:pPr>
        <w:ind w:firstLine="709"/>
        <w:jc w:val="center"/>
        <w:rPr>
          <w:sz w:val="28"/>
          <w:szCs w:val="28"/>
        </w:rPr>
      </w:pPr>
      <w:r w:rsidRPr="00125A07">
        <w:rPr>
          <w:i/>
          <w:sz w:val="28"/>
          <w:szCs w:val="28"/>
        </w:rPr>
        <w:t>Рекомендации по построению композиции устного ответа: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1. Во введение следует: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lastRenderedPageBreak/>
        <w:t>- привлечь внимание, вызвать интерес слушателей к проблеме, предмету отв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та;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тетными, значимыми;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В предуведомлении следует: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показать её социальную, научную или практическую значимость;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известные ранее попытки её решения.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3. В процессе аргументации необходимо: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нения, дополнительную информацию;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заключение в общем виде;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- </w:t>
      </w:r>
      <w:r w:rsidRPr="00125A07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125A07">
        <w:rPr>
          <w:spacing w:val="-4"/>
          <w:sz w:val="28"/>
          <w:szCs w:val="28"/>
        </w:rPr>
        <w:t>о</w:t>
      </w:r>
      <w:r w:rsidRPr="00125A07">
        <w:rPr>
          <w:spacing w:val="-4"/>
          <w:sz w:val="28"/>
          <w:szCs w:val="28"/>
        </w:rPr>
        <w:t>зиции</w:t>
      </w:r>
      <w:r w:rsidRPr="00125A07">
        <w:rPr>
          <w:sz w:val="28"/>
          <w:szCs w:val="28"/>
        </w:rPr>
        <w:t xml:space="preserve">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заключении целесообразно: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обобщить вашу позицию по обсуждаемой проблеме, ваш окончательный в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вод и решение;</w:t>
      </w:r>
    </w:p>
    <w:p w:rsidR="00FF611F" w:rsidRPr="00856FE2" w:rsidRDefault="000D6FE7" w:rsidP="00856FE2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нию проблемы. 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0D6FE7" w:rsidRPr="00125A07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тия каждого из них.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0D6FE7" w:rsidRPr="00125A07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конспе</w:t>
      </w:r>
      <w:proofErr w:type="gramStart"/>
      <w:r w:rsidRPr="00125A07">
        <w:rPr>
          <w:sz w:val="28"/>
          <w:szCs w:val="28"/>
        </w:rPr>
        <w:t>кт вкл</w:t>
      </w:r>
      <w:proofErr w:type="gramEnd"/>
      <w:r w:rsidRPr="00125A07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тируемой работы, применяйте условные обозначения.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ры, фломастеры для выделения значимых мест.</w:t>
      </w:r>
    </w:p>
    <w:p w:rsidR="000D6FE7" w:rsidRPr="00125A07" w:rsidRDefault="000D6FE7" w:rsidP="00856FE2">
      <w:pPr>
        <w:jc w:val="both"/>
        <w:rPr>
          <w:sz w:val="28"/>
          <w:szCs w:val="28"/>
        </w:rPr>
      </w:pPr>
    </w:p>
    <w:p w:rsidR="00F55788" w:rsidRPr="00125A07" w:rsidRDefault="00F55788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4.</w:t>
      </w:r>
      <w:r w:rsidR="00BF1CD1" w:rsidRPr="00125A07">
        <w:rPr>
          <w:b/>
          <w:sz w:val="28"/>
          <w:szCs w:val="28"/>
        </w:rPr>
        <w:t xml:space="preserve"> </w:t>
      </w:r>
      <w:r w:rsidRPr="00125A07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125A07">
        <w:rPr>
          <w:b/>
          <w:sz w:val="28"/>
          <w:szCs w:val="28"/>
        </w:rPr>
        <w:t>я</w:t>
      </w:r>
      <w:r w:rsidRPr="00125A07">
        <w:rPr>
          <w:b/>
          <w:sz w:val="28"/>
          <w:szCs w:val="28"/>
        </w:rPr>
        <w:t>тельной работе обучающихся.</w:t>
      </w:r>
    </w:p>
    <w:p w:rsidR="00BF1CD1" w:rsidRPr="00125A07" w:rsidRDefault="00F55788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Критерии оценивания</w:t>
      </w:r>
      <w:r w:rsidR="00BF1CD1" w:rsidRPr="00125A07">
        <w:rPr>
          <w:sz w:val="28"/>
          <w:szCs w:val="28"/>
        </w:rPr>
        <w:t xml:space="preserve"> выполненных заданий</w:t>
      </w:r>
      <w:r w:rsidR="006847B8" w:rsidRPr="00125A07">
        <w:rPr>
          <w:sz w:val="28"/>
          <w:szCs w:val="28"/>
        </w:rPr>
        <w:t xml:space="preserve"> представлен</w:t>
      </w:r>
      <w:r w:rsidR="00F44E53" w:rsidRPr="00125A07">
        <w:rPr>
          <w:sz w:val="28"/>
          <w:szCs w:val="28"/>
        </w:rPr>
        <w:t>ы</w:t>
      </w:r>
      <w:r w:rsidR="006847B8" w:rsidRPr="00125A07">
        <w:rPr>
          <w:sz w:val="28"/>
          <w:szCs w:val="28"/>
        </w:rPr>
        <w:t xml:space="preserve"> </w:t>
      </w:r>
      <w:r w:rsidR="006F7AD8" w:rsidRPr="00125A07">
        <w:rPr>
          <w:b/>
          <w:i/>
          <w:sz w:val="28"/>
          <w:szCs w:val="28"/>
        </w:rPr>
        <w:t>в фонде оцено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ной аттестации по дисциплине</w:t>
      </w:r>
      <w:r w:rsidR="006F7AD8" w:rsidRPr="00125A07">
        <w:rPr>
          <w:sz w:val="28"/>
          <w:szCs w:val="28"/>
        </w:rPr>
        <w:t>, который прикреплен к рабочей программе ди</w:t>
      </w:r>
      <w:r w:rsidR="006F7AD8" w:rsidRPr="00125A07">
        <w:rPr>
          <w:sz w:val="28"/>
          <w:szCs w:val="28"/>
        </w:rPr>
        <w:t>с</w:t>
      </w:r>
      <w:r w:rsidR="006F7AD8" w:rsidRPr="00125A07">
        <w:rPr>
          <w:sz w:val="28"/>
          <w:szCs w:val="28"/>
        </w:rPr>
        <w:lastRenderedPageBreak/>
        <w:t>циплины, раздел 6 «Учебн</w:t>
      </w:r>
      <w:r w:rsidR="005C391A" w:rsidRPr="00125A07">
        <w:rPr>
          <w:sz w:val="28"/>
          <w:szCs w:val="28"/>
        </w:rPr>
        <w:t>о -</w:t>
      </w:r>
      <w:r w:rsidR="006F7AD8"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F44E53" w:rsidRPr="00125A07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125A07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EF" w:rsidRDefault="00386DEF" w:rsidP="00FD5B6B">
      <w:r>
        <w:separator/>
      </w:r>
    </w:p>
  </w:endnote>
  <w:endnote w:type="continuationSeparator" w:id="0">
    <w:p w:rsidR="00386DEF" w:rsidRDefault="00386DE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91" w:rsidRDefault="00E55195">
    <w:pPr>
      <w:pStyle w:val="ad"/>
      <w:jc w:val="right"/>
    </w:pPr>
    <w:r>
      <w:fldChar w:fldCharType="begin"/>
    </w:r>
    <w:r w:rsidR="00DE73C3">
      <w:instrText>PAGE   \* MERGEFORMAT</w:instrText>
    </w:r>
    <w:r>
      <w:fldChar w:fldCharType="separate"/>
    </w:r>
    <w:r w:rsidR="00754BCF">
      <w:rPr>
        <w:noProof/>
      </w:rPr>
      <w:t>8</w:t>
    </w:r>
    <w:r>
      <w:rPr>
        <w:noProof/>
      </w:rPr>
      <w:fldChar w:fldCharType="end"/>
    </w:r>
  </w:p>
  <w:p w:rsidR="00092B91" w:rsidRDefault="00092B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EF" w:rsidRDefault="00386DEF" w:rsidP="00FD5B6B">
      <w:r>
        <w:separator/>
      </w:r>
    </w:p>
  </w:footnote>
  <w:footnote w:type="continuationSeparator" w:id="0">
    <w:p w:rsidR="00386DEF" w:rsidRDefault="00386DE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0230"/>
    <w:multiLevelType w:val="hybridMultilevel"/>
    <w:tmpl w:val="50B6DBBA"/>
    <w:lvl w:ilvl="0" w:tplc="53AC7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053D7"/>
    <w:multiLevelType w:val="hybridMultilevel"/>
    <w:tmpl w:val="689698F8"/>
    <w:lvl w:ilvl="0" w:tplc="67D4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078E8"/>
    <w:multiLevelType w:val="multilevel"/>
    <w:tmpl w:val="80BAC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5"/>
  </w:num>
  <w:num w:numId="23">
    <w:abstractNumId w:val="8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9"/>
  </w:num>
  <w:num w:numId="29">
    <w:abstractNumId w:val="12"/>
  </w:num>
  <w:num w:numId="30">
    <w:abstractNumId w:val="3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1E6F"/>
    <w:rsid w:val="00017107"/>
    <w:rsid w:val="00033367"/>
    <w:rsid w:val="0003403A"/>
    <w:rsid w:val="000361CE"/>
    <w:rsid w:val="00083C34"/>
    <w:rsid w:val="00092B91"/>
    <w:rsid w:val="000931E3"/>
    <w:rsid w:val="000D57AF"/>
    <w:rsid w:val="000D6FE7"/>
    <w:rsid w:val="000E1AD1"/>
    <w:rsid w:val="000F3F14"/>
    <w:rsid w:val="00100AB5"/>
    <w:rsid w:val="00107338"/>
    <w:rsid w:val="00125A07"/>
    <w:rsid w:val="00130D6C"/>
    <w:rsid w:val="0014284E"/>
    <w:rsid w:val="0015381D"/>
    <w:rsid w:val="00197937"/>
    <w:rsid w:val="001A1E2E"/>
    <w:rsid w:val="001B6B01"/>
    <w:rsid w:val="001C2BB5"/>
    <w:rsid w:val="001F5EE1"/>
    <w:rsid w:val="00211EB5"/>
    <w:rsid w:val="00217DBE"/>
    <w:rsid w:val="00221729"/>
    <w:rsid w:val="00223438"/>
    <w:rsid w:val="002244C2"/>
    <w:rsid w:val="00245745"/>
    <w:rsid w:val="0026698D"/>
    <w:rsid w:val="002833AF"/>
    <w:rsid w:val="00294383"/>
    <w:rsid w:val="0029678F"/>
    <w:rsid w:val="002C13ED"/>
    <w:rsid w:val="002D2784"/>
    <w:rsid w:val="002D45AD"/>
    <w:rsid w:val="00300697"/>
    <w:rsid w:val="00305746"/>
    <w:rsid w:val="0035672E"/>
    <w:rsid w:val="00366F73"/>
    <w:rsid w:val="00386DEF"/>
    <w:rsid w:val="003A296D"/>
    <w:rsid w:val="003A3A89"/>
    <w:rsid w:val="003B5F75"/>
    <w:rsid w:val="003C10B5"/>
    <w:rsid w:val="003C37BE"/>
    <w:rsid w:val="003D3D6E"/>
    <w:rsid w:val="00421438"/>
    <w:rsid w:val="004316F8"/>
    <w:rsid w:val="00434181"/>
    <w:rsid w:val="004426AA"/>
    <w:rsid w:val="00442953"/>
    <w:rsid w:val="004758F5"/>
    <w:rsid w:val="00476000"/>
    <w:rsid w:val="004B2C94"/>
    <w:rsid w:val="004C1386"/>
    <w:rsid w:val="004D1091"/>
    <w:rsid w:val="004D28D1"/>
    <w:rsid w:val="004D3EBE"/>
    <w:rsid w:val="004D58A9"/>
    <w:rsid w:val="004D6AEB"/>
    <w:rsid w:val="004E38E8"/>
    <w:rsid w:val="005238E4"/>
    <w:rsid w:val="00524458"/>
    <w:rsid w:val="00554144"/>
    <w:rsid w:val="005677BE"/>
    <w:rsid w:val="0056789F"/>
    <w:rsid w:val="00582BA5"/>
    <w:rsid w:val="0058653B"/>
    <w:rsid w:val="00593334"/>
    <w:rsid w:val="00597260"/>
    <w:rsid w:val="005A3CB8"/>
    <w:rsid w:val="005A4ADB"/>
    <w:rsid w:val="005A5F75"/>
    <w:rsid w:val="005B0DA9"/>
    <w:rsid w:val="005C391A"/>
    <w:rsid w:val="005C5488"/>
    <w:rsid w:val="006219F1"/>
    <w:rsid w:val="006323DC"/>
    <w:rsid w:val="00645781"/>
    <w:rsid w:val="00684249"/>
    <w:rsid w:val="006847B8"/>
    <w:rsid w:val="00693E11"/>
    <w:rsid w:val="006B332A"/>
    <w:rsid w:val="006B4B73"/>
    <w:rsid w:val="006C170F"/>
    <w:rsid w:val="006D7D37"/>
    <w:rsid w:val="006E28DF"/>
    <w:rsid w:val="006E49D5"/>
    <w:rsid w:val="006F14A4"/>
    <w:rsid w:val="006F7AD8"/>
    <w:rsid w:val="00720E20"/>
    <w:rsid w:val="00735CAC"/>
    <w:rsid w:val="00742208"/>
    <w:rsid w:val="00754BCF"/>
    <w:rsid w:val="00755609"/>
    <w:rsid w:val="00780896"/>
    <w:rsid w:val="00784C2E"/>
    <w:rsid w:val="0079237F"/>
    <w:rsid w:val="007A424C"/>
    <w:rsid w:val="007B7A9B"/>
    <w:rsid w:val="007D47A2"/>
    <w:rsid w:val="00802624"/>
    <w:rsid w:val="008030F4"/>
    <w:rsid w:val="008113A5"/>
    <w:rsid w:val="00820610"/>
    <w:rsid w:val="00832D24"/>
    <w:rsid w:val="00845C7D"/>
    <w:rsid w:val="00846F43"/>
    <w:rsid w:val="00852274"/>
    <w:rsid w:val="00856FE2"/>
    <w:rsid w:val="008A5A00"/>
    <w:rsid w:val="008B5987"/>
    <w:rsid w:val="008F171D"/>
    <w:rsid w:val="008F6808"/>
    <w:rsid w:val="009511F7"/>
    <w:rsid w:val="0096395F"/>
    <w:rsid w:val="009775A0"/>
    <w:rsid w:val="00977A04"/>
    <w:rsid w:val="00982B14"/>
    <w:rsid w:val="00985E1D"/>
    <w:rsid w:val="00987A4C"/>
    <w:rsid w:val="009978D9"/>
    <w:rsid w:val="009B0805"/>
    <w:rsid w:val="009B4704"/>
    <w:rsid w:val="009C2F35"/>
    <w:rsid w:val="009C4A0D"/>
    <w:rsid w:val="009F49C5"/>
    <w:rsid w:val="009F5EEE"/>
    <w:rsid w:val="00A025C2"/>
    <w:rsid w:val="00A1537F"/>
    <w:rsid w:val="00A15EA8"/>
    <w:rsid w:val="00A16CC0"/>
    <w:rsid w:val="00A46896"/>
    <w:rsid w:val="00A73156"/>
    <w:rsid w:val="00A964CA"/>
    <w:rsid w:val="00AA49B7"/>
    <w:rsid w:val="00AA6681"/>
    <w:rsid w:val="00AD3EBB"/>
    <w:rsid w:val="00AE220E"/>
    <w:rsid w:val="00AE2E34"/>
    <w:rsid w:val="00AF327C"/>
    <w:rsid w:val="00AF4ED5"/>
    <w:rsid w:val="00B053F1"/>
    <w:rsid w:val="00B174E7"/>
    <w:rsid w:val="00B26E7A"/>
    <w:rsid w:val="00B350F3"/>
    <w:rsid w:val="00B52DC5"/>
    <w:rsid w:val="00B6175F"/>
    <w:rsid w:val="00B902F7"/>
    <w:rsid w:val="00B92FBB"/>
    <w:rsid w:val="00BC4B19"/>
    <w:rsid w:val="00BD1E65"/>
    <w:rsid w:val="00BD26AA"/>
    <w:rsid w:val="00BD3934"/>
    <w:rsid w:val="00BE4C70"/>
    <w:rsid w:val="00BE6E97"/>
    <w:rsid w:val="00BF1CD1"/>
    <w:rsid w:val="00BF3BB2"/>
    <w:rsid w:val="00C00020"/>
    <w:rsid w:val="00C00B4C"/>
    <w:rsid w:val="00C1234D"/>
    <w:rsid w:val="00C2659A"/>
    <w:rsid w:val="00C27F98"/>
    <w:rsid w:val="00C35B2E"/>
    <w:rsid w:val="00C3691E"/>
    <w:rsid w:val="00C4099F"/>
    <w:rsid w:val="00C44A56"/>
    <w:rsid w:val="00C536A5"/>
    <w:rsid w:val="00C5753E"/>
    <w:rsid w:val="00C7424D"/>
    <w:rsid w:val="00C77033"/>
    <w:rsid w:val="00C83AB7"/>
    <w:rsid w:val="00C862BC"/>
    <w:rsid w:val="00CD1CFA"/>
    <w:rsid w:val="00CD4EA2"/>
    <w:rsid w:val="00CE3A46"/>
    <w:rsid w:val="00CF41ED"/>
    <w:rsid w:val="00D013D5"/>
    <w:rsid w:val="00D0325C"/>
    <w:rsid w:val="00D0574D"/>
    <w:rsid w:val="00D06B87"/>
    <w:rsid w:val="00D07113"/>
    <w:rsid w:val="00D12B64"/>
    <w:rsid w:val="00D24F86"/>
    <w:rsid w:val="00D302A3"/>
    <w:rsid w:val="00D33524"/>
    <w:rsid w:val="00D35869"/>
    <w:rsid w:val="00D471E6"/>
    <w:rsid w:val="00D85D56"/>
    <w:rsid w:val="00DD0EA8"/>
    <w:rsid w:val="00DE73C3"/>
    <w:rsid w:val="00E04083"/>
    <w:rsid w:val="00E05671"/>
    <w:rsid w:val="00E07BBD"/>
    <w:rsid w:val="00E25365"/>
    <w:rsid w:val="00E32EBB"/>
    <w:rsid w:val="00E3404C"/>
    <w:rsid w:val="00E4252F"/>
    <w:rsid w:val="00E5491E"/>
    <w:rsid w:val="00E55195"/>
    <w:rsid w:val="00E57C66"/>
    <w:rsid w:val="00E607D1"/>
    <w:rsid w:val="00E6177B"/>
    <w:rsid w:val="00E67A7C"/>
    <w:rsid w:val="00E868BF"/>
    <w:rsid w:val="00E9637B"/>
    <w:rsid w:val="00EA703B"/>
    <w:rsid w:val="00EB1E93"/>
    <w:rsid w:val="00EB2E4E"/>
    <w:rsid w:val="00EB3CD5"/>
    <w:rsid w:val="00EC42AB"/>
    <w:rsid w:val="00EF0064"/>
    <w:rsid w:val="00EF1131"/>
    <w:rsid w:val="00F03E75"/>
    <w:rsid w:val="00F0689E"/>
    <w:rsid w:val="00F4018A"/>
    <w:rsid w:val="00F44E53"/>
    <w:rsid w:val="00F45E95"/>
    <w:rsid w:val="00F5136B"/>
    <w:rsid w:val="00F55788"/>
    <w:rsid w:val="00F8248C"/>
    <w:rsid w:val="00F8739C"/>
    <w:rsid w:val="00F90D65"/>
    <w:rsid w:val="00F922E9"/>
    <w:rsid w:val="00FB3835"/>
    <w:rsid w:val="00FB6244"/>
    <w:rsid w:val="00FD34ED"/>
    <w:rsid w:val="00FD5B6B"/>
    <w:rsid w:val="00FF0618"/>
    <w:rsid w:val="00FF50F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  <w:style w:type="paragraph" w:customStyle="1" w:styleId="Default">
    <w:name w:val="Default"/>
    <w:rsid w:val="00366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B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3">
    <w:name w:val="c13"/>
    <w:basedOn w:val="a"/>
    <w:rsid w:val="00B053F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053F1"/>
  </w:style>
  <w:style w:type="character" w:customStyle="1" w:styleId="c5">
    <w:name w:val="c5"/>
    <w:basedOn w:val="a0"/>
    <w:rsid w:val="00B053F1"/>
  </w:style>
  <w:style w:type="character" w:customStyle="1" w:styleId="c2">
    <w:name w:val="c2"/>
    <w:basedOn w:val="a0"/>
    <w:rsid w:val="00B053F1"/>
  </w:style>
  <w:style w:type="paragraph" w:customStyle="1" w:styleId="c22">
    <w:name w:val="c22"/>
    <w:basedOn w:val="a"/>
    <w:rsid w:val="00B053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B59D-87ED-4A0A-AB82-71E73C9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91</cp:revision>
  <dcterms:created xsi:type="dcterms:W3CDTF">2019-02-04T05:01:00Z</dcterms:created>
  <dcterms:modified xsi:type="dcterms:W3CDTF">2021-09-04T06:43:00Z</dcterms:modified>
</cp:coreProperties>
</file>