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A0" w:rsidRPr="006D4C99" w:rsidRDefault="00084EA0" w:rsidP="00084EA0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5</w:t>
      </w: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b/>
          <w:sz w:val="20"/>
          <w:szCs w:val="20"/>
        </w:rPr>
        <w:t>Экологические факторы и здоровье детского населения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  <w:r w:rsidRPr="00084EA0">
        <w:t xml:space="preserve"> </w:t>
      </w:r>
      <w:r w:rsidRPr="00084EA0">
        <w:rPr>
          <w:rFonts w:ascii="Times New Roman" w:hAnsi="Times New Roman" w:cs="Times New Roman"/>
          <w:b/>
          <w:sz w:val="20"/>
          <w:szCs w:val="20"/>
        </w:rPr>
        <w:t xml:space="preserve">Современные </w:t>
      </w:r>
      <w:proofErr w:type="spellStart"/>
      <w:r w:rsidRPr="00084EA0">
        <w:rPr>
          <w:rFonts w:ascii="Times New Roman" w:hAnsi="Times New Roman" w:cs="Times New Roman"/>
          <w:b/>
          <w:sz w:val="20"/>
          <w:szCs w:val="20"/>
        </w:rPr>
        <w:t>эколого</w:t>
      </w:r>
      <w:proofErr w:type="spellEnd"/>
      <w:r w:rsidRPr="00084EA0">
        <w:rPr>
          <w:rFonts w:ascii="Times New Roman" w:hAnsi="Times New Roman" w:cs="Times New Roman"/>
          <w:b/>
          <w:sz w:val="20"/>
          <w:szCs w:val="20"/>
        </w:rPr>
        <w:t xml:space="preserve"> – медицинские тенденции в гигиеническом нормировании. Влияние на организм факторов малой интенсивности.</w:t>
      </w:r>
    </w:p>
    <w:p w:rsidR="00084EA0" w:rsidRPr="006D4C99" w:rsidRDefault="00084EA0" w:rsidP="00084EA0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Style w:val="a4"/>
          <w:rFonts w:ascii="Times New Roman" w:eastAsia="Times New Roman" w:hAnsi="Times New Roman"/>
          <w:b w:val="0"/>
          <w:sz w:val="20"/>
          <w:szCs w:val="20"/>
          <w:shd w:val="clear" w:color="auto" w:fill="FAFAFA"/>
        </w:rPr>
      </w:pPr>
      <w:r w:rsidRPr="006D4C99">
        <w:rPr>
          <w:rStyle w:val="a4"/>
          <w:rFonts w:ascii="Times New Roman" w:eastAsia="Times New Roman" w:hAnsi="Times New Roman"/>
          <w:sz w:val="20"/>
          <w:szCs w:val="20"/>
          <w:shd w:val="clear" w:color="auto" w:fill="FAFAFA"/>
        </w:rPr>
        <w:t>ЭКОЛОГИЧЕСКИЕ ФАКТОРЫ ПРИРОДНОЙ СРЕДЫ</w:t>
      </w:r>
    </w:p>
    <w:p w:rsidR="00084EA0" w:rsidRPr="006D4C99" w:rsidRDefault="00084EA0" w:rsidP="00084EA0">
      <w:pPr>
        <w:pStyle w:val="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AFAFA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кругооборот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 xml:space="preserve"> углеводов, кислорода, азота, фосфора, серы</w:t>
      </w:r>
    </w:p>
    <w:p w:rsidR="00084EA0" w:rsidRPr="006D4C99" w:rsidRDefault="00084EA0" w:rsidP="00084EA0">
      <w:pPr>
        <w:pStyle w:val="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AFAFA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температура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, осадки, относительная влажность, скорость ветра</w:t>
      </w:r>
    </w:p>
    <w:p w:rsidR="00084EA0" w:rsidRPr="006D4C99" w:rsidRDefault="00084EA0" w:rsidP="00084EA0">
      <w:pPr>
        <w:pStyle w:val="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  <w:shd w:val="clear" w:color="auto" w:fill="FAFAFA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AFAFA"/>
        </w:rPr>
        <w:t>абиотические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AFAFA"/>
        </w:rPr>
        <w:t>, биотические, антропогенные</w:t>
      </w:r>
    </w:p>
    <w:p w:rsidR="00084EA0" w:rsidRPr="006D4C99" w:rsidRDefault="00084EA0" w:rsidP="00084EA0">
      <w:pPr>
        <w:pStyle w:val="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AFAFA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влажность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, механический состав, структура почвы</w:t>
      </w:r>
    </w:p>
    <w:p w:rsidR="00084EA0" w:rsidRPr="006D4C99" w:rsidRDefault="00084EA0" w:rsidP="00084EA0">
      <w:pPr>
        <w:pStyle w:val="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AFAFA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паразиты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, полупаразиты, автотрофы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Style w:val="apple-converted-space"/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6D4C9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2. АБИОТИЧЕСКИЕ ФАКТОРЫ</w:t>
      </w:r>
      <w:r w:rsidRPr="006D4C99">
        <w:rPr>
          <w:rStyle w:val="apple-converted-space"/>
          <w:rFonts w:ascii="Times New Roman" w:eastAsia="Times New Roman" w:hAnsi="Times New Roman"/>
          <w:sz w:val="20"/>
          <w:szCs w:val="20"/>
          <w:shd w:val="clear" w:color="auto" w:fill="FFFFFF"/>
        </w:rPr>
        <w:t> </w:t>
      </w:r>
    </w:p>
    <w:p w:rsidR="00084EA0" w:rsidRPr="006D4C99" w:rsidRDefault="00084EA0" w:rsidP="00084EA0">
      <w:pPr>
        <w:pStyle w:val="1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свойства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неживой природы, оказывающие прямое или косвенное влияние на живые организмы </w:t>
      </w:r>
    </w:p>
    <w:p w:rsidR="00084EA0" w:rsidRPr="006D4C99" w:rsidRDefault="00084EA0" w:rsidP="00084EA0">
      <w:pPr>
        <w:pStyle w:val="1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факторы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, возникшие в результате деятельности человека</w:t>
      </w:r>
    </w:p>
    <w:p w:rsidR="00084EA0" w:rsidRPr="006D4C99" w:rsidRDefault="00084EA0" w:rsidP="00084EA0">
      <w:pPr>
        <w:pStyle w:val="1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все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формы воздействия живых организмов друг на друга</w:t>
      </w:r>
    </w:p>
    <w:p w:rsidR="00084EA0" w:rsidRPr="006D4C99" w:rsidRDefault="00084EA0" w:rsidP="00084EA0">
      <w:pPr>
        <w:pStyle w:val="1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формы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взаимодействия животных с человеком</w:t>
      </w:r>
    </w:p>
    <w:p w:rsidR="00084EA0" w:rsidRPr="006D4C99" w:rsidRDefault="00084EA0" w:rsidP="00084EA0">
      <w:pPr>
        <w:pStyle w:val="1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формы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воздействия человека на флору и фауну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6D4C9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3. БИОТИЧЕСКИЕ ФАКТОРЫ</w:t>
      </w:r>
    </w:p>
    <w:p w:rsidR="00084EA0" w:rsidRPr="006D4C99" w:rsidRDefault="00084EA0" w:rsidP="00084EA0">
      <w:pPr>
        <w:pStyle w:val="1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свойства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неживой природы, оказывающие прямое или косвенное влияние на живые организмы</w:t>
      </w:r>
    </w:p>
    <w:p w:rsidR="00084EA0" w:rsidRPr="006D4C99" w:rsidRDefault="00084EA0" w:rsidP="00084EA0">
      <w:pPr>
        <w:pStyle w:val="1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факторы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, возникшие в результате деятельности человека</w:t>
      </w:r>
    </w:p>
    <w:p w:rsidR="00084EA0" w:rsidRPr="006D4C99" w:rsidRDefault="00084EA0" w:rsidP="00084EA0">
      <w:pPr>
        <w:pStyle w:val="1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все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формы воздействия живых организмов друг на друга </w:t>
      </w:r>
    </w:p>
    <w:p w:rsidR="00084EA0" w:rsidRPr="006D4C99" w:rsidRDefault="00084EA0" w:rsidP="00084EA0">
      <w:pPr>
        <w:pStyle w:val="1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формы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взаимодействия животных с человеком</w:t>
      </w:r>
    </w:p>
    <w:p w:rsidR="00084EA0" w:rsidRPr="006D4C99" w:rsidRDefault="00084EA0" w:rsidP="00084EA0">
      <w:pPr>
        <w:pStyle w:val="1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формы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воздействия человека на флору и фауну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spacing w:after="0" w:line="240" w:lineRule="auto"/>
        <w:jc w:val="both"/>
        <w:rPr>
          <w:rStyle w:val="apple-converted-space"/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6D4C9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4. АНТРОПОГЕННЫЕ ФАКТОРЫ</w:t>
      </w:r>
      <w:r w:rsidRPr="006D4C99">
        <w:rPr>
          <w:rStyle w:val="apple-converted-space"/>
          <w:rFonts w:ascii="Times New Roman" w:eastAsia="Times New Roman" w:hAnsi="Times New Roman"/>
          <w:sz w:val="20"/>
          <w:szCs w:val="20"/>
          <w:shd w:val="clear" w:color="auto" w:fill="FFFFFF"/>
        </w:rPr>
        <w:t> </w:t>
      </w:r>
    </w:p>
    <w:p w:rsidR="00084EA0" w:rsidRPr="006D4C99" w:rsidRDefault="00084EA0" w:rsidP="00084EA0">
      <w:pPr>
        <w:pStyle w:val="1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свойства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неживой природы, оказывающие прямое или косвенное влияние на живые организмы</w:t>
      </w:r>
    </w:p>
    <w:p w:rsidR="00084EA0" w:rsidRPr="006D4C99" w:rsidRDefault="00084EA0" w:rsidP="00084EA0">
      <w:pPr>
        <w:pStyle w:val="1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факторы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возникшие в результате деятельности человека </w:t>
      </w:r>
    </w:p>
    <w:p w:rsidR="00084EA0" w:rsidRPr="006D4C99" w:rsidRDefault="00084EA0" w:rsidP="00084EA0">
      <w:pPr>
        <w:pStyle w:val="1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все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формы воздействия живых организмов друг на друга</w:t>
      </w:r>
    </w:p>
    <w:p w:rsidR="00084EA0" w:rsidRPr="006D4C99" w:rsidRDefault="00084EA0" w:rsidP="00084EA0">
      <w:pPr>
        <w:pStyle w:val="1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формы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взаимодействия животных с человеком</w:t>
      </w:r>
    </w:p>
    <w:p w:rsidR="00084EA0" w:rsidRPr="006D4C99" w:rsidRDefault="00084EA0" w:rsidP="00084EA0">
      <w:pPr>
        <w:pStyle w:val="1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>кругооборот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AFAFA"/>
        </w:rPr>
        <w:t xml:space="preserve"> углеводов, кислорода, азота, фосфора, серы</w:t>
      </w:r>
    </w:p>
    <w:p w:rsidR="00084EA0" w:rsidRPr="006D4C99" w:rsidRDefault="00084EA0" w:rsidP="00084EA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5. КОМБИНИРОВАННОЕ ДЕЙСТВИЕ ЭКОЛОГИЧЕСКИХ ФАКТОРОВ – ЭТО </w:t>
      </w:r>
    </w:p>
    <w:p w:rsidR="00084EA0" w:rsidRPr="006D4C99" w:rsidRDefault="00084EA0" w:rsidP="00084EA0">
      <w:pPr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одновременное</w:t>
      </w:r>
      <w:proofErr w:type="gramEnd"/>
      <w:r w:rsidRPr="006D4C9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или последовательное действие на организм 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факторов одной природы</w:t>
      </w:r>
    </w:p>
    <w:p w:rsidR="00084EA0" w:rsidRPr="006D4C99" w:rsidRDefault="00084EA0" w:rsidP="00084EA0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поступление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организм одного и того же химического вещества различными путями</w:t>
      </w:r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84EA0" w:rsidRPr="006D4C99" w:rsidRDefault="00084EA0" w:rsidP="00084EA0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воздействие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одного и того же химического соединения в разных концентрациях</w:t>
      </w:r>
    </w:p>
    <w:p w:rsidR="00084EA0" w:rsidRPr="006D4C99" w:rsidRDefault="00084EA0" w:rsidP="00084EA0">
      <w:pPr>
        <w:pStyle w:val="a3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одновременное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последовательное действие на организм человека факторов различной природы</w:t>
      </w:r>
    </w:p>
    <w:p w:rsidR="00084EA0" w:rsidRPr="006D4C99" w:rsidRDefault="00084EA0" w:rsidP="00084E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</w:t>
      </w:r>
      <w:r w:rsidRPr="006D4C9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6D4C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КОМПЛЕКСНОЕ ДЕЙСТВИЕ ЭКОЛОГИЧЕСКИХ </w:t>
      </w:r>
      <w:proofErr w:type="gramStart"/>
      <w:r w:rsidRPr="006D4C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ФАКТОРОВ  –</w:t>
      </w:r>
      <w:proofErr w:type="gramEnd"/>
      <w:r w:rsidRPr="006D4C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ЭТО </w:t>
      </w:r>
    </w:p>
    <w:p w:rsidR="00084EA0" w:rsidRPr="006D4C99" w:rsidRDefault="00084EA0" w:rsidP="00084EA0">
      <w:pPr>
        <w:numPr>
          <w:ilvl w:val="0"/>
          <w:numId w:val="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color w:val="000000"/>
          <w:sz w:val="20"/>
          <w:szCs w:val="20"/>
        </w:rPr>
        <w:t>одновременное</w:t>
      </w:r>
      <w:proofErr w:type="gramEnd"/>
      <w:r w:rsidRPr="006D4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последовательное действие на организм </w:t>
      </w:r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факторов одной природы</w:t>
      </w:r>
    </w:p>
    <w:p w:rsidR="00084EA0" w:rsidRPr="006D4C99" w:rsidRDefault="00084EA0" w:rsidP="00084EA0">
      <w:pPr>
        <w:numPr>
          <w:ilvl w:val="0"/>
          <w:numId w:val="41"/>
        </w:numPr>
        <w:tabs>
          <w:tab w:val="left" w:pos="1276"/>
        </w:tabs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воздействие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одного и того же химического соединения в разных концентрациях</w:t>
      </w:r>
    </w:p>
    <w:p w:rsidR="00084EA0" w:rsidRPr="006D4C99" w:rsidRDefault="00084EA0" w:rsidP="00084EA0">
      <w:pPr>
        <w:numPr>
          <w:ilvl w:val="0"/>
          <w:numId w:val="41"/>
        </w:numPr>
        <w:tabs>
          <w:tab w:val="left" w:pos="1276"/>
        </w:tabs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поступление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 xml:space="preserve"> в организм одного и того же химического вещества различными путями</w:t>
      </w: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084EA0" w:rsidRPr="006D4C99" w:rsidRDefault="00084EA0" w:rsidP="00084EA0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одновременное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последовательное действие на организм человека факторов различной природы</w:t>
      </w:r>
    </w:p>
    <w:p w:rsidR="00084EA0" w:rsidRPr="006D4C99" w:rsidRDefault="00084EA0" w:rsidP="00084E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4EA0" w:rsidRPr="006D4C99" w:rsidRDefault="00084EA0" w:rsidP="00084E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7. СОЧЕТАННОЕ ДЕЙСТВИЕ ПРОМЫШЛЕННЫХ ЯДОВ – ЭТО </w:t>
      </w:r>
    </w:p>
    <w:p w:rsidR="00084EA0" w:rsidRPr="006D4C99" w:rsidRDefault="00084EA0" w:rsidP="00084EA0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color w:val="000000"/>
          <w:sz w:val="20"/>
          <w:szCs w:val="20"/>
        </w:rPr>
        <w:t>одновременное</w:t>
      </w:r>
      <w:proofErr w:type="gramEnd"/>
      <w:r w:rsidRPr="006D4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последовательное действие на организм </w:t>
      </w:r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факторов одной природы</w:t>
      </w:r>
    </w:p>
    <w:p w:rsidR="00084EA0" w:rsidRPr="006D4C99" w:rsidRDefault="00084EA0" w:rsidP="00084EA0">
      <w:pPr>
        <w:numPr>
          <w:ilvl w:val="0"/>
          <w:numId w:val="40"/>
        </w:numPr>
        <w:tabs>
          <w:tab w:val="left" w:pos="1276"/>
        </w:tabs>
        <w:spacing w:after="0" w:line="240" w:lineRule="auto"/>
        <w:ind w:left="426" w:right="5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воздействие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одного и того же химического соединения в разных концентрациях</w:t>
      </w:r>
    </w:p>
    <w:p w:rsidR="00084EA0" w:rsidRPr="006D4C99" w:rsidRDefault="00084EA0" w:rsidP="00084EA0">
      <w:pPr>
        <w:numPr>
          <w:ilvl w:val="0"/>
          <w:numId w:val="40"/>
        </w:numPr>
        <w:tabs>
          <w:tab w:val="left" w:pos="1276"/>
        </w:tabs>
        <w:spacing w:after="0" w:line="240" w:lineRule="auto"/>
        <w:ind w:left="426" w:right="5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поступление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организм одного и того же химического вещества различными путями</w:t>
      </w:r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84EA0" w:rsidRPr="006D4C99" w:rsidRDefault="00084EA0" w:rsidP="00084EA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одновременное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 xml:space="preserve"> или последовательное действие на организм человека факторов различной природы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C99">
        <w:rPr>
          <w:rFonts w:ascii="Times New Roman" w:hAnsi="Times New Roman"/>
          <w:sz w:val="20"/>
          <w:szCs w:val="20"/>
        </w:rPr>
        <w:t xml:space="preserve">8. ЭКОЛОГИЧЕСКИ ОБУСЛОВЛЕННЫЕ ЗАБОЛЕВАНИЯ – ЗАБОЛЕВАНИЯ, ПРИ КОТОРЫХ ЭКОЛОГИЧЕСКИЙ ФАКТОР </w:t>
      </w:r>
    </w:p>
    <w:p w:rsidR="00084EA0" w:rsidRPr="006D4C99" w:rsidRDefault="00084EA0" w:rsidP="00084EA0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выступает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в качестве </w:t>
      </w:r>
      <w:r w:rsidRPr="006D4C99">
        <w:rPr>
          <w:rFonts w:ascii="Times New Roman" w:eastAsia="Times New Roman" w:hAnsi="Times New Roman" w:cs="Times New Roman"/>
          <w:sz w:val="20"/>
          <w:szCs w:val="20"/>
        </w:rPr>
        <w:t>этиологи</w:t>
      </w:r>
      <w:r w:rsidRPr="006D4C99">
        <w:rPr>
          <w:rFonts w:ascii="Times New Roman" w:hAnsi="Times New Roman"/>
          <w:sz w:val="20"/>
          <w:szCs w:val="20"/>
        </w:rPr>
        <w:t>ческого</w:t>
      </w:r>
    </w:p>
    <w:p w:rsidR="00084EA0" w:rsidRPr="006D4C99" w:rsidRDefault="00084EA0" w:rsidP="00084EA0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п</w:t>
      </w: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ровоцирует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и/или</w:t>
      </w: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усугубляет течение основного соматического заболевания</w:t>
      </w:r>
    </w:p>
    <w:p w:rsidR="00084EA0" w:rsidRPr="006D4C99" w:rsidRDefault="00084EA0" w:rsidP="00084EA0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выступает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качестве </w:t>
      </w:r>
      <w:r w:rsidRPr="006D4C99">
        <w:rPr>
          <w:rFonts w:ascii="Times New Roman" w:hAnsi="Times New Roman" w:cs="Times New Roman"/>
          <w:iCs/>
          <w:color w:val="000000"/>
          <w:sz w:val="20"/>
          <w:szCs w:val="20"/>
        </w:rPr>
        <w:t>вредного фактора производственной среды</w:t>
      </w:r>
    </w:p>
    <w:p w:rsidR="00084EA0" w:rsidRPr="006D4C99" w:rsidRDefault="00084EA0" w:rsidP="00084EA0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iCs/>
          <w:color w:val="000000"/>
          <w:sz w:val="20"/>
          <w:szCs w:val="20"/>
        </w:rPr>
        <w:t>представлен</w:t>
      </w:r>
      <w:proofErr w:type="gramEnd"/>
      <w:r w:rsidRPr="006D4C9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инфекционным агентом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C99">
        <w:rPr>
          <w:rFonts w:ascii="Times New Roman" w:hAnsi="Times New Roman"/>
          <w:sz w:val="20"/>
          <w:szCs w:val="20"/>
        </w:rPr>
        <w:t>9</w:t>
      </w:r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. ЭКОЛОГИЧЕСКАЯ ЗАБОЛЕВАЕМОСТЬ </w:t>
      </w:r>
      <w:r w:rsidRPr="006D4C99">
        <w:rPr>
          <w:rFonts w:ascii="Times New Roman" w:hAnsi="Times New Roman"/>
          <w:sz w:val="20"/>
          <w:szCs w:val="20"/>
        </w:rPr>
        <w:t xml:space="preserve">– ЗАБОЛЕВАЕМОСТЬ, ПРИ </w:t>
      </w:r>
      <w:proofErr w:type="gramStart"/>
      <w:r w:rsidRPr="006D4C99">
        <w:rPr>
          <w:rFonts w:ascii="Times New Roman" w:hAnsi="Times New Roman"/>
          <w:sz w:val="20"/>
          <w:szCs w:val="20"/>
        </w:rPr>
        <w:t>КОТОРОЙ  ЭКОЛОГИЧЕСКИЙ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ФАКТОР</w:t>
      </w:r>
    </w:p>
    <w:p w:rsidR="00084EA0" w:rsidRPr="006D4C99" w:rsidRDefault="00084EA0" w:rsidP="00084EA0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выступает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в качестве </w:t>
      </w: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этиологи</w:t>
      </w:r>
      <w:r w:rsidRPr="006D4C99">
        <w:rPr>
          <w:rFonts w:ascii="Times New Roman" w:hAnsi="Times New Roman"/>
          <w:sz w:val="20"/>
          <w:szCs w:val="20"/>
          <w:u w:val="single"/>
        </w:rPr>
        <w:t>ческого</w:t>
      </w:r>
    </w:p>
    <w:p w:rsidR="00084EA0" w:rsidRPr="006D4C99" w:rsidRDefault="00084EA0" w:rsidP="00084EA0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</w:t>
      </w:r>
      <w:r w:rsidRPr="006D4C99">
        <w:rPr>
          <w:rFonts w:ascii="Times New Roman" w:eastAsia="Times New Roman" w:hAnsi="Times New Roman" w:cs="Times New Roman"/>
          <w:sz w:val="20"/>
          <w:szCs w:val="20"/>
        </w:rPr>
        <w:t>ровоцирует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и/или</w:t>
      </w:r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усугубляет течение основного соматического заболевания</w:t>
      </w:r>
    </w:p>
    <w:p w:rsidR="00084EA0" w:rsidRPr="006D4C99" w:rsidRDefault="00084EA0" w:rsidP="00084EA0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выступает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качестве </w:t>
      </w:r>
      <w:r w:rsidRPr="006D4C99">
        <w:rPr>
          <w:rFonts w:ascii="Times New Roman" w:hAnsi="Times New Roman" w:cs="Times New Roman"/>
          <w:iCs/>
          <w:color w:val="000000"/>
          <w:sz w:val="20"/>
          <w:szCs w:val="20"/>
        </w:rPr>
        <w:t>вредного фактора производственной среды</w:t>
      </w:r>
    </w:p>
    <w:p w:rsidR="00084EA0" w:rsidRPr="006D4C99" w:rsidRDefault="00084EA0" w:rsidP="00084EA0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iCs/>
          <w:color w:val="000000"/>
          <w:sz w:val="20"/>
          <w:szCs w:val="20"/>
        </w:rPr>
        <w:t>представлен</w:t>
      </w:r>
      <w:proofErr w:type="gramEnd"/>
      <w:r w:rsidRPr="006D4C9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инфекционным агентом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D4C99">
        <w:rPr>
          <w:rFonts w:ascii="Times New Roman" w:hAnsi="Times New Roman"/>
          <w:sz w:val="20"/>
          <w:szCs w:val="20"/>
        </w:rPr>
        <w:t>10. «ПАРНИКОВЫЙ ЭФФЕКТ» В ОСНОВНОМ ОБУСЛОВЛЕН</w:t>
      </w:r>
    </w:p>
    <w:p w:rsidR="00084EA0" w:rsidRPr="006D4C99" w:rsidRDefault="00084EA0" w:rsidP="00084EA0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увеличением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углекислого газа в атмосфере </w:t>
      </w:r>
    </w:p>
    <w:p w:rsidR="00084EA0" w:rsidRPr="006D4C99" w:rsidRDefault="00084EA0" w:rsidP="00084EA0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уменьшением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концентрации кислорода в воздухе</w:t>
      </w:r>
    </w:p>
    <w:p w:rsidR="00084EA0" w:rsidRPr="006D4C99" w:rsidRDefault="00084EA0" w:rsidP="00084EA0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lastRenderedPageBreak/>
        <w:t>увеличением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содержания диоксида азота в атмосфере </w:t>
      </w:r>
    </w:p>
    <w:p w:rsidR="00084EA0" w:rsidRPr="006D4C99" w:rsidRDefault="00084EA0" w:rsidP="00084EA0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увеличением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содержания </w:t>
      </w:r>
      <w:r w:rsidRPr="006D4C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оксидов серы</w:t>
      </w:r>
      <w:r w:rsidRPr="006D4C99">
        <w:rPr>
          <w:rFonts w:ascii="Times New Roman" w:hAnsi="Times New Roman"/>
          <w:sz w:val="20"/>
          <w:szCs w:val="20"/>
        </w:rPr>
        <w:t xml:space="preserve"> в атмосфере </w:t>
      </w:r>
    </w:p>
    <w:p w:rsidR="00084EA0" w:rsidRPr="006D4C99" w:rsidRDefault="00084EA0" w:rsidP="00084EA0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глобальным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похолоданием климата Земли</w:t>
      </w:r>
    </w:p>
    <w:p w:rsidR="00084EA0" w:rsidRPr="006D4C99" w:rsidRDefault="00084EA0" w:rsidP="00084E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11. НАИБОЛЬШИЙ ВКЛАД ПАРНИКОВЫХ ГАЗОВ В ГЛОБАЛЬНОЕ ПОТЕПЛЕНИЕ КЛИМАТА ВНОСИТ</w:t>
      </w:r>
    </w:p>
    <w:p w:rsidR="00084EA0" w:rsidRPr="006D4C99" w:rsidRDefault="00084EA0" w:rsidP="00084EA0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оксид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азота</w:t>
      </w:r>
    </w:p>
    <w:p w:rsidR="00084EA0" w:rsidRPr="006D4C99" w:rsidRDefault="00084EA0" w:rsidP="00084EA0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фреоны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метан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кислород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диоксид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углерода 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ind w:right="51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12. В РЕЗУЛЬТАТЕ ГЛОБАЛЬНОГО ПОТЕПЛЕНИЯ КЛИМАТА НА ЗЕМЛЕ ПРОИСХОДИТ</w:t>
      </w:r>
    </w:p>
    <w:p w:rsidR="00084EA0" w:rsidRPr="006D4C99" w:rsidRDefault="00084EA0" w:rsidP="00084EA0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повышение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уровня Мирового океана </w:t>
      </w:r>
    </w:p>
    <w:p w:rsidR="00084EA0" w:rsidRPr="006D4C99" w:rsidRDefault="00084EA0" w:rsidP="00084EA0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снижение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уровня Мирового океана</w:t>
      </w:r>
    </w:p>
    <w:p w:rsidR="00084EA0" w:rsidRPr="006D4C99" w:rsidRDefault="00084EA0" w:rsidP="00084EA0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эрозия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почвы</w:t>
      </w:r>
    </w:p>
    <w:p w:rsidR="00084EA0" w:rsidRPr="006D4C99" w:rsidRDefault="00084EA0" w:rsidP="00084EA0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6D4C99">
        <w:rPr>
          <w:rFonts w:ascii="Times New Roman" w:hAnsi="Times New Roman"/>
          <w:sz w:val="20"/>
          <w:szCs w:val="20"/>
        </w:rPr>
        <w:t>эвтрофикация</w:t>
      </w:r>
      <w:proofErr w:type="spellEnd"/>
      <w:proofErr w:type="gramEnd"/>
    </w:p>
    <w:p w:rsidR="00084EA0" w:rsidRPr="006D4C99" w:rsidRDefault="00084EA0" w:rsidP="00084EA0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урбанизация</w:t>
      </w:r>
      <w:proofErr w:type="gramEnd"/>
    </w:p>
    <w:p w:rsidR="00084EA0" w:rsidRPr="006D4C99" w:rsidRDefault="00084EA0" w:rsidP="00084EA0">
      <w:p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13. СМОГ – </w:t>
      </w:r>
    </w:p>
    <w:p w:rsidR="00084EA0" w:rsidRPr="006D4C99" w:rsidRDefault="00084EA0" w:rsidP="00084EA0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6D4C99">
        <w:rPr>
          <w:rFonts w:ascii="Times New Roman" w:hAnsi="Times New Roman"/>
          <w:sz w:val="20"/>
          <w:szCs w:val="20"/>
        </w:rPr>
        <w:t>невозобновляемые</w:t>
      </w:r>
      <w:proofErr w:type="spellEnd"/>
      <w:proofErr w:type="gramEnd"/>
      <w:r w:rsidRPr="006D4C99">
        <w:rPr>
          <w:rFonts w:ascii="Times New Roman" w:hAnsi="Times New Roman"/>
          <w:sz w:val="20"/>
          <w:szCs w:val="20"/>
        </w:rPr>
        <w:t xml:space="preserve"> горячие ископаемые, образующиеся в земной коре</w:t>
      </w:r>
    </w:p>
    <w:p w:rsidR="00084EA0" w:rsidRPr="006D4C99" w:rsidRDefault="00084EA0" w:rsidP="00084EA0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дождь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(и снег), подкисленный из-за растворения в атмосферной влаге промышленных выбросов</w:t>
      </w:r>
    </w:p>
    <w:p w:rsidR="00084EA0" w:rsidRPr="006D4C99" w:rsidRDefault="00084EA0" w:rsidP="00084EA0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сочетание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пылевых частиц и капель тумана </w:t>
      </w:r>
    </w:p>
    <w:p w:rsidR="00084EA0" w:rsidRPr="006D4C99" w:rsidRDefault="00084EA0" w:rsidP="00084EA0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перенос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больших количеств пыли ветром с земной поверхности в слое высотой несколько метров с заметным ухудшением горизонтальной видимости</w:t>
      </w:r>
    </w:p>
    <w:p w:rsidR="00084EA0" w:rsidRPr="006D4C99" w:rsidRDefault="00084EA0" w:rsidP="00084EA0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сильный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атмосферный вихрь с циркуляцией</w:t>
      </w:r>
      <w:r w:rsidRPr="006D4C9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воздуха, замкнутой вокруг более или менее вертикальной оси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14. ОТ УЛЬТРАФИОЛЕТОВОГО ИЗЛУЧЕНИЯ ЖИВЫЕ ОРГАНИЗМЫ ЗАЩИЩАЮТ</w:t>
      </w:r>
    </w:p>
    <w:p w:rsidR="00084EA0" w:rsidRPr="006D4C99" w:rsidRDefault="00084EA0" w:rsidP="00084EA0">
      <w:pPr>
        <w:pStyle w:val="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водяные</w:t>
      </w:r>
      <w:proofErr w:type="gramEnd"/>
      <w:r w:rsidRPr="006D4C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пары</w:t>
      </w:r>
    </w:p>
    <w:p w:rsidR="00084EA0" w:rsidRPr="006D4C99" w:rsidRDefault="00084EA0" w:rsidP="00084EA0">
      <w:pPr>
        <w:pStyle w:val="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облака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озоновый</w:t>
      </w:r>
      <w:proofErr w:type="gramEnd"/>
      <w:r w:rsidRPr="006D4C99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слой</w:t>
      </w:r>
    </w:p>
    <w:p w:rsidR="00084EA0" w:rsidRPr="006D4C99" w:rsidRDefault="00084EA0" w:rsidP="00084EA0">
      <w:pPr>
        <w:pStyle w:val="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азот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почва</w:t>
      </w:r>
      <w:proofErr w:type="gramEnd"/>
    </w:p>
    <w:p w:rsidR="00084EA0" w:rsidRPr="006D4C99" w:rsidRDefault="00084EA0" w:rsidP="00084EA0">
      <w:pPr>
        <w:pStyle w:val="1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4C99">
        <w:rPr>
          <w:rFonts w:ascii="Times New Roman" w:hAnsi="Times New Roman" w:cs="Times New Roman"/>
          <w:bCs/>
          <w:sz w:val="20"/>
          <w:szCs w:val="20"/>
        </w:rPr>
        <w:t>15. ОЗОНОВЫЙ СЛОЙ РАСПОЛАГАЕТСЯ ОТ ПОВЕРХНОСТИ ЗЕМЛИ МАКСИМАЛЬНО НА РАССТОЯНИИ ОКОЛО</w:t>
      </w:r>
    </w:p>
    <w:p w:rsidR="00084EA0" w:rsidRPr="006D4C99" w:rsidRDefault="00084EA0" w:rsidP="00084EA0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10 км"/>
        </w:smartTagPr>
        <w:r w:rsidRPr="006D4C99">
          <w:rPr>
            <w:rFonts w:ascii="Times New Roman" w:hAnsi="Times New Roman"/>
            <w:bCs/>
            <w:sz w:val="20"/>
            <w:szCs w:val="20"/>
          </w:rPr>
          <w:t>10 км</w:t>
        </w:r>
      </w:smartTag>
    </w:p>
    <w:p w:rsidR="00084EA0" w:rsidRPr="006D4C99" w:rsidRDefault="00084EA0" w:rsidP="00084EA0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15 км"/>
        </w:smartTagPr>
        <w:r w:rsidRPr="006D4C99">
          <w:rPr>
            <w:rFonts w:ascii="Times New Roman" w:hAnsi="Times New Roman"/>
            <w:bCs/>
            <w:sz w:val="20"/>
            <w:szCs w:val="20"/>
          </w:rPr>
          <w:t>15 км</w:t>
        </w:r>
      </w:smartTag>
    </w:p>
    <w:p w:rsidR="00084EA0" w:rsidRPr="006D4C99" w:rsidRDefault="00084EA0" w:rsidP="00084EA0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25 км"/>
        </w:smartTagPr>
        <w:r w:rsidRPr="006D4C99">
          <w:rPr>
            <w:rFonts w:ascii="Times New Roman" w:hAnsi="Times New Roman"/>
            <w:bCs/>
            <w:sz w:val="20"/>
            <w:szCs w:val="20"/>
            <w:u w:val="single"/>
          </w:rPr>
          <w:t>25 км</w:t>
        </w:r>
      </w:smartTag>
      <w:r w:rsidRPr="006D4C99">
        <w:rPr>
          <w:rFonts w:ascii="Times New Roman" w:hAnsi="Times New Roman"/>
          <w:bCs/>
          <w:sz w:val="20"/>
          <w:szCs w:val="20"/>
        </w:rPr>
        <w:t xml:space="preserve"> </w:t>
      </w:r>
    </w:p>
    <w:p w:rsidR="00084EA0" w:rsidRPr="006D4C99" w:rsidRDefault="00084EA0" w:rsidP="00084EA0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0 км"/>
        </w:smartTagPr>
        <w:r w:rsidRPr="006D4C99">
          <w:rPr>
            <w:rFonts w:ascii="Times New Roman" w:hAnsi="Times New Roman"/>
            <w:bCs/>
            <w:sz w:val="20"/>
            <w:szCs w:val="20"/>
          </w:rPr>
          <w:t>40 км</w:t>
        </w:r>
      </w:smartTag>
    </w:p>
    <w:p w:rsidR="00084EA0" w:rsidRPr="006D4C99" w:rsidRDefault="00084EA0" w:rsidP="00084EA0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50 км"/>
        </w:smartTagPr>
        <w:r w:rsidRPr="006D4C99">
          <w:rPr>
            <w:rFonts w:ascii="Times New Roman" w:hAnsi="Times New Roman"/>
            <w:bCs/>
            <w:sz w:val="20"/>
            <w:szCs w:val="20"/>
          </w:rPr>
          <w:t>50 км</w:t>
        </w:r>
      </w:smartTag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sz w:val="20"/>
          <w:szCs w:val="20"/>
        </w:rPr>
        <w:t>16. ОЗОНОВЫЕ «ДЫРЫ</w:t>
      </w:r>
      <w:r w:rsidRPr="006D4C99">
        <w:rPr>
          <w:rFonts w:ascii="Times New Roman" w:hAnsi="Times New Roman" w:cs="Times New Roman"/>
          <w:sz w:val="20"/>
          <w:szCs w:val="20"/>
        </w:rPr>
        <w:t>» - ОГРАНИЧЕННОЕ ПРОСТРАНСТВО В ОЗОНОСФЕРЕ ЗЕМЛИ С</w:t>
      </w:r>
    </w:p>
    <w:p w:rsidR="00084EA0" w:rsidRPr="006D4C99" w:rsidRDefault="00084EA0" w:rsidP="00084EA0">
      <w:pPr>
        <w:pStyle w:val="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повышенным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содержанием озона </w:t>
      </w:r>
    </w:p>
    <w:p w:rsidR="00084EA0" w:rsidRPr="006D4C99" w:rsidRDefault="00084EA0" w:rsidP="00084EA0">
      <w:pPr>
        <w:pStyle w:val="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пониженным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содержанием озона</w:t>
      </w:r>
    </w:p>
    <w:p w:rsidR="00084EA0" w:rsidRPr="006D4C99" w:rsidRDefault="00084EA0" w:rsidP="00084EA0">
      <w:pPr>
        <w:pStyle w:val="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повышенным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содержанием углекислого газа</w:t>
      </w:r>
    </w:p>
    <w:p w:rsidR="00084EA0" w:rsidRPr="006D4C99" w:rsidRDefault="00084EA0" w:rsidP="00084EA0">
      <w:pPr>
        <w:pStyle w:val="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пониженным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содержанием углекислого газа</w:t>
      </w:r>
    </w:p>
    <w:p w:rsidR="00084EA0" w:rsidRPr="006D4C99" w:rsidRDefault="00084EA0" w:rsidP="00084EA0">
      <w:pPr>
        <w:pStyle w:val="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повышенной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концентрацией диоксида серы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17. ОСНОВНЫЕ РАЗРУШИТЕЛИ ОЗОНА</w:t>
      </w:r>
    </w:p>
    <w:p w:rsidR="00084EA0" w:rsidRPr="006D4C99" w:rsidRDefault="00084EA0" w:rsidP="00084EA0">
      <w:pPr>
        <w:pStyle w:val="1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/>
          <w:bCs/>
          <w:color w:val="000000"/>
          <w:sz w:val="20"/>
          <w:szCs w:val="20"/>
        </w:rPr>
        <w:t>кислород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bCs/>
          <w:color w:val="000000"/>
          <w:sz w:val="20"/>
          <w:szCs w:val="20"/>
          <w:u w:val="single"/>
        </w:rPr>
        <w:t>фреоны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/>
          <w:bCs/>
          <w:color w:val="000000"/>
          <w:sz w:val="20"/>
          <w:szCs w:val="20"/>
        </w:rPr>
        <w:t>фтор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3"/>
        </w:numPr>
        <w:shd w:val="clear" w:color="auto" w:fill="FFFFFF"/>
        <w:spacing w:after="72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/>
          <w:bCs/>
          <w:color w:val="000000"/>
          <w:sz w:val="20"/>
          <w:szCs w:val="20"/>
        </w:rPr>
        <w:t>йод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3"/>
        </w:numPr>
        <w:shd w:val="clear" w:color="auto" w:fill="FFFFFF"/>
        <w:spacing w:after="72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/>
          <w:bCs/>
          <w:color w:val="000000"/>
          <w:sz w:val="20"/>
          <w:szCs w:val="20"/>
        </w:rPr>
        <w:t>фосфор</w:t>
      </w:r>
      <w:proofErr w:type="gramEnd"/>
    </w:p>
    <w:p w:rsidR="00084EA0" w:rsidRPr="006D4C99" w:rsidRDefault="00084EA0" w:rsidP="00084EA0">
      <w:pPr>
        <w:shd w:val="clear" w:color="auto" w:fill="FFFFFF"/>
        <w:spacing w:after="72" w:line="240" w:lineRule="auto"/>
        <w:outlineLvl w:val="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6D4C9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18. ВЫПАДЕНИЕ КИСЛОТНЫХ ДОЖДЕЙ СВЯЗАНО</w:t>
      </w:r>
      <w:r w:rsidRPr="006D4C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6D4C9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 БЫБРОСАМИ В АТМОСФЕРУ</w:t>
      </w:r>
    </w:p>
    <w:p w:rsidR="00084EA0" w:rsidRPr="006D4C99" w:rsidRDefault="00084EA0" w:rsidP="00084EA0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</w:rPr>
        <w:t>оксида</w:t>
      </w:r>
      <w:proofErr w:type="gramEnd"/>
      <w:r w:rsidRPr="006D4C99">
        <w:rPr>
          <w:rFonts w:ascii="Times New Roman" w:hAnsi="Times New Roman"/>
          <w:color w:val="000000"/>
          <w:sz w:val="20"/>
          <w:szCs w:val="20"/>
        </w:rPr>
        <w:t xml:space="preserve"> углерода</w:t>
      </w:r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84EA0" w:rsidRPr="006D4C99" w:rsidRDefault="00084EA0" w:rsidP="00084EA0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диоксида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серы и оксидов азота</w:t>
      </w:r>
    </w:p>
    <w:p w:rsidR="00084EA0" w:rsidRPr="006D4C99" w:rsidRDefault="00084EA0" w:rsidP="00084EA0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</w:rPr>
        <w:t>углеводородов</w:t>
      </w:r>
      <w:proofErr w:type="gramEnd"/>
      <w:r w:rsidRPr="006D4C9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84EA0" w:rsidRPr="006D4C99" w:rsidRDefault="00084EA0" w:rsidP="00084EA0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</w:rPr>
        <w:t>свинца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</w:rPr>
        <w:t>кадмия</w:t>
      </w:r>
      <w:proofErr w:type="gramEnd"/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spacing w:after="0" w:line="240" w:lineRule="auto"/>
        <w:ind w:right="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19. В РЕЗУЛЬТАТЕ ВЫПАДЕНИЯ КИСЛОТНЫХ ДОЖДЕЙ ПРОИСХОДИТ</w:t>
      </w:r>
    </w:p>
    <w:p w:rsidR="00084EA0" w:rsidRPr="006D4C99" w:rsidRDefault="00084EA0" w:rsidP="00084EA0">
      <w:pPr>
        <w:pStyle w:val="1"/>
        <w:numPr>
          <w:ilvl w:val="0"/>
          <w:numId w:val="15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эрозия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почвы</w:t>
      </w:r>
    </w:p>
    <w:p w:rsidR="00084EA0" w:rsidRPr="006D4C99" w:rsidRDefault="00084EA0" w:rsidP="00084EA0">
      <w:pPr>
        <w:pStyle w:val="1"/>
        <w:numPr>
          <w:ilvl w:val="0"/>
          <w:numId w:val="15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мелиорация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5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ощелачивание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почвы</w:t>
      </w:r>
    </w:p>
    <w:p w:rsidR="00084EA0" w:rsidRPr="006D4C99" w:rsidRDefault="00084EA0" w:rsidP="00084EA0">
      <w:pPr>
        <w:pStyle w:val="1"/>
        <w:numPr>
          <w:ilvl w:val="0"/>
          <w:numId w:val="15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lastRenderedPageBreak/>
        <w:t>подкисление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почвенного покрова</w:t>
      </w:r>
    </w:p>
    <w:p w:rsidR="00084EA0" w:rsidRPr="006D4C99" w:rsidRDefault="00084EA0" w:rsidP="00084EA0">
      <w:pPr>
        <w:pStyle w:val="1"/>
        <w:numPr>
          <w:ilvl w:val="0"/>
          <w:numId w:val="15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6D4C99">
        <w:rPr>
          <w:rFonts w:ascii="Times New Roman" w:hAnsi="Times New Roman"/>
          <w:sz w:val="20"/>
          <w:szCs w:val="20"/>
        </w:rPr>
        <w:t>эвтрофикация</w:t>
      </w:r>
      <w:proofErr w:type="spellEnd"/>
      <w:proofErr w:type="gramEnd"/>
    </w:p>
    <w:p w:rsidR="00084EA0" w:rsidRPr="006D4C99" w:rsidRDefault="00084EA0" w:rsidP="00084EA0">
      <w:pPr>
        <w:spacing w:after="0" w:line="240" w:lineRule="auto"/>
        <w:ind w:right="51" w:firstLine="2399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20. ЕСТЕСТВЕННЫЕ ИСТОЧНИКИ ЗАГРЯЗНЕНИЯ АТМОСФЕРЫ</w:t>
      </w:r>
    </w:p>
    <w:p w:rsidR="00084EA0" w:rsidRPr="006D4C99" w:rsidRDefault="00084EA0" w:rsidP="00084EA0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транспорт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сельское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хозяйство</w:t>
      </w:r>
    </w:p>
    <w:p w:rsidR="00084EA0" w:rsidRPr="006D4C99" w:rsidRDefault="00084EA0" w:rsidP="00084EA0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лесные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пожары</w:t>
      </w:r>
    </w:p>
    <w:p w:rsidR="00084EA0" w:rsidRPr="006D4C99" w:rsidRDefault="00084EA0" w:rsidP="00084EA0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теплоэнергетика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отопление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жилищ</w:t>
      </w:r>
    </w:p>
    <w:p w:rsidR="00084EA0" w:rsidRPr="006D4C99" w:rsidRDefault="00084EA0" w:rsidP="00084EA0">
      <w:pPr>
        <w:spacing w:after="0" w:line="240" w:lineRule="auto"/>
        <w:ind w:left="360" w:firstLine="2399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21. ИСКУССТВЕННЫЕ ИСТОЧНИКИ ЗАГРЯЗНЕНИЯ АТМОСФЕРЫ</w:t>
      </w:r>
    </w:p>
    <w:p w:rsidR="00084EA0" w:rsidRPr="006D4C99" w:rsidRDefault="00084EA0" w:rsidP="00084EA0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пыльные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бури</w:t>
      </w:r>
    </w:p>
    <w:p w:rsidR="00084EA0" w:rsidRPr="006D4C99" w:rsidRDefault="00084EA0" w:rsidP="00084EA0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лесные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пожары</w:t>
      </w:r>
    </w:p>
    <w:p w:rsidR="00084EA0" w:rsidRPr="006D4C99" w:rsidRDefault="00084EA0" w:rsidP="00084EA0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выветривание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транспорт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вулканизм</w:t>
      </w:r>
      <w:proofErr w:type="gramEnd"/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22. В КРУПНЫХ ГОРОДАХ ЗНАЧИТЕЛЬНАЯ ДОЛЯ ЗАГРЯЗНЕНИЯ АТМОСФЕРЫ ПРИХОДИТСЯ НА</w:t>
      </w:r>
    </w:p>
    <w:p w:rsidR="00084EA0" w:rsidRPr="006D4C99" w:rsidRDefault="00084EA0" w:rsidP="00084EA0">
      <w:pPr>
        <w:pStyle w:val="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стройплощадки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предприятия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легкой промышленности</w:t>
      </w:r>
    </w:p>
    <w:p w:rsidR="00084EA0" w:rsidRPr="006D4C99" w:rsidRDefault="00084EA0" w:rsidP="00084EA0">
      <w:pPr>
        <w:pStyle w:val="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автотранспорт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предприятия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пищевой промышленности</w:t>
      </w:r>
    </w:p>
    <w:p w:rsidR="00084EA0" w:rsidRPr="006D4C99" w:rsidRDefault="00084EA0" w:rsidP="00084EA0">
      <w:pPr>
        <w:pStyle w:val="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рынки</w:t>
      </w:r>
      <w:proofErr w:type="gramEnd"/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23 ЯДОВИТЫЙ ТУМАН, ОБРАЗУЮЩИЙСЯ ПРИ ВОЗДЕЙСТВИИ СОЛНЕЧНОГО СВЕТА НА СМЕСЬ ВЫБРОСОВ ПРОМЫШЛЕННЫХ ПРЕДПРИЯТИЙ И ТРАНСПОРТА</w:t>
      </w:r>
    </w:p>
    <w:p w:rsidR="00084EA0" w:rsidRPr="006D4C99" w:rsidRDefault="00084EA0" w:rsidP="00084EA0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задымление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атмосферы</w:t>
      </w:r>
    </w:p>
    <w:p w:rsidR="00084EA0" w:rsidRPr="006D4C99" w:rsidRDefault="00084EA0" w:rsidP="00084EA0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белый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смог</w:t>
      </w:r>
    </w:p>
    <w:p w:rsidR="00084EA0" w:rsidRPr="006D4C99" w:rsidRDefault="00084EA0" w:rsidP="00084EA0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парниковый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эффект</w:t>
      </w:r>
    </w:p>
    <w:p w:rsidR="00084EA0" w:rsidRPr="006D4C99" w:rsidRDefault="00084EA0" w:rsidP="00084EA0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фотохимический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смог</w:t>
      </w:r>
    </w:p>
    <w:p w:rsidR="00084EA0" w:rsidRPr="006D4C99" w:rsidRDefault="00084EA0" w:rsidP="00084EA0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озоновая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дыра</w:t>
      </w: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4C99">
        <w:rPr>
          <w:rFonts w:ascii="Times New Roman" w:hAnsi="Times New Roman" w:cs="Times New Roman"/>
        </w:rPr>
        <w:t>24. РАЗРУШЕНИЕ ОЗОНОВОГО СЛОЯ ВЕДЕТ К УВЕЛИЧЕНИЮ ЗАБОЛЕВАНИЙ</w:t>
      </w:r>
    </w:p>
    <w:p w:rsidR="00084EA0" w:rsidRPr="006D4C99" w:rsidRDefault="00084EA0" w:rsidP="00084EA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желудочно</w:t>
      </w:r>
      <w:proofErr w:type="gramEnd"/>
      <w:r w:rsidRPr="006D4C99">
        <w:rPr>
          <w:rFonts w:ascii="Times New Roman" w:hAnsi="Times New Roman" w:cs="Times New Roman"/>
        </w:rPr>
        <w:t>-кишечного тракта</w:t>
      </w:r>
    </w:p>
    <w:p w:rsidR="00084EA0" w:rsidRPr="006D4C99" w:rsidRDefault="00084EA0" w:rsidP="00084EA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сердечно</w:t>
      </w:r>
      <w:proofErr w:type="gramEnd"/>
      <w:r w:rsidRPr="006D4C99">
        <w:rPr>
          <w:rFonts w:ascii="Times New Roman" w:hAnsi="Times New Roman" w:cs="Times New Roman"/>
        </w:rPr>
        <w:t>-сосудистой системы</w:t>
      </w:r>
    </w:p>
    <w:p w:rsidR="00084EA0" w:rsidRPr="006D4C99" w:rsidRDefault="00084EA0" w:rsidP="00084EA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u w:val="single"/>
        </w:rPr>
      </w:pPr>
      <w:proofErr w:type="gramStart"/>
      <w:r w:rsidRPr="006D4C99">
        <w:rPr>
          <w:rFonts w:ascii="Times New Roman" w:hAnsi="Times New Roman" w:cs="Times New Roman"/>
          <w:u w:val="single"/>
        </w:rPr>
        <w:t>кожи</w:t>
      </w:r>
      <w:proofErr w:type="gramEnd"/>
    </w:p>
    <w:p w:rsidR="00084EA0" w:rsidRPr="006D4C99" w:rsidRDefault="00084EA0" w:rsidP="00084EA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органов</w:t>
      </w:r>
      <w:proofErr w:type="gramEnd"/>
      <w:r w:rsidRPr="006D4C99">
        <w:rPr>
          <w:rFonts w:ascii="Times New Roman" w:hAnsi="Times New Roman" w:cs="Times New Roman"/>
        </w:rPr>
        <w:t xml:space="preserve"> дыхания</w:t>
      </w:r>
    </w:p>
    <w:p w:rsidR="00084EA0" w:rsidRPr="006D4C99" w:rsidRDefault="00084EA0" w:rsidP="00084EA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центральной</w:t>
      </w:r>
      <w:proofErr w:type="gramEnd"/>
      <w:r w:rsidRPr="006D4C99">
        <w:rPr>
          <w:rFonts w:ascii="Times New Roman" w:hAnsi="Times New Roman" w:cs="Times New Roman"/>
        </w:rPr>
        <w:t xml:space="preserve"> нервной системы</w:t>
      </w:r>
    </w:p>
    <w:p w:rsidR="00084EA0" w:rsidRPr="006D4C99" w:rsidRDefault="00084EA0" w:rsidP="00084EA0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4C99">
        <w:rPr>
          <w:rFonts w:ascii="Times New Roman" w:hAnsi="Times New Roman" w:cs="Times New Roman"/>
        </w:rPr>
        <w:t>25. ПРИ РАЗРУШЕНИИ ЛЮМИНЕСЦЕНТНЫХ ЛАМП ВЫДЕЛЯЮТСЯ ОПАСНЫЕ ДЛЯ ЗДОРОВЬЯ ИОНЫ</w:t>
      </w:r>
    </w:p>
    <w:p w:rsidR="00084EA0" w:rsidRPr="006D4C99" w:rsidRDefault="00084EA0" w:rsidP="00084EA0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u w:val="single"/>
        </w:rPr>
      </w:pPr>
      <w:proofErr w:type="gramStart"/>
      <w:r w:rsidRPr="006D4C99">
        <w:rPr>
          <w:rFonts w:ascii="Times New Roman" w:hAnsi="Times New Roman" w:cs="Times New Roman"/>
          <w:u w:val="single"/>
        </w:rPr>
        <w:t>ртути</w:t>
      </w:r>
      <w:proofErr w:type="gramEnd"/>
    </w:p>
    <w:p w:rsidR="00084EA0" w:rsidRPr="006D4C99" w:rsidRDefault="00084EA0" w:rsidP="00084EA0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свинца</w:t>
      </w:r>
      <w:proofErr w:type="gramEnd"/>
    </w:p>
    <w:p w:rsidR="00084EA0" w:rsidRPr="006D4C99" w:rsidRDefault="00084EA0" w:rsidP="00084EA0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кальция</w:t>
      </w:r>
      <w:proofErr w:type="gramEnd"/>
    </w:p>
    <w:p w:rsidR="00084EA0" w:rsidRPr="006D4C99" w:rsidRDefault="00084EA0" w:rsidP="00084EA0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кобальта</w:t>
      </w:r>
      <w:proofErr w:type="gramEnd"/>
    </w:p>
    <w:p w:rsidR="00084EA0" w:rsidRPr="006D4C99" w:rsidRDefault="00084EA0" w:rsidP="00084EA0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кадмия</w:t>
      </w:r>
      <w:proofErr w:type="gramEnd"/>
    </w:p>
    <w:p w:rsidR="00084EA0" w:rsidRPr="006D4C99" w:rsidRDefault="00084EA0" w:rsidP="00084EA0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4C99">
        <w:rPr>
          <w:rFonts w:ascii="Times New Roman" w:hAnsi="Times New Roman" w:cs="Times New Roman"/>
        </w:rPr>
        <w:t>26. НАИБОЛЬШЕЕ КОЛИЧЕСТВО ВЕЩЕСТВ, ЗАГРЯЗНЯЮЩИХ БИОСФЕРУ, ПРИХОДИТСЯ НА</w:t>
      </w:r>
    </w:p>
    <w:p w:rsidR="00084EA0" w:rsidRPr="006D4C99" w:rsidRDefault="00084EA0" w:rsidP="00084EA0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u w:val="single"/>
        </w:rPr>
      </w:pPr>
      <w:proofErr w:type="gramStart"/>
      <w:r w:rsidRPr="006D4C99">
        <w:rPr>
          <w:rFonts w:ascii="Times New Roman" w:hAnsi="Times New Roman" w:cs="Times New Roman"/>
          <w:u w:val="single"/>
        </w:rPr>
        <w:t>предприятия</w:t>
      </w:r>
      <w:proofErr w:type="gramEnd"/>
      <w:r w:rsidRPr="006D4C99">
        <w:rPr>
          <w:rFonts w:ascii="Times New Roman" w:hAnsi="Times New Roman" w:cs="Times New Roman"/>
          <w:u w:val="single"/>
        </w:rPr>
        <w:t xml:space="preserve"> химической и угольной промышленности</w:t>
      </w:r>
    </w:p>
    <w:p w:rsidR="00084EA0" w:rsidRPr="006D4C99" w:rsidRDefault="00084EA0" w:rsidP="00084EA0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сельское</w:t>
      </w:r>
      <w:proofErr w:type="gramEnd"/>
      <w:r w:rsidRPr="006D4C99">
        <w:rPr>
          <w:rFonts w:ascii="Times New Roman" w:hAnsi="Times New Roman" w:cs="Times New Roman"/>
        </w:rPr>
        <w:t xml:space="preserve"> хозяйство</w:t>
      </w:r>
    </w:p>
    <w:p w:rsidR="00084EA0" w:rsidRPr="006D4C99" w:rsidRDefault="00084EA0" w:rsidP="00084EA0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бытовую</w:t>
      </w:r>
      <w:proofErr w:type="gramEnd"/>
      <w:r w:rsidRPr="006D4C99">
        <w:rPr>
          <w:rFonts w:ascii="Times New Roman" w:hAnsi="Times New Roman" w:cs="Times New Roman"/>
        </w:rPr>
        <w:t xml:space="preserve"> деятельность человека</w:t>
      </w:r>
    </w:p>
    <w:p w:rsidR="00084EA0" w:rsidRPr="006D4C99" w:rsidRDefault="00084EA0" w:rsidP="00084EA0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транспортные</w:t>
      </w:r>
      <w:proofErr w:type="gramEnd"/>
      <w:r w:rsidRPr="006D4C99">
        <w:rPr>
          <w:rFonts w:ascii="Times New Roman" w:hAnsi="Times New Roman" w:cs="Times New Roman"/>
        </w:rPr>
        <w:t xml:space="preserve"> средства</w:t>
      </w:r>
    </w:p>
    <w:p w:rsidR="00084EA0" w:rsidRPr="006D4C99" w:rsidRDefault="00084EA0" w:rsidP="00084EA0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пищевую</w:t>
      </w:r>
      <w:proofErr w:type="gramEnd"/>
      <w:r w:rsidRPr="006D4C99">
        <w:rPr>
          <w:rFonts w:ascii="Times New Roman" w:hAnsi="Times New Roman" w:cs="Times New Roman"/>
        </w:rPr>
        <w:t xml:space="preserve"> промышленность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4C99">
        <w:rPr>
          <w:rFonts w:ascii="Times New Roman" w:hAnsi="Times New Roman" w:cs="Times New Roman"/>
        </w:rPr>
        <w:t>27. ВЫРУБКА ЛЕСНЫХ МАССИВОВ ПРИВОДИТ К</w:t>
      </w:r>
    </w:p>
    <w:p w:rsidR="00084EA0" w:rsidRPr="006D4C99" w:rsidRDefault="00084EA0" w:rsidP="00084EA0">
      <w:pPr>
        <w:pStyle w:val="a5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увеличению</w:t>
      </w:r>
      <w:proofErr w:type="gramEnd"/>
      <w:r w:rsidRPr="006D4C99">
        <w:rPr>
          <w:rFonts w:ascii="Times New Roman" w:hAnsi="Times New Roman" w:cs="Times New Roman"/>
        </w:rPr>
        <w:t xml:space="preserve"> видового разнообразия птиц</w:t>
      </w:r>
    </w:p>
    <w:p w:rsidR="00084EA0" w:rsidRPr="006D4C99" w:rsidRDefault="00084EA0" w:rsidP="00084EA0">
      <w:pPr>
        <w:pStyle w:val="a5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увеличению</w:t>
      </w:r>
      <w:proofErr w:type="gramEnd"/>
      <w:r w:rsidRPr="006D4C99">
        <w:rPr>
          <w:rFonts w:ascii="Times New Roman" w:hAnsi="Times New Roman" w:cs="Times New Roman"/>
        </w:rPr>
        <w:t xml:space="preserve"> видового разнообразия млекопитающих</w:t>
      </w:r>
    </w:p>
    <w:p w:rsidR="00084EA0" w:rsidRPr="006D4C99" w:rsidRDefault="00084EA0" w:rsidP="00084EA0">
      <w:pPr>
        <w:pStyle w:val="a5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уменьшению</w:t>
      </w:r>
      <w:proofErr w:type="gramEnd"/>
      <w:r w:rsidRPr="006D4C99">
        <w:rPr>
          <w:rFonts w:ascii="Times New Roman" w:hAnsi="Times New Roman" w:cs="Times New Roman"/>
        </w:rPr>
        <w:t xml:space="preserve"> испарения</w:t>
      </w:r>
    </w:p>
    <w:p w:rsidR="00084EA0" w:rsidRPr="006D4C99" w:rsidRDefault="00084EA0" w:rsidP="00084EA0">
      <w:pPr>
        <w:pStyle w:val="a5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u w:val="single"/>
        </w:rPr>
      </w:pPr>
      <w:proofErr w:type="gramStart"/>
      <w:r w:rsidRPr="006D4C99">
        <w:rPr>
          <w:rFonts w:ascii="Times New Roman" w:hAnsi="Times New Roman" w:cs="Times New Roman"/>
          <w:u w:val="single"/>
        </w:rPr>
        <w:t>нарушению</w:t>
      </w:r>
      <w:proofErr w:type="gramEnd"/>
      <w:r w:rsidRPr="006D4C99">
        <w:rPr>
          <w:rFonts w:ascii="Times New Roman" w:hAnsi="Times New Roman" w:cs="Times New Roman"/>
          <w:u w:val="single"/>
        </w:rPr>
        <w:t xml:space="preserve"> кислородного режима</w:t>
      </w:r>
    </w:p>
    <w:p w:rsidR="00084EA0" w:rsidRPr="006D4C99" w:rsidRDefault="00084EA0" w:rsidP="00084EA0">
      <w:pPr>
        <w:pStyle w:val="a5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засолению</w:t>
      </w:r>
      <w:proofErr w:type="gramEnd"/>
      <w:r w:rsidRPr="006D4C99">
        <w:rPr>
          <w:rFonts w:ascii="Times New Roman" w:hAnsi="Times New Roman" w:cs="Times New Roman"/>
        </w:rPr>
        <w:t xml:space="preserve"> почв</w:t>
      </w:r>
    </w:p>
    <w:p w:rsidR="00084EA0" w:rsidRPr="006D4C99" w:rsidRDefault="00084EA0" w:rsidP="00084EA0">
      <w:pPr>
        <w:pStyle w:val="4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28. ИСТРЕБЛЕНИЕ ЛЕСОВ НА ОБШИРНЫХ ТЕРРИТОРИЯХ ПРИВОДИТ К</w:t>
      </w:r>
    </w:p>
    <w:p w:rsidR="00084EA0" w:rsidRPr="006D4C99" w:rsidRDefault="00084EA0" w:rsidP="00084EA0">
      <w:pPr>
        <w:pStyle w:val="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снижению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уровня воды в реках</w:t>
      </w:r>
    </w:p>
    <w:p w:rsidR="00084EA0" w:rsidRPr="006D4C99" w:rsidRDefault="00084EA0" w:rsidP="00084EA0">
      <w:pPr>
        <w:pStyle w:val="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увеличению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содержания кислорода</w:t>
      </w:r>
    </w:p>
    <w:p w:rsidR="00084EA0" w:rsidRPr="006D4C99" w:rsidRDefault="00084EA0" w:rsidP="00084EA0">
      <w:pPr>
        <w:pStyle w:val="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образованию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оксидов азота</w:t>
      </w:r>
    </w:p>
    <w:p w:rsidR="00084EA0" w:rsidRPr="006D4C99" w:rsidRDefault="00084EA0" w:rsidP="00084EA0">
      <w:pPr>
        <w:pStyle w:val="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таянию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высокогорных ледников</w:t>
      </w:r>
    </w:p>
    <w:p w:rsidR="00084EA0" w:rsidRPr="006D4C99" w:rsidRDefault="00084EA0" w:rsidP="00084EA0">
      <w:pPr>
        <w:pStyle w:val="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lastRenderedPageBreak/>
        <w:t>видовому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разнообразию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pStyle w:val="4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29. НАИБОЛЬШЕЙ СПОСОБНОСТЬЮ К ПОГЛОЩЕНИЮ АТМОСФЕРНЫХ ЗАГРЯЗНИТЕЛЕЙ АНТРОПОГЕННОГО ПРОИСХОЖДЕНИЯ (ГАЗОВ, ПЫЛИ) ОБЛАДАЮТ</w:t>
      </w:r>
    </w:p>
    <w:p w:rsidR="00084EA0" w:rsidRPr="006D4C99" w:rsidRDefault="00084EA0" w:rsidP="00084EA0">
      <w:pPr>
        <w:pStyle w:val="4"/>
        <w:numPr>
          <w:ilvl w:val="0"/>
          <w:numId w:val="25"/>
        </w:numPr>
        <w:shd w:val="clear" w:color="auto" w:fill="auto"/>
        <w:tabs>
          <w:tab w:val="left" w:pos="48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луга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 пастбища</w:t>
      </w:r>
    </w:p>
    <w:p w:rsidR="00084EA0" w:rsidRPr="006D4C99" w:rsidRDefault="00084EA0" w:rsidP="00084EA0">
      <w:pPr>
        <w:pStyle w:val="4"/>
        <w:numPr>
          <w:ilvl w:val="0"/>
          <w:numId w:val="25"/>
        </w:numPr>
        <w:shd w:val="clear" w:color="auto" w:fill="auto"/>
        <w:tabs>
          <w:tab w:val="left" w:pos="48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поля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 пастбища</w:t>
      </w:r>
    </w:p>
    <w:p w:rsidR="00084EA0" w:rsidRPr="006D4C99" w:rsidRDefault="00084EA0" w:rsidP="00084EA0">
      <w:pPr>
        <w:pStyle w:val="4"/>
        <w:numPr>
          <w:ilvl w:val="0"/>
          <w:numId w:val="25"/>
        </w:numPr>
        <w:shd w:val="clear" w:color="auto" w:fill="auto"/>
        <w:tabs>
          <w:tab w:val="left" w:pos="62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реки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 другие наземные водоемы, кроме болот</w:t>
      </w:r>
    </w:p>
    <w:p w:rsidR="00084EA0" w:rsidRPr="006D4C99" w:rsidRDefault="00084EA0" w:rsidP="00084EA0">
      <w:pPr>
        <w:pStyle w:val="4"/>
        <w:numPr>
          <w:ilvl w:val="0"/>
          <w:numId w:val="25"/>
        </w:numPr>
        <w:shd w:val="clear" w:color="auto" w:fill="auto"/>
        <w:tabs>
          <w:tab w:val="left" w:pos="62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леса</w:t>
      </w:r>
      <w:proofErr w:type="gramEnd"/>
    </w:p>
    <w:p w:rsidR="00084EA0" w:rsidRPr="006D4C99" w:rsidRDefault="00084EA0" w:rsidP="00084EA0">
      <w:pPr>
        <w:pStyle w:val="4"/>
        <w:numPr>
          <w:ilvl w:val="0"/>
          <w:numId w:val="25"/>
        </w:numPr>
        <w:shd w:val="clear" w:color="auto" w:fill="auto"/>
        <w:tabs>
          <w:tab w:val="left" w:pos="62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моря</w:t>
      </w:r>
      <w:proofErr w:type="gramEnd"/>
    </w:p>
    <w:p w:rsidR="00084EA0" w:rsidRPr="006D4C99" w:rsidRDefault="00084EA0" w:rsidP="00084EA0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30. ГЛАВНЫЙ ХИМИЧЕСКИЙ ЗАГРЯЗНИТЕЛЬ АТМОСФЕРЫ </w:t>
      </w:r>
    </w:p>
    <w:p w:rsidR="00084EA0" w:rsidRPr="006D4C99" w:rsidRDefault="00084EA0" w:rsidP="00084EA0">
      <w:pPr>
        <w:pStyle w:val="4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цементная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пыль</w:t>
      </w:r>
    </w:p>
    <w:p w:rsidR="00084EA0" w:rsidRPr="006D4C99" w:rsidRDefault="00084EA0" w:rsidP="00084EA0">
      <w:pPr>
        <w:pStyle w:val="4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сернистый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газ</w:t>
      </w:r>
    </w:p>
    <w:p w:rsidR="00084EA0" w:rsidRPr="006D4C99" w:rsidRDefault="00084EA0" w:rsidP="00084EA0">
      <w:pPr>
        <w:pStyle w:val="4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углекислый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газ</w:t>
      </w:r>
    </w:p>
    <w:p w:rsidR="00084EA0" w:rsidRPr="006D4C99" w:rsidRDefault="00084EA0" w:rsidP="00084EA0">
      <w:pPr>
        <w:pStyle w:val="4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угарный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газ</w:t>
      </w:r>
    </w:p>
    <w:p w:rsidR="00084EA0" w:rsidRPr="006D4C99" w:rsidRDefault="00084EA0" w:rsidP="00084EA0">
      <w:pPr>
        <w:pStyle w:val="4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озон</w:t>
      </w:r>
      <w:proofErr w:type="gramEnd"/>
    </w:p>
    <w:p w:rsidR="00084EA0" w:rsidRPr="006D4C99" w:rsidRDefault="00084EA0" w:rsidP="00084EA0">
      <w:pPr>
        <w:pStyle w:val="4"/>
        <w:shd w:val="clear" w:color="auto" w:fill="auto"/>
        <w:tabs>
          <w:tab w:val="left" w:pos="77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084EA0" w:rsidRPr="006D4C99" w:rsidRDefault="00084EA0" w:rsidP="00084EA0">
      <w:pPr>
        <w:pStyle w:val="4"/>
        <w:shd w:val="clear" w:color="auto" w:fill="auto"/>
        <w:tabs>
          <w:tab w:val="left" w:pos="774"/>
        </w:tabs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31. К ПРИРОДНЫМ ЗАГРЯЗНИТЕЛЯМ ОТНОСЯТ ВЫБРОСЫ</w:t>
      </w:r>
    </w:p>
    <w:p w:rsidR="00084EA0" w:rsidRPr="006D4C99" w:rsidRDefault="00084EA0" w:rsidP="00084EA0">
      <w:pPr>
        <w:pStyle w:val="4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тепловых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станций</w:t>
      </w:r>
    </w:p>
    <w:p w:rsidR="00084EA0" w:rsidRPr="006D4C99" w:rsidRDefault="00084EA0" w:rsidP="00084EA0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автомобилей</w:t>
      </w:r>
      <w:proofErr w:type="gramEnd"/>
    </w:p>
    <w:p w:rsidR="00084EA0" w:rsidRPr="006D4C99" w:rsidRDefault="00084EA0" w:rsidP="00084EA0">
      <w:pPr>
        <w:pStyle w:val="4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фабрик</w:t>
      </w:r>
      <w:proofErr w:type="gramEnd"/>
    </w:p>
    <w:p w:rsidR="00084EA0" w:rsidRPr="006D4C99" w:rsidRDefault="00084EA0" w:rsidP="00084EA0">
      <w:pPr>
        <w:pStyle w:val="4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вулканов</w:t>
      </w:r>
      <w:proofErr w:type="gramEnd"/>
    </w:p>
    <w:p w:rsidR="00084EA0" w:rsidRPr="006D4C99" w:rsidRDefault="00084EA0" w:rsidP="00084EA0">
      <w:pPr>
        <w:pStyle w:val="4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производственных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заводов</w:t>
      </w:r>
    </w:p>
    <w:p w:rsidR="00084EA0" w:rsidRPr="006D4C99" w:rsidRDefault="00084EA0" w:rsidP="00084EA0">
      <w:pPr>
        <w:pStyle w:val="4"/>
        <w:shd w:val="clear" w:color="auto" w:fill="auto"/>
        <w:tabs>
          <w:tab w:val="left" w:pos="674"/>
        </w:tabs>
        <w:spacing w:before="0" w:after="0" w:line="240" w:lineRule="auto"/>
        <w:ind w:left="720" w:firstLine="2399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pStyle w:val="4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32. ВУЛКАНЫ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ВЫБРАСЫВАЮТ  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АТМОСФЕРУ ГАЗЫ</w:t>
      </w:r>
    </w:p>
    <w:p w:rsidR="00084EA0" w:rsidRPr="006D4C99" w:rsidRDefault="00084EA0" w:rsidP="00084EA0">
      <w:pPr>
        <w:pStyle w:val="4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хлор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угарный газ, меркаптан</w:t>
      </w:r>
    </w:p>
    <w:p w:rsidR="00084EA0" w:rsidRPr="006D4C99" w:rsidRDefault="00084EA0" w:rsidP="00084EA0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метан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>, углекислый газ, сероводород, сернистый газ, аммиак</w:t>
      </w:r>
    </w:p>
    <w:p w:rsidR="00084EA0" w:rsidRPr="006D4C99" w:rsidRDefault="00084EA0" w:rsidP="00084EA0">
      <w:pPr>
        <w:pStyle w:val="4"/>
        <w:numPr>
          <w:ilvl w:val="0"/>
          <w:numId w:val="3"/>
        </w:numPr>
        <w:shd w:val="clear" w:color="auto" w:fill="auto"/>
        <w:tabs>
          <w:tab w:val="left" w:pos="540"/>
        </w:tabs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фтор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бром, озон, радон</w:t>
      </w:r>
    </w:p>
    <w:p w:rsidR="00084EA0" w:rsidRPr="006D4C99" w:rsidRDefault="00084EA0" w:rsidP="00084EA0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углеводороды</w:t>
      </w:r>
      <w:proofErr w:type="gramEnd"/>
    </w:p>
    <w:p w:rsidR="00084EA0" w:rsidRPr="006D4C99" w:rsidRDefault="00084EA0" w:rsidP="00084EA0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инертные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газы</w:t>
      </w:r>
    </w:p>
    <w:p w:rsidR="00084EA0" w:rsidRPr="006D4C99" w:rsidRDefault="00084EA0" w:rsidP="00084EA0">
      <w:pPr>
        <w:pStyle w:val="4"/>
        <w:shd w:val="clear" w:color="auto" w:fill="auto"/>
        <w:tabs>
          <w:tab w:val="left" w:pos="567"/>
        </w:tabs>
        <w:spacing w:before="0" w:after="0" w:line="240" w:lineRule="auto"/>
        <w:ind w:right="340" w:firstLine="0"/>
        <w:rPr>
          <w:rFonts w:ascii="Times New Roman" w:hAnsi="Times New Roman" w:cs="Times New Roman"/>
          <w:b/>
          <w:sz w:val="20"/>
          <w:szCs w:val="20"/>
        </w:rPr>
      </w:pPr>
    </w:p>
    <w:p w:rsidR="00084EA0" w:rsidRPr="006D4C99" w:rsidRDefault="00084EA0" w:rsidP="00084EA0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33. УРОВЕНЬ ПРИЗЕМНОЙ КОНЦЕНТРАЦИИ ВЕЩЕСТВА В АТМОСФЕРНОМ ВОЗДУХЕ ЗАВИСИТ ОТ</w:t>
      </w:r>
    </w:p>
    <w:p w:rsidR="00084EA0" w:rsidRPr="006D4C99" w:rsidRDefault="00084EA0" w:rsidP="00084EA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мощности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выброса</w:t>
      </w:r>
    </w:p>
    <w:p w:rsidR="00084EA0" w:rsidRPr="006D4C99" w:rsidRDefault="00084EA0" w:rsidP="00084EA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климатических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условий</w:t>
      </w:r>
    </w:p>
    <w:p w:rsidR="00084EA0" w:rsidRPr="006D4C99" w:rsidRDefault="00084EA0" w:rsidP="00084EA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рельефа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местности</w:t>
      </w:r>
    </w:p>
    <w:p w:rsidR="00084EA0" w:rsidRPr="006D4C99" w:rsidRDefault="00084EA0" w:rsidP="00084EA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высоты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источника</w:t>
      </w:r>
    </w:p>
    <w:p w:rsidR="00084EA0" w:rsidRPr="006D4C99" w:rsidRDefault="00084EA0" w:rsidP="00084EA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температура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выброса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34 .К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ЭВТРОФИКАЦИИ ВОДОЕМОВ ПРИВОДИТ ПОВЫШЕННОЕ СОДЕРЖАНИЕ В ВОДЕ </w:t>
      </w:r>
    </w:p>
    <w:p w:rsidR="00084EA0" w:rsidRPr="006D4C99" w:rsidRDefault="00084EA0" w:rsidP="00084EA0">
      <w:pPr>
        <w:pStyle w:val="1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полициклических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ароматических углеводородов</w:t>
      </w:r>
    </w:p>
    <w:p w:rsidR="00084EA0" w:rsidRPr="006D4C99" w:rsidRDefault="00084EA0" w:rsidP="00084EA0">
      <w:pPr>
        <w:pStyle w:val="1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железа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и магния</w:t>
      </w:r>
    </w:p>
    <w:p w:rsidR="00084EA0" w:rsidRPr="006D4C99" w:rsidRDefault="00084EA0" w:rsidP="00084EA0">
      <w:pPr>
        <w:pStyle w:val="1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меди</w:t>
      </w:r>
      <w:proofErr w:type="gramEnd"/>
    </w:p>
    <w:p w:rsidR="00084EA0" w:rsidRPr="006D4C99" w:rsidRDefault="00084EA0" w:rsidP="00084EA0">
      <w:pPr>
        <w:pStyle w:val="1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азота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и фосфора</w:t>
      </w:r>
    </w:p>
    <w:p w:rsidR="00084EA0" w:rsidRPr="006D4C99" w:rsidRDefault="00084EA0" w:rsidP="00084EA0">
      <w:pPr>
        <w:pStyle w:val="1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цинка</w:t>
      </w:r>
      <w:proofErr w:type="gramEnd"/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35. УМЕНЬШЕНИЕ СТОКА РЕК И ПОНИЖЕНИЕ УРОВНЯ ГРУНТОВЫХ ВОД В СРЕДНИХ ШИРОТАХ ОБЫЧНО ВЫЗВАНО</w:t>
      </w:r>
    </w:p>
    <w:p w:rsidR="00084EA0" w:rsidRPr="006D4C99" w:rsidRDefault="00084EA0" w:rsidP="00084EA0">
      <w:pPr>
        <w:pStyle w:val="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резким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изменением климата</w:t>
      </w:r>
    </w:p>
    <w:p w:rsidR="00084EA0" w:rsidRPr="006D4C99" w:rsidRDefault="00084EA0" w:rsidP="00084EA0">
      <w:pPr>
        <w:pStyle w:val="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вырубкой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лесов и осушением болот</w:t>
      </w:r>
    </w:p>
    <w:p w:rsidR="00084EA0" w:rsidRPr="006D4C99" w:rsidRDefault="00084EA0" w:rsidP="00084EA0">
      <w:pPr>
        <w:pStyle w:val="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изменение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глобального круговорота воды</w:t>
      </w:r>
    </w:p>
    <w:p w:rsidR="00084EA0" w:rsidRPr="006D4C99" w:rsidRDefault="00084EA0" w:rsidP="00084EA0">
      <w:pPr>
        <w:pStyle w:val="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разбором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воды на нужды промышленных предприятий</w:t>
      </w:r>
    </w:p>
    <w:p w:rsidR="00084EA0" w:rsidRPr="006D4C99" w:rsidRDefault="00084EA0" w:rsidP="00084EA0">
      <w:pPr>
        <w:pStyle w:val="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кислотными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дождями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36. ОСНОВНОЙ ЗАГРЯЗНИТЕЛЬ ВОДЫ </w:t>
      </w:r>
    </w:p>
    <w:p w:rsidR="00084EA0" w:rsidRPr="006D4C99" w:rsidRDefault="00084EA0" w:rsidP="00084EA0">
      <w:pPr>
        <w:pStyle w:val="1"/>
        <w:numPr>
          <w:ilvl w:val="0"/>
          <w:numId w:val="28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бытовой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мусор</w:t>
      </w:r>
    </w:p>
    <w:p w:rsidR="00084EA0" w:rsidRPr="006D4C99" w:rsidRDefault="00084EA0" w:rsidP="00084EA0">
      <w:pPr>
        <w:pStyle w:val="1"/>
        <w:numPr>
          <w:ilvl w:val="0"/>
          <w:numId w:val="28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биологические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отходы</w:t>
      </w:r>
    </w:p>
    <w:p w:rsidR="00084EA0" w:rsidRPr="006D4C99" w:rsidRDefault="00084EA0" w:rsidP="00084EA0">
      <w:pPr>
        <w:pStyle w:val="1"/>
        <w:numPr>
          <w:ilvl w:val="0"/>
          <w:numId w:val="28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</w:rPr>
        <w:t>нефть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</w:rPr>
        <w:t xml:space="preserve"> и нефтепродукты</w:t>
      </w:r>
    </w:p>
    <w:p w:rsidR="00084EA0" w:rsidRPr="006D4C99" w:rsidRDefault="00084EA0" w:rsidP="00084EA0">
      <w:pPr>
        <w:pStyle w:val="1"/>
        <w:numPr>
          <w:ilvl w:val="0"/>
          <w:numId w:val="28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твердые</w:t>
      </w:r>
      <w:proofErr w:type="gramEnd"/>
      <w:r w:rsidRPr="006D4C99">
        <w:rPr>
          <w:rFonts w:ascii="Times New Roman" w:hAnsi="Times New Roman"/>
          <w:sz w:val="20"/>
          <w:szCs w:val="20"/>
        </w:rPr>
        <w:t xml:space="preserve"> промышленные отходы</w:t>
      </w:r>
    </w:p>
    <w:p w:rsidR="00084EA0" w:rsidRPr="006D4C99" w:rsidRDefault="00084EA0" w:rsidP="00084EA0">
      <w:pPr>
        <w:pStyle w:val="1"/>
        <w:numPr>
          <w:ilvl w:val="0"/>
          <w:numId w:val="28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водоросли</w:t>
      </w:r>
      <w:proofErr w:type="gramEnd"/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4C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37. ПРОЦЕСС РАЗРУШЕНИЯ ПОЧВЕННОГО ПОКРОВА И ПОТЕРЯ ЕГО ПЛОДОРОДИЯ</w:t>
      </w:r>
    </w:p>
    <w:p w:rsidR="00084EA0" w:rsidRPr="006D4C99" w:rsidRDefault="00084EA0" w:rsidP="00084EA0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</w:pPr>
      <w:proofErr w:type="gramStart"/>
      <w:r w:rsidRPr="006D4C99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деградация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6D4C99">
        <w:rPr>
          <w:rFonts w:ascii="Times New Roman" w:hAnsi="Times New Roman"/>
          <w:sz w:val="20"/>
          <w:szCs w:val="20"/>
        </w:rPr>
        <w:t>эвтрофикация</w:t>
      </w:r>
      <w:proofErr w:type="spellEnd"/>
      <w:proofErr w:type="gramEnd"/>
    </w:p>
    <w:p w:rsidR="00084EA0" w:rsidRPr="006D4C99" w:rsidRDefault="00084EA0" w:rsidP="00084EA0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дегазация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t>биодеградация</w:t>
      </w:r>
      <w:proofErr w:type="gramEnd"/>
    </w:p>
    <w:p w:rsidR="00084EA0" w:rsidRPr="006D4C99" w:rsidRDefault="00084EA0" w:rsidP="00084EA0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</w:rPr>
        <w:lastRenderedPageBreak/>
        <w:t>мелиорация</w:t>
      </w:r>
      <w:proofErr w:type="gramEnd"/>
    </w:p>
    <w:p w:rsidR="00084EA0" w:rsidRPr="006D4C99" w:rsidRDefault="00084EA0" w:rsidP="00084E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38. ЭРОЗИЯ ПОЧВЫ</w:t>
      </w:r>
    </w:p>
    <w:p w:rsidR="00084EA0" w:rsidRPr="006D4C99" w:rsidRDefault="00084EA0" w:rsidP="00084EA0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изменение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кислотно-основных свойств почвы</w:t>
      </w:r>
    </w:p>
    <w:p w:rsidR="00084EA0" w:rsidRPr="006D4C99" w:rsidRDefault="00084EA0" w:rsidP="00084EA0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повышение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содержания в</w:t>
      </w:r>
      <w:r w:rsidRPr="006D4C9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6D4C99">
        <w:rPr>
          <w:rFonts w:ascii="Times New Roman" w:hAnsi="Times New Roman"/>
          <w:bCs/>
          <w:sz w:val="20"/>
          <w:szCs w:val="20"/>
          <w:shd w:val="clear" w:color="auto" w:fill="FFFFFF"/>
        </w:rPr>
        <w:t>почве</w:t>
      </w:r>
      <w:r w:rsidRPr="006D4C9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легкорастворимых солей</w:t>
      </w:r>
    </w:p>
    <w:p w:rsidR="00084EA0" w:rsidRPr="006D4C99" w:rsidRDefault="00084EA0" w:rsidP="00084EA0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загрязнение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 тяжелыми металлами, различными химическими соединениями</w:t>
      </w:r>
    </w:p>
    <w:p w:rsidR="00084EA0" w:rsidRPr="006D4C99" w:rsidRDefault="00084EA0" w:rsidP="00084EA0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разрушение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почвы водой и ветром, перемещение продуктов разрушения и их </w:t>
      </w:r>
      <w:proofErr w:type="spell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переотложение</w:t>
      </w:r>
      <w:proofErr w:type="spellEnd"/>
    </w:p>
    <w:p w:rsidR="00084EA0" w:rsidRPr="006D4C99" w:rsidRDefault="00084EA0" w:rsidP="00084EA0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нарушение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почвенного профиля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39. ЗАСОЛЕНИЕ ПОЧВЫ</w:t>
      </w:r>
    </w:p>
    <w:p w:rsidR="00084EA0" w:rsidRPr="006D4C99" w:rsidRDefault="00084EA0" w:rsidP="00084EA0">
      <w:pPr>
        <w:pStyle w:val="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изменение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кислотно-основных свойств почвы</w:t>
      </w:r>
    </w:p>
    <w:p w:rsidR="00084EA0" w:rsidRPr="006D4C99" w:rsidRDefault="00084EA0" w:rsidP="00084EA0">
      <w:pPr>
        <w:pStyle w:val="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повышение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содержания в</w:t>
      </w:r>
      <w:r w:rsidRPr="006D4C99">
        <w:rPr>
          <w:rStyle w:val="apple-converted-space"/>
          <w:rFonts w:ascii="Times New Roman" w:hAnsi="Times New Roman"/>
          <w:sz w:val="20"/>
          <w:szCs w:val="20"/>
          <w:u w:val="single"/>
        </w:rPr>
        <w:t> </w:t>
      </w:r>
      <w:r w:rsidRPr="006D4C99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почве</w:t>
      </w:r>
      <w:r w:rsidRPr="006D4C99">
        <w:rPr>
          <w:rStyle w:val="apple-converted-space"/>
          <w:rFonts w:ascii="Times New Roman" w:hAnsi="Times New Roman"/>
          <w:sz w:val="20"/>
          <w:szCs w:val="20"/>
          <w:u w:val="single"/>
        </w:rPr>
        <w:t> </w:t>
      </w:r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легкорастворимых солей</w:t>
      </w:r>
    </w:p>
    <w:p w:rsidR="00084EA0" w:rsidRPr="006D4C99" w:rsidRDefault="00084EA0" w:rsidP="00084EA0">
      <w:pPr>
        <w:pStyle w:val="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загрязнение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 тяжелыми металлами, различными химическими соединениями</w:t>
      </w:r>
    </w:p>
    <w:p w:rsidR="00084EA0" w:rsidRPr="006D4C99" w:rsidRDefault="00084EA0" w:rsidP="00084EA0">
      <w:pPr>
        <w:pStyle w:val="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разрушение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почвы водой и ветром, перемещение продуктов разрушения и их </w:t>
      </w:r>
      <w:proofErr w:type="spell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переотложение</w:t>
      </w:r>
      <w:proofErr w:type="spellEnd"/>
    </w:p>
    <w:p w:rsidR="00084EA0" w:rsidRPr="006D4C99" w:rsidRDefault="00084EA0" w:rsidP="00084EA0">
      <w:pPr>
        <w:pStyle w:val="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нарушение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почвенного профиля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40. ЗАЩЕЛАЧИВАНИЕ ПОЧВЫ</w:t>
      </w:r>
    </w:p>
    <w:p w:rsidR="00084EA0" w:rsidRPr="006D4C99" w:rsidRDefault="00084EA0" w:rsidP="00084EA0">
      <w:pPr>
        <w:pStyle w:val="1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изменение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кислотно-основных свойств почвы</w:t>
      </w:r>
    </w:p>
    <w:p w:rsidR="00084EA0" w:rsidRPr="006D4C99" w:rsidRDefault="00084EA0" w:rsidP="00084EA0">
      <w:pPr>
        <w:pStyle w:val="1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повышение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содержания в</w:t>
      </w:r>
      <w:r w:rsidRPr="006D4C9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6D4C99">
        <w:rPr>
          <w:rFonts w:ascii="Times New Roman" w:hAnsi="Times New Roman"/>
          <w:bCs/>
          <w:sz w:val="20"/>
          <w:szCs w:val="20"/>
          <w:shd w:val="clear" w:color="auto" w:fill="FFFFFF"/>
        </w:rPr>
        <w:t>почве</w:t>
      </w:r>
      <w:r w:rsidRPr="006D4C9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легкорастворимых солей</w:t>
      </w:r>
    </w:p>
    <w:p w:rsidR="00084EA0" w:rsidRPr="006D4C99" w:rsidRDefault="00084EA0" w:rsidP="00084EA0">
      <w:pPr>
        <w:pStyle w:val="1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загрязнение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 тяжелыми металлами, различными химическими соединениями</w:t>
      </w:r>
    </w:p>
    <w:p w:rsidR="00084EA0" w:rsidRPr="006D4C99" w:rsidRDefault="00084EA0" w:rsidP="00084EA0">
      <w:pPr>
        <w:pStyle w:val="1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разрушение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почвы водой и ветром, перемещение продуктов разрушения и их </w:t>
      </w:r>
      <w:proofErr w:type="spell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переотложение</w:t>
      </w:r>
      <w:proofErr w:type="spell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84EA0" w:rsidRPr="006D4C99" w:rsidRDefault="00084EA0" w:rsidP="00084EA0">
      <w:pPr>
        <w:pStyle w:val="1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нарушение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почвенного профиля</w:t>
      </w: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41. ХИМИЧЕСКАЯ ДЕГРАДАЦИЯ ПОЧВЫ</w:t>
      </w:r>
    </w:p>
    <w:p w:rsidR="00084EA0" w:rsidRPr="006D4C99" w:rsidRDefault="00084EA0" w:rsidP="00084EA0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разрушение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почвы водой и ветром, перемещение продуктов разрушения и их </w:t>
      </w:r>
      <w:proofErr w:type="spell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переотложение</w:t>
      </w:r>
      <w:proofErr w:type="spellEnd"/>
    </w:p>
    <w:p w:rsidR="00084EA0" w:rsidRPr="006D4C99" w:rsidRDefault="00084EA0" w:rsidP="00084EA0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повышение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содержания в</w:t>
      </w:r>
      <w:r w:rsidRPr="006D4C9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6D4C99">
        <w:rPr>
          <w:rFonts w:ascii="Times New Roman" w:hAnsi="Times New Roman"/>
          <w:bCs/>
          <w:sz w:val="20"/>
          <w:szCs w:val="20"/>
          <w:shd w:val="clear" w:color="auto" w:fill="FFFFFF"/>
        </w:rPr>
        <w:t>почве</w:t>
      </w:r>
      <w:r w:rsidRPr="006D4C9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легкорастворимых солей</w:t>
      </w:r>
    </w:p>
    <w:p w:rsidR="00084EA0" w:rsidRPr="006D4C99" w:rsidRDefault="00084EA0" w:rsidP="00084EA0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загрязнение</w:t>
      </w:r>
      <w:proofErr w:type="gramEnd"/>
      <w:r w:rsidRPr="006D4C9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почв тяжелыми металлами, различными химическими соединениями </w:t>
      </w:r>
    </w:p>
    <w:p w:rsidR="00084EA0" w:rsidRPr="006D4C99" w:rsidRDefault="00084EA0" w:rsidP="00084EA0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изменение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кислотно-основных свойств почвы</w:t>
      </w:r>
    </w:p>
    <w:p w:rsidR="00084EA0" w:rsidRPr="006D4C99" w:rsidRDefault="00084EA0" w:rsidP="00084EA0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>нарушение</w:t>
      </w:r>
      <w:proofErr w:type="gramEnd"/>
      <w:r w:rsidRPr="006D4C99">
        <w:rPr>
          <w:rFonts w:ascii="Times New Roman" w:hAnsi="Times New Roman"/>
          <w:sz w:val="20"/>
          <w:szCs w:val="20"/>
          <w:shd w:val="clear" w:color="auto" w:fill="FFFFFF"/>
        </w:rPr>
        <w:t xml:space="preserve"> почвенного профиля</w:t>
      </w:r>
    </w:p>
    <w:p w:rsidR="00084EA0" w:rsidRPr="006D4C99" w:rsidRDefault="00084EA0" w:rsidP="00084EA0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4C99">
        <w:rPr>
          <w:rFonts w:ascii="Times New Roman" w:hAnsi="Times New Roman" w:cs="Times New Roman"/>
        </w:rPr>
        <w:t>42. САМЫЕ РАСПРОСТРАНЕННЫЕ ЗАБОЛЕВАНИЯ, ВОЗНИКАЮЩИЕ В РЕЗУЛЬТАТЕ УХУДШЕНИЯ ЭКОЛОГИЧЕСКОЙ ОБСТАНОВКИ</w:t>
      </w:r>
    </w:p>
    <w:p w:rsidR="00084EA0" w:rsidRPr="006D4C99" w:rsidRDefault="00084EA0" w:rsidP="00084EA0">
      <w:pPr>
        <w:pStyle w:val="a5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болезни</w:t>
      </w:r>
      <w:proofErr w:type="gramEnd"/>
      <w:r w:rsidRPr="006D4C99">
        <w:rPr>
          <w:rFonts w:ascii="Times New Roman" w:hAnsi="Times New Roman" w:cs="Times New Roman"/>
        </w:rPr>
        <w:t xml:space="preserve"> опорно-двигательной системы</w:t>
      </w:r>
    </w:p>
    <w:p w:rsidR="00084EA0" w:rsidRPr="006D4C99" w:rsidRDefault="00084EA0" w:rsidP="00084EA0">
      <w:pPr>
        <w:pStyle w:val="a5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инфекционные</w:t>
      </w:r>
      <w:proofErr w:type="gramEnd"/>
      <w:r w:rsidRPr="006D4C99">
        <w:rPr>
          <w:rFonts w:ascii="Times New Roman" w:hAnsi="Times New Roman" w:cs="Times New Roman"/>
        </w:rPr>
        <w:t xml:space="preserve"> болезни</w:t>
      </w:r>
    </w:p>
    <w:p w:rsidR="00084EA0" w:rsidRPr="006D4C99" w:rsidRDefault="00084EA0" w:rsidP="00084EA0">
      <w:pPr>
        <w:pStyle w:val="a5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u w:val="single"/>
        </w:rPr>
      </w:pPr>
      <w:proofErr w:type="gramStart"/>
      <w:r w:rsidRPr="006D4C99">
        <w:rPr>
          <w:rFonts w:ascii="Times New Roman" w:hAnsi="Times New Roman" w:cs="Times New Roman"/>
          <w:u w:val="single"/>
        </w:rPr>
        <w:t>сердечно</w:t>
      </w:r>
      <w:proofErr w:type="gramEnd"/>
      <w:r w:rsidRPr="006D4C99">
        <w:rPr>
          <w:rFonts w:ascii="Times New Roman" w:hAnsi="Times New Roman" w:cs="Times New Roman"/>
          <w:u w:val="single"/>
        </w:rPr>
        <w:t>-сосудистые и онкологические заболевания</w:t>
      </w:r>
    </w:p>
    <w:p w:rsidR="00084EA0" w:rsidRPr="006D4C99" w:rsidRDefault="00084EA0" w:rsidP="00084EA0">
      <w:pPr>
        <w:pStyle w:val="a5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болезни</w:t>
      </w:r>
      <w:proofErr w:type="gramEnd"/>
      <w:r w:rsidRPr="006D4C99">
        <w:rPr>
          <w:rFonts w:ascii="Times New Roman" w:hAnsi="Times New Roman" w:cs="Times New Roman"/>
        </w:rPr>
        <w:t xml:space="preserve"> пищеварительного тракта</w:t>
      </w:r>
    </w:p>
    <w:p w:rsidR="00084EA0" w:rsidRPr="006D4C99" w:rsidRDefault="00084EA0" w:rsidP="00084EA0">
      <w:pPr>
        <w:pStyle w:val="a5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центральной</w:t>
      </w:r>
      <w:proofErr w:type="gramEnd"/>
      <w:r w:rsidRPr="006D4C99">
        <w:rPr>
          <w:rFonts w:ascii="Times New Roman" w:hAnsi="Times New Roman" w:cs="Times New Roman"/>
        </w:rPr>
        <w:t xml:space="preserve"> нервной системы</w:t>
      </w: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84EA0" w:rsidRPr="006D4C99" w:rsidRDefault="00084EA0" w:rsidP="00084E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4C99">
        <w:rPr>
          <w:rFonts w:ascii="Times New Roman" w:hAnsi="Times New Roman" w:cs="Times New Roman"/>
        </w:rPr>
        <w:t>43. ВЕЩЕСТВА, ВЫЗЫВАЮЩИЕ РАКОВЫЕ ЗАБОЛЕВАНИЯ</w:t>
      </w:r>
    </w:p>
    <w:p w:rsidR="00084EA0" w:rsidRPr="006D4C99" w:rsidRDefault="00084EA0" w:rsidP="00084EA0">
      <w:pPr>
        <w:pStyle w:val="a5"/>
        <w:numPr>
          <w:ilvl w:val="0"/>
          <w:numId w:val="3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proofErr w:type="spellStart"/>
      <w:proofErr w:type="gramStart"/>
      <w:r w:rsidRPr="006D4C99">
        <w:rPr>
          <w:rFonts w:ascii="Times New Roman" w:hAnsi="Times New Roman" w:cs="Times New Roman"/>
        </w:rPr>
        <w:t>биогены</w:t>
      </w:r>
      <w:proofErr w:type="spellEnd"/>
      <w:proofErr w:type="gramEnd"/>
    </w:p>
    <w:p w:rsidR="00084EA0" w:rsidRPr="006D4C99" w:rsidRDefault="00084EA0" w:rsidP="00084EA0">
      <w:pPr>
        <w:pStyle w:val="a5"/>
        <w:numPr>
          <w:ilvl w:val="0"/>
          <w:numId w:val="3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u w:val="single"/>
        </w:rPr>
      </w:pPr>
      <w:proofErr w:type="gramStart"/>
      <w:r w:rsidRPr="006D4C99">
        <w:rPr>
          <w:rFonts w:ascii="Times New Roman" w:hAnsi="Times New Roman" w:cs="Times New Roman"/>
          <w:u w:val="single"/>
        </w:rPr>
        <w:t>канцерогены</w:t>
      </w:r>
      <w:proofErr w:type="gramEnd"/>
    </w:p>
    <w:p w:rsidR="00084EA0" w:rsidRPr="006D4C99" w:rsidRDefault="00084EA0" w:rsidP="00084EA0">
      <w:pPr>
        <w:pStyle w:val="a5"/>
        <w:numPr>
          <w:ilvl w:val="0"/>
          <w:numId w:val="3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proofErr w:type="spellStart"/>
      <w:proofErr w:type="gramStart"/>
      <w:r w:rsidRPr="006D4C99">
        <w:rPr>
          <w:rFonts w:ascii="Times New Roman" w:hAnsi="Times New Roman" w:cs="Times New Roman"/>
        </w:rPr>
        <w:t>пирогены</w:t>
      </w:r>
      <w:proofErr w:type="spellEnd"/>
      <w:proofErr w:type="gramEnd"/>
    </w:p>
    <w:p w:rsidR="00084EA0" w:rsidRPr="006D4C99" w:rsidRDefault="00084EA0" w:rsidP="00084EA0">
      <w:pPr>
        <w:pStyle w:val="a5"/>
        <w:numPr>
          <w:ilvl w:val="0"/>
          <w:numId w:val="3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proofErr w:type="spellStart"/>
      <w:proofErr w:type="gramStart"/>
      <w:r w:rsidRPr="006D4C99">
        <w:rPr>
          <w:rFonts w:ascii="Times New Roman" w:hAnsi="Times New Roman" w:cs="Times New Roman"/>
        </w:rPr>
        <w:t>абиогены</w:t>
      </w:r>
      <w:proofErr w:type="spellEnd"/>
      <w:proofErr w:type="gramEnd"/>
    </w:p>
    <w:p w:rsidR="00084EA0" w:rsidRPr="006D4C99" w:rsidRDefault="00084EA0" w:rsidP="00084EA0">
      <w:pPr>
        <w:pStyle w:val="a5"/>
        <w:numPr>
          <w:ilvl w:val="0"/>
          <w:numId w:val="3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proofErr w:type="gramStart"/>
      <w:r w:rsidRPr="006D4C99">
        <w:rPr>
          <w:rFonts w:ascii="Times New Roman" w:hAnsi="Times New Roman" w:cs="Times New Roman"/>
        </w:rPr>
        <w:t>аллергены</w:t>
      </w:r>
      <w:proofErr w:type="gramEnd"/>
    </w:p>
    <w:p w:rsidR="00084EA0" w:rsidRPr="006D4C99" w:rsidRDefault="00084EA0" w:rsidP="00084E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44. ПРИРОДНЫЕ ЭКОЛОГИЧЕСКИЕ КАТАСТРОФЫ, ОКАЗЫВАЮЩИЕ НАИБОЛЬШЕЕ ВОЗДЕЙСТВИЕ НА ТЕРРИТОРИЮ НАШЕЙ СТРАНЫ </w:t>
      </w:r>
    </w:p>
    <w:p w:rsidR="00084EA0" w:rsidRPr="006D4C99" w:rsidRDefault="00084EA0" w:rsidP="00084EA0">
      <w:pPr>
        <w:pStyle w:val="4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землетрясение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и наводнение</w:t>
      </w:r>
    </w:p>
    <w:p w:rsidR="00084EA0" w:rsidRPr="006D4C99" w:rsidRDefault="00084EA0" w:rsidP="00084EA0">
      <w:pPr>
        <w:pStyle w:val="4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извержение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вулканов</w:t>
      </w:r>
    </w:p>
    <w:p w:rsidR="00084EA0" w:rsidRPr="006D4C99" w:rsidRDefault="00084EA0" w:rsidP="00084EA0">
      <w:pPr>
        <w:pStyle w:val="4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смерчи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EA0" w:rsidRPr="006D4C99" w:rsidRDefault="00084EA0" w:rsidP="00084EA0">
      <w:pPr>
        <w:pStyle w:val="4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пыльные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бури</w:t>
      </w:r>
    </w:p>
    <w:p w:rsidR="00084EA0" w:rsidRPr="006D4C99" w:rsidRDefault="00084EA0" w:rsidP="00084EA0">
      <w:pPr>
        <w:pStyle w:val="4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бураны</w:t>
      </w:r>
      <w:proofErr w:type="gramEnd"/>
    </w:p>
    <w:p w:rsidR="00084EA0" w:rsidRPr="006D4C99" w:rsidRDefault="00084EA0" w:rsidP="0008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45. ВИД ИСТОЧНИКОВ ЭНЕРГИИ НАИБОЛЕЕ ЭКОЛОГИЧЕСКИ БЕЗОПАСНЫЙ </w:t>
      </w:r>
    </w:p>
    <w:p w:rsidR="00084EA0" w:rsidRPr="006D4C99" w:rsidRDefault="00084EA0" w:rsidP="00084EA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бытовые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котельные </w:t>
      </w:r>
    </w:p>
    <w:p w:rsidR="00084EA0" w:rsidRPr="006D4C99" w:rsidRDefault="00084EA0" w:rsidP="00084EA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гидроэлектростанции</w:t>
      </w:r>
      <w:proofErr w:type="gramEnd"/>
    </w:p>
    <w:p w:rsidR="00084EA0" w:rsidRPr="006D4C99" w:rsidRDefault="00084EA0" w:rsidP="00084EA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энергия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приливов и отливов</w:t>
      </w:r>
    </w:p>
    <w:p w:rsidR="00084EA0" w:rsidRPr="006D4C99" w:rsidRDefault="00084EA0" w:rsidP="00084EA0">
      <w:pPr>
        <w:pStyle w:val="a7"/>
        <w:widowControl w:val="0"/>
        <w:numPr>
          <w:ilvl w:val="0"/>
          <w:numId w:val="37"/>
        </w:numPr>
        <w:ind w:left="0" w:firstLine="0"/>
        <w:jc w:val="both"/>
        <w:rPr>
          <w:snapToGrid w:val="0"/>
          <w:lang w:val="ru-MD"/>
        </w:rPr>
      </w:pPr>
      <w:proofErr w:type="gramStart"/>
      <w:r w:rsidRPr="006D4C99">
        <w:rPr>
          <w:snapToGrid w:val="0"/>
          <w:lang w:val="ru-MD"/>
        </w:rPr>
        <w:t>ветроэнергетические</w:t>
      </w:r>
      <w:proofErr w:type="gramEnd"/>
      <w:r w:rsidRPr="006D4C99">
        <w:rPr>
          <w:snapToGrid w:val="0"/>
          <w:lang w:val="ru-MD"/>
        </w:rPr>
        <w:t xml:space="preserve"> станции</w:t>
      </w:r>
    </w:p>
    <w:p w:rsidR="00084EA0" w:rsidRPr="006D4C99" w:rsidRDefault="00084EA0" w:rsidP="00084EA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горячие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системы вулканического происхождения</w:t>
      </w:r>
    </w:p>
    <w:p w:rsidR="00084EA0" w:rsidRPr="006D4C99" w:rsidRDefault="00084EA0" w:rsidP="0008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EA0" w:rsidRPr="006D4C99" w:rsidRDefault="00084EA0" w:rsidP="0008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46. ВИД ИСТОЧНИКОВ ЭНЕРГИИ ЭКОЛОГИЧЕСКИ ОПАСНЫЙ </w:t>
      </w:r>
    </w:p>
    <w:p w:rsidR="00084EA0" w:rsidRPr="006D4C99" w:rsidRDefault="00084EA0" w:rsidP="00084EA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тепловые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электростанции</w:t>
      </w:r>
    </w:p>
    <w:p w:rsidR="00084EA0" w:rsidRPr="006D4C99" w:rsidRDefault="00084EA0" w:rsidP="00084EA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приливы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и отливы</w:t>
      </w:r>
    </w:p>
    <w:p w:rsidR="00084EA0" w:rsidRPr="006D4C99" w:rsidRDefault="00084EA0" w:rsidP="00084EA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ветер</w:t>
      </w:r>
      <w:proofErr w:type="gramEnd"/>
    </w:p>
    <w:p w:rsidR="00084EA0" w:rsidRPr="006D4C99" w:rsidRDefault="00084EA0" w:rsidP="00084EA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lastRenderedPageBreak/>
        <w:t>солнечная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радиация</w:t>
      </w:r>
    </w:p>
    <w:p w:rsidR="00084EA0" w:rsidRPr="006D4C99" w:rsidRDefault="00084EA0" w:rsidP="00084EA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реки</w:t>
      </w:r>
      <w:proofErr w:type="gramEnd"/>
    </w:p>
    <w:p w:rsidR="00084EA0" w:rsidRPr="006D4C99" w:rsidRDefault="00084EA0" w:rsidP="00084E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509F" w:rsidRDefault="00A7509F"/>
    <w:sectPr w:rsidR="00A7509F" w:rsidSect="006D4C99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A7" w:rsidRDefault="00084EA0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A61"/>
    <w:multiLevelType w:val="hybridMultilevel"/>
    <w:tmpl w:val="7A6E680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14E4383"/>
    <w:multiLevelType w:val="hybridMultilevel"/>
    <w:tmpl w:val="7FCC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239A"/>
    <w:multiLevelType w:val="hybridMultilevel"/>
    <w:tmpl w:val="E522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2E80"/>
    <w:multiLevelType w:val="hybridMultilevel"/>
    <w:tmpl w:val="32E85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5A11AB"/>
    <w:multiLevelType w:val="hybridMultilevel"/>
    <w:tmpl w:val="FEC2F462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>
    <w:nsid w:val="091E6A03"/>
    <w:multiLevelType w:val="hybridMultilevel"/>
    <w:tmpl w:val="8888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11056"/>
    <w:multiLevelType w:val="hybridMultilevel"/>
    <w:tmpl w:val="D7EC33EA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10AA0571"/>
    <w:multiLevelType w:val="hybridMultilevel"/>
    <w:tmpl w:val="E3BE9914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>
    <w:nsid w:val="11B44E80"/>
    <w:multiLevelType w:val="hybridMultilevel"/>
    <w:tmpl w:val="75CA665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33807D9"/>
    <w:multiLevelType w:val="hybridMultilevel"/>
    <w:tmpl w:val="8F8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53C55"/>
    <w:multiLevelType w:val="hybridMultilevel"/>
    <w:tmpl w:val="72E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51469E"/>
    <w:multiLevelType w:val="hybridMultilevel"/>
    <w:tmpl w:val="B4EEB8D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19A33584"/>
    <w:multiLevelType w:val="hybridMultilevel"/>
    <w:tmpl w:val="8034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B25536"/>
    <w:multiLevelType w:val="hybridMultilevel"/>
    <w:tmpl w:val="9002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A3667"/>
    <w:multiLevelType w:val="hybridMultilevel"/>
    <w:tmpl w:val="B2DE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85715"/>
    <w:multiLevelType w:val="hybridMultilevel"/>
    <w:tmpl w:val="166202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38D23A5"/>
    <w:multiLevelType w:val="hybridMultilevel"/>
    <w:tmpl w:val="4ABE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A0FDF"/>
    <w:multiLevelType w:val="hybridMultilevel"/>
    <w:tmpl w:val="16BE0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836D2"/>
    <w:multiLevelType w:val="hybridMultilevel"/>
    <w:tmpl w:val="A12E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387078"/>
    <w:multiLevelType w:val="hybridMultilevel"/>
    <w:tmpl w:val="093E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230C0"/>
    <w:multiLevelType w:val="hybridMultilevel"/>
    <w:tmpl w:val="DCAADF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151725"/>
    <w:multiLevelType w:val="hybridMultilevel"/>
    <w:tmpl w:val="17EE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7D9D"/>
    <w:multiLevelType w:val="hybridMultilevel"/>
    <w:tmpl w:val="65D4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7578D"/>
    <w:multiLevelType w:val="hybridMultilevel"/>
    <w:tmpl w:val="1BA8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B378E"/>
    <w:multiLevelType w:val="hybridMultilevel"/>
    <w:tmpl w:val="FB9896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F361BEF"/>
    <w:multiLevelType w:val="hybridMultilevel"/>
    <w:tmpl w:val="9CF8422C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6">
    <w:nsid w:val="4F3F5FAA"/>
    <w:multiLevelType w:val="hybridMultilevel"/>
    <w:tmpl w:val="7E8C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739AD"/>
    <w:multiLevelType w:val="hybridMultilevel"/>
    <w:tmpl w:val="C4663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E67C4"/>
    <w:multiLevelType w:val="hybridMultilevel"/>
    <w:tmpl w:val="3970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83160"/>
    <w:multiLevelType w:val="hybridMultilevel"/>
    <w:tmpl w:val="D3946B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56F71318"/>
    <w:multiLevelType w:val="hybridMultilevel"/>
    <w:tmpl w:val="6CCA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C6CA9"/>
    <w:multiLevelType w:val="hybridMultilevel"/>
    <w:tmpl w:val="B1E051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5E117E04"/>
    <w:multiLevelType w:val="hybridMultilevel"/>
    <w:tmpl w:val="7310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E4CBA"/>
    <w:multiLevelType w:val="hybridMultilevel"/>
    <w:tmpl w:val="680E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052D0"/>
    <w:multiLevelType w:val="hybridMultilevel"/>
    <w:tmpl w:val="556460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>
    <w:nsid w:val="65455214"/>
    <w:multiLevelType w:val="hybridMultilevel"/>
    <w:tmpl w:val="34E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97FB7"/>
    <w:multiLevelType w:val="hybridMultilevel"/>
    <w:tmpl w:val="B8DC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0094C"/>
    <w:multiLevelType w:val="hybridMultilevel"/>
    <w:tmpl w:val="AE2EAE2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6FBA0371"/>
    <w:multiLevelType w:val="hybridMultilevel"/>
    <w:tmpl w:val="87869266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9">
    <w:nsid w:val="72810609"/>
    <w:multiLevelType w:val="hybridMultilevel"/>
    <w:tmpl w:val="8CB6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35E47"/>
    <w:multiLevelType w:val="hybridMultilevel"/>
    <w:tmpl w:val="03FE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C19DE"/>
    <w:multiLevelType w:val="hybridMultilevel"/>
    <w:tmpl w:val="FA26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60672C"/>
    <w:multiLevelType w:val="hybridMultilevel"/>
    <w:tmpl w:val="7CAC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52F44"/>
    <w:multiLevelType w:val="hybridMultilevel"/>
    <w:tmpl w:val="E9CC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41629"/>
    <w:multiLevelType w:val="hybridMultilevel"/>
    <w:tmpl w:val="B3C4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15CB3"/>
    <w:multiLevelType w:val="hybridMultilevel"/>
    <w:tmpl w:val="230E2BD6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38"/>
  </w:num>
  <w:num w:numId="5">
    <w:abstractNumId w:val="43"/>
  </w:num>
  <w:num w:numId="6">
    <w:abstractNumId w:val="44"/>
  </w:num>
  <w:num w:numId="7">
    <w:abstractNumId w:val="34"/>
  </w:num>
  <w:num w:numId="8">
    <w:abstractNumId w:val="14"/>
  </w:num>
  <w:num w:numId="9">
    <w:abstractNumId w:val="2"/>
  </w:num>
  <w:num w:numId="10">
    <w:abstractNumId w:val="15"/>
  </w:num>
  <w:num w:numId="11">
    <w:abstractNumId w:val="1"/>
  </w:num>
  <w:num w:numId="12">
    <w:abstractNumId w:val="19"/>
  </w:num>
  <w:num w:numId="13">
    <w:abstractNumId w:val="28"/>
  </w:num>
  <w:num w:numId="14">
    <w:abstractNumId w:val="39"/>
  </w:num>
  <w:num w:numId="15">
    <w:abstractNumId w:val="30"/>
  </w:num>
  <w:num w:numId="16">
    <w:abstractNumId w:val="36"/>
  </w:num>
  <w:num w:numId="17">
    <w:abstractNumId w:val="21"/>
  </w:num>
  <w:num w:numId="18">
    <w:abstractNumId w:val="0"/>
  </w:num>
  <w:num w:numId="19">
    <w:abstractNumId w:val="32"/>
  </w:num>
  <w:num w:numId="20">
    <w:abstractNumId w:val="13"/>
  </w:num>
  <w:num w:numId="21">
    <w:abstractNumId w:val="42"/>
  </w:num>
  <w:num w:numId="22">
    <w:abstractNumId w:val="31"/>
  </w:num>
  <w:num w:numId="23">
    <w:abstractNumId w:val="33"/>
  </w:num>
  <w:num w:numId="24">
    <w:abstractNumId w:val="23"/>
  </w:num>
  <w:num w:numId="25">
    <w:abstractNumId w:val="40"/>
  </w:num>
  <w:num w:numId="26">
    <w:abstractNumId w:val="24"/>
  </w:num>
  <w:num w:numId="27">
    <w:abstractNumId w:val="11"/>
  </w:num>
  <w:num w:numId="28">
    <w:abstractNumId w:val="45"/>
  </w:num>
  <w:num w:numId="29">
    <w:abstractNumId w:val="7"/>
  </w:num>
  <w:num w:numId="30">
    <w:abstractNumId w:val="9"/>
  </w:num>
  <w:num w:numId="31">
    <w:abstractNumId w:val="27"/>
  </w:num>
  <w:num w:numId="32">
    <w:abstractNumId w:val="17"/>
  </w:num>
  <w:num w:numId="33">
    <w:abstractNumId w:val="26"/>
  </w:num>
  <w:num w:numId="34">
    <w:abstractNumId w:val="8"/>
  </w:num>
  <w:num w:numId="35">
    <w:abstractNumId w:val="25"/>
  </w:num>
  <w:num w:numId="36">
    <w:abstractNumId w:val="6"/>
  </w:num>
  <w:num w:numId="37">
    <w:abstractNumId w:val="37"/>
  </w:num>
  <w:num w:numId="38">
    <w:abstractNumId w:val="4"/>
  </w:num>
  <w:num w:numId="39">
    <w:abstractNumId w:val="3"/>
  </w:num>
  <w:num w:numId="40">
    <w:abstractNumId w:val="16"/>
  </w:num>
  <w:num w:numId="41">
    <w:abstractNumId w:val="35"/>
  </w:num>
  <w:num w:numId="42">
    <w:abstractNumId w:val="22"/>
  </w:num>
  <w:num w:numId="43">
    <w:abstractNumId w:val="10"/>
  </w:num>
  <w:num w:numId="44">
    <w:abstractNumId w:val="12"/>
  </w:num>
  <w:num w:numId="45">
    <w:abstractNumId w:val="4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0"/>
    <w:rsid w:val="00084EA0"/>
    <w:rsid w:val="00A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7213-1189-47CB-8D6A-0F4E0DC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A0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rsid w:val="00084EA0"/>
    <w:rPr>
      <w:rFonts w:cs="Times New Roman"/>
    </w:rPr>
  </w:style>
  <w:style w:type="paragraph" w:customStyle="1" w:styleId="1">
    <w:name w:val="Абзац списка1"/>
    <w:basedOn w:val="a"/>
    <w:rsid w:val="00084E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084EA0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084E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4"/>
    <w:locked/>
    <w:rsid w:val="00084EA0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084EA0"/>
    <w:pPr>
      <w:shd w:val="clear" w:color="auto" w:fill="FFFFFF"/>
      <w:spacing w:before="360" w:after="600" w:line="329" w:lineRule="exact"/>
      <w:ind w:hanging="420"/>
      <w:jc w:val="both"/>
    </w:pPr>
    <w:rPr>
      <w:sz w:val="28"/>
      <w:szCs w:val="28"/>
      <w:shd w:val="clear" w:color="auto" w:fill="FFFFFF"/>
    </w:rPr>
  </w:style>
  <w:style w:type="paragraph" w:customStyle="1" w:styleId="a7">
    <w:name w:val="Стиль"/>
    <w:rsid w:val="0008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8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</dc:creator>
  <cp:keywords/>
  <dc:description/>
  <cp:lastModifiedBy>Махно</cp:lastModifiedBy>
  <cp:revision>1</cp:revision>
  <dcterms:created xsi:type="dcterms:W3CDTF">2018-03-28T07:23:00Z</dcterms:created>
  <dcterms:modified xsi:type="dcterms:W3CDTF">2018-03-28T07:24:00Z</dcterms:modified>
</cp:coreProperties>
</file>