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82" w:rsidRPr="00AE301C" w:rsidRDefault="000174C0" w:rsidP="006E4882">
      <w:pPr>
        <w:pStyle w:val="a3"/>
        <w:ind w:left="0"/>
        <w:jc w:val="center"/>
        <w:rPr>
          <w:b/>
        </w:rPr>
      </w:pPr>
      <w:r>
        <w:rPr>
          <w:b/>
          <w:color w:val="000000"/>
        </w:rPr>
        <w:t>МОДУЛЬ 1</w:t>
      </w:r>
      <w:r w:rsidR="006E4882" w:rsidRPr="00AE301C">
        <w:rPr>
          <w:b/>
          <w:color w:val="000000"/>
        </w:rPr>
        <w:t>. ХИМИКО-ФАРМАЦЕВТИЧЕСКИЕ ПРЕДПРИЯТИЯ КАК ИСТОЧНИКИ ЗАГРЯЗНЕНИЯ ОКРУЖАЮЩЕЙ СРЕДЫ.</w:t>
      </w:r>
    </w:p>
    <w:p w:rsidR="006E4882" w:rsidRDefault="006E4882" w:rsidP="006E4882">
      <w:pPr>
        <w:spacing w:after="120"/>
        <w:jc w:val="center"/>
        <w:rPr>
          <w:b/>
          <w:color w:val="000000"/>
        </w:rPr>
      </w:pPr>
    </w:p>
    <w:p w:rsidR="006E4882" w:rsidRPr="0088105D" w:rsidRDefault="006E4882" w:rsidP="006E4882">
      <w:pPr>
        <w:jc w:val="center"/>
        <w:rPr>
          <w:b/>
          <w:color w:val="000000"/>
        </w:rPr>
      </w:pPr>
      <w:r w:rsidRPr="0088105D">
        <w:rPr>
          <w:b/>
          <w:color w:val="000000"/>
        </w:rPr>
        <w:t>ТЕМА</w:t>
      </w:r>
      <w:r>
        <w:rPr>
          <w:b/>
          <w:color w:val="000000"/>
        </w:rPr>
        <w:t>№</w:t>
      </w:r>
      <w:r w:rsidR="000174C0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88105D">
        <w:rPr>
          <w:b/>
          <w:color w:val="000000"/>
        </w:rPr>
        <w:t xml:space="preserve"> КАЧЕСТВО ОКРУЖАЮЩЕЙ СРЕДЫ И ПРОБЛЕМЫ БЕЗОПАСНОСТИ ЧЕЛОВЕКА. ОХРАНА ОКРУЖАЮЩЕЙ СРЕДЫ.</w:t>
      </w:r>
    </w:p>
    <w:p w:rsidR="00C053B3" w:rsidRDefault="00C053B3"/>
    <w:p w:rsidR="006E4882" w:rsidRDefault="006E4882" w:rsidP="006E4882">
      <w:pPr>
        <w:jc w:val="center"/>
        <w:rPr>
          <w:b/>
          <w:color w:val="000000"/>
          <w:u w:val="single"/>
        </w:rPr>
      </w:pPr>
      <w:r w:rsidRPr="00613184">
        <w:rPr>
          <w:b/>
          <w:color w:val="000000"/>
          <w:u w:val="single"/>
        </w:rPr>
        <w:t>Тестовые задания</w:t>
      </w:r>
    </w:p>
    <w:p w:rsidR="006E4882" w:rsidRPr="00613184" w:rsidRDefault="006E4882" w:rsidP="006E4882">
      <w:pPr>
        <w:jc w:val="center"/>
        <w:rPr>
          <w:b/>
          <w:color w:val="000000"/>
          <w:u w:val="single"/>
        </w:rPr>
      </w:pPr>
      <w:bookmarkStart w:id="0" w:name="_GoBack"/>
      <w:bookmarkEnd w:id="0"/>
    </w:p>
    <w:p w:rsidR="006E4882" w:rsidRPr="00613184" w:rsidRDefault="006E4882" w:rsidP="006E4882">
      <w:pPr>
        <w:spacing w:line="240" w:lineRule="atLeast"/>
        <w:jc w:val="both"/>
      </w:pPr>
      <w:r w:rsidRPr="00613184">
        <w:t xml:space="preserve">1. СИСТЕМУ ДЛИТЕЛЬНЫХ НАБЛЮДЕНИЙ ЗА СОСТОЯНИЕМ ОКРУЖАЮЩЕЙ СРЕДЫ И ПРОЦЕССАМИ, ПРОИСХОДЯЩИМИ В ЭКОСИСТЕМАХ И БИОСФЕРЕ, НАЗЫВАЮТ: </w:t>
      </w:r>
    </w:p>
    <w:p w:rsidR="006E4882" w:rsidRPr="00613184" w:rsidRDefault="006E4882" w:rsidP="006E4882">
      <w:pPr>
        <w:spacing w:line="240" w:lineRule="atLeast"/>
      </w:pPr>
      <w:r w:rsidRPr="00613184">
        <w:t>1) мониторингом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модификацией </w:t>
      </w:r>
    </w:p>
    <w:p w:rsidR="006E4882" w:rsidRPr="00613184" w:rsidRDefault="006E4882" w:rsidP="006E4882">
      <w:pPr>
        <w:spacing w:line="240" w:lineRule="atLeast"/>
      </w:pPr>
      <w:r w:rsidRPr="00613184">
        <w:t>3) моделированием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менеджментом </w:t>
      </w:r>
    </w:p>
    <w:p w:rsidR="006E4882" w:rsidRPr="00613184" w:rsidRDefault="006E4882" w:rsidP="006E4882">
      <w:pPr>
        <w:spacing w:line="240" w:lineRule="atLeast"/>
      </w:pPr>
      <w:r w:rsidRPr="00613184">
        <w:t>5) прогнозированием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2. К НЕВОЗОБНОВИМЫМ РЕСУРСАМ ОТНОСЯТСЯ: </w:t>
      </w:r>
    </w:p>
    <w:p w:rsidR="006E4882" w:rsidRPr="00613184" w:rsidRDefault="006E4882" w:rsidP="006E4882">
      <w:pPr>
        <w:spacing w:line="240" w:lineRule="atLeast"/>
      </w:pPr>
      <w:r w:rsidRPr="00613184">
        <w:t>1) лесные ресурсы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животный мир </w:t>
      </w:r>
    </w:p>
    <w:p w:rsidR="006E4882" w:rsidRPr="00613184" w:rsidRDefault="006E4882" w:rsidP="006E4882">
      <w:pPr>
        <w:spacing w:line="240" w:lineRule="atLeast"/>
      </w:pPr>
      <w:r w:rsidRPr="00613184">
        <w:t>3) полезные ископаемые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энергия ветра </w:t>
      </w:r>
    </w:p>
    <w:p w:rsidR="006E4882" w:rsidRPr="00613184" w:rsidRDefault="006E4882" w:rsidP="006E4882">
      <w:pPr>
        <w:spacing w:line="240" w:lineRule="atLeast"/>
      </w:pPr>
      <w:r w:rsidRPr="00613184">
        <w:t>5) солнечная энергия</w:t>
      </w:r>
    </w:p>
    <w:p w:rsidR="006E4882" w:rsidRPr="00613184" w:rsidRDefault="006E4882" w:rsidP="006E4882">
      <w:pPr>
        <w:spacing w:line="240" w:lineRule="atLeast"/>
        <w:jc w:val="both"/>
      </w:pPr>
      <w:r w:rsidRPr="00613184">
        <w:br/>
        <w:t xml:space="preserve">3. УВЕЛИЧЕНИЕ </w:t>
      </w:r>
      <w:proofErr w:type="gramStart"/>
      <w:r w:rsidRPr="00613184">
        <w:t>КОНЦЕНТРАЦИИ</w:t>
      </w:r>
      <w:proofErr w:type="gramEnd"/>
      <w:r w:rsidRPr="00613184">
        <w:t xml:space="preserve"> КАКОГО ГАЗА ПРИВОДИТ К УСИЛЕНИЮ ПАРНИКОВОГО ЭФФЕКТА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диоксида серы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углекислого газа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аммиака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хлора </w:t>
      </w:r>
    </w:p>
    <w:p w:rsidR="006E4882" w:rsidRPr="00613184" w:rsidRDefault="006E4882" w:rsidP="006E4882">
      <w:pPr>
        <w:spacing w:line="240" w:lineRule="atLeast"/>
      </w:pPr>
      <w:r w:rsidRPr="00613184">
        <w:t>5) сероводорода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4. </w:t>
      </w:r>
      <w:proofErr w:type="gramStart"/>
      <w:r w:rsidRPr="00613184">
        <w:t>ВЕЩЕСТВА, ЗАГРЯЗНЯЮЩИЕ ВОДУ НАЗЫВАЮТ</w:t>
      </w:r>
      <w:proofErr w:type="gramEnd"/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</w:t>
      </w:r>
      <w:proofErr w:type="spellStart"/>
      <w:r w:rsidRPr="00613184">
        <w:t>аэрополлютантами</w:t>
      </w:r>
      <w:proofErr w:type="spellEnd"/>
    </w:p>
    <w:p w:rsidR="006E4882" w:rsidRPr="00613184" w:rsidRDefault="006E4882" w:rsidP="006E4882">
      <w:pPr>
        <w:spacing w:line="240" w:lineRule="atLeast"/>
      </w:pPr>
      <w:r w:rsidRPr="00613184">
        <w:t xml:space="preserve">2) </w:t>
      </w:r>
      <w:proofErr w:type="spellStart"/>
      <w:r w:rsidRPr="00613184">
        <w:t>гидрополлютантами</w:t>
      </w:r>
      <w:proofErr w:type="spellEnd"/>
      <w:r w:rsidRPr="00613184">
        <w:t xml:space="preserve"> </w:t>
      </w:r>
    </w:p>
    <w:p w:rsidR="006E4882" w:rsidRPr="00613184" w:rsidRDefault="006E4882" w:rsidP="006E4882">
      <w:pPr>
        <w:spacing w:line="240" w:lineRule="atLeast"/>
      </w:pPr>
      <w:r w:rsidRPr="00613184">
        <w:t>3) детергентами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пестицидами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планктоном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5. НАИБОЛЕЕ РАСПРОСТРАНЁННЫМИ ХИМИЧЕСКИМИ ЗАГРЯЗНИТЕЛЯМИ ВОДЫ ЯВЛЯЮТСЯ: </w:t>
      </w:r>
    </w:p>
    <w:p w:rsidR="006E4882" w:rsidRPr="00613184" w:rsidRDefault="006E4882" w:rsidP="006E4882">
      <w:pPr>
        <w:spacing w:line="240" w:lineRule="atLeast"/>
      </w:pPr>
      <w:r w:rsidRPr="00613184">
        <w:t>1) детергенты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пестициды </w:t>
      </w:r>
    </w:p>
    <w:p w:rsidR="006E4882" w:rsidRPr="00613184" w:rsidRDefault="006E4882" w:rsidP="006E4882">
      <w:pPr>
        <w:spacing w:line="240" w:lineRule="atLeast"/>
      </w:pPr>
      <w:r w:rsidRPr="00613184">
        <w:t>3) нефть и нефтепродукты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радиоактивные вещества </w:t>
      </w:r>
    </w:p>
    <w:p w:rsidR="006E4882" w:rsidRPr="00613184" w:rsidRDefault="006E4882" w:rsidP="006E4882">
      <w:pPr>
        <w:spacing w:line="240" w:lineRule="atLeast"/>
      </w:pPr>
      <w:r w:rsidRPr="00613184">
        <w:t>5) щелочи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6. ВЕЩЕСТВА, УНИЧТОЖАЮЩИЕ ОЗОНОВЫЙ СЛОЙ: </w:t>
      </w:r>
    </w:p>
    <w:p w:rsidR="006E4882" w:rsidRPr="00613184" w:rsidRDefault="006E4882" w:rsidP="006E4882">
      <w:pPr>
        <w:spacing w:line="240" w:lineRule="atLeast"/>
      </w:pPr>
      <w:r w:rsidRPr="00613184">
        <w:t>1) космические вещества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пары воды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пыль 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br/>
        <w:t xml:space="preserve">4) фреоны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механические частицы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7. КАКОЕ ЗАГРЯЗНЕНИЕ ВЫЗЫВАЮТ БАКТЕРИИ? </w:t>
      </w:r>
    </w:p>
    <w:p w:rsidR="006E4882" w:rsidRPr="00613184" w:rsidRDefault="006E4882" w:rsidP="006E4882">
      <w:pPr>
        <w:spacing w:line="240" w:lineRule="atLeast"/>
      </w:pPr>
      <w:r w:rsidRPr="00613184">
        <w:t>1) тепловое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химическое </w:t>
      </w:r>
    </w:p>
    <w:p w:rsidR="006E4882" w:rsidRPr="00613184" w:rsidRDefault="006E4882" w:rsidP="006E4882">
      <w:pPr>
        <w:spacing w:line="240" w:lineRule="atLeast"/>
      </w:pPr>
      <w:r w:rsidRPr="00613184">
        <w:t>3) биологическое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физическое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антропогенное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8. В КАКОМ СЛОЕ АТМОСФЕРЫ НАХОДИТСЯ ОЗОНОВАЯ ОБОЛОЧКА: </w:t>
      </w:r>
    </w:p>
    <w:p w:rsidR="006E4882" w:rsidRPr="00613184" w:rsidRDefault="006E4882" w:rsidP="006E4882">
      <w:pPr>
        <w:spacing w:line="240" w:lineRule="atLeast"/>
      </w:pPr>
      <w:r w:rsidRPr="00613184">
        <w:t>1) магнитосфера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мезосфера </w:t>
      </w:r>
    </w:p>
    <w:p w:rsidR="006E4882" w:rsidRPr="00613184" w:rsidRDefault="006E4882" w:rsidP="006E4882">
      <w:pPr>
        <w:spacing w:line="240" w:lineRule="atLeast"/>
      </w:pPr>
      <w:r w:rsidRPr="00613184">
        <w:t>3) ионосфера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стратосфера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тропосфера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9. ОБЪЕМ ПРЕСНОЙ ВОДЫ В </w:t>
      </w:r>
      <w:hyperlink r:id="rId4" w:history="1">
        <w:r w:rsidRPr="00613184">
          <w:t>ГИДРОСФЕРЕ</w:t>
        </w:r>
      </w:hyperlink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17%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25%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0,5%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0,3%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3% </w:t>
      </w:r>
    </w:p>
    <w:p w:rsidR="006E4882" w:rsidRPr="00613184" w:rsidRDefault="006E4882" w:rsidP="006E4882">
      <w:pPr>
        <w:spacing w:line="240" w:lineRule="atLeast"/>
      </w:pPr>
    </w:p>
    <w:p w:rsidR="006E4882" w:rsidRPr="00613184" w:rsidRDefault="006E4882" w:rsidP="006E4882">
      <w:pPr>
        <w:spacing w:line="240" w:lineRule="atLeast"/>
      </w:pPr>
      <w:r w:rsidRPr="00613184">
        <w:t xml:space="preserve">10. ОЗОНОВЫЙ СЛОЙ В ВЕРХНИХ СЛОЯХ АТМОСФЕРЫ: </w:t>
      </w:r>
    </w:p>
    <w:p w:rsidR="006E4882" w:rsidRPr="00613184" w:rsidRDefault="006E4882" w:rsidP="006E4882">
      <w:pPr>
        <w:spacing w:line="240" w:lineRule="atLeast"/>
      </w:pPr>
      <w:r w:rsidRPr="00613184">
        <w:t>1) образовался в результате промышленного загрязнения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является защищающим экраном от ультрафиолетового излучения </w:t>
      </w:r>
    </w:p>
    <w:p w:rsidR="006E4882" w:rsidRPr="00613184" w:rsidRDefault="006E4882" w:rsidP="006E4882">
      <w:pPr>
        <w:spacing w:line="240" w:lineRule="atLeast"/>
      </w:pPr>
      <w:r w:rsidRPr="00613184">
        <w:t>3) задерживает воду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задерживает тепловое излучение Земли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способствует разрушению загрязнителей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11. ВЫПАДЕНИЕ КИСЛОТНЫХ ДОЖДЕЙ СВЯЗАНО </w:t>
      </w:r>
      <w:proofErr w:type="gramStart"/>
      <w:r w:rsidRPr="00613184">
        <w:t>С</w:t>
      </w:r>
      <w:proofErr w:type="gramEnd"/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>1) изменением климата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повышением содержания углекислого газа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увеличением озона в </w:t>
      </w:r>
      <w:hyperlink r:id="rId5" w:history="1">
        <w:r w:rsidRPr="00613184">
          <w:t>атмосфере</w:t>
        </w:r>
      </w:hyperlink>
    </w:p>
    <w:p w:rsidR="006E4882" w:rsidRPr="00613184" w:rsidRDefault="006E4882" w:rsidP="006E4882">
      <w:pPr>
        <w:spacing w:line="240" w:lineRule="atLeast"/>
      </w:pPr>
      <w:r w:rsidRPr="00613184">
        <w:t xml:space="preserve">4) выбросами в атмосферу диоксида серы, оксидов азота </w:t>
      </w:r>
    </w:p>
    <w:p w:rsidR="006E4882" w:rsidRPr="00613184" w:rsidRDefault="006E4882" w:rsidP="006E4882">
      <w:pPr>
        <w:spacing w:line="240" w:lineRule="atLeast"/>
      </w:pPr>
      <w:r w:rsidRPr="00613184">
        <w:t>5) повышением концентрации пылевых частиц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12. ПАРНИКОВЫЙ ЭФФЕКТ, СВЯЗАННЫЙ С НАКОПЛЕНИЕМ В АТМОСФЕРЕ УГЛЕКИСЛОГО ГАЗА, САЖИ И ДРУГИХ ТВЕРДЫХ ЧАСТИЦ ВЫЗОВЕТ: </w:t>
      </w:r>
    </w:p>
    <w:p w:rsidR="006E4882" w:rsidRPr="00613184" w:rsidRDefault="006E4882" w:rsidP="006E4882">
      <w:pPr>
        <w:spacing w:line="240" w:lineRule="atLeast"/>
      </w:pPr>
      <w:r w:rsidRPr="00613184">
        <w:t>1) повышение средней температуры и будет способствовать улучшению климата на планете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уменьшение прозрачности атмосферы, что приведет к похолоданию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повышение температуры и приведет к неблагоприятным изменениям в </w:t>
      </w:r>
      <w:hyperlink r:id="rId6" w:history="1">
        <w:r w:rsidRPr="00613184">
          <w:t>биосфере</w:t>
        </w:r>
      </w:hyperlink>
    </w:p>
    <w:p w:rsidR="006E4882" w:rsidRPr="00613184" w:rsidRDefault="006E4882" w:rsidP="006E4882">
      <w:pPr>
        <w:spacing w:line="240" w:lineRule="atLeast"/>
      </w:pPr>
      <w:r w:rsidRPr="00613184">
        <w:t xml:space="preserve">4) не приведет к изменениям в биосфере </w:t>
      </w:r>
    </w:p>
    <w:p w:rsidR="006E4882" w:rsidRPr="00613184" w:rsidRDefault="006E4882" w:rsidP="006E4882">
      <w:pPr>
        <w:spacing w:line="240" w:lineRule="atLeast"/>
      </w:pPr>
      <w:r w:rsidRPr="00613184">
        <w:t>5) приведет к деградации озонового слоя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13. ПОСТУПЛЕНИЕ В ВОДУ РАЗЛИЧНЫХ ЯДОВИТЫХ ВЕЩЕСТВ, НАЗЫВАЕТСЯ: </w:t>
      </w:r>
    </w:p>
    <w:p w:rsidR="006E4882" w:rsidRPr="00613184" w:rsidRDefault="006E4882" w:rsidP="006E4882">
      <w:pPr>
        <w:spacing w:line="240" w:lineRule="atLeast"/>
      </w:pPr>
      <w:r w:rsidRPr="00613184">
        <w:t>1) химическим загрязнением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биологическим загрязнением </w:t>
      </w:r>
    </w:p>
    <w:p w:rsidR="006E4882" w:rsidRPr="00613184" w:rsidRDefault="006E4882" w:rsidP="006E4882">
      <w:pPr>
        <w:spacing w:line="240" w:lineRule="atLeast"/>
      </w:pPr>
      <w:r w:rsidRPr="00613184">
        <w:t>3) физическим загрязнением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t xml:space="preserve">4) загрязнением сточными водами </w:t>
      </w:r>
    </w:p>
    <w:p w:rsidR="006E4882" w:rsidRPr="00613184" w:rsidRDefault="006E4882" w:rsidP="006E4882">
      <w:pPr>
        <w:spacing w:line="240" w:lineRule="atLeast"/>
      </w:pPr>
      <w:r w:rsidRPr="00613184">
        <w:t>5) физическим и биологическим загрязнением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14. ПРИЧИНЫ ВОЗНИКНОВЕНИЯ «ОЗОНОВЫХ ДЫР» В АТМОСФЕРЕ: </w:t>
      </w:r>
    </w:p>
    <w:p w:rsidR="006E4882" w:rsidRPr="00613184" w:rsidRDefault="006E4882" w:rsidP="006E4882">
      <w:pPr>
        <w:spacing w:line="240" w:lineRule="atLeast"/>
      </w:pPr>
      <w:r w:rsidRPr="00613184">
        <w:t>1) увеличение концентрации углекислого газа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увеличение концентрации диоксида азота </w:t>
      </w:r>
    </w:p>
    <w:p w:rsidR="006E4882" w:rsidRPr="00613184" w:rsidRDefault="006E4882" w:rsidP="006E4882">
      <w:pPr>
        <w:spacing w:line="240" w:lineRule="atLeast"/>
      </w:pPr>
      <w:r w:rsidRPr="00613184">
        <w:t>3) увеличение концентрации хлора и фтора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увеличение концентрации азота и углерода </w:t>
      </w:r>
    </w:p>
    <w:p w:rsidR="006E4882" w:rsidRPr="00613184" w:rsidRDefault="006E4882" w:rsidP="006E4882">
      <w:pPr>
        <w:spacing w:line="240" w:lineRule="atLeast"/>
      </w:pPr>
      <w:r w:rsidRPr="00613184">
        <w:t>5) увеличение концентрации аммиака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15. ОКСИДЫ АЗОТА ПОПАДАЮТ В </w:t>
      </w:r>
      <w:hyperlink r:id="rId7" w:history="1">
        <w:r w:rsidRPr="00613184">
          <w:t xml:space="preserve">АТМОСФЕРУ </w:t>
        </w:r>
        <w:proofErr w:type="gramStart"/>
        <w:r w:rsidRPr="00613184">
          <w:t>ПРИ</w:t>
        </w:r>
        <w:proofErr w:type="gramEnd"/>
      </w:hyperlink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</w:t>
      </w:r>
      <w:proofErr w:type="gramStart"/>
      <w:r w:rsidRPr="00613184">
        <w:t>сгорании</w:t>
      </w:r>
      <w:proofErr w:type="gramEnd"/>
      <w:r w:rsidRPr="00613184">
        <w:t xml:space="preserve"> углеродистых веществ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</w:t>
      </w:r>
      <w:proofErr w:type="gramStart"/>
      <w:r w:rsidRPr="00613184">
        <w:t>сгорании</w:t>
      </w:r>
      <w:proofErr w:type="gramEnd"/>
      <w:r w:rsidRPr="00613184">
        <w:t xml:space="preserve"> и переработке сернистых руд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</w:t>
      </w:r>
      <w:proofErr w:type="gramStart"/>
      <w:r w:rsidRPr="00613184">
        <w:t>производстве</w:t>
      </w:r>
      <w:proofErr w:type="gramEnd"/>
      <w:r w:rsidRPr="00613184">
        <w:t xml:space="preserve"> азотных удобрений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при производстве красок, эмалей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</w:t>
      </w:r>
      <w:proofErr w:type="gramStart"/>
      <w:r w:rsidRPr="00613184">
        <w:t>изготовлении</w:t>
      </w:r>
      <w:proofErr w:type="gramEnd"/>
      <w:r w:rsidRPr="00613184">
        <w:t xml:space="preserve"> искусственного волокна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16. ИСТОЧНИКАМИ ЗАГРЯЗНЕНИЯ АТМОСФЕРЫ СОЕДИНЕНИЯМИ ФТОРА ЯВЛЯЮТСЯ: </w:t>
      </w:r>
    </w:p>
    <w:p w:rsidR="006E4882" w:rsidRPr="00613184" w:rsidRDefault="006E4882" w:rsidP="006E4882">
      <w:pPr>
        <w:spacing w:line="240" w:lineRule="atLeast"/>
      </w:pPr>
      <w:r w:rsidRPr="00613184">
        <w:t>1) сжигание твердых отходов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переработка сернистых руд </w:t>
      </w:r>
    </w:p>
    <w:p w:rsidR="006E4882" w:rsidRPr="00613184" w:rsidRDefault="006E4882" w:rsidP="006E4882">
      <w:pPr>
        <w:spacing w:line="240" w:lineRule="atLeast"/>
      </w:pPr>
      <w:r w:rsidRPr="00613184">
        <w:t>3) производство азотных удобрений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производство красок, эмалей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изготовление искусственного волокна </w:t>
      </w:r>
    </w:p>
    <w:p w:rsidR="006E4882" w:rsidRPr="00613184" w:rsidRDefault="006E4882" w:rsidP="006E4882">
      <w:pPr>
        <w:spacing w:line="240" w:lineRule="atLeast"/>
      </w:pPr>
    </w:p>
    <w:p w:rsidR="006E4882" w:rsidRPr="00613184" w:rsidRDefault="006E4882" w:rsidP="006E4882">
      <w:pPr>
        <w:spacing w:line="240" w:lineRule="atLeast"/>
      </w:pPr>
      <w:r w:rsidRPr="00613184">
        <w:t xml:space="preserve">17. ОЗОНОВЫЙ СЛОЙ НАХОДИТСЯ НА ВЫСОТЕ: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100км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200-230 км </w:t>
      </w:r>
    </w:p>
    <w:p w:rsidR="006E4882" w:rsidRPr="00613184" w:rsidRDefault="006E4882" w:rsidP="006E4882">
      <w:pPr>
        <w:spacing w:line="240" w:lineRule="atLeast"/>
      </w:pPr>
      <w:r w:rsidRPr="00613184">
        <w:t>3) 30-300 км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22-25 км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10-15 км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18. В ПОЧВАХ, НАХОДЯЩИХСЯ ВБЛИЗИ ОТ АВТОМОБИЛЬНЫХ ДОРОГ, НАКАПЛИВАЕТСЯ ЧАЩЕ: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ртуть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2) мышьяк </w:t>
      </w:r>
    </w:p>
    <w:p w:rsidR="006E4882" w:rsidRPr="00613184" w:rsidRDefault="006E4882" w:rsidP="006E4882">
      <w:pPr>
        <w:spacing w:line="240" w:lineRule="atLeast"/>
      </w:pPr>
      <w:r w:rsidRPr="00613184">
        <w:t>3) свинец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медь </w:t>
      </w:r>
    </w:p>
    <w:p w:rsidR="006E4882" w:rsidRPr="00613184" w:rsidRDefault="006E4882" w:rsidP="006E4882">
      <w:pPr>
        <w:spacing w:line="240" w:lineRule="atLeast"/>
      </w:pPr>
      <w:r w:rsidRPr="00613184">
        <w:t>5) кадмий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19. УКАЖИТЕ НАЧАЛЬНЫЙ ЭТАП БЕЗВОДНОЙ И БЕЗОТХОДНОЙ ТЕХНОЛОГИИ ПРОИЗВОДСТВА: </w:t>
      </w:r>
    </w:p>
    <w:p w:rsidR="006E4882" w:rsidRPr="00613184" w:rsidRDefault="006E4882" w:rsidP="006E4882">
      <w:pPr>
        <w:spacing w:line="240" w:lineRule="atLeast"/>
      </w:pPr>
      <w:r w:rsidRPr="00613184">
        <w:t>1) очистка сточных вод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закачка сточных вод в глубокие водоносные горизонты </w:t>
      </w:r>
    </w:p>
    <w:p w:rsidR="006E4882" w:rsidRPr="00613184" w:rsidRDefault="006E4882" w:rsidP="006E4882">
      <w:pPr>
        <w:spacing w:line="240" w:lineRule="atLeast"/>
      </w:pPr>
      <w:r w:rsidRPr="00613184">
        <w:t>3) механическая очистка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создание оборотного водоснабжения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химическая очистка </w:t>
      </w:r>
    </w:p>
    <w:p w:rsidR="006E4882" w:rsidRPr="00613184" w:rsidRDefault="006E4882" w:rsidP="006E4882">
      <w:pPr>
        <w:spacing w:line="240" w:lineRule="atLeast"/>
      </w:pPr>
      <w:r w:rsidRPr="00613184">
        <w:br/>
        <w:t>20. КАКОЙ СПОСОБ С ВРЕДИТЕЛЯМИ И БОЛЕЗНЯМИ РАСТЕНИЙ БОЛЕЕ БЕЗОПАСНЫЙ</w:t>
      </w:r>
    </w:p>
    <w:p w:rsidR="006E4882" w:rsidRPr="00613184" w:rsidRDefault="006E4882" w:rsidP="006E4882">
      <w:pPr>
        <w:spacing w:line="240" w:lineRule="atLeast"/>
      </w:pPr>
      <w:r w:rsidRPr="00613184">
        <w:t>1) химический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t xml:space="preserve">2) биологический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сочетание </w:t>
      </w:r>
      <w:proofErr w:type="gramStart"/>
      <w:r w:rsidRPr="00613184">
        <w:t>химического</w:t>
      </w:r>
      <w:proofErr w:type="gramEnd"/>
      <w:r w:rsidRPr="00613184">
        <w:t xml:space="preserve"> и агротехнического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физико-химический </w:t>
      </w:r>
    </w:p>
    <w:p w:rsidR="006E4882" w:rsidRPr="00613184" w:rsidRDefault="006E4882" w:rsidP="006E4882">
      <w:pPr>
        <w:spacing w:line="240" w:lineRule="atLeast"/>
      </w:pPr>
      <w:r w:rsidRPr="00613184">
        <w:t>5) химико-биологический</w:t>
      </w:r>
    </w:p>
    <w:p w:rsidR="006E4882" w:rsidRPr="00613184" w:rsidRDefault="006E4882" w:rsidP="006E4882">
      <w:pPr>
        <w:spacing w:line="240" w:lineRule="atLeast"/>
      </w:pPr>
      <w:r w:rsidRPr="00613184">
        <w:br/>
        <w:t>21. К КАКОМУ ТИПУ ОТНОСИТСЯ ЗАГРЯЗНЕНИЕ ОКРУЖАЮЩЕЙ СРЕДЫ ПЕСТИЦИДАМИ</w:t>
      </w:r>
    </w:p>
    <w:p w:rsidR="006E4882" w:rsidRPr="00613184" w:rsidRDefault="006E4882" w:rsidP="006E4882">
      <w:pPr>
        <w:spacing w:line="240" w:lineRule="atLeast"/>
      </w:pPr>
      <w:r w:rsidRPr="00613184">
        <w:t>1) физическому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химическому </w:t>
      </w:r>
    </w:p>
    <w:p w:rsidR="006E4882" w:rsidRPr="00613184" w:rsidRDefault="006E4882" w:rsidP="006E4882">
      <w:pPr>
        <w:spacing w:line="240" w:lineRule="atLeast"/>
      </w:pPr>
      <w:r w:rsidRPr="00613184">
        <w:t>3) биологическому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механическому </w:t>
      </w:r>
    </w:p>
    <w:p w:rsidR="006E4882" w:rsidRPr="00613184" w:rsidRDefault="006E4882" w:rsidP="006E4882">
      <w:pPr>
        <w:spacing w:line="240" w:lineRule="atLeast"/>
      </w:pPr>
      <w:r w:rsidRPr="00613184">
        <w:t>5) смешанному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22. ШУМОВОЕ ЗАГРЯЗНЕНИЕ ОКРУЖАЮЩЕЙ СРЕДЫ ОТНОСИТСЯ </w:t>
      </w:r>
      <w:proofErr w:type="gramStart"/>
      <w:r w:rsidRPr="00613184">
        <w:t>К</w:t>
      </w:r>
      <w:proofErr w:type="gramEnd"/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>1) физическому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химическому </w:t>
      </w:r>
    </w:p>
    <w:p w:rsidR="006E4882" w:rsidRPr="00613184" w:rsidRDefault="006E4882" w:rsidP="006E4882">
      <w:pPr>
        <w:spacing w:line="240" w:lineRule="atLeast"/>
      </w:pPr>
      <w:r w:rsidRPr="00613184">
        <w:t>3) биологическому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механическому </w:t>
      </w:r>
    </w:p>
    <w:p w:rsidR="006E4882" w:rsidRPr="00613184" w:rsidRDefault="006E4882" w:rsidP="006E4882">
      <w:pPr>
        <w:spacing w:line="240" w:lineRule="atLeast"/>
      </w:pPr>
      <w:r w:rsidRPr="00613184">
        <w:t>5) смешанному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23. УКАЖИТЕ ОСНОВНОЙ ИСТОЧНИК ЗАГРЯЗНЕНИЯ АТМОСФЕРЫ ДИОКСИДОМ СЕРЫ: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промышленность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транспорт </w:t>
      </w:r>
    </w:p>
    <w:p w:rsidR="006E4882" w:rsidRPr="00613184" w:rsidRDefault="006E4882" w:rsidP="006E4882">
      <w:pPr>
        <w:spacing w:line="240" w:lineRule="atLeast"/>
      </w:pPr>
      <w:r w:rsidRPr="00613184">
        <w:t>3) угольные электростанции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производство цемента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атомные электростанции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24. ПОСТОЯННОЕ ПОСТУПЛЕНИЕ В АТМОСФЕРУ БОЛЬШИХ КОЛИЧЕСТВ ДИОКСИДОВ СЕРЫ (SO2) И ОКИСЛОВ АЗОТА (NO, NO2) ПРИВОДЯТ: </w:t>
      </w:r>
    </w:p>
    <w:p w:rsidR="006E4882" w:rsidRPr="00613184" w:rsidRDefault="006E4882" w:rsidP="006E4882">
      <w:pPr>
        <w:spacing w:line="240" w:lineRule="atLeast"/>
      </w:pPr>
      <w:r w:rsidRPr="00613184">
        <w:t>1) к парниковому эффекту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к выпадению кислотных дождей </w:t>
      </w:r>
    </w:p>
    <w:p w:rsidR="006E4882" w:rsidRPr="00613184" w:rsidRDefault="006E4882" w:rsidP="006E4882">
      <w:pPr>
        <w:spacing w:line="240" w:lineRule="atLeast"/>
      </w:pPr>
      <w:r w:rsidRPr="00613184">
        <w:t>3) к смогу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к нарушению озонового слоя </w:t>
      </w:r>
    </w:p>
    <w:p w:rsidR="006E4882" w:rsidRPr="00613184" w:rsidRDefault="006E4882" w:rsidP="006E4882">
      <w:pPr>
        <w:spacing w:line="240" w:lineRule="atLeast"/>
      </w:pPr>
      <w:r w:rsidRPr="00613184">
        <w:t>5) к потеплению климата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25. КАКОЕ ОБОРУДОВАНИЕ ПРИМЕНЯЮТСЯ ПРИ БИОЛОГИЧЕСКОЙ ОЧИСТКЕ ВОДЫ </w:t>
      </w:r>
    </w:p>
    <w:p w:rsidR="006E4882" w:rsidRPr="00613184" w:rsidRDefault="006E4882" w:rsidP="006E4882">
      <w:pPr>
        <w:spacing w:line="240" w:lineRule="atLeast"/>
      </w:pPr>
      <w:r w:rsidRPr="00613184">
        <w:t>1) аэратор и дозатор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экстрактор и электрофильтры </w:t>
      </w:r>
    </w:p>
    <w:p w:rsidR="006E4882" w:rsidRPr="00613184" w:rsidRDefault="006E4882" w:rsidP="006E4882">
      <w:pPr>
        <w:spacing w:line="240" w:lineRule="atLeast"/>
      </w:pPr>
      <w:r w:rsidRPr="00613184">
        <w:t>3) циклонные аппараты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вентиляторы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</w:t>
      </w:r>
      <w:proofErr w:type="spellStart"/>
      <w:r w:rsidRPr="00613184">
        <w:t>аэротенки</w:t>
      </w:r>
      <w:proofErr w:type="spellEnd"/>
      <w:r w:rsidRPr="00613184">
        <w:t xml:space="preserve"> и биофильтры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26. ПРЕДЕЛЬНО - ДОПУСТИМАЯ КОНЦЕНТРАЦИЯ ВЕЩЕСТВ В </w:t>
      </w:r>
      <w:hyperlink r:id="rId8" w:history="1">
        <w:r w:rsidRPr="00613184">
          <w:t>ВОДНОЙ СРЕДЕ ИЗМЕРЯЕТСЯ</w:t>
        </w:r>
      </w:hyperlink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>1) МГ\Л..</w:t>
      </w:r>
    </w:p>
    <w:p w:rsidR="006E4882" w:rsidRPr="00613184" w:rsidRDefault="006E4882" w:rsidP="006E4882">
      <w:pPr>
        <w:spacing w:line="240" w:lineRule="atLeast"/>
      </w:pPr>
      <w:r w:rsidRPr="00613184">
        <w:t>2) кг\</w:t>
      </w:r>
      <w:proofErr w:type="gramStart"/>
      <w:r w:rsidRPr="00613184">
        <w:t>кг</w:t>
      </w:r>
      <w:proofErr w:type="gramEnd"/>
      <w:r w:rsidRPr="00613184">
        <w:t xml:space="preserve">.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мг\г.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мг\м3. </w:t>
      </w:r>
    </w:p>
    <w:p w:rsidR="006E4882" w:rsidRPr="00613184" w:rsidRDefault="006E4882" w:rsidP="006E4882">
      <w:pPr>
        <w:spacing w:line="240" w:lineRule="atLeast"/>
      </w:pPr>
      <w:r w:rsidRPr="00613184">
        <w:t>5) мг\кг.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br/>
        <w:t xml:space="preserve">27. ТЕПЛОВОЕ ЗАГРЯЗНЕНИЕ ОТНОСИТСЯ </w:t>
      </w:r>
      <w:proofErr w:type="gramStart"/>
      <w:r w:rsidRPr="00613184">
        <w:t>К</w:t>
      </w:r>
      <w:proofErr w:type="gramEnd"/>
      <w:r w:rsidRPr="00613184">
        <w:t xml:space="preserve">: </w:t>
      </w:r>
    </w:p>
    <w:p w:rsidR="006E4882" w:rsidRPr="00613184" w:rsidRDefault="006E4882" w:rsidP="006E4882">
      <w:pPr>
        <w:spacing w:line="240" w:lineRule="atLeast"/>
      </w:pPr>
      <w:r w:rsidRPr="00613184">
        <w:t>1) Вирусному.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Физическому </w:t>
      </w:r>
    </w:p>
    <w:p w:rsidR="006E4882" w:rsidRPr="00613184" w:rsidRDefault="006E4882" w:rsidP="006E4882">
      <w:pPr>
        <w:spacing w:line="240" w:lineRule="atLeast"/>
      </w:pPr>
      <w:r w:rsidRPr="00613184">
        <w:t>3) Химическому.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Биологическому. </w:t>
      </w:r>
    </w:p>
    <w:p w:rsidR="006E4882" w:rsidRPr="00613184" w:rsidRDefault="006E4882" w:rsidP="006E4882">
      <w:pPr>
        <w:spacing w:line="240" w:lineRule="atLeast"/>
      </w:pPr>
      <w:r w:rsidRPr="00613184">
        <w:t>5) Механическому.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28. К ЕСТЕСТВЕННОМУ ЗАГРЯЗНЕНИЮ БИОСФЕРЫ ОТНОСИТСЯ: </w:t>
      </w:r>
    </w:p>
    <w:p w:rsidR="006E4882" w:rsidRPr="00613184" w:rsidRDefault="006E4882" w:rsidP="006E4882">
      <w:pPr>
        <w:spacing w:line="240" w:lineRule="atLeast"/>
      </w:pPr>
      <w:r w:rsidRPr="00613184">
        <w:t>1) Озоновые дыры.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Извержение вулканов. </w:t>
      </w:r>
    </w:p>
    <w:p w:rsidR="006E4882" w:rsidRPr="00613184" w:rsidRDefault="006E4882" w:rsidP="006E4882">
      <w:pPr>
        <w:spacing w:line="240" w:lineRule="atLeast"/>
      </w:pPr>
      <w:r w:rsidRPr="00613184">
        <w:t>3) Кислотные дожди.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Использование минеральных удобрений. </w:t>
      </w:r>
    </w:p>
    <w:p w:rsidR="006E4882" w:rsidRPr="00613184" w:rsidRDefault="006E4882" w:rsidP="006E4882">
      <w:pPr>
        <w:spacing w:line="240" w:lineRule="atLeast"/>
      </w:pPr>
      <w:r w:rsidRPr="00613184">
        <w:t>5) Использование пестицидов.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32. СВОЙСТВО ОЗОНОВОГО ЭКРАНА - ПОГЛОЩАТЬ: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Световое </w:t>
      </w:r>
      <w:proofErr w:type="spellStart"/>
      <w:r w:rsidRPr="00613184">
        <w:t>излучени</w:t>
      </w:r>
      <w:proofErr w:type="spellEnd"/>
      <w:r w:rsidRPr="00613184">
        <w:t>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Инфракрасное излучение. </w:t>
      </w:r>
    </w:p>
    <w:p w:rsidR="006E4882" w:rsidRPr="00613184" w:rsidRDefault="006E4882" w:rsidP="006E4882">
      <w:pPr>
        <w:spacing w:line="240" w:lineRule="atLeast"/>
      </w:pPr>
      <w:r w:rsidRPr="00613184">
        <w:t>3) Ионы хлора.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Молекулы соляной кислоты. </w:t>
      </w:r>
    </w:p>
    <w:p w:rsidR="006E4882" w:rsidRPr="00613184" w:rsidRDefault="006E4882" w:rsidP="006E4882">
      <w:pPr>
        <w:spacing w:line="240" w:lineRule="atLeast"/>
      </w:pPr>
      <w:r w:rsidRPr="00613184">
        <w:t>5) Жесткое ультрафиолетовое излучение.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33. ФОТОХИМИЧЕСКИЙ СМОГ: </w:t>
      </w:r>
    </w:p>
    <w:p w:rsidR="006E4882" w:rsidRPr="00613184" w:rsidRDefault="006E4882" w:rsidP="006E4882">
      <w:pPr>
        <w:spacing w:line="240" w:lineRule="atLeast"/>
      </w:pPr>
      <w:r w:rsidRPr="00613184">
        <w:t>1) Химические явления между атмосферными соединениями и СО</w:t>
      </w:r>
      <w:proofErr w:type="gramStart"/>
      <w:r w:rsidRPr="00613184">
        <w:t>2</w:t>
      </w:r>
      <w:proofErr w:type="gramEnd"/>
      <w:r w:rsidRPr="00613184">
        <w:t>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Загрязнение атмосферы веществами, которые образуются из первичных загрязнений под воздействием солнечных лучей. </w:t>
      </w:r>
    </w:p>
    <w:p w:rsidR="006E4882" w:rsidRPr="00613184" w:rsidRDefault="006E4882" w:rsidP="006E4882">
      <w:pPr>
        <w:spacing w:line="240" w:lineRule="atLeast"/>
      </w:pPr>
      <w:r w:rsidRPr="00613184">
        <w:t>3) Химические реакции между SО2 и атмосферными соединениями.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Явления между твердыми и газообразными соединениями в </w:t>
      </w:r>
      <w:hyperlink r:id="rId9" w:history="1">
        <w:r w:rsidRPr="00613184">
          <w:t>виде тумана и аэрозолями</w:t>
        </w:r>
      </w:hyperlink>
      <w:r w:rsidRPr="00613184">
        <w:t xml:space="preserve">. </w:t>
      </w:r>
    </w:p>
    <w:p w:rsidR="006E4882" w:rsidRPr="00613184" w:rsidRDefault="006E4882" w:rsidP="006E4882">
      <w:pPr>
        <w:spacing w:line="240" w:lineRule="atLeast"/>
      </w:pPr>
      <w:r w:rsidRPr="00613184">
        <w:t>5) Переменные явления, происходящие из-за сильного загрязнения атмосферы.</w:t>
      </w:r>
    </w:p>
    <w:p w:rsidR="006E4882" w:rsidRPr="00613184" w:rsidRDefault="006E4882" w:rsidP="006E4882">
      <w:pPr>
        <w:spacing w:line="240" w:lineRule="atLeast"/>
        <w:jc w:val="both"/>
      </w:pPr>
      <w:r w:rsidRPr="00613184">
        <w:br/>
        <w:t xml:space="preserve">34. КОМПЛЕКС МЕРОПРИЯТИЙ, НАПРАВЛЕННЫХ НА ВОССТАНОВЛЕНИЕ НАРУШЕННЫХ ТЕРРИТОРИЙ: </w:t>
      </w:r>
    </w:p>
    <w:p w:rsidR="006E4882" w:rsidRPr="00613184" w:rsidRDefault="006E4882" w:rsidP="006E4882">
      <w:pPr>
        <w:spacing w:line="240" w:lineRule="atLeast"/>
      </w:pPr>
      <w:r w:rsidRPr="00613184">
        <w:t>1) стратификация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мониторинг </w:t>
      </w:r>
    </w:p>
    <w:p w:rsidR="006E4882" w:rsidRPr="00613184" w:rsidRDefault="006E4882" w:rsidP="006E4882">
      <w:pPr>
        <w:spacing w:line="240" w:lineRule="atLeast"/>
      </w:pPr>
      <w:r w:rsidRPr="00613184">
        <w:t>3) рекреация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рекультивация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стагнация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35. КАКОЕ ИЗ ВОЗДЕЙСТВИЙ ЧЕЛОВЕКА НА ПРИРОДУ ЯВЛЯЮТСЯ ПРЯМЫМ (НЕПОСРЕДСТВЕННЫМ): </w:t>
      </w:r>
    </w:p>
    <w:p w:rsidR="006E4882" w:rsidRPr="00613184" w:rsidRDefault="006E4882" w:rsidP="006E4882">
      <w:pPr>
        <w:spacing w:line="240" w:lineRule="atLeast"/>
      </w:pPr>
      <w:r w:rsidRPr="00613184">
        <w:t>1) парниковый эффект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разрушение озонового слоя </w:t>
      </w:r>
    </w:p>
    <w:p w:rsidR="006E4882" w:rsidRPr="00613184" w:rsidRDefault="006E4882" w:rsidP="006E4882">
      <w:pPr>
        <w:spacing w:line="240" w:lineRule="atLeast"/>
      </w:pPr>
      <w:r w:rsidRPr="00613184">
        <w:t>3) охотничий и рыбный промысел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эрозия почв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водная эрозия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36. РАЗДЕЛ КРАСНОЙ КНИГИ, СОДЕРЖАЩИЙ СПИСОК И ОПИСАНИЕ ИСЧЕЗНУВШИХ ВИДОВ ЖИВОТНЫХ: </w:t>
      </w:r>
    </w:p>
    <w:p w:rsidR="006E4882" w:rsidRPr="00613184" w:rsidRDefault="006E4882" w:rsidP="006E4882">
      <w:pPr>
        <w:spacing w:line="240" w:lineRule="atLeast"/>
      </w:pPr>
      <w:r w:rsidRPr="00613184">
        <w:t>1) эпитафия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список </w:t>
      </w:r>
      <w:proofErr w:type="spellStart"/>
      <w:r w:rsidRPr="00613184">
        <w:t>Шиндлера</w:t>
      </w:r>
      <w:proofErr w:type="spellEnd"/>
      <w:r w:rsidRPr="00613184">
        <w:t xml:space="preserve"> </w:t>
      </w:r>
    </w:p>
    <w:p w:rsidR="006E4882" w:rsidRPr="00613184" w:rsidRDefault="006E4882" w:rsidP="006E4882">
      <w:pPr>
        <w:spacing w:line="240" w:lineRule="atLeast"/>
      </w:pPr>
      <w:r w:rsidRPr="00613184">
        <w:t>3) серый список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книга мертвых 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t>5) черный список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37. ПРИРОДНЫЙ КОМПЛЕКС, КОТОРЫЙ ПРЕДНАЗНАЧЕН ДЛЯ СОХРАНЕНИЯ ОДНОГО ИЛИ НЕСКОЛЬКИХ ВИДОВ ЖИВОТНЫХ ИЛИ РАСТЕНИЙ ПРИ ОГРАНИЧЕННОМ ИСПОЛЬЗОВАНИИ ДРУГИХ: </w:t>
      </w:r>
    </w:p>
    <w:p w:rsidR="006E4882" w:rsidRPr="00613184" w:rsidRDefault="006E4882" w:rsidP="006E4882">
      <w:pPr>
        <w:spacing w:line="240" w:lineRule="atLeast"/>
      </w:pPr>
      <w:r w:rsidRPr="00613184">
        <w:t>А) заказник</w:t>
      </w:r>
    </w:p>
    <w:p w:rsidR="006E4882" w:rsidRPr="00613184" w:rsidRDefault="006E4882" w:rsidP="006E4882">
      <w:pPr>
        <w:spacing w:line="240" w:lineRule="atLeast"/>
      </w:pPr>
      <w:r w:rsidRPr="00613184">
        <w:t xml:space="preserve">В) заповедник </w:t>
      </w:r>
    </w:p>
    <w:p w:rsidR="006E4882" w:rsidRPr="00613184" w:rsidRDefault="006E4882" w:rsidP="006E4882">
      <w:pPr>
        <w:spacing w:line="240" w:lineRule="atLeast"/>
      </w:pPr>
      <w:r w:rsidRPr="00613184">
        <w:t>C) национальный природный парк</w:t>
      </w:r>
    </w:p>
    <w:p w:rsidR="006E4882" w:rsidRPr="00613184" w:rsidRDefault="006E4882" w:rsidP="006E4882">
      <w:pPr>
        <w:spacing w:line="240" w:lineRule="atLeast"/>
      </w:pPr>
      <w:r w:rsidRPr="00613184">
        <w:t xml:space="preserve">D) ботанический сад </w:t>
      </w:r>
    </w:p>
    <w:p w:rsidR="006E4882" w:rsidRPr="00613184" w:rsidRDefault="006E4882" w:rsidP="006E4882">
      <w:pPr>
        <w:spacing w:line="240" w:lineRule="atLeast"/>
      </w:pPr>
      <w:r w:rsidRPr="00613184">
        <w:t xml:space="preserve">E) памятник природы </w:t>
      </w:r>
    </w:p>
    <w:p w:rsidR="006E4882" w:rsidRPr="00613184" w:rsidRDefault="006E4882" w:rsidP="006E4882">
      <w:pPr>
        <w:spacing w:line="240" w:lineRule="atLeast"/>
      </w:pPr>
    </w:p>
    <w:p w:rsidR="006E4882" w:rsidRPr="00613184" w:rsidRDefault="006E4882" w:rsidP="006E4882">
      <w:pPr>
        <w:spacing w:line="240" w:lineRule="atLeast"/>
      </w:pPr>
      <w:r w:rsidRPr="00613184">
        <w:t xml:space="preserve">38. ЧТО ЯВЛЯЕТСЯ ЦЕЛЬЮ ЭКОЛОГИЧЕСКОГО МОНИТОРИНГА </w:t>
      </w:r>
    </w:p>
    <w:p w:rsidR="006E4882" w:rsidRPr="00613184" w:rsidRDefault="006E4882" w:rsidP="006E4882">
      <w:pPr>
        <w:spacing w:line="240" w:lineRule="atLeast"/>
      </w:pPr>
      <w:r w:rsidRPr="00613184">
        <w:t>1) наблюдение за источниками антропогенных факторов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экспертное оценивание объектов природы </w:t>
      </w:r>
    </w:p>
    <w:p w:rsidR="006E4882" w:rsidRPr="00613184" w:rsidRDefault="006E4882" w:rsidP="006E4882">
      <w:pPr>
        <w:spacing w:line="240" w:lineRule="atLeast"/>
      </w:pPr>
      <w:r w:rsidRPr="00613184">
        <w:t>3) проведение исследований в биологических системах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открытие законов природы </w:t>
      </w:r>
    </w:p>
    <w:p w:rsidR="006E4882" w:rsidRPr="00613184" w:rsidRDefault="006E4882" w:rsidP="006E4882">
      <w:pPr>
        <w:spacing w:line="240" w:lineRule="atLeast"/>
      </w:pPr>
      <w:r w:rsidRPr="00613184">
        <w:t>5) сбор платы для сохранения природного фонда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39. СИСТЕМАТИЗИРОВАННЫЙ КОЛИЧЕСТВЕННО-КАЧЕСТВЕННЫЙ СВОД СВЕДЕНИЙ ПРИРОДНЫХ РЕСУРСОВ — ЭТО: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кадастр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учет </w:t>
      </w:r>
    </w:p>
    <w:p w:rsidR="006E4882" w:rsidRPr="00613184" w:rsidRDefault="006E4882" w:rsidP="006E4882">
      <w:pPr>
        <w:spacing w:line="240" w:lineRule="atLeast"/>
      </w:pPr>
      <w:r w:rsidRPr="00613184">
        <w:t>3) бонитет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сертификат </w:t>
      </w:r>
    </w:p>
    <w:p w:rsidR="006E4882" w:rsidRPr="00613184" w:rsidRDefault="006E4882" w:rsidP="006E4882">
      <w:pPr>
        <w:spacing w:line="240" w:lineRule="atLeast"/>
      </w:pPr>
      <w:r w:rsidRPr="00613184">
        <w:t>5) справка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40. В «ЧЕРНЫЙ СПИСОК» </w:t>
      </w:r>
      <w:proofErr w:type="gramStart"/>
      <w:r w:rsidRPr="00613184">
        <w:t>КРАСНОЙ</w:t>
      </w:r>
      <w:proofErr w:type="gramEnd"/>
      <w:r w:rsidRPr="00613184">
        <w:t xml:space="preserve"> КНИГА МСОП ВНОСЯТ: </w:t>
      </w:r>
    </w:p>
    <w:p w:rsidR="006E4882" w:rsidRPr="00613184" w:rsidRDefault="006E4882" w:rsidP="006E4882">
      <w:pPr>
        <w:spacing w:line="240" w:lineRule="atLeast"/>
      </w:pPr>
      <w:r w:rsidRPr="00613184">
        <w:t>1) Безвозвратно исчезнувшие виды.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Уменьшающиеся в </w:t>
      </w:r>
      <w:hyperlink r:id="rId10" w:history="1">
        <w:r w:rsidRPr="00613184">
          <w:t>численности виды</w:t>
        </w:r>
      </w:hyperlink>
      <w:r w:rsidRPr="00613184">
        <w:t xml:space="preserve">. </w:t>
      </w:r>
    </w:p>
    <w:p w:rsidR="006E4882" w:rsidRPr="00613184" w:rsidRDefault="006E4882" w:rsidP="006E4882">
      <w:pPr>
        <w:spacing w:line="240" w:lineRule="atLeast"/>
      </w:pPr>
      <w:r w:rsidRPr="00613184">
        <w:t>3) Исчезающие виды.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Редкие виды. </w:t>
      </w:r>
    </w:p>
    <w:p w:rsidR="006E4882" w:rsidRPr="00613184" w:rsidRDefault="006E4882" w:rsidP="006E4882">
      <w:pPr>
        <w:spacing w:line="240" w:lineRule="atLeast"/>
      </w:pPr>
      <w:r w:rsidRPr="00613184">
        <w:t>5) Восстанавливающиеся в численности виды.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41. В КРАСНУЮ КНИГУ ЗАНОСЯТСЯ: </w:t>
      </w:r>
    </w:p>
    <w:p w:rsidR="006E4882" w:rsidRPr="00613184" w:rsidRDefault="006E4882" w:rsidP="006E4882">
      <w:pPr>
        <w:spacing w:line="240" w:lineRule="atLeast"/>
      </w:pPr>
      <w:r w:rsidRPr="00613184">
        <w:t>1) Широко представленные виды животных.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Распространенные виды растений.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Доминантные виды растений и животных.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Редкие виды растений и животных. </w:t>
      </w:r>
    </w:p>
    <w:p w:rsidR="006E4882" w:rsidRPr="00613184" w:rsidRDefault="006E4882" w:rsidP="006E4882">
      <w:pPr>
        <w:spacing w:line="240" w:lineRule="atLeast"/>
      </w:pPr>
      <w:r w:rsidRPr="00613184">
        <w:t>5) Реликтовые виды растений.</w:t>
      </w:r>
    </w:p>
    <w:p w:rsidR="006E4882" w:rsidRPr="00613184" w:rsidRDefault="006E4882" w:rsidP="006E4882">
      <w:pPr>
        <w:spacing w:line="240" w:lineRule="atLeast"/>
        <w:jc w:val="both"/>
      </w:pPr>
      <w:r w:rsidRPr="00613184">
        <w:br/>
        <w:t xml:space="preserve">42. МЕТОД, ГАРАНТИРУЮЩИЙ БЕССРОЧНОЕ СОХРАНЕНИЕ ГЕНОФОНДА ОРГАНИЗМОВ: </w:t>
      </w:r>
    </w:p>
    <w:p w:rsidR="006E4882" w:rsidRPr="00613184" w:rsidRDefault="006E4882" w:rsidP="006E4882">
      <w:pPr>
        <w:spacing w:line="240" w:lineRule="atLeast"/>
      </w:pPr>
      <w:r w:rsidRPr="00613184">
        <w:t>1) Взятие под охрану отдельных экземпляров.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Содержание в питомниках. </w:t>
      </w:r>
    </w:p>
    <w:p w:rsidR="006E4882" w:rsidRPr="00613184" w:rsidRDefault="006E4882" w:rsidP="006E4882">
      <w:pPr>
        <w:spacing w:line="240" w:lineRule="atLeast"/>
      </w:pPr>
      <w:r w:rsidRPr="00613184">
        <w:t>3) Запрещение охоты.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Строгое ограничение использования охотничьих угодий. </w:t>
      </w:r>
    </w:p>
    <w:p w:rsidR="006E4882" w:rsidRPr="00613184" w:rsidRDefault="006E4882" w:rsidP="006E4882">
      <w:pPr>
        <w:spacing w:line="240" w:lineRule="atLeast"/>
      </w:pPr>
      <w:r w:rsidRPr="00613184">
        <w:t>5) Сохранение организмов в их естественной среде обитания.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43. К ОСОБО ОХРАНЯЕМЫМ ПРИРОДНЫМ ТЕРРИТОРИЯМ НЕ ОТНОСЯТСЯ: </w:t>
      </w:r>
    </w:p>
    <w:p w:rsidR="006E4882" w:rsidRPr="00613184" w:rsidRDefault="006E4882" w:rsidP="006E4882">
      <w:pPr>
        <w:spacing w:line="240" w:lineRule="atLeast"/>
      </w:pPr>
      <w:r w:rsidRPr="00613184">
        <w:t>1) парк культуры и отдыха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национальные парки </w:t>
      </w:r>
    </w:p>
    <w:p w:rsidR="006E4882" w:rsidRPr="00613184" w:rsidRDefault="006E4882" w:rsidP="006E4882">
      <w:pPr>
        <w:spacing w:line="240" w:lineRule="atLeast"/>
      </w:pPr>
      <w:r w:rsidRPr="00613184">
        <w:t>3) охраняемые ландшафты</w:t>
      </w:r>
    </w:p>
    <w:p w:rsidR="006E4882" w:rsidRPr="00613184" w:rsidRDefault="006E4882" w:rsidP="006E4882">
      <w:pPr>
        <w:spacing w:line="240" w:lineRule="atLeast"/>
      </w:pPr>
      <w:r w:rsidRPr="00613184">
        <w:lastRenderedPageBreak/>
        <w:t xml:space="preserve">4) биосферные резерваты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памятники природы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44. ИСПОЛЬЗОВАНИЕ РАСТЕНИЙ ДЛЯ ОПРЕДЕЛЕНИЯ СОСТОЯНИЯ ЗАГРЯЗНЕННОСТИ ОКРУЖАЮЩЕЙ СРЕДЫ НАЗЫВАЕТСЯ: </w:t>
      </w:r>
    </w:p>
    <w:p w:rsidR="006E4882" w:rsidRPr="00613184" w:rsidRDefault="006E4882" w:rsidP="006E4882">
      <w:pPr>
        <w:spacing w:line="240" w:lineRule="atLeast"/>
      </w:pPr>
      <w:r w:rsidRPr="00613184">
        <w:t>1) мониторингом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</w:t>
      </w:r>
      <w:proofErr w:type="spellStart"/>
      <w:r w:rsidRPr="00613184">
        <w:t>биоиндикацией</w:t>
      </w:r>
      <w:proofErr w:type="spellEnd"/>
      <w:r w:rsidRPr="00613184">
        <w:t xml:space="preserve"> </w:t>
      </w:r>
    </w:p>
    <w:p w:rsidR="006E4882" w:rsidRPr="00613184" w:rsidRDefault="006E4882" w:rsidP="006E4882">
      <w:pPr>
        <w:spacing w:line="240" w:lineRule="atLeast"/>
      </w:pPr>
      <w:r w:rsidRPr="00613184">
        <w:t>3) сертификацией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рекультивацией </w:t>
      </w:r>
    </w:p>
    <w:p w:rsidR="006E4882" w:rsidRPr="00613184" w:rsidRDefault="006E4882" w:rsidP="006E4882">
      <w:pPr>
        <w:spacing w:line="240" w:lineRule="atLeast"/>
      </w:pPr>
      <w:r w:rsidRPr="00613184">
        <w:t>5) стандартизацией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43. КОЛИЧЕСТВО ЗАГРЯЗНИТЕЛЕЙ В ПОЧВЕ, ВОЗДУШНОЙ ИЛИ ВОДНОЙ СРЕДЕ, КОТОРЫЕ НЕ ВЛИЯЮТ НА ЗДОРОВЬЕ ЧЕЛОВЕКА И ЕГО ПОТОМСТВО: </w:t>
      </w:r>
    </w:p>
    <w:p w:rsidR="006E4882" w:rsidRPr="00613184" w:rsidRDefault="006E4882" w:rsidP="006E4882">
      <w:pPr>
        <w:spacing w:line="240" w:lineRule="atLeast"/>
      </w:pPr>
      <w:r w:rsidRPr="00613184">
        <w:t>1) максимально разовая предельно допустимая концентрация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среднесуточная предельно допустимая концентрация </w:t>
      </w:r>
    </w:p>
    <w:p w:rsidR="006E4882" w:rsidRPr="00613184" w:rsidRDefault="006E4882" w:rsidP="006E4882">
      <w:pPr>
        <w:spacing w:line="240" w:lineRule="atLeast"/>
      </w:pPr>
      <w:r w:rsidRPr="00613184">
        <w:t>3) допустимый выброс вредных веществ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предельно-допустимая концентрация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допустимая антропогенная нагрузка </w:t>
      </w:r>
    </w:p>
    <w:p w:rsidR="006E4882" w:rsidRPr="00613184" w:rsidRDefault="006E4882" w:rsidP="006E4882">
      <w:pPr>
        <w:spacing w:line="240" w:lineRule="atLeast"/>
      </w:pPr>
      <w:r w:rsidRPr="00613184">
        <w:br/>
        <w:t>44. УКАЖИТЕ КАНЦЕРОГЕННЫЙ ЗАГРЯЗНИТЕЛЬ ОКРУЖАЮЩЕЙ СРЕДЫ</w:t>
      </w:r>
    </w:p>
    <w:p w:rsidR="006E4882" w:rsidRPr="00613184" w:rsidRDefault="006E4882" w:rsidP="006E4882">
      <w:pPr>
        <w:spacing w:line="240" w:lineRule="atLeast"/>
      </w:pPr>
      <w:r w:rsidRPr="00613184">
        <w:t>1) диоксид серы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оксид азота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3) оксид углерода 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</w:t>
      </w:r>
      <w:proofErr w:type="spellStart"/>
      <w:r w:rsidRPr="00613184">
        <w:t>бензапирен</w:t>
      </w:r>
      <w:proofErr w:type="spellEnd"/>
      <w:r w:rsidRPr="00613184">
        <w:t xml:space="preserve">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избыток удобрений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45. ОФИЦИАЛЬНЫЕ ДОКУМЕНТЫ, СОДЕРЖАЩИЕ СИСТЕМАТИЗИРОВАННЫЕ СВЕДЕНИЯ О ЖИВОТНЫХ И РАСТЕНИЯХ МИРА, ОТДЕЛЬНЫХ РЕГИОНОВ ИЛИ СТРАН, СОСТОЯНИЕ КОТОРЫХ ВЫЗЫВАЕТ ОПАСЕНИЕ ЗА ИХ БУДУЩЕЕ: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Конституция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Лесной кодекс </w:t>
      </w:r>
    </w:p>
    <w:p w:rsidR="006E4882" w:rsidRPr="00613184" w:rsidRDefault="006E4882" w:rsidP="006E4882">
      <w:pPr>
        <w:spacing w:line="240" w:lineRule="atLeast"/>
      </w:pPr>
      <w:r w:rsidRPr="00613184">
        <w:t>3) Красная Книга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Земельный кодекс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Водный кодекс </w:t>
      </w:r>
    </w:p>
    <w:p w:rsidR="006E4882" w:rsidRPr="00613184" w:rsidRDefault="006E4882" w:rsidP="006E4882">
      <w:pPr>
        <w:spacing w:line="240" w:lineRule="atLeast"/>
      </w:pPr>
      <w:r w:rsidRPr="00613184">
        <w:br/>
        <w:t xml:space="preserve">46. ПРЕДЕЛЬНО-ДОПУСТИМАЯ КОНЦЕНТРАЦИЯ В АТМОСФЕРЕ ИЗМЕРЯЕТСЯ: </w:t>
      </w:r>
    </w:p>
    <w:p w:rsidR="006E4882" w:rsidRPr="00613184" w:rsidRDefault="006E4882" w:rsidP="006E4882">
      <w:pPr>
        <w:spacing w:line="240" w:lineRule="atLeast"/>
      </w:pPr>
      <w:r w:rsidRPr="00613184">
        <w:t>1) кг/час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мг/м </w:t>
      </w:r>
    </w:p>
    <w:p w:rsidR="006E4882" w:rsidRPr="00613184" w:rsidRDefault="006E4882" w:rsidP="006E4882">
      <w:pPr>
        <w:spacing w:line="240" w:lineRule="atLeast"/>
      </w:pPr>
      <w:r w:rsidRPr="00613184">
        <w:t>3) м3/час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мг/год </w:t>
      </w:r>
    </w:p>
    <w:p w:rsidR="006E4882" w:rsidRPr="00613184" w:rsidRDefault="006E4882" w:rsidP="006E4882">
      <w:pPr>
        <w:spacing w:line="240" w:lineRule="atLeast"/>
      </w:pPr>
      <w:r w:rsidRPr="00613184">
        <w:t xml:space="preserve">5) т/год </w:t>
      </w:r>
    </w:p>
    <w:p w:rsidR="006E4882" w:rsidRPr="00613184" w:rsidRDefault="006E4882" w:rsidP="006E4882">
      <w:pPr>
        <w:spacing w:line="240" w:lineRule="atLeast"/>
      </w:pPr>
      <w:r w:rsidRPr="00613184">
        <w:br/>
      </w:r>
    </w:p>
    <w:p w:rsidR="006E4882" w:rsidRPr="00613184" w:rsidRDefault="006E4882" w:rsidP="006E4882">
      <w:pPr>
        <w:spacing w:line="240" w:lineRule="atLeast"/>
      </w:pPr>
      <w:r w:rsidRPr="00613184">
        <w:t xml:space="preserve">47. ВИД ОСОБО ОХРАНЯЕМОЙ ПРИРОДНОЙ ТЕРРИТОРИИ, ГДЕ РАЗРЕШАЕТСЯ ВЕДЕНИЕ СЕЛЬСКОГО ХОЗЯЙСТВА И ВЕДЕТСЯ ПРИРОДООХРАННАЯ ДЕЯТЕЛЬНОСТЬ: </w:t>
      </w:r>
    </w:p>
    <w:p w:rsidR="006E4882" w:rsidRPr="00613184" w:rsidRDefault="006E4882" w:rsidP="006E4882">
      <w:pPr>
        <w:spacing w:line="240" w:lineRule="atLeast"/>
      </w:pPr>
      <w:r w:rsidRPr="00613184">
        <w:t xml:space="preserve">1) Заказники. </w:t>
      </w:r>
    </w:p>
    <w:p w:rsidR="006E4882" w:rsidRPr="00613184" w:rsidRDefault="006E4882" w:rsidP="006E4882">
      <w:pPr>
        <w:spacing w:line="240" w:lineRule="atLeast"/>
      </w:pPr>
      <w:r w:rsidRPr="00613184">
        <w:t xml:space="preserve">2) Заповедники. </w:t>
      </w:r>
    </w:p>
    <w:p w:rsidR="006E4882" w:rsidRPr="00613184" w:rsidRDefault="006E4882" w:rsidP="006E4882">
      <w:pPr>
        <w:spacing w:line="240" w:lineRule="atLeast"/>
      </w:pPr>
      <w:r w:rsidRPr="00613184">
        <w:t>3) Национальные парки.</w:t>
      </w:r>
    </w:p>
    <w:p w:rsidR="006E4882" w:rsidRPr="00613184" w:rsidRDefault="006E4882" w:rsidP="006E4882">
      <w:pPr>
        <w:spacing w:line="240" w:lineRule="atLeast"/>
      </w:pPr>
      <w:r w:rsidRPr="00613184">
        <w:t xml:space="preserve">4) Городские скверы. </w:t>
      </w:r>
    </w:p>
    <w:p w:rsidR="006E4882" w:rsidRPr="00613184" w:rsidRDefault="006E4882" w:rsidP="006E4882">
      <w:pPr>
        <w:spacing w:line="240" w:lineRule="atLeast"/>
      </w:pPr>
      <w:r w:rsidRPr="00613184">
        <w:t>5) Зоны рекреации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lastRenderedPageBreak/>
        <w:t>48. ЭКОЛОГИЧЕСКИЙ МОНИТОРИНГ - ЭТО: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Наблюдение за состоянием окружающей среды.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Прогноз экологической ситуации.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3) Система наблюдений, анализа и прогноза состояния окружающей среды.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Анализ получаемых данных о состоянии окружающей среды.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Система наблюдений за состоянием окружающей среды.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49. ПДК - ЭТО: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</w:t>
      </w:r>
      <w:r w:rsidRPr="00613184">
        <w:rPr>
          <w:rFonts w:ascii="Times New Roman" w:hAnsi="Times New Roman"/>
          <w:bCs/>
          <w:sz w:val="24"/>
          <w:szCs w:val="24"/>
        </w:rPr>
        <w:t xml:space="preserve"> Норматив, определяющий количество вредного вещества в определенном объеме окружающей среды, которое практически не влияет на здоровье человека.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 Концентрация вредного вещества в окружающей среде.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Допустимое содержание выбросов в воздухе.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Характеристика загрязнения среды.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Характеристика загрязнения почвы.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50. НАЗОВИТЕ ОСНОВНОЙ ИСТОЧНИК ПОСТУПЛЕНИЯ УГЛЕКИСЛОГО ГАЗА В АТМОСФЕРУ: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1) Предприятия топливно-энергетического комплекса.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Химические заводы.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Железнодорожный транспорт.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Сточные воды.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Автотранспорт.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51. КАКИЕ МЕРЫ НАИБОЛЕЕ РЕАЛЬНЫ И ЭФФЕКТИВНЫ ДЛЯ СНИЖЕНИЯ ЗАПЫЛЕННОСТИ ВОЗДУХА НАСЕЛЕННЫХ ПУНКТОВ?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Установление санитарно-защитных зон.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Удаление промышленных предприятий из населенного пункта.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Ограничение движения автотранспорта.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4) Ликвидация пустырей.  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Ликвидация  стройплощадок.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52. </w:t>
      </w:r>
      <w:proofErr w:type="gramStart"/>
      <w:r w:rsidRPr="00613184">
        <w:rPr>
          <w:rFonts w:ascii="Times New Roman" w:hAnsi="Times New Roman"/>
          <w:sz w:val="24"/>
          <w:szCs w:val="24"/>
        </w:rPr>
        <w:t>СОДЕРЖАНИЕ</w:t>
      </w:r>
      <w:proofErr w:type="gramEnd"/>
      <w:r w:rsidRPr="00613184">
        <w:rPr>
          <w:rFonts w:ascii="Times New Roman" w:hAnsi="Times New Roman"/>
          <w:sz w:val="24"/>
          <w:szCs w:val="24"/>
        </w:rPr>
        <w:t xml:space="preserve"> КАКИХ МИНЕРАЛЬНЫХ СОЛЕЙ ОБУСЛАВЛИВАЕТ ОБЩУЮ ЖЕСТКОСТЬ ВОДЫ?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Сульфаты и хлориды.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Карбонаты и гидрокарбонаты.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Нитраты.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Соли кальция и магния.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5) Нитриты.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53. К КАКИМ ЗАГРЯЗНИТЕЛЯМ ВОЗДУХА НАИБОЛЕЕ ЧУВСТВИТЕЛЬНЫ ЛИШАЙНИКИ?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Озон.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Диоксид азота.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Диоксид серы.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Диоксид углерод.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Нитратам.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54. КАКОЙ ГАЗ ПРЕДСТАВЛЯЕТ НАИБОЛЬШУЮ ЭКОЛОГИЧЕСКУЮ ОПАСНОСТЬ ДЛЯ ЛЮДЕЙ, ПРОЖИВАЮЩИХ И РАБОТАЮЩИХ В УСЛОВИЯХ ПОДВАЛЬНЫХ И ПОЛУПОДВАЛЬНЫХ ПОМЕЩЕНИЙ?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Озон.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Гелий.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lastRenderedPageBreak/>
        <w:t>3) Диоксид азота.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Радон.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5) Углекислый газ.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55. КАКИЕ ЗАГРЯЗНИТЕЛИ ПОЧВ ПРИОБРЕТАЮТ ПОВЫШЕННУЮ ПОДВИЖНОСТЬ ТОЛЬКО В УСЛОВИЯХ КИСЛЫХ ПОЧВ?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1) Минеральные соли.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2) Тяжелые металлы.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Удобрения.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Нефтепродукты.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5) Пестициды.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56. ВЕЛИЧИНЫ, КОТОРЫЕ УСТАНОВЛЕНЫ В СООТВЕТСТВИИ С ПОКАЗАТЕЛЯМИ ПРЕДЕЛЬНО ДОПУСТИМОГО СОДЕРЖАНИЯ ХИМИЧЕСКИХ ВЕЩЕСТВ, НАЗЫВАЮТСЯ НОРМАТИВАМИ …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1.Предельно допустимых концентраций химических веществ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Допустимых сбросов химических веществ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3) Допустимой антропогенной нагрузки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4) Допустимых выбросов химических веществ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5) </w:t>
      </w:r>
      <w:r w:rsidRPr="00613184">
        <w:rPr>
          <w:rFonts w:ascii="Times New Roman" w:hAnsi="Times New Roman"/>
          <w:bCs/>
          <w:sz w:val="24"/>
          <w:szCs w:val="24"/>
        </w:rPr>
        <w:t>ОБУВ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57. К САНИТАРНО-ГИГИЕНИЧЕСКИМ НОРМАТИВАМ ОТНОСЯТСЯ…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 xml:space="preserve">1) Предельно допустимый сброс вредных веществ 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sz w:val="24"/>
          <w:szCs w:val="24"/>
        </w:rPr>
        <w:t>2) Предельно допустимая нагрузка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3) Предельно допустимый уровень воздействия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13184">
        <w:rPr>
          <w:rFonts w:ascii="Times New Roman" w:hAnsi="Times New Roman"/>
          <w:bCs/>
          <w:sz w:val="24"/>
          <w:szCs w:val="24"/>
        </w:rPr>
        <w:t>4) Предельно допустимая концентрация вредных веществ</w:t>
      </w:r>
    </w:p>
    <w:p w:rsidR="006E4882" w:rsidRPr="00613184" w:rsidRDefault="006E4882" w:rsidP="006E4882">
      <w:pPr>
        <w:pStyle w:val="a4"/>
        <w:spacing w:before="0" w:beforeAutospacing="0" w:after="0" w:afterAutospacing="0"/>
        <w:rPr>
          <w:sz w:val="28"/>
          <w:szCs w:val="28"/>
        </w:rPr>
      </w:pPr>
      <w:r w:rsidRPr="00613184">
        <w:rPr>
          <w:rFonts w:ascii="Times New Roman" w:hAnsi="Times New Roman"/>
          <w:sz w:val="24"/>
          <w:szCs w:val="24"/>
        </w:rPr>
        <w:t>5) Предельно допустимый выброс вредных веществ</w:t>
      </w:r>
    </w:p>
    <w:p w:rsidR="006E4882" w:rsidRDefault="006E4882"/>
    <w:sectPr w:rsidR="006E4882" w:rsidSect="00A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C7"/>
    <w:rsid w:val="000174C0"/>
    <w:rsid w:val="006E4882"/>
    <w:rsid w:val="00970AD9"/>
    <w:rsid w:val="009E04C7"/>
    <w:rsid w:val="00A42F5A"/>
    <w:rsid w:val="00C0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4882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6E4882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4882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6E4882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llog.ru/v-dv-17-2-vodnaya-mikrobiologiya-celi-i-zadachi-izucheniya-dis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ekollog.ru/harakteristika-videlenij-zagryaznyayushih-veshestv-v-atmosferu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ollog.ru/biosfernij-urovene-organizacii-jivog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kollog.ru/rossijskaya-akademiya-nauk-v8.html" TargetMode="External"/><Relationship Id="rId10" Type="http://schemas.openxmlformats.org/officeDocument/2006/relationships/hyperlink" Target="http://ekollog.ru/rost-chislennosti-i-plotnoste-populyacij-rost-chislennosti-pop.html" TargetMode="External"/><Relationship Id="rId4" Type="http://schemas.openxmlformats.org/officeDocument/2006/relationships/hyperlink" Target="http://ekollog.ru/ekologiya-i-prirodopolezovanie-8-9-klassi.html" TargetMode="External"/><Relationship Id="rId9" Type="http://schemas.openxmlformats.org/officeDocument/2006/relationships/hyperlink" Target="http://ekollog.ru/ministerstvo-truda-zanyatosti-i-trudovih-resursov-novosibirsk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1854</Words>
  <Characters>10570</Characters>
  <Application>Microsoft Office Word</Application>
  <DocSecurity>0</DocSecurity>
  <Lines>88</Lines>
  <Paragraphs>24</Paragraphs>
  <ScaleCrop>false</ScaleCrop>
  <Company>Microsoft Corporation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7</cp:lastModifiedBy>
  <cp:revision>2</cp:revision>
  <dcterms:created xsi:type="dcterms:W3CDTF">2019-09-28T15:54:00Z</dcterms:created>
  <dcterms:modified xsi:type="dcterms:W3CDTF">2019-09-28T15:54:00Z</dcterms:modified>
</cp:coreProperties>
</file>