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C5" w:rsidRDefault="00C006C5" w:rsidP="00C006C5">
      <w:pPr>
        <w:pStyle w:val="10"/>
        <w:keepNext/>
        <w:keepLines/>
        <w:shd w:val="clear" w:color="auto" w:fill="auto"/>
        <w:ind w:right="8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D2856" w:rsidRPr="00575394" w:rsidRDefault="00B52561" w:rsidP="00C006C5">
      <w:pPr>
        <w:pStyle w:val="10"/>
        <w:keepNext/>
        <w:keepLines/>
        <w:shd w:val="clear" w:color="auto" w:fill="auto"/>
        <w:ind w:right="80"/>
        <w:jc w:val="center"/>
        <w:rPr>
          <w:sz w:val="28"/>
          <w:szCs w:val="28"/>
        </w:rPr>
      </w:pPr>
      <w:r w:rsidRPr="00575394">
        <w:rPr>
          <w:sz w:val="28"/>
          <w:szCs w:val="28"/>
        </w:rPr>
        <w:t>Особенности сестринского процесса в реабилитации больных</w:t>
      </w:r>
      <w:bookmarkEnd w:id="0"/>
    </w:p>
    <w:p w:rsidR="00575394" w:rsidRDefault="00B52561" w:rsidP="00C006C5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bookmarkStart w:id="1" w:name="bookmark1"/>
      <w:r w:rsidRPr="00575394">
        <w:rPr>
          <w:sz w:val="28"/>
          <w:szCs w:val="28"/>
        </w:rPr>
        <w:t>в хирургии.</w:t>
      </w:r>
    </w:p>
    <w:p w:rsidR="00C006C5" w:rsidRDefault="00C006C5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</w:p>
    <w:p w:rsidR="002D2856" w:rsidRPr="00575394" w:rsidRDefault="00B52561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r w:rsidRPr="00575394">
        <w:rPr>
          <w:sz w:val="28"/>
          <w:szCs w:val="28"/>
        </w:rPr>
        <w:t>Предоперационный период.</w:t>
      </w:r>
      <w:bookmarkEnd w:id="1"/>
    </w:p>
    <w:p w:rsidR="00575394" w:rsidRDefault="00575394" w:rsidP="0016595A">
      <w:pPr>
        <w:pStyle w:val="22"/>
        <w:shd w:val="clear" w:color="auto" w:fill="auto"/>
        <w:ind w:left="20" w:firstLine="620"/>
        <w:rPr>
          <w:sz w:val="28"/>
          <w:szCs w:val="28"/>
        </w:rPr>
      </w:pPr>
    </w:p>
    <w:p w:rsidR="002D2856" w:rsidRPr="00575394" w:rsidRDefault="00B52561" w:rsidP="0016595A">
      <w:pPr>
        <w:pStyle w:val="22"/>
        <w:shd w:val="clear" w:color="auto" w:fill="auto"/>
        <w:ind w:left="20" w:firstLine="620"/>
        <w:rPr>
          <w:sz w:val="24"/>
          <w:szCs w:val="24"/>
        </w:rPr>
      </w:pPr>
      <w:r w:rsidRPr="00575394">
        <w:rPr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20" w:right="440" w:firstLine="620"/>
        <w:rPr>
          <w:sz w:val="24"/>
          <w:szCs w:val="24"/>
        </w:rPr>
      </w:pPr>
      <w:r w:rsidRPr="001C6545">
        <w:rPr>
          <w:sz w:val="24"/>
          <w:szCs w:val="24"/>
        </w:rPr>
        <w:t>Общетонизирующее воздействие, улучшение функции кардиореспираторной системы, моторной функции пищеварительных органов, настроения, профилактика послеоперационных осложнений, формирование компенсаций, то есть обучение больных навыкам и упражнениям, которые они будут выполнять в послеоперационном периоде (удобные позы для приема пищи, переходу из положения лежа в положение сидя и стоя и т. п.).</w:t>
      </w:r>
    </w:p>
    <w:p w:rsidR="002D2856" w:rsidRPr="005E578F" w:rsidRDefault="00B52561" w:rsidP="0016595A">
      <w:pPr>
        <w:pStyle w:val="22"/>
        <w:shd w:val="clear" w:color="auto" w:fill="auto"/>
        <w:ind w:left="20" w:firstLine="620"/>
        <w:rPr>
          <w:b w:val="0"/>
          <w:sz w:val="24"/>
          <w:szCs w:val="24"/>
        </w:rPr>
      </w:pPr>
      <w:r w:rsidRPr="001C6545">
        <w:rPr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>ЛФК назначают строго индивидуально. Больных обучают брюшному дыханию, откаш</w:t>
      </w:r>
      <w:r w:rsidR="005E578F">
        <w:rPr>
          <w:sz w:val="24"/>
          <w:szCs w:val="24"/>
        </w:rPr>
        <w:t>лива</w:t>
      </w:r>
      <w:r w:rsidR="005E578F">
        <w:rPr>
          <w:sz w:val="24"/>
          <w:szCs w:val="24"/>
        </w:rPr>
        <w:softHyphen/>
        <w:t xml:space="preserve">нию, дренажным упражнениям </w:t>
      </w:r>
      <w:r w:rsidR="00A61E75">
        <w:rPr>
          <w:sz w:val="24"/>
          <w:szCs w:val="24"/>
        </w:rPr>
        <w:t>на</w:t>
      </w:r>
      <w:r w:rsidRPr="001C6545">
        <w:rPr>
          <w:sz w:val="24"/>
          <w:szCs w:val="24"/>
        </w:rPr>
        <w:t>расслабление и специальным упражнениям из облегченных ИП (лежа, сидя, с опорой на спинку стула). Обязателен контроль переносимости нагрузок: допустимо учащение пульса на 12-18 ударов в минуту при условии, если частота пульса в течение 3 минут возвращается к исходному уровню.</w:t>
      </w:r>
    </w:p>
    <w:p w:rsidR="002D2856" w:rsidRPr="001C6545" w:rsidRDefault="00B52561" w:rsidP="0016595A">
      <w:pPr>
        <w:pStyle w:val="4"/>
        <w:shd w:val="clear" w:color="auto" w:fill="auto"/>
        <w:spacing w:after="252" w:line="293" w:lineRule="exact"/>
        <w:ind w:left="20" w:right="1200" w:firstLine="620"/>
        <w:rPr>
          <w:sz w:val="24"/>
          <w:szCs w:val="24"/>
        </w:rPr>
      </w:pPr>
      <w:r w:rsidRPr="001C6545">
        <w:rPr>
          <w:rStyle w:val="a5"/>
          <w:sz w:val="24"/>
          <w:szCs w:val="24"/>
        </w:rPr>
        <w:t>Противопоказания:</w:t>
      </w:r>
      <w:r w:rsidRPr="001C6545">
        <w:rPr>
          <w:sz w:val="24"/>
          <w:szCs w:val="24"/>
        </w:rPr>
        <w:t xml:space="preserve"> кроме общих, выраженные наруше</w:t>
      </w:r>
      <w:r w:rsidR="005E578F">
        <w:rPr>
          <w:sz w:val="24"/>
          <w:szCs w:val="24"/>
        </w:rPr>
        <w:t>ния сердечного ритма, подозрение</w:t>
      </w:r>
      <w:r w:rsidRPr="001C6545">
        <w:rPr>
          <w:sz w:val="24"/>
          <w:szCs w:val="24"/>
        </w:rPr>
        <w:t xml:space="preserve"> на наличие тромбов.</w:t>
      </w:r>
    </w:p>
    <w:p w:rsidR="002D2856" w:rsidRPr="005E578F" w:rsidRDefault="00B52561" w:rsidP="0016595A">
      <w:pPr>
        <w:pStyle w:val="20"/>
        <w:keepNext/>
        <w:keepLines/>
        <w:shd w:val="clear" w:color="auto" w:fill="auto"/>
        <w:spacing w:line="278" w:lineRule="exact"/>
        <w:ind w:right="160"/>
        <w:jc w:val="both"/>
        <w:rPr>
          <w:sz w:val="28"/>
          <w:szCs w:val="28"/>
        </w:rPr>
      </w:pPr>
      <w:bookmarkStart w:id="2" w:name="bookmark2"/>
      <w:r w:rsidRPr="005E578F">
        <w:rPr>
          <w:sz w:val="28"/>
          <w:szCs w:val="28"/>
        </w:rPr>
        <w:t>Послеоперационный период.</w:t>
      </w:r>
      <w:bookmarkEnd w:id="2"/>
    </w:p>
    <w:p w:rsidR="005E578F" w:rsidRDefault="005E578F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Делят на </w:t>
      </w:r>
      <w:r w:rsidRPr="001C6545">
        <w:rPr>
          <w:rStyle w:val="a5"/>
          <w:sz w:val="24"/>
          <w:szCs w:val="24"/>
        </w:rPr>
        <w:t>ранний</w:t>
      </w:r>
      <w:r w:rsidRPr="001C6545">
        <w:rPr>
          <w:sz w:val="24"/>
          <w:szCs w:val="24"/>
        </w:rPr>
        <w:t xml:space="preserve"> (постельный режим), </w:t>
      </w:r>
      <w:r w:rsidRPr="001C6545">
        <w:rPr>
          <w:rStyle w:val="a5"/>
          <w:sz w:val="24"/>
          <w:szCs w:val="24"/>
        </w:rPr>
        <w:t>поздний</w:t>
      </w:r>
      <w:r w:rsidRPr="001C6545">
        <w:rPr>
          <w:sz w:val="24"/>
          <w:szCs w:val="24"/>
        </w:rPr>
        <w:t xml:space="preserve"> (палатный режим)- от начала ходьбы до разре</w:t>
      </w:r>
      <w:r w:rsidRPr="001C6545">
        <w:rPr>
          <w:sz w:val="24"/>
          <w:szCs w:val="24"/>
        </w:rPr>
        <w:softHyphen/>
        <w:t xml:space="preserve">шения прогулок и </w:t>
      </w:r>
      <w:r w:rsidRPr="001C6545">
        <w:rPr>
          <w:rStyle w:val="a5"/>
          <w:sz w:val="24"/>
          <w:szCs w:val="24"/>
        </w:rPr>
        <w:t>отдаленный -</w:t>
      </w:r>
      <w:r w:rsidRPr="001C6545">
        <w:rPr>
          <w:sz w:val="24"/>
          <w:szCs w:val="24"/>
        </w:rPr>
        <w:t xml:space="preserve"> до восстановления трудоспособности больного, и на три этапа:</w:t>
      </w:r>
    </w:p>
    <w:p w:rsidR="005E578F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sz w:val="24"/>
          <w:szCs w:val="24"/>
        </w:rPr>
      </w:pPr>
      <w:r w:rsidRPr="001C6545">
        <w:rPr>
          <w:rStyle w:val="31"/>
          <w:sz w:val="24"/>
          <w:szCs w:val="24"/>
        </w:rPr>
        <w:t xml:space="preserve">I этап - </w:t>
      </w:r>
      <w:r w:rsidRPr="001C6545">
        <w:rPr>
          <w:sz w:val="24"/>
          <w:szCs w:val="24"/>
        </w:rPr>
        <w:t>до снятия швов,</w:t>
      </w:r>
      <w:r w:rsidRPr="001C6545">
        <w:rPr>
          <w:rStyle w:val="31"/>
          <w:sz w:val="24"/>
          <w:szCs w:val="24"/>
        </w:rPr>
        <w:t xml:space="preserve"> II — </w:t>
      </w:r>
      <w:r w:rsidRPr="001C6545">
        <w:rPr>
          <w:sz w:val="24"/>
          <w:szCs w:val="24"/>
        </w:rPr>
        <w:t>от снятия швов до выписки из стационара,</w:t>
      </w:r>
      <w:r w:rsidRPr="001C6545">
        <w:rPr>
          <w:rStyle w:val="31"/>
          <w:sz w:val="24"/>
          <w:szCs w:val="24"/>
        </w:rPr>
        <w:t xml:space="preserve"> III — лечение </w:t>
      </w:r>
      <w:r w:rsidRPr="001C6545">
        <w:rPr>
          <w:sz w:val="24"/>
          <w:szCs w:val="24"/>
        </w:rPr>
        <w:t>в амбула</w:t>
      </w:r>
      <w:r w:rsidRPr="001C6545">
        <w:rPr>
          <w:sz w:val="24"/>
          <w:szCs w:val="24"/>
        </w:rPr>
        <w:softHyphen/>
        <w:t>торных, санаторных или домашних условиях.</w:t>
      </w:r>
    </w:p>
    <w:p w:rsidR="005E578F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 w:rsidRPr="005E578F">
        <w:rPr>
          <w:b/>
          <w:i w:val="0"/>
          <w:sz w:val="24"/>
          <w:szCs w:val="24"/>
        </w:rPr>
        <w:t>Задачи ЛФК и массажа</w:t>
      </w:r>
    </w:p>
    <w:p w:rsidR="00486BE0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i w:val="0"/>
          <w:sz w:val="24"/>
          <w:szCs w:val="24"/>
        </w:rPr>
      </w:pPr>
      <w:r w:rsidRPr="000C1377">
        <w:rPr>
          <w:rStyle w:val="a5"/>
          <w:i/>
          <w:sz w:val="24"/>
          <w:szCs w:val="24"/>
        </w:rPr>
        <w:t>До снятия швов</w:t>
      </w:r>
      <w:r w:rsidRPr="001C6545">
        <w:rPr>
          <w:sz w:val="24"/>
          <w:szCs w:val="24"/>
        </w:rPr>
        <w:t xml:space="preserve"> - </w:t>
      </w:r>
      <w:r w:rsidRPr="000C1377">
        <w:rPr>
          <w:i w:val="0"/>
          <w:sz w:val="24"/>
          <w:szCs w:val="24"/>
        </w:rPr>
        <w:t xml:space="preserve">нормализация функции кардиореспираторной, пищеварительной систем, стимуляция регенерации в оперированном органе, профилактика осложнений (в том числе спаек), адаптация больного к постепенно возрастающим нагрузкам; </w:t>
      </w:r>
      <w:r w:rsidRPr="000C1377">
        <w:rPr>
          <w:rStyle w:val="a5"/>
          <w:i/>
          <w:sz w:val="24"/>
          <w:szCs w:val="24"/>
        </w:rPr>
        <w:t>после снятия швов -</w:t>
      </w:r>
      <w:r w:rsidRPr="000C1377">
        <w:rPr>
          <w:i w:val="0"/>
          <w:sz w:val="24"/>
          <w:szCs w:val="24"/>
        </w:rPr>
        <w:t xml:space="preserve"> ликвидация остаточных послеоперационных явлений; </w:t>
      </w:r>
      <w:r w:rsidRPr="000C1377">
        <w:rPr>
          <w:rStyle w:val="a5"/>
          <w:i/>
          <w:sz w:val="24"/>
          <w:szCs w:val="24"/>
        </w:rPr>
        <w:t>после выписки</w:t>
      </w:r>
      <w:r w:rsidRPr="000C1377">
        <w:rPr>
          <w:i w:val="0"/>
          <w:sz w:val="24"/>
          <w:szCs w:val="24"/>
        </w:rPr>
        <w:t xml:space="preserve"> больных </w:t>
      </w:r>
      <w:r w:rsidRPr="000C1377">
        <w:rPr>
          <w:rStyle w:val="a5"/>
          <w:i/>
          <w:sz w:val="24"/>
          <w:szCs w:val="24"/>
        </w:rPr>
        <w:t>из стационара</w:t>
      </w:r>
      <w:r w:rsidRPr="000C1377">
        <w:rPr>
          <w:i w:val="0"/>
          <w:sz w:val="24"/>
          <w:szCs w:val="24"/>
        </w:rPr>
        <w:t xml:space="preserve"> - восстановление трудоспособности.</w:t>
      </w:r>
    </w:p>
    <w:p w:rsidR="002D2856" w:rsidRPr="00486BE0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 w:rsidRPr="00486BE0">
        <w:rPr>
          <w:b/>
          <w:i w:val="0"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260"/>
        <w:rPr>
          <w:sz w:val="24"/>
          <w:szCs w:val="24"/>
        </w:rPr>
      </w:pPr>
      <w:r w:rsidRPr="001C6545">
        <w:rPr>
          <w:sz w:val="24"/>
          <w:szCs w:val="24"/>
        </w:rPr>
        <w:t xml:space="preserve">Занятия начинают, как только больной пришел в сознание, и проводят </w:t>
      </w:r>
      <w:r w:rsidRPr="001C6545">
        <w:rPr>
          <w:rStyle w:val="a5"/>
          <w:sz w:val="24"/>
          <w:szCs w:val="24"/>
        </w:rPr>
        <w:t>2-3 раза</w:t>
      </w:r>
      <w:r w:rsidRPr="001C6545">
        <w:rPr>
          <w:sz w:val="24"/>
          <w:szCs w:val="24"/>
        </w:rPr>
        <w:t xml:space="preserve"> в день операции и </w:t>
      </w:r>
      <w:r w:rsidRPr="001C6545">
        <w:rPr>
          <w:rStyle w:val="a5"/>
          <w:sz w:val="24"/>
          <w:szCs w:val="24"/>
        </w:rPr>
        <w:t>4-5 раз в день</w:t>
      </w:r>
      <w:r w:rsidRPr="001C6545">
        <w:rPr>
          <w:sz w:val="24"/>
          <w:szCs w:val="24"/>
        </w:rPr>
        <w:t xml:space="preserve"> в последующие дни. Назначают дыхательные упражнения с удлиненным выдохом для вывода наркотических веществ через легкие, затем включают упражнения для конечностей.</w:t>
      </w:r>
    </w:p>
    <w:p w:rsidR="00A61E75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1C6545">
        <w:rPr>
          <w:sz w:val="24"/>
          <w:szCs w:val="24"/>
        </w:rPr>
        <w:t>В день операции необходим тщательный контроль за реакцией пациента. В последующие дни пациент занимается самостоятельно (при предварительном обучении) или с инструктором.</w:t>
      </w:r>
      <w:bookmarkStart w:id="3" w:name="bookmark3"/>
    </w:p>
    <w:p w:rsidR="00A61E75" w:rsidRDefault="00A61E75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</w:p>
    <w:p w:rsidR="002D2856" w:rsidRPr="00486BE0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486BE0">
        <w:rPr>
          <w:b/>
          <w:sz w:val="24"/>
          <w:szCs w:val="24"/>
        </w:rPr>
        <w:t>Массаж</w:t>
      </w:r>
      <w:bookmarkEnd w:id="3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>Общий массаж показан ослабленным и пожилым лицам. При отсутствии противопоказаний массаж начинают сразу после окончания операции. Продолжительность массажа -от 15 до 25 мин. После массажа дают увлажненный кислород в течение 10-15 минут. Вначале массируют нижние и верхние конечности, затем грудную клетку, шею, живот и спину.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/>
        <w:rPr>
          <w:sz w:val="24"/>
          <w:szCs w:val="24"/>
        </w:rPr>
      </w:pPr>
      <w:r w:rsidRPr="001C6545">
        <w:rPr>
          <w:sz w:val="24"/>
          <w:szCs w:val="24"/>
        </w:rPr>
        <w:t xml:space="preserve">В I периоде массажа в основном применяются поглаживание, растирание и легкая вибрация тканей.. В основной части - растирание, энергичное разминание и вибрация, а в заключительной-поглаживание и встряхивание мышц в ИП лежа на спине и здоровом боку. Массаж ног начинают </w:t>
      </w:r>
      <w:r w:rsidRPr="001C6545">
        <w:rPr>
          <w:sz w:val="24"/>
          <w:szCs w:val="24"/>
        </w:rPr>
        <w:lastRenderedPageBreak/>
        <w:t>смассажа стоп и заканчивается массажем бедра. При применении миорелаксантов не делать резких движений, выполняя массаж рук во избежание вывиха плеча. При массаже спины не применять приемы поколачивания, похлопывания и рубления, так как при этом боль иррадиирует</w:t>
      </w:r>
      <w:r w:rsidR="005273BD">
        <w:rPr>
          <w:sz w:val="24"/>
          <w:szCs w:val="24"/>
        </w:rPr>
        <w:t xml:space="preserve"> в операци</w:t>
      </w:r>
      <w:r w:rsidRPr="001C6545">
        <w:rPr>
          <w:sz w:val="24"/>
          <w:szCs w:val="24"/>
        </w:rPr>
        <w:t>он</w:t>
      </w:r>
      <w:r w:rsidR="002542D2">
        <w:rPr>
          <w:sz w:val="24"/>
          <w:szCs w:val="24"/>
        </w:rPr>
        <w:t>н</w:t>
      </w:r>
      <w:r w:rsidRPr="001C6545">
        <w:rPr>
          <w:sz w:val="24"/>
          <w:szCs w:val="24"/>
        </w:rPr>
        <w:t xml:space="preserve">ую рану. </w:t>
      </w:r>
      <w:r w:rsidRPr="001C6545">
        <w:rPr>
          <w:rStyle w:val="a5"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для общего массажа: острая сердечно-сосудистая недостаточность, отек легких, инфаркт миокарда, почечная и печеночная недостат</w:t>
      </w:r>
      <w:r w:rsidR="005273BD">
        <w:rPr>
          <w:sz w:val="24"/>
          <w:szCs w:val="24"/>
        </w:rPr>
        <w:t>очность, значительная кровепо</w:t>
      </w:r>
      <w:r w:rsidRPr="001C6545">
        <w:rPr>
          <w:sz w:val="24"/>
          <w:szCs w:val="24"/>
        </w:rPr>
        <w:t>теря.</w:t>
      </w:r>
    </w:p>
    <w:p w:rsidR="002D2856" w:rsidRPr="002542D2" w:rsidRDefault="00B52561" w:rsidP="0016595A">
      <w:pPr>
        <w:pStyle w:val="20"/>
        <w:keepNext/>
        <w:keepLines/>
        <w:shd w:val="clear" w:color="auto" w:fill="auto"/>
        <w:spacing w:after="271" w:line="326" w:lineRule="exact"/>
        <w:ind w:left="200"/>
        <w:jc w:val="both"/>
        <w:rPr>
          <w:b w:val="0"/>
          <w:sz w:val="24"/>
          <w:szCs w:val="24"/>
        </w:rPr>
      </w:pPr>
      <w:bookmarkStart w:id="4" w:name="bookmark4"/>
      <w:r w:rsidRPr="001C6545">
        <w:rPr>
          <w:rStyle w:val="213pt"/>
          <w:b/>
          <w:bCs/>
          <w:sz w:val="24"/>
          <w:szCs w:val="24"/>
        </w:rPr>
        <w:t>Примерный комплекс упражнений в раннем послеоперационном периоде</w:t>
      </w:r>
      <w:bookmarkEnd w:id="4"/>
    </w:p>
    <w:p w:rsidR="002D2856" w:rsidRPr="001C6545" w:rsidRDefault="00B52561" w:rsidP="0016595A">
      <w:pPr>
        <w:pStyle w:val="4"/>
        <w:shd w:val="clear" w:color="auto" w:fill="auto"/>
        <w:spacing w:after="182" w:line="288" w:lineRule="exact"/>
        <w:ind w:left="80" w:right="560" w:firstLine="960"/>
        <w:rPr>
          <w:sz w:val="24"/>
          <w:szCs w:val="24"/>
        </w:rPr>
      </w:pPr>
      <w:r w:rsidRPr="001C6545">
        <w:rPr>
          <w:rStyle w:val="11"/>
          <w:sz w:val="24"/>
          <w:szCs w:val="24"/>
        </w:rPr>
        <w:t xml:space="preserve">Проводить в медленном темпе </w:t>
      </w:r>
      <w:r w:rsidRPr="001C6545">
        <w:rPr>
          <w:rStyle w:val="10pt"/>
          <w:sz w:val="24"/>
          <w:szCs w:val="24"/>
        </w:rPr>
        <w:t xml:space="preserve">с </w:t>
      </w:r>
      <w:r w:rsidRPr="001C6545">
        <w:rPr>
          <w:rStyle w:val="11"/>
          <w:sz w:val="24"/>
          <w:szCs w:val="24"/>
        </w:rPr>
        <w:t>паузами в течение 10 минут. Из ИП лежа на спине, руки вдоль туловища.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14"/>
        <w:gridCol w:w="5251"/>
      </w:tblGrid>
      <w:tr w:rsidR="002D2856" w:rsidRPr="001C6545">
        <w:trPr>
          <w:trHeight w:hRule="exact" w:val="57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Упражнение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29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2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1 .Дыхание средней глубины - спокойный вдох через нос, удлиненный в</w:t>
            </w:r>
            <w:r w:rsidR="00486BE0">
              <w:rPr>
                <w:rStyle w:val="10pt"/>
                <w:sz w:val="24"/>
                <w:szCs w:val="24"/>
              </w:rPr>
              <w:t>ыдох через рот. Выдох можно про</w:t>
            </w:r>
            <w:r w:rsidRPr="001C6545">
              <w:rPr>
                <w:rStyle w:val="10pt"/>
                <w:sz w:val="24"/>
                <w:szCs w:val="24"/>
              </w:rPr>
              <w:t>водить через трубочку в стакан с водой. 4-6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наркотических веществ из организма, укрепление дыхательной муску</w:t>
            </w:r>
            <w:r w:rsidRPr="001C6545">
              <w:rPr>
                <w:rStyle w:val="11"/>
                <w:sz w:val="24"/>
                <w:szCs w:val="24"/>
              </w:rPr>
              <w:softHyphen/>
              <w:t>латуры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2.Сжимание и разжимание пальцев рук в медленном темпе, при разжимании расслабляют мышцы рук.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верхних конечностей, профилактика тромбозов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3.Сгибание и разгибание ног в голеностопных сус - тавах одновременно правой и левой ногой.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нижних конечностей, профилактика тромбов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4.Больной придерживает руками область послеопе</w:t>
            </w:r>
            <w:r w:rsidRPr="001C6545">
              <w:rPr>
                <w:rStyle w:val="10pt"/>
                <w:sz w:val="24"/>
                <w:szCs w:val="24"/>
              </w:rPr>
              <w:softHyphen/>
              <w:t>рационного шва, медсестра охватывает нижние ребра больного с боков. Вдох средней глубины через нос, выдох легкими кашлевыми толчками - стремиться откашлять мокроту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Откашливание способствует восстановлению дренажной функции бронхов, увеличению аера-ции легочной ткани, предупреждению после - операционных легочных осложнений</w:t>
            </w:r>
          </w:p>
        </w:tc>
      </w:tr>
      <w:tr w:rsidR="002D2856" w:rsidRPr="001C6545">
        <w:trPr>
          <w:trHeight w:hRule="exact" w:val="77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5.</w:t>
            </w:r>
            <w:r w:rsidRPr="001C6545">
              <w:rPr>
                <w:rStyle w:val="10pt"/>
                <w:sz w:val="24"/>
                <w:szCs w:val="24"/>
              </w:rPr>
              <w:t>Поочередное сгибание и разгибание рук в локте - вых суставах правой и левой руки, по 6-8 раз каждой рукой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сосудах верхних конечностей</w:t>
            </w:r>
          </w:p>
        </w:tc>
      </w:tr>
      <w:tr w:rsidR="002D2856" w:rsidRPr="001C6545">
        <w:trPr>
          <w:trHeight w:hRule="exact" w:val="169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б.Поочередное сгибание правой и левой ноги в ко</w:t>
            </w:r>
            <w:r w:rsidRPr="001C6545">
              <w:rPr>
                <w:rStyle w:val="10pt"/>
                <w:sz w:val="24"/>
                <w:szCs w:val="24"/>
              </w:rPr>
              <w:softHyphen/>
              <w:t>ленном и тазобедренном суставах, скользя стопой по постели. Повторяют 4-5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Нормализация моторной функции кишечника. Под влиянием непосредственного раздражения рецепторов кишечника упражнениями, переме</w:t>
            </w:r>
            <w:r w:rsidRPr="001C6545">
              <w:rPr>
                <w:rStyle w:val="11"/>
                <w:sz w:val="24"/>
                <w:szCs w:val="24"/>
              </w:rPr>
              <w:softHyphen/>
              <w:t>щающими и массирующими петли кишок, активизируется и нормализуется перистальтика кишечника, уменьшаются метеоризм и атония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7.Кисть левой руки на животе, правой- на груди - углубленное дыхание грудного (при операционном рубце в области живота) или брюшного типа (при операционном рубце в области грудной клетки). Повторяют 6-7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Восстановление подвижности диафрагмы, улучшение легочной вентиляции</w:t>
            </w:r>
          </w:p>
        </w:tc>
      </w:tr>
      <w:tr w:rsidR="002D2856" w:rsidRPr="001C6545">
        <w:trPr>
          <w:trHeight w:hRule="exact" w:val="571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8.Круговые д</w:t>
            </w:r>
            <w:r w:rsidR="00B52561" w:rsidRPr="001C6545">
              <w:rPr>
                <w:rStyle w:val="10pt"/>
                <w:sz w:val="24"/>
                <w:szCs w:val="24"/>
              </w:rPr>
              <w:t>вижения в кистях рук. Повторить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периферического кровообращения в области верхних конечностей</w:t>
            </w:r>
          </w:p>
        </w:tc>
      </w:tr>
      <w:tr w:rsidR="002D2856" w:rsidRPr="001C6545">
        <w:trPr>
          <w:trHeight w:hRule="exact" w:val="56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9.Круговые движения в голеностопных суставах. Повторить 8-10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области нижних конечностей</w:t>
            </w:r>
          </w:p>
        </w:tc>
      </w:tr>
      <w:tr w:rsidR="002D2856" w:rsidRPr="001C6545">
        <w:trPr>
          <w:trHeight w:hRule="exact" w:val="79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  <w:r w:rsidR="00B52561" w:rsidRPr="001C6545">
              <w:rPr>
                <w:rStyle w:val="10pt"/>
                <w:sz w:val="24"/>
                <w:szCs w:val="24"/>
              </w:rPr>
              <w:t>.Дыхание средней глубины. Спокойный вдох через нос, удлиненный выдох через рот. Повторить 4-6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токсических веществ из организма, укрепление мышц грудной клетки</w:t>
            </w:r>
          </w:p>
        </w:tc>
      </w:tr>
    </w:tbl>
    <w:p w:rsidR="002D2856" w:rsidRPr="001C6545" w:rsidRDefault="002D2856" w:rsidP="0016595A">
      <w:pPr>
        <w:jc w:val="both"/>
        <w:rPr>
          <w:rFonts w:ascii="Times New Roman" w:hAnsi="Times New Roman" w:cs="Times New Roman"/>
        </w:rPr>
      </w:pPr>
    </w:p>
    <w:p w:rsidR="002D2856" w:rsidRPr="00762775" w:rsidRDefault="00B52561" w:rsidP="0016595A">
      <w:pPr>
        <w:pStyle w:val="20"/>
        <w:keepNext/>
        <w:keepLines/>
        <w:shd w:val="clear" w:color="auto" w:fill="auto"/>
        <w:spacing w:after="281"/>
        <w:ind w:left="400"/>
        <w:jc w:val="both"/>
        <w:rPr>
          <w:sz w:val="28"/>
          <w:szCs w:val="28"/>
        </w:rPr>
      </w:pPr>
      <w:bookmarkStart w:id="5" w:name="bookmark5"/>
      <w:r w:rsidRPr="00762775">
        <w:rPr>
          <w:rStyle w:val="213pt0"/>
          <w:b/>
          <w:bCs/>
          <w:sz w:val="28"/>
          <w:szCs w:val="28"/>
        </w:rPr>
        <w:lastRenderedPageBreak/>
        <w:t>ЛФК и массаж при хирургическом лечении заболеваний органов грудной полости</w:t>
      </w:r>
      <w:bookmarkEnd w:id="5"/>
    </w:p>
    <w:p w:rsidR="002D2856" w:rsidRPr="000102FA" w:rsidRDefault="00B52561" w:rsidP="008B35AE">
      <w:pPr>
        <w:pStyle w:val="33"/>
        <w:keepNext/>
        <w:keepLines/>
        <w:shd w:val="clear" w:color="auto" w:fill="auto"/>
        <w:spacing w:before="0" w:after="251" w:line="270" w:lineRule="exact"/>
        <w:ind w:left="400"/>
        <w:rPr>
          <w:sz w:val="24"/>
          <w:szCs w:val="24"/>
        </w:rPr>
      </w:pPr>
      <w:bookmarkStart w:id="6" w:name="bookmark6"/>
      <w:r w:rsidRPr="00762775">
        <w:rPr>
          <w:b/>
          <w:sz w:val="24"/>
          <w:szCs w:val="24"/>
        </w:rPr>
        <w:t>Предоперационный период</w:t>
      </w:r>
      <w:bookmarkEnd w:id="6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134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Обычно длительный. Проводят интенсивну</w:t>
      </w:r>
      <w:r w:rsidR="00762775">
        <w:rPr>
          <w:rStyle w:val="23"/>
          <w:sz w:val="24"/>
          <w:szCs w:val="24"/>
        </w:rPr>
        <w:t>ю комплексную терапию</w:t>
      </w:r>
      <w:r w:rsidR="000102FA">
        <w:rPr>
          <w:rStyle w:val="23"/>
          <w:sz w:val="24"/>
          <w:szCs w:val="24"/>
        </w:rPr>
        <w:t xml:space="preserve"> проявлений заболевания.</w:t>
      </w:r>
    </w:p>
    <w:p w:rsidR="002D2856" w:rsidRPr="000102FA" w:rsidRDefault="00B52561" w:rsidP="0016595A">
      <w:pPr>
        <w:pStyle w:val="33"/>
        <w:keepNext/>
        <w:keepLines/>
        <w:shd w:val="clear" w:color="auto" w:fill="auto"/>
        <w:spacing w:before="0" w:after="0" w:line="293" w:lineRule="exact"/>
        <w:ind w:left="20" w:firstLine="680"/>
        <w:jc w:val="both"/>
        <w:rPr>
          <w:b/>
          <w:sz w:val="24"/>
          <w:szCs w:val="24"/>
        </w:rPr>
      </w:pPr>
      <w:bookmarkStart w:id="7" w:name="bookmark7"/>
      <w:r w:rsidRPr="000102FA">
        <w:rPr>
          <w:b/>
          <w:sz w:val="24"/>
          <w:szCs w:val="24"/>
        </w:rPr>
        <w:t>Задачи ЛФК</w:t>
      </w:r>
      <w:bookmarkEnd w:id="7"/>
    </w:p>
    <w:p w:rsid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 xml:space="preserve">Улучшение функции сердечно-сосудистой и дыхательной систем, настроения, общее укрепление организма, овладение двигательными навыками раннего послеоперационного периода. </w:t>
      </w:r>
    </w:p>
    <w:p w:rsidR="002D2856" w:rsidRP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b/>
          <w:sz w:val="24"/>
          <w:szCs w:val="24"/>
        </w:rPr>
      </w:pPr>
      <w:r w:rsidRPr="000102FA">
        <w:rPr>
          <w:rStyle w:val="135pt"/>
          <w:b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244"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Комплексы ЛФК варьируются в зависимости от возраста, состояния больных и предполага</w:t>
      </w:r>
      <w:r w:rsidRPr="001C6545">
        <w:rPr>
          <w:rStyle w:val="23"/>
          <w:sz w:val="24"/>
          <w:szCs w:val="24"/>
        </w:rPr>
        <w:softHyphen/>
        <w:t>емого оперативного лечения. Назначают общеукрепляющие, ды</w:t>
      </w:r>
      <w:r w:rsidR="000102FA">
        <w:rPr>
          <w:rStyle w:val="23"/>
          <w:sz w:val="24"/>
          <w:szCs w:val="24"/>
        </w:rPr>
        <w:t>хательные и специальные упраж</w:t>
      </w:r>
      <w:r w:rsidRPr="001C6545">
        <w:rPr>
          <w:rStyle w:val="23"/>
          <w:sz w:val="24"/>
          <w:szCs w:val="24"/>
        </w:rPr>
        <w:t xml:space="preserve">нения. </w:t>
      </w:r>
      <w:r w:rsidRPr="001C6545">
        <w:rPr>
          <w:rStyle w:val="12pt"/>
        </w:rPr>
        <w:t>Противопоказания:</w:t>
      </w:r>
      <w:r w:rsidRPr="001C6545">
        <w:rPr>
          <w:rStyle w:val="23"/>
          <w:sz w:val="24"/>
          <w:szCs w:val="24"/>
        </w:rPr>
        <w:t xml:space="preserve"> резкая одышка, нарушения сердечного ритма, недостаточность</w:t>
      </w:r>
      <w:r w:rsidR="000102FA">
        <w:rPr>
          <w:rStyle w:val="23"/>
          <w:sz w:val="24"/>
          <w:szCs w:val="24"/>
        </w:rPr>
        <w:t>кров</w:t>
      </w:r>
      <w:r w:rsidRPr="001C6545">
        <w:rPr>
          <w:rStyle w:val="23"/>
          <w:sz w:val="24"/>
          <w:szCs w:val="24"/>
        </w:rPr>
        <w:t>обращения ПБ- III стадии.</w:t>
      </w:r>
    </w:p>
    <w:p w:rsidR="002D2856" w:rsidRPr="001C6545" w:rsidRDefault="00B52561" w:rsidP="0016595A">
      <w:pPr>
        <w:pStyle w:val="4"/>
        <w:shd w:val="clear" w:color="auto" w:fill="auto"/>
        <w:spacing w:after="233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легких. </w:t>
      </w:r>
      <w:r w:rsidRPr="001C6545">
        <w:rPr>
          <w:rStyle w:val="23"/>
          <w:sz w:val="24"/>
          <w:szCs w:val="24"/>
        </w:rPr>
        <w:t>Чаще оперативное лечение применяют при хронических нагно-ительных процессах (абсцесс легкого, бронхоэктатическая болезнь, хроническая пневмония, зло</w:t>
      </w:r>
      <w:r w:rsidRPr="001C6545">
        <w:rPr>
          <w:rStyle w:val="23"/>
          <w:sz w:val="24"/>
          <w:szCs w:val="24"/>
        </w:rPr>
        <w:softHyphen/>
        <w:t>качественные новообразования) при безуспешности консервативного лечения. Методика ЛФК аналогична используемой при консервативном лечении заболеваний (см. соответствующие главы). Специальной является дренажная гимнастика: дренирующие упражнения - резкие перемещения туловища (способствует отслойке мокроты), повышающие внутрибрюшное давление и приподни</w:t>
      </w:r>
      <w:r w:rsidRPr="001C6545">
        <w:rPr>
          <w:rStyle w:val="23"/>
          <w:sz w:val="24"/>
          <w:szCs w:val="24"/>
        </w:rPr>
        <w:softHyphen/>
        <w:t>мающие диафрагму (улучшают отток мокроты из нижних отделов легких), постуральный дренаж.</w:t>
      </w:r>
    </w:p>
    <w:p w:rsidR="002D2856" w:rsidRPr="001C6545" w:rsidRDefault="00B52561" w:rsidP="0016595A">
      <w:pPr>
        <w:pStyle w:val="4"/>
        <w:shd w:val="clear" w:color="auto" w:fill="auto"/>
        <w:spacing w:after="259" w:line="283" w:lineRule="exact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сердце. </w:t>
      </w:r>
      <w:r w:rsidRPr="001C6545">
        <w:rPr>
          <w:rStyle w:val="23"/>
          <w:sz w:val="24"/>
          <w:szCs w:val="24"/>
        </w:rPr>
        <w:t xml:space="preserve">Чаще оперируют больных с выраженными пороками сердца с недостаточностью кровообращения </w:t>
      </w:r>
      <w:r w:rsidRPr="001C6545">
        <w:rPr>
          <w:rStyle w:val="135pt"/>
          <w:sz w:val="24"/>
          <w:szCs w:val="24"/>
        </w:rPr>
        <w:t xml:space="preserve">II- III </w:t>
      </w:r>
      <w:r w:rsidRPr="001C6545">
        <w:rPr>
          <w:rStyle w:val="23"/>
          <w:sz w:val="24"/>
          <w:szCs w:val="24"/>
        </w:rPr>
        <w:t>стадий, больных ИБС (накладывают анастомозы между коронарными артериями и аортой). При выраженной НК двигательную активность пре - дельно ограничивают, так как компенсаторные механизмы сердечно-сосудистой системы исчер</w:t>
      </w:r>
      <w:r w:rsidRPr="001C6545">
        <w:rPr>
          <w:rStyle w:val="23"/>
          <w:sz w:val="24"/>
          <w:szCs w:val="24"/>
        </w:rPr>
        <w:softHyphen/>
        <w:t>паны. ЛГ назначают только при уменьшении явлений декомпенсации кровообращения (см. ЛФК и массаж при недостаточности кровообращения). При стенозе атриовентрикулярных отверстий и стенозе легочной артерии легочный кровоток снижен, отмечается хроническое кислородное голодание организма - даже небольшие нагрузки могут привести к острой кислородной недоста</w:t>
      </w:r>
      <w:r w:rsidRPr="001C6545">
        <w:rPr>
          <w:rStyle w:val="23"/>
          <w:sz w:val="24"/>
          <w:szCs w:val="24"/>
        </w:rPr>
        <w:softHyphen/>
        <w:t>точности, поэтому в основном применяют дозированные прогулки и дыхательную гимнастику.</w:t>
      </w:r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58" w:line="260" w:lineRule="exact"/>
        <w:ind w:left="3000"/>
        <w:jc w:val="both"/>
        <w:rPr>
          <w:sz w:val="24"/>
          <w:szCs w:val="24"/>
        </w:rPr>
      </w:pPr>
      <w:bookmarkStart w:id="8" w:name="bookmark8"/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8"/>
    </w:p>
    <w:p w:rsidR="001C4E7E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>Так как рассекают мышцы, реберные хрящи, удаляют ребра, манипулируют возле рефлексо</w:t>
      </w:r>
      <w:r w:rsidRPr="001C6545">
        <w:rPr>
          <w:rStyle w:val="23"/>
          <w:sz w:val="24"/>
          <w:szCs w:val="24"/>
        </w:rPr>
        <w:softHyphen/>
        <w:t>генных зон (аорта, корень легкого, проводящая система сердца и др.), значительно нарушаются дыхание, кровообращение и функции других систем организма. Поэтому наиболее сложным и ответственным является проведение за</w:t>
      </w:r>
      <w:r w:rsidR="001C4E7E">
        <w:rPr>
          <w:rStyle w:val="23"/>
          <w:sz w:val="24"/>
          <w:szCs w:val="24"/>
        </w:rPr>
        <w:t>нятий в раннемпослеоперацион-</w:t>
      </w:r>
    </w:p>
    <w:p w:rsidR="002D2856" w:rsidRPr="001C6545" w:rsidRDefault="001C4E7E" w:rsidP="0016595A">
      <w:pPr>
        <w:pStyle w:val="4"/>
        <w:shd w:val="clear" w:color="auto" w:fill="auto"/>
        <w:spacing w:line="278" w:lineRule="exact"/>
        <w:ind w:right="360"/>
        <w:rPr>
          <w:sz w:val="24"/>
          <w:szCs w:val="24"/>
        </w:rPr>
      </w:pPr>
      <w:r>
        <w:rPr>
          <w:rStyle w:val="23"/>
          <w:sz w:val="24"/>
          <w:szCs w:val="24"/>
        </w:rPr>
        <w:t>ом</w:t>
      </w:r>
      <w:r w:rsidR="00B52561" w:rsidRPr="001C6545">
        <w:rPr>
          <w:rStyle w:val="23"/>
          <w:sz w:val="24"/>
          <w:szCs w:val="24"/>
        </w:rPr>
        <w:t>периоде.</w:t>
      </w:r>
    </w:p>
    <w:p w:rsidR="002D2856" w:rsidRPr="001C4E7E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b w:val="0"/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t>Задачи ЛФК и массажа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12pt"/>
        </w:rPr>
        <w:t>На I этапе</w:t>
      </w:r>
      <w:r w:rsidRPr="001C6545">
        <w:rPr>
          <w:rStyle w:val="23"/>
          <w:sz w:val="24"/>
          <w:szCs w:val="24"/>
        </w:rPr>
        <w:t xml:space="preserve"> - ускорение регенерации, поддержание проходимости дыхательных путей, сти</w:t>
      </w:r>
      <w:r w:rsidRPr="001C6545">
        <w:rPr>
          <w:rStyle w:val="23"/>
          <w:sz w:val="24"/>
          <w:szCs w:val="24"/>
        </w:rPr>
        <w:softHyphen/>
        <w:t xml:space="preserve">муляция внесердечных факторов кровообращения, профилактика контрактур в плечевом суставе оперированной стороны, адаптация сердца к новым условиям гемодинамики (при операции на сердце), повышение функциональных возможностей организма; </w:t>
      </w:r>
      <w:r w:rsidRPr="001C6545">
        <w:rPr>
          <w:rStyle w:val="12pt"/>
        </w:rPr>
        <w:t>на II этапе</w:t>
      </w:r>
      <w:r w:rsidRPr="001C6545">
        <w:rPr>
          <w:rStyle w:val="23"/>
          <w:sz w:val="24"/>
          <w:szCs w:val="24"/>
        </w:rPr>
        <w:t xml:space="preserve"> - адаптация организма к постепенно повышающейся нагрузке, нормализация деятельности сердца и легких, профилакти</w:t>
      </w:r>
      <w:r w:rsidRPr="001C6545">
        <w:rPr>
          <w:rStyle w:val="23"/>
          <w:sz w:val="24"/>
          <w:szCs w:val="24"/>
        </w:rPr>
        <w:softHyphen/>
        <w:t>ка деформаций грудной клетки и нарушений осанки, восстановл</w:t>
      </w:r>
      <w:r w:rsidR="001C4E7E">
        <w:rPr>
          <w:rStyle w:val="23"/>
          <w:sz w:val="24"/>
          <w:szCs w:val="24"/>
        </w:rPr>
        <w:t>ение силы мышц, особенно трав</w:t>
      </w:r>
      <w:r w:rsidRPr="001C6545">
        <w:rPr>
          <w:rStyle w:val="23"/>
          <w:sz w:val="24"/>
          <w:szCs w:val="24"/>
        </w:rPr>
        <w:t xml:space="preserve">мированных; </w:t>
      </w:r>
      <w:r w:rsidRPr="001C6545">
        <w:rPr>
          <w:rStyle w:val="12pt"/>
        </w:rPr>
        <w:t>на III этапе-</w:t>
      </w:r>
      <w:r w:rsidRPr="001C6545">
        <w:rPr>
          <w:rStyle w:val="23"/>
          <w:sz w:val="24"/>
          <w:szCs w:val="24"/>
        </w:rPr>
        <w:t xml:space="preserve"> бытовая реабилитация и подготовка к самостоятельным занятиям дома.</w:t>
      </w:r>
    </w:p>
    <w:p w:rsidR="004703BC" w:rsidRDefault="004703BC" w:rsidP="0016595A">
      <w:pPr>
        <w:pStyle w:val="22"/>
        <w:shd w:val="clear" w:color="auto" w:fill="auto"/>
        <w:spacing w:line="278" w:lineRule="exact"/>
        <w:ind w:left="20" w:firstLine="680"/>
        <w:rPr>
          <w:rStyle w:val="24"/>
          <w:b/>
          <w:bCs/>
          <w:sz w:val="24"/>
          <w:szCs w:val="24"/>
        </w:rPr>
      </w:pPr>
    </w:p>
    <w:p w:rsidR="002D2856" w:rsidRPr="001C6545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lastRenderedPageBreak/>
        <w:t>Особенности ЛФК</w:t>
      </w:r>
    </w:p>
    <w:p w:rsidR="004703BC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34"/>
          <w:sz w:val="24"/>
          <w:szCs w:val="24"/>
        </w:rPr>
      </w:pPr>
      <w:r w:rsidRPr="001C6545">
        <w:rPr>
          <w:rStyle w:val="23"/>
          <w:sz w:val="24"/>
          <w:szCs w:val="24"/>
        </w:rPr>
        <w:t>Назначают лечебную гимнастику с 1 -го дня после операц</w:t>
      </w:r>
      <w:r w:rsidR="004703BC">
        <w:rPr>
          <w:rStyle w:val="23"/>
          <w:sz w:val="24"/>
          <w:szCs w:val="24"/>
        </w:rPr>
        <w:t>ии после пробуждения от наркоза в</w:t>
      </w:r>
      <w:r w:rsidRPr="001C6545">
        <w:rPr>
          <w:rStyle w:val="23"/>
          <w:sz w:val="24"/>
          <w:szCs w:val="24"/>
        </w:rPr>
        <w:t xml:space="preserve"> ИП лежа на спине. Исключают упражнения, вызывающие растяжение тканей и боли в области швов. Назначают брюшное дыхание (учитывая боли и дренажи), упражнения с откашливанием, поддерживая область шва рукой, пассивные движения в суставе</w:t>
      </w:r>
      <w:r w:rsidR="004703BC">
        <w:rPr>
          <w:rStyle w:val="23"/>
          <w:sz w:val="24"/>
          <w:szCs w:val="24"/>
        </w:rPr>
        <w:t xml:space="preserve"> на стороне поражения, упражнения</w:t>
      </w:r>
      <w:r w:rsidRPr="001C6545">
        <w:rPr>
          <w:rStyle w:val="34"/>
          <w:sz w:val="24"/>
          <w:szCs w:val="24"/>
        </w:rPr>
        <w:t xml:space="preserve"> для ног. На следующий день назначают повороты в кровати, сидеть, надувать игрушки, на 2-3 день больному разрешают ходить, вводят общеразвивающие упражнения в ИП сидя и стоя, упраж</w:t>
      </w:r>
      <w:r w:rsidRPr="001C6545">
        <w:rPr>
          <w:rStyle w:val="34"/>
          <w:sz w:val="24"/>
          <w:szCs w:val="24"/>
        </w:rPr>
        <w:softHyphen/>
        <w:t>нения на координацию движений, меняют исходное положение. Для профилактики плевральных спаек применяют специальные упраж</w:t>
      </w:r>
      <w:r w:rsidR="004703BC">
        <w:rPr>
          <w:rStyle w:val="34"/>
          <w:sz w:val="24"/>
          <w:szCs w:val="24"/>
        </w:rPr>
        <w:t>н</w:t>
      </w:r>
      <w:r w:rsidRPr="001C6545">
        <w:rPr>
          <w:rStyle w:val="34"/>
          <w:sz w:val="24"/>
          <w:szCs w:val="24"/>
        </w:rPr>
        <w:t>ения, при которых ограничивают экскурсию здоровой сторо</w:t>
      </w:r>
      <w:r w:rsidRPr="001C6545">
        <w:rPr>
          <w:rStyle w:val="34"/>
          <w:sz w:val="24"/>
          <w:szCs w:val="24"/>
        </w:rPr>
        <w:softHyphen/>
        <w:t>ны грудной клетки и достигают максимального расширения поврежденной стороны. Постепенно нагрузку увеличивают, включают подъем и спуск по ступенькам, дозированную ходь</w:t>
      </w:r>
      <w:r w:rsidR="004703BC">
        <w:rPr>
          <w:rStyle w:val="34"/>
          <w:sz w:val="24"/>
          <w:szCs w:val="24"/>
        </w:rPr>
        <w:t>бу, упражне</w:t>
      </w:r>
      <w:r w:rsidR="004703BC">
        <w:rPr>
          <w:rStyle w:val="34"/>
          <w:sz w:val="24"/>
          <w:szCs w:val="24"/>
        </w:rPr>
        <w:softHyphen/>
        <w:t>ния с гимнастичес-</w:t>
      </w:r>
    </w:p>
    <w:p w:rsidR="002D2856" w:rsidRPr="001C6545" w:rsidRDefault="004703BC" w:rsidP="0016595A">
      <w:pPr>
        <w:pStyle w:val="4"/>
        <w:shd w:val="clear" w:color="auto" w:fill="auto"/>
        <w:spacing w:line="278" w:lineRule="exact"/>
        <w:ind w:left="20" w:right="360"/>
        <w:rPr>
          <w:sz w:val="24"/>
          <w:szCs w:val="24"/>
        </w:rPr>
      </w:pPr>
      <w:r>
        <w:rPr>
          <w:rStyle w:val="34"/>
          <w:sz w:val="24"/>
          <w:szCs w:val="24"/>
        </w:rPr>
        <w:t>кой</w:t>
      </w:r>
      <w:r w:rsidR="00B52561" w:rsidRPr="001C6545">
        <w:rPr>
          <w:rStyle w:val="34"/>
          <w:sz w:val="24"/>
          <w:szCs w:val="24"/>
        </w:rPr>
        <w:t xml:space="preserve"> палкой, у гимнастической стенки. ЛГ проводят 3-4 раза в день по 5-8 мин. После снятия швов включают игры. После выписки из больницы ЛГ пр</w:t>
      </w:r>
      <w:r>
        <w:rPr>
          <w:rStyle w:val="34"/>
          <w:sz w:val="24"/>
          <w:szCs w:val="24"/>
        </w:rPr>
        <w:t>одолжают в течение 1 -2 месяцев.</w:t>
      </w:r>
      <w:r w:rsidR="00B52561" w:rsidRPr="001C6545">
        <w:rPr>
          <w:rStyle w:val="34"/>
          <w:sz w:val="24"/>
          <w:szCs w:val="24"/>
        </w:rPr>
        <w:t>Полезны бег, плавание, езда на велосипеде.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Проводят </w:t>
      </w:r>
      <w:r w:rsidRPr="001C6545">
        <w:rPr>
          <w:rStyle w:val="12pt0"/>
        </w:rPr>
        <w:t>общий массаж</w:t>
      </w:r>
      <w:r w:rsidRPr="001C6545">
        <w:rPr>
          <w:rStyle w:val="34"/>
          <w:sz w:val="24"/>
          <w:szCs w:val="24"/>
        </w:rPr>
        <w:t>, который имеет особенности в раннем послеоперационном периоде (в течение первых 3-5 дней). Массаж различных отделов грудной клетки проводят в течение 2-3 минут с интервалом после каждого приема в 25-20 секунд. Особенности массажа грудной клетки: вначале применяют приемы поглаживания и растирания параллельно ребрам от позвоночника к грудине (пальцы рук развести, а концевые фаланги разместить на межреберных промежутках, вибрацию всею кистью от мочевидного отростка к ключице. Затем разминают грудные мышцы и другие отделы грудной клетки, фиксируя область послеоперационного шва. Далее выполняют косой массаж. Одна рука в подмышечной области, а другая - у диафрагмы, а потом положение рук меняют. Сжимают грудную клетку на выдохе. При массаже шеи вначале массируют заднюю часть с переходом на спину, затем боковые поверхности с переходом на плечи (поглаживание, растира</w:t>
      </w:r>
      <w:r w:rsidRPr="001C6545">
        <w:rPr>
          <w:rStyle w:val="34"/>
          <w:sz w:val="24"/>
          <w:szCs w:val="24"/>
        </w:rPr>
        <w:softHyphen/>
        <w:t>ние, разминание). Массаж спины проводят на здоровом боку (не рекомендуют при операциях на ребрах и значительной кровопотере), а когда больной садится (на вторые-третьи сутки) - сидя. Массаж живота выполняют при максимальном расслаблении мышц брюшной стенки.</w:t>
      </w:r>
    </w:p>
    <w:p w:rsidR="002D2856" w:rsidRPr="001C6545" w:rsidRDefault="00B52561" w:rsidP="0016595A">
      <w:pPr>
        <w:pStyle w:val="4"/>
        <w:shd w:val="clear" w:color="auto" w:fill="auto"/>
        <w:spacing w:after="202"/>
        <w:ind w:left="1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Не применять приемы похлопывания, рубления!</w:t>
      </w:r>
    </w:p>
    <w:p w:rsidR="002D2856" w:rsidRPr="005F5A50" w:rsidRDefault="00B52561" w:rsidP="0016595A">
      <w:pPr>
        <w:pStyle w:val="50"/>
        <w:shd w:val="clear" w:color="auto" w:fill="auto"/>
        <w:spacing w:before="0" w:after="289"/>
        <w:ind w:left="400"/>
        <w:jc w:val="both"/>
        <w:rPr>
          <w:b/>
          <w:sz w:val="28"/>
          <w:szCs w:val="28"/>
        </w:rPr>
      </w:pPr>
      <w:r w:rsidRPr="005F5A50">
        <w:rPr>
          <w:b/>
          <w:sz w:val="28"/>
          <w:szCs w:val="28"/>
        </w:rPr>
        <w:t>ЛФК и массаж при хирургическом лечении органов брюшной полости</w:t>
      </w:r>
    </w:p>
    <w:p w:rsidR="002D2856" w:rsidRPr="005F5A50" w:rsidRDefault="00B52561" w:rsidP="0016595A">
      <w:pPr>
        <w:pStyle w:val="20"/>
        <w:keepNext/>
        <w:keepLines/>
        <w:shd w:val="clear" w:color="auto" w:fill="auto"/>
        <w:spacing w:after="262" w:line="260" w:lineRule="exact"/>
        <w:ind w:left="400"/>
        <w:jc w:val="both"/>
        <w:rPr>
          <w:b w:val="0"/>
          <w:sz w:val="24"/>
          <w:szCs w:val="24"/>
        </w:rPr>
      </w:pPr>
      <w:bookmarkStart w:id="9" w:name="bookmark9"/>
      <w:r w:rsidRPr="001C6545">
        <w:rPr>
          <w:rStyle w:val="213pt1"/>
          <w:b/>
          <w:bCs/>
          <w:sz w:val="24"/>
          <w:szCs w:val="24"/>
        </w:rPr>
        <w:t>Предоперационный период</w:t>
      </w:r>
      <w:bookmarkEnd w:id="9"/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Общетонизирующее действие, улучшение функции карди</w:t>
      </w:r>
      <w:r w:rsidR="00093850">
        <w:rPr>
          <w:rStyle w:val="34"/>
          <w:sz w:val="24"/>
          <w:szCs w:val="24"/>
        </w:rPr>
        <w:t>ореспираторной и пищеваритель</w:t>
      </w:r>
      <w:r w:rsidRPr="001C6545">
        <w:rPr>
          <w:rStyle w:val="34"/>
          <w:sz w:val="24"/>
          <w:szCs w:val="24"/>
        </w:rPr>
        <w:t>ной систем, повышение настроения, формирование компенсаций.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185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Применяют общеразвивающие, дыхательные и специальные упражнения, Особое внимание уделяют тренировке грудного дыхания с акцентом на выдохе, «ходьбе» лежа.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18"/>
        <w:gridCol w:w="5261"/>
      </w:tblGrid>
      <w:tr w:rsidR="002D2856" w:rsidRPr="001C6545">
        <w:trPr>
          <w:trHeight w:hRule="exact" w:val="29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Специальные упражнения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1 .Поднятие ног к животу на выдохе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Ликвидация застоя в кровяных депо (печени, селезенке)</w:t>
            </w:r>
          </w:p>
        </w:tc>
      </w:tr>
      <w:tr w:rsidR="002D2856" w:rsidRPr="001C6545">
        <w:trPr>
          <w:trHeight w:hRule="exact" w:val="112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2.Упражнения, которые способствуют механическо</w:t>
            </w:r>
            <w:r w:rsidRPr="001C6545">
              <w:rPr>
                <w:rStyle w:val="34"/>
                <w:sz w:val="24"/>
                <w:szCs w:val="24"/>
              </w:rPr>
              <w:softHyphen/>
              <w:t>му перемещению желудка и кишечника: повороты туловища на бок, упражнения из различных ИП и др.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Стимуляция функций кишечника и желудка, повышение тонуса связочно-мышечного аппа</w:t>
            </w:r>
            <w:r w:rsidRPr="001C6545">
              <w:rPr>
                <w:rStyle w:val="34"/>
                <w:sz w:val="24"/>
                <w:szCs w:val="24"/>
              </w:rPr>
              <w:softHyphen/>
              <w:t>рата, улучшение крово- и лимфо- обращения, уменьшение застоя в кровяных депо.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3 .Дыхательные упражнения в сочетании с движениями верхних и нижних конечностей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Укрепление мышц брюшного пресса, усиление перистальтики кишечника</w:t>
            </w:r>
          </w:p>
        </w:tc>
      </w:tr>
      <w:tr w:rsidR="002D2856" w:rsidRPr="001C6545">
        <w:trPr>
          <w:trHeight w:hRule="exact" w:val="59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4. Брюшное дыхание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Улучшение кровообращения в печени и улуч - шение желчеотделения.</w:t>
            </w:r>
          </w:p>
        </w:tc>
      </w:tr>
    </w:tbl>
    <w:p w:rsidR="00781AFA" w:rsidRDefault="00781AFA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rStyle w:val="213pt0"/>
          <w:b/>
          <w:bCs/>
          <w:sz w:val="24"/>
          <w:szCs w:val="24"/>
        </w:rPr>
      </w:pPr>
      <w:bookmarkStart w:id="10" w:name="bookmark10"/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sz w:val="24"/>
          <w:szCs w:val="24"/>
        </w:rPr>
      </w:pPr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10"/>
    </w:p>
    <w:p w:rsidR="002D2856" w:rsidRPr="001C6545" w:rsidRDefault="00B52561" w:rsidP="0016595A">
      <w:pPr>
        <w:pStyle w:val="22"/>
        <w:shd w:val="clear" w:color="auto" w:fill="auto"/>
        <w:ind w:left="20" w:firstLine="82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Задачи ЛФК и массажа (помимо общих)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Ранняя активизация дыхания для выведения наркотических веществ (предупреждение рвоты), восстановление брюшного дыхания, профилактика спаек в брюшной полости.</w:t>
      </w:r>
    </w:p>
    <w:p w:rsidR="00781AFA" w:rsidRDefault="00781AFA" w:rsidP="0016595A">
      <w:pPr>
        <w:pStyle w:val="22"/>
        <w:shd w:val="clear" w:color="auto" w:fill="auto"/>
        <w:ind w:left="20" w:firstLine="820"/>
        <w:rPr>
          <w:rStyle w:val="26"/>
          <w:b/>
          <w:bCs/>
          <w:sz w:val="24"/>
          <w:szCs w:val="24"/>
        </w:rPr>
      </w:pPr>
    </w:p>
    <w:p w:rsidR="002D2856" w:rsidRPr="00781AFA" w:rsidRDefault="00B52561" w:rsidP="0016595A">
      <w:pPr>
        <w:pStyle w:val="22"/>
        <w:shd w:val="clear" w:color="auto" w:fill="auto"/>
        <w:ind w:left="20" w:firstLine="820"/>
        <w:rPr>
          <w:b w:val="0"/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ОсобенностиЛФК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Исключают упражнения, значительно повышающие вн</w:t>
      </w:r>
      <w:r w:rsidR="0016595A">
        <w:rPr>
          <w:rStyle w:val="34"/>
          <w:sz w:val="24"/>
          <w:szCs w:val="24"/>
        </w:rPr>
        <w:t>утрибрюшное давление; при откаш</w:t>
      </w:r>
      <w:r w:rsidRPr="001C6545">
        <w:rPr>
          <w:rStyle w:val="34"/>
          <w:sz w:val="24"/>
          <w:szCs w:val="24"/>
        </w:rPr>
        <w:t>ливании и диафрагмальном дыхании прижимают место операции рукой.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>После аппендэктомии</w:t>
      </w:r>
      <w:r w:rsidRPr="001C6545">
        <w:rPr>
          <w:rStyle w:val="34"/>
          <w:sz w:val="24"/>
          <w:szCs w:val="24"/>
        </w:rPr>
        <w:t>ЛГ начинают в 1-й день после операции (если не было перфорации червеобразного отростка): вначале дыхательные упражнения (преимущественно грудное дыхание) упражнения для рук и левой ноги. На второй день для активизации перистальтики кишечника и предупреждения спаек — сгибание ног в коленных и тазобедренных суставах, повороты их в сторо</w:t>
      </w:r>
      <w:r w:rsidRPr="001C6545">
        <w:rPr>
          <w:rStyle w:val="34"/>
          <w:sz w:val="24"/>
          <w:szCs w:val="24"/>
        </w:rPr>
        <w:softHyphen/>
        <w:t>ны, частые повороты на бок. Когда разрешено садиться, свесив ноги с кровати (2-3-й день), ЛГ выполняют сидя, добавляют наклоны и повороты головы, упражнения для туловища (наклоны вперед - осторожно!). Разрешают ходьбу по палате, коридору, выпрямив спину и не наклоняя головы. На 4-5-й день снимают швы (в этот день нагрузку на бр</w:t>
      </w:r>
      <w:r w:rsidR="0016595A">
        <w:rPr>
          <w:rStyle w:val="34"/>
          <w:sz w:val="24"/>
          <w:szCs w:val="24"/>
        </w:rPr>
        <w:t>юшную стенку значительно снижаю</w:t>
      </w:r>
      <w:r w:rsidRPr="001C6545">
        <w:rPr>
          <w:rStyle w:val="34"/>
          <w:sz w:val="24"/>
          <w:szCs w:val="24"/>
        </w:rPr>
        <w:t>т), разрешают ходить по лестнице, и занятия проводят в группе. Дома занятия продолжают 2-3 недели, рекомендуют плавание, ходьбу на лыжах, прогулки и т.д.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После грыжесечения, резекции желудка и кишечника, удаления желчного пузыря ЛФК аналогична проводимой после аппендэктомии, но имеет </w:t>
      </w:r>
      <w:r w:rsidRPr="001C6545">
        <w:rPr>
          <w:rStyle w:val="12pt1"/>
        </w:rPr>
        <w:t>особенности.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>После грыжесечения</w:t>
      </w:r>
      <w:r w:rsidRPr="001C6545">
        <w:rPr>
          <w:rStyle w:val="34"/>
          <w:sz w:val="24"/>
          <w:szCs w:val="24"/>
        </w:rPr>
        <w:t>первые 7-10 дней максимально уменьшают нагрузку на брюшной пресс, то есть ограничивают движения ног и туловища и резкие выдохи.</w:t>
      </w:r>
    </w:p>
    <w:p w:rsidR="002D2856" w:rsidRPr="001C6545" w:rsidRDefault="00B52561" w:rsidP="0016595A">
      <w:pPr>
        <w:pStyle w:val="4"/>
        <w:shd w:val="clear" w:color="auto" w:fill="auto"/>
        <w:spacing w:after="275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резекции желудка и кишок </w:t>
      </w:r>
      <w:r w:rsidRPr="001C6545">
        <w:rPr>
          <w:rStyle w:val="34"/>
          <w:sz w:val="24"/>
          <w:szCs w:val="24"/>
        </w:rPr>
        <w:t xml:space="preserve">ЛГ начинают на 2-й день, на 4-5-й день разрешают сидеть, на 6-8-й день - вставать и ходить. Первые 2-3 недели сильно не напрягать брюшной пресс. </w:t>
      </w:r>
      <w:r w:rsidRPr="001C6545">
        <w:rPr>
          <w:rStyle w:val="a9"/>
          <w:sz w:val="24"/>
          <w:szCs w:val="24"/>
        </w:rPr>
        <w:t>После холецистоэктомии</w:t>
      </w:r>
      <w:r w:rsidRPr="001C6545">
        <w:rPr>
          <w:rStyle w:val="34"/>
          <w:sz w:val="24"/>
          <w:szCs w:val="24"/>
        </w:rPr>
        <w:t>первые 3-5 дней поддерживают дренажную трубку, с 3-4-го дня назна</w:t>
      </w:r>
      <w:r w:rsidRPr="001C6545">
        <w:rPr>
          <w:rStyle w:val="34"/>
          <w:sz w:val="24"/>
          <w:szCs w:val="24"/>
        </w:rPr>
        <w:softHyphen/>
        <w:t>чают брюшное дыхание лежа на спине (улучшает отток желчи); сидеть разрешают на 6-8-й день, вставать и ходить - на 8-12-ый день. Первые 2-3 недели нагрузку на мышцы брюшного пресса - уменьшать!</w:t>
      </w:r>
    </w:p>
    <w:p w:rsidR="002D2856" w:rsidRPr="001C6545" w:rsidRDefault="00B52561" w:rsidP="0016595A">
      <w:pPr>
        <w:pStyle w:val="22"/>
        <w:shd w:val="clear" w:color="auto" w:fill="auto"/>
        <w:spacing w:after="273" w:line="230" w:lineRule="exact"/>
        <w:ind w:firstLine="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  <w:r w:rsidRPr="001C6545">
        <w:rPr>
          <w:rStyle w:val="34"/>
          <w:sz w:val="24"/>
          <w:szCs w:val="24"/>
        </w:rPr>
        <w:t>В первые 3-5 дней проводят общий массаж. Особенности по сравнению с массажем при операциях на грудной клетке: 1) после грыжесечения, аппендэктомии, резекции желудка и кишеч</w:t>
      </w:r>
      <w:r w:rsidRPr="001C6545">
        <w:rPr>
          <w:rStyle w:val="34"/>
          <w:sz w:val="24"/>
          <w:szCs w:val="24"/>
        </w:rPr>
        <w:softHyphen/>
        <w:t>ника вначале выполняют массаж грудной клетки, при этом больной сгибает ноги в коленном и тазобедренном суставах для уменьшения болей в послеоперационной ране; после массажа необхо</w:t>
      </w:r>
      <w:r w:rsidRPr="001C6545">
        <w:rPr>
          <w:rStyle w:val="34"/>
          <w:sz w:val="24"/>
          <w:szCs w:val="24"/>
        </w:rPr>
        <w:softHyphen/>
        <w:t>димо откашливание; 2) массаж живота не рекомендуют после резекции толстого кишечника с наложением противоестественного ануса, при грыжесечении и аппендоэктомии; при массаже живота не применяют приемы плоскостного поглаживания и растирания из-за срединного разреза.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C006C5" w:rsidRDefault="00C006C5" w:rsidP="00C006C5">
      <w:pPr>
        <w:pStyle w:val="4"/>
        <w:ind w:righ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сестринского процесса в реабилитации больных в акушерстве и гинекологии</w:t>
      </w:r>
    </w:p>
    <w:p w:rsidR="00C006C5" w:rsidRDefault="00C006C5" w:rsidP="00C006C5">
      <w:pPr>
        <w:pStyle w:val="4"/>
        <w:ind w:right="300"/>
        <w:rPr>
          <w:b/>
          <w:bCs/>
          <w:sz w:val="28"/>
          <w:szCs w:val="28"/>
        </w:rPr>
      </w:pPr>
    </w:p>
    <w:p w:rsidR="00697E69" w:rsidRDefault="00697E69" w:rsidP="00697E69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</w:p>
    <w:p w:rsidR="00A84842" w:rsidRDefault="00A84842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  <w:r w:rsidRPr="00697E69">
        <w:rPr>
          <w:b/>
          <w:bCs/>
          <w:sz w:val="28"/>
          <w:szCs w:val="28"/>
        </w:rPr>
        <w:t>Беременность</w:t>
      </w:r>
    </w:p>
    <w:p w:rsidR="00697E69" w:rsidRPr="00697E69" w:rsidRDefault="00697E69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697E69" w:rsidRDefault="00697E69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Общее укрепление организма; уравновешивание процессов возбуждения и торможения в ЦНС, часто нарушенного при беременности; улучшение кровоснабжения, дыхания, обмена ве - ществ, оксигенации плода; укрепление мышц,, участвующих в родовой деятельности, и повы - шение их эластических свойств; увеличение подвижности тазовых сочленений, тазобедренных суставов и позвоночника; обучение правильному дыханию; предупреждение осложнений (вари</w:t>
      </w:r>
      <w:r w:rsidRPr="001C6545">
        <w:rPr>
          <w:sz w:val="24"/>
          <w:szCs w:val="24"/>
        </w:rPr>
        <w:softHyphen/>
        <w:t>козное расширение вен, рубцы беременности и др.).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i/>
          <w:iCs/>
          <w:sz w:val="24"/>
          <w:szCs w:val="24"/>
        </w:rPr>
      </w:pPr>
      <w:r w:rsidRPr="001C6545">
        <w:rPr>
          <w:i/>
          <w:iCs/>
          <w:sz w:val="24"/>
          <w:szCs w:val="24"/>
        </w:rPr>
        <w:t>I триместр (от начала беременности до 16-й недели)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Формирование плаценты заканчивается к концу 16-й недели, связь плодного яйца с маткой непрочная, и происходит сложная перестройка организма (изменяется деятельность эн - докринных желез, вегетативной нервной системы). Существует опасность выкидыша, поэтому занятия проводят осторожно, особенно в сроки, соответствующие менструации, в медленном или среднем темпе. Исключают упражнения, вызывающие резкие колебания внутрибрюшного давления, большое напряжение мышц брюшного пресса. Обучают брюшному и грудному дыханию, упражнениям на расслабление мышц для улучшения крово- и лимфообращения в ор</w:t>
      </w:r>
      <w:r w:rsidRPr="001C6545">
        <w:rPr>
          <w:sz w:val="24"/>
          <w:szCs w:val="24"/>
        </w:rPr>
        <w:softHyphen/>
        <w:t>ганах малого таза, сочетанию движений с дыханием, тренируют мышцы тазового дна и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 триместр (17-31-я неделя).</w:t>
      </w:r>
      <w:r w:rsidRPr="001C6545">
        <w:rPr>
          <w:sz w:val="24"/>
          <w:szCs w:val="24"/>
        </w:rPr>
        <w:t xml:space="preserve"> До 24-й недели нагрузку постепенно увеличивают. Особое внимание уделяют упражнениям, увеличивающим подвижность в суставах, особенно тазобед</w:t>
      </w:r>
      <w:r w:rsidRPr="001C6545">
        <w:rPr>
          <w:sz w:val="24"/>
          <w:szCs w:val="24"/>
        </w:rPr>
        <w:softHyphen/>
        <w:t>ренных и крестцово-подвздошных, на развитие мышц туловища и пояса нижних конечностей, гибкости позвоночника, растяжение мышц тазового дна при напряжении мышц брюшного пресса, расслабление мышц. С 24-й недели плод быстро растет, матка оттесняет кишечник кзади и кверху, начинается сдавливание мочеточника, увеличивается поясничный лордоз из-за смещения центра тяжести кпереди, амплитуда движений уменьшается, из-за сдавливания тазо</w:t>
      </w:r>
      <w:r w:rsidRPr="001C6545">
        <w:rPr>
          <w:sz w:val="24"/>
          <w:szCs w:val="24"/>
        </w:rPr>
        <w:softHyphen/>
        <w:t>вых вен растущей маткой затрудняется отток крови из нижних конечностей, нагрузка на сердце значительно увеличивается, возрастает потребность в кислороде. В этом сроке беременности необходимо снизить физическую нагрузку за счет сокращения повторений упражнений, введе</w:t>
      </w:r>
      <w:r w:rsidRPr="001C6545">
        <w:rPr>
          <w:sz w:val="24"/>
          <w:szCs w:val="24"/>
        </w:rPr>
        <w:softHyphen/>
        <w:t>ния большого количества упражнений в статистическом дыхании, на расслабление мышц и в ИП лежа на спине с приподнятым ногами. Прогулки должны быть умеренными с последующим отдыхом в положении лежа и приподнятым изножием.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III триместр (от 32-й недели до родов).</w:t>
      </w:r>
      <w:r w:rsidRPr="001C6545">
        <w:rPr>
          <w:sz w:val="24"/>
          <w:szCs w:val="24"/>
        </w:rPr>
        <w:t xml:space="preserve"> Диафрагма максималь</w:t>
      </w:r>
      <w:r w:rsidR="00A945AA">
        <w:rPr>
          <w:sz w:val="24"/>
          <w:szCs w:val="24"/>
        </w:rPr>
        <w:t>но оттесняется кверху, ее под</w:t>
      </w:r>
      <w:r w:rsidRPr="001C6545">
        <w:rPr>
          <w:sz w:val="24"/>
          <w:szCs w:val="24"/>
        </w:rPr>
        <w:t>вижность снижается, печень и селезенка прижимаются к диафрагме, сердце принимает горизон</w:t>
      </w:r>
      <w:r w:rsidRPr="001C6545">
        <w:rPr>
          <w:sz w:val="24"/>
          <w:szCs w:val="24"/>
        </w:rPr>
        <w:softHyphen/>
        <w:t>тальное положение. Особенно большое напряжение испытывают сердечно-сосудистая и дыха</w:t>
      </w:r>
      <w:r w:rsidRPr="001C6545">
        <w:rPr>
          <w:sz w:val="24"/>
          <w:szCs w:val="24"/>
        </w:rPr>
        <w:softHyphen/>
        <w:t>тельная системы. Поэтому нагрузку продолжают снижать. Особое внимание уделяют расслаб</w:t>
      </w:r>
      <w:r w:rsidRPr="001C6545">
        <w:rPr>
          <w:sz w:val="24"/>
          <w:szCs w:val="24"/>
        </w:rPr>
        <w:softHyphen/>
        <w:t>лению брюшной стенки, непрерывному дыханию при напряжении мышц брюшного пресса, расслаблению мышц тазового дна при напряжении брюшного пресса. Применяют удобные для беременной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(помимо общих): угроза прерывания бе</w:t>
      </w:r>
      <w:r w:rsidR="00A945AA">
        <w:rPr>
          <w:sz w:val="24"/>
          <w:szCs w:val="24"/>
        </w:rPr>
        <w:t>ременности, многоводие, предле</w:t>
      </w:r>
      <w:r w:rsidRPr="001C6545">
        <w:rPr>
          <w:sz w:val="24"/>
          <w:szCs w:val="24"/>
        </w:rPr>
        <w:t>жание плаценты, выраженные токсикозы беременных, привычные выкидыши, кровотечения во время беременности, схваткообразные боли в животе во время занятий.</w:t>
      </w:r>
    </w:p>
    <w:p w:rsidR="00A945AA" w:rsidRDefault="00A945AA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 w:rsidSect="000102FA">
          <w:footerReference w:type="default" r:id="rId8"/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Особенности: спину массируют в ИП на боку, ноги (начиная с бедер) - лежа на спине. Нельзя применять глубокое разминание, рубление и поколачивание. Продолжительность мас</w:t>
      </w:r>
      <w:r w:rsidRPr="001C6545">
        <w:rPr>
          <w:sz w:val="24"/>
          <w:szCs w:val="24"/>
        </w:rPr>
        <w:softHyphen/>
        <w:t>сажа - 5-10 мин. раз в день.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Послеродовой период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Связочный аппарат внутренних половых органов растянут; расслаблены мышцы брюш</w:t>
      </w:r>
      <w:r w:rsidRPr="001C6545">
        <w:rPr>
          <w:sz w:val="24"/>
          <w:szCs w:val="24"/>
        </w:rPr>
        <w:softHyphen/>
        <w:t>ного пресса, тазового дна и влагалища; отмечается большая подвижность матки; часто нет согласованного сокращения мышц передней брюшной стенки и диафрагмы, отмечаются повер</w:t>
      </w:r>
      <w:r w:rsidRPr="001C6545">
        <w:rPr>
          <w:sz w:val="24"/>
          <w:szCs w:val="24"/>
        </w:rPr>
        <w:softHyphen/>
        <w:t xml:space="preserve">хностное дыхание и одышка, даже при небольших нагрузках; возникает новая функция - </w:t>
      </w:r>
      <w:r w:rsidRPr="001C6545">
        <w:rPr>
          <w:sz w:val="24"/>
          <w:szCs w:val="24"/>
          <w:u w:val="single"/>
        </w:rPr>
        <w:t>лактация.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Ускорение обратного развития изменений, связанных с беременностью; укрепление мышц брюшного пресса и тазового дна; активизация мышечной системы; восстановление нормальных топографических взаимоотношений органов малого таза и брюшной полости; предупреждение возникновения последствий гиподинамии (задержка мочеиспускания, запоры) и послеродовых осложнений (опущение матки и стенок влагалища, тромбофлебиты); стимуляция лактации; быстрая адаптация к бытовым условиям.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гимнастики.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Гимнастику начинают на 2-й день после нормальных родов: общеразвивающие, дыхатель</w:t>
      </w:r>
      <w:r w:rsidRPr="001C6545">
        <w:rPr>
          <w:sz w:val="24"/>
          <w:szCs w:val="24"/>
        </w:rPr>
        <w:softHyphen/>
        <w:t>ные, специальные упражнения для мышц тазового дна и передней брюшной стенки. ЛГ прово - дят 3-5 раз в сутки.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1 -е занятие проводят только в положении лежа на спине или на боку, 2-е - в ИП сидя на кровати, 3-е - стоя (акцент на восстановление правильной осанки и упражнения на равнове - сие), 4-е - в разных ИП, включая коленно-локтевое положение и на животе (профилактика загибов матки), 5-е - сидя на корточках, пятках, ползание. На 1-м занятии делают акцент на ды</w:t>
      </w:r>
      <w:r w:rsidRPr="001C6545">
        <w:rPr>
          <w:sz w:val="24"/>
          <w:szCs w:val="24"/>
        </w:rPr>
        <w:softHyphen/>
        <w:t>хательные упражнения и упражнения для рук, движения нижних конечностей должны быть ограничены, при выполнении «полумо</w:t>
      </w:r>
      <w:r w:rsidR="00E4242A">
        <w:rPr>
          <w:sz w:val="24"/>
          <w:szCs w:val="24"/>
        </w:rPr>
        <w:t>ста» таз приподнимают не более,</w:t>
      </w:r>
      <w:r w:rsidRPr="001C6545">
        <w:rPr>
          <w:sz w:val="24"/>
          <w:szCs w:val="24"/>
        </w:rPr>
        <w:t>чем на 10-15 см.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первых двух занятиях упражнения выполняют в медленном темпе в течение около 15 минут. На 2-3-м занятиях также исключают упражнения, значительно повышающие внутрибрюшное давление (быстрый переход из положения лежа на спине и др.) На всех занятиях 2-4 раза вклю</w:t>
      </w:r>
      <w:r w:rsidRPr="001C6545">
        <w:rPr>
          <w:sz w:val="24"/>
          <w:szCs w:val="24"/>
        </w:rPr>
        <w:softHyphen/>
        <w:t>чают паузы для отдыха и расслабления мышц (по 30-60 секунд). Продолжительность занятий увеличивают постепенно до 30-35 минут на 5-м занятии. Обычно после занятий количество лохий увеличивается, это нормально.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>: слабость в связи с обильной кровепотерей и тяжелыми родами, повы</w:t>
      </w:r>
      <w:r w:rsidRPr="001C6545">
        <w:rPr>
          <w:sz w:val="24"/>
          <w:szCs w:val="24"/>
        </w:rPr>
        <w:softHyphen/>
        <w:t>шенная температура тела, тяжелая нефропатия, эклампсия в родах, разрывы промежности III степени; НК II степени. При наличии швов на промежности в течение 5 дней исключают упраж</w:t>
      </w:r>
      <w:r w:rsidRPr="001C6545">
        <w:rPr>
          <w:sz w:val="24"/>
          <w:szCs w:val="24"/>
        </w:rPr>
        <w:softHyphen/>
        <w:t>нения с разведением ног. Продолжительность занятий - от 5 до</w:t>
      </w:r>
      <w:r w:rsidR="00E4242A">
        <w:rPr>
          <w:sz w:val="24"/>
          <w:szCs w:val="24"/>
        </w:rPr>
        <w:t xml:space="preserve"> 15 минут в зависимости от са</w:t>
      </w:r>
      <w:r w:rsidRPr="001C6545">
        <w:rPr>
          <w:sz w:val="24"/>
          <w:szCs w:val="24"/>
        </w:rPr>
        <w:t>мочувствия родильницы. При разрывах промежности III степени методика занятий аналогична проводимой для послеоперационных больных.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После выписки из роддома необходимо продолжать занятия не менее двух месяцев.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Для профилактики маститов и стимуляции лактации рекомендуют перед кормлением массаж шеи, рук и грудных желез в течение 5-10 минут. Вначале проводят сегментарный массаж (шейно-грудной отдел позвоночника), массаж рук, затем - молочных желез.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footerReference w:type="default" r:id="rId9"/>
          <w:pgSz w:w="11909" w:h="16838"/>
          <w:pgMar w:top="604" w:right="1084" w:bottom="1378" w:left="542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поглаживание и растирание вокруг железы, затем ее выжимают двумя руками от основания к соску, растирают и разминают в том же направлении, поддерживая с внутренней стороны. При запорах проводят массаж спины, особенно поясничной области, и ног.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Лечебная гимнастика при оперативномродоразрешении (абдоминальное кесарево сечение)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Лечебную гимнастику назначают через 2 ч. После операции, проводят статические дыха</w:t>
      </w:r>
      <w:r w:rsidRPr="001C6545">
        <w:rPr>
          <w:sz w:val="24"/>
          <w:szCs w:val="24"/>
        </w:rPr>
        <w:softHyphen/>
        <w:t>тельные упражнения, упражнения в локализованном дыхании и некоторые упражнения обще</w:t>
      </w:r>
      <w:r w:rsidRPr="001C6545">
        <w:rPr>
          <w:sz w:val="24"/>
          <w:szCs w:val="24"/>
        </w:rPr>
        <w:softHyphen/>
        <w:t>укрепляющего характера. Постепенно углубляют выдох используют упражнения с участием брюшной стенки (втягивание живота во время выдоха).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Дыхательные упражнения можно чередовать с общеукрепляющими: сгибание и разги</w:t>
      </w:r>
      <w:r w:rsidRPr="001C6545">
        <w:rPr>
          <w:sz w:val="24"/>
          <w:szCs w:val="24"/>
        </w:rPr>
        <w:softHyphen/>
        <w:t>бание рук в суставах пальцев, в лучезапястном, локтевом суставах, сгибание и разгибание голе</w:t>
      </w:r>
      <w:r w:rsidRPr="001C6545">
        <w:rPr>
          <w:sz w:val="24"/>
          <w:szCs w:val="24"/>
        </w:rPr>
        <w:softHyphen/>
        <w:t xml:space="preserve">ностопных суставов поочередно с помощью сгибания и разгибания коленных суставов, ротация ноги кнаружи и внутрь и т.д. Дыхательные упражнения повторяют 2-4 раза, общеукрепляющие- 4-6 раз. </w:t>
      </w:r>
      <w:r w:rsidRPr="001C6545">
        <w:rPr>
          <w:sz w:val="24"/>
          <w:szCs w:val="24"/>
        </w:rPr>
        <w:lastRenderedPageBreak/>
        <w:t>Сочетание углубленного дыхания и усиления периферического кровотока будет способ</w:t>
      </w:r>
      <w:r w:rsidRPr="001C6545">
        <w:rPr>
          <w:sz w:val="24"/>
          <w:szCs w:val="24"/>
        </w:rPr>
        <w:softHyphen/>
        <w:t>ствовать лучшей утилизации кислорода.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первые сутки после операции в занятия включают динамические дыхательные упраж</w:t>
      </w:r>
      <w:r w:rsidRPr="001C6545">
        <w:rPr>
          <w:sz w:val="24"/>
          <w:szCs w:val="24"/>
        </w:rPr>
        <w:softHyphen/>
        <w:t>нения, усиливающие вдох и выдох, и упражнения для тазового дна и брюшного пресса, которые выполняют в положении лежа на спине и на боку. Исключаются о</w:t>
      </w:r>
      <w:r w:rsidR="004B264C">
        <w:rPr>
          <w:sz w:val="24"/>
          <w:szCs w:val="24"/>
        </w:rPr>
        <w:t>дновременные движения но - гами</w:t>
      </w:r>
      <w:r w:rsidRPr="001C6545">
        <w:rPr>
          <w:sz w:val="24"/>
          <w:szCs w:val="24"/>
        </w:rPr>
        <w:t>, вызывающие значительные напряжения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3-4-ый день занятия проводят в этих же исходных положениях с постепенным уве</w:t>
      </w:r>
      <w:r w:rsidRPr="001C6545">
        <w:rPr>
          <w:sz w:val="24"/>
          <w:szCs w:val="24"/>
        </w:rPr>
        <w:softHyphen/>
        <w:t>личением нагрузки за счет повторений упражнений и включения новых, увеличения амплитуды движений. Упражнения, связанные с нагрузкой на мышцы тазового дна и брюшного пресса, должны чередоваться с дыхательными упражнениями и упражнениями в расслаблении мышц.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 5-го дня ряд упражнений (динамические, дыхательные, повороты корпуса, поочеред</w:t>
      </w:r>
      <w:r w:rsidRPr="001C6545">
        <w:rPr>
          <w:sz w:val="24"/>
          <w:szCs w:val="24"/>
        </w:rPr>
        <w:softHyphen/>
        <w:t>ные движения ногами) больная выполняет в положении сидя, с 6-го дня - стоя. В дальнейшем используют все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последние 2-3 дня пребывания в родильном доме больная выполняет комплекс упражнений, рекомендованный для занятий дома.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Если абдоминальное кесарево сечение проводится ка</w:t>
      </w:r>
      <w:r w:rsidR="004B264C">
        <w:rPr>
          <w:sz w:val="24"/>
          <w:szCs w:val="24"/>
        </w:rPr>
        <w:t>к плановая операция, то лечеб</w:t>
      </w:r>
      <w:r w:rsidRPr="001C6545">
        <w:rPr>
          <w:sz w:val="24"/>
          <w:szCs w:val="24"/>
        </w:rPr>
        <w:t>ную гимнастику назначают роженице в предоперационном периоде для улучшения общего состояния, увеличения функциональных резервов сердечно-сосудистой и дыхательной систем и обучения упражнениям ближайшего послеоперационного периода.</w:t>
      </w:r>
    </w:p>
    <w:p w:rsidR="00BD450C" w:rsidRPr="000759B4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A84842" w:rsidRDefault="00A84842" w:rsidP="000759B4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  <w:r w:rsidRPr="000759B4">
        <w:rPr>
          <w:b/>
          <w:bCs/>
          <w:sz w:val="28"/>
          <w:szCs w:val="28"/>
        </w:rPr>
        <w:t>Гинекологические заболевания</w:t>
      </w:r>
    </w:p>
    <w:p w:rsidR="000759B4" w:rsidRPr="000759B4" w:rsidRDefault="000759B4" w:rsidP="000759B4">
      <w:pPr>
        <w:pStyle w:val="4"/>
        <w:ind w:left="20" w:right="300" w:firstLine="660"/>
        <w:jc w:val="center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функции полового аппарата женщины влияют многие факторы: болезни эндокрин</w:t>
      </w:r>
      <w:r w:rsidRPr="001C6545">
        <w:rPr>
          <w:sz w:val="24"/>
          <w:szCs w:val="24"/>
        </w:rPr>
        <w:softHyphen/>
        <w:t>ной системы, сердечно-сосудистой, нервной, пищеварительной, эндокринные заболевания, в то же время при гинекологических заболеваниях страдает общее состояние организма: возникают отраженные боли. Боли от половых органов и отраженные боли по нервам, соответствующим зонам Захарьина-Геда, рефлекторно влияют на функции гипофиза, мочевого пузыря, кишечни</w:t>
      </w:r>
      <w:r w:rsidRPr="001C6545">
        <w:rPr>
          <w:sz w:val="24"/>
          <w:szCs w:val="24"/>
        </w:rPr>
        <w:softHyphen/>
        <w:t>ка, сердечно-сосудистой системы, печени, почек, надпочечников и др., а длительные болевые импульсы вызывают нарушение кровообращения и секреции половых органов. Наиболее часто отмечаются заболевания половых органов, нарушения менструальной функции, ограничение и увеличение подвижности матки, яичников, маточных труб, бесплодие, неправильное положение матки, недоразвитие половых органов, недержание мочи.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Лечение может быть консервативным и оперативным. Большие гинекологические операции осуществляют в основном посредством чревосечения (тубоэктомия, овариоэктомия, надвлага-лищная ампутация матки, экстирпация матки), а малые - влагалищным путем (вылущивание кисты влагалища, удаление полипов шейки матки, искусственное выскабливание полости матки и др.). ЛФК и массаж, в том числе гинекологический, нашли широкое применение при лечении гинекологических заболеваний, При чревосечении занятия лечебной гимнастикой проводят так же, как и при операциях на органах брюшной полости. </w:t>
      </w:r>
      <w:r w:rsidRPr="001C6545">
        <w:rPr>
          <w:b/>
          <w:bCs/>
          <w:i/>
          <w:iCs/>
          <w:sz w:val="24"/>
          <w:szCs w:val="24"/>
        </w:rPr>
        <w:t>Гинекологический массаж</w:t>
      </w:r>
      <w:r w:rsidRPr="001C6545">
        <w:rPr>
          <w:sz w:val="24"/>
          <w:szCs w:val="24"/>
        </w:rPr>
        <w:t xml:space="preserve"> проводит спе</w:t>
      </w:r>
      <w:r w:rsidRPr="001C6545">
        <w:rPr>
          <w:sz w:val="24"/>
          <w:szCs w:val="24"/>
        </w:rPr>
        <w:softHyphen/>
        <w:t xml:space="preserve">циально подготовленный массажист. Обязательные условия </w:t>
      </w:r>
      <w:r w:rsidR="000759B4">
        <w:rPr>
          <w:sz w:val="24"/>
          <w:szCs w:val="24"/>
        </w:rPr>
        <w:t>проведения гинекологического мас-</w:t>
      </w:r>
      <w:r w:rsidRPr="001C6545">
        <w:rPr>
          <w:sz w:val="24"/>
          <w:szCs w:val="24"/>
        </w:rPr>
        <w:t xml:space="preserve"> сажа: нормальная температура тела, отсутствие отклонений в </w:t>
      </w:r>
      <w:r w:rsidR="00BD450C">
        <w:rPr>
          <w:sz w:val="24"/>
          <w:szCs w:val="24"/>
        </w:rPr>
        <w:t>анализе крови, выделений, инфек</w:t>
      </w:r>
      <w:r w:rsidRPr="001C6545">
        <w:rPr>
          <w:sz w:val="24"/>
          <w:szCs w:val="24"/>
        </w:rPr>
        <w:t>ций, острых и подострых воспалительных заболеваний органов малого таза, опухолей органов таза (злокачественных, доброкачественных, воспалительных) и др. Нежелательно проводить массаж во время менструации и при эрозии шейки матки, при появлении белей во время и пос</w:t>
      </w:r>
      <w:r w:rsidRPr="001C6545">
        <w:rPr>
          <w:sz w:val="24"/>
          <w:szCs w:val="24"/>
        </w:rPr>
        <w:softHyphen/>
        <w:t>ле массажа, которые снижают его эффективность.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Сегментарно-рефлекторный массаж</w:t>
      </w:r>
      <w:r w:rsidRPr="001C6545">
        <w:rPr>
          <w:sz w:val="24"/>
          <w:szCs w:val="24"/>
        </w:rPr>
        <w:t xml:space="preserve"> особенно эффективен при нарушениях менструального цикла, дисменорее, после воспалительных заболеваний половых органов, при климактеричес</w:t>
      </w:r>
      <w:r w:rsidRPr="001C6545">
        <w:rPr>
          <w:sz w:val="24"/>
          <w:szCs w:val="24"/>
        </w:rPr>
        <w:softHyphen/>
        <w:t>ких неврозах. Воздействуют на паравертебральные и рефлексогенные зоны, пояснично-крест</w:t>
      </w:r>
      <w:r w:rsidRPr="001C6545">
        <w:rPr>
          <w:sz w:val="24"/>
          <w:szCs w:val="24"/>
        </w:rPr>
        <w:softHyphen/>
        <w:t>цовой области, области таза, грудной клетки и живота.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left="20" w:right="300" w:firstLine="660"/>
        <w:jc w:val="center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Воспалительные заболевания женских половых органов</w:t>
      </w:r>
    </w:p>
    <w:p w:rsidR="00D73982" w:rsidRDefault="00D73982" w:rsidP="00D73982">
      <w:pPr>
        <w:pStyle w:val="4"/>
        <w:ind w:right="300" w:firstLine="660"/>
        <w:jc w:val="center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right="300" w:firstLine="660"/>
        <w:jc w:val="left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Улучшение крово- и лимфообращения в органах малого таза, ликвидация застойных явлений, повышений тонуса мускулатуры матки, профилактика и устранений спаек, рассасыва</w:t>
      </w:r>
      <w:r w:rsidRPr="001C6545">
        <w:rPr>
          <w:sz w:val="24"/>
          <w:szCs w:val="24"/>
        </w:rPr>
        <w:softHyphen/>
        <w:t xml:space="preserve">ние </w:t>
      </w:r>
      <w:r w:rsidRPr="001C6545">
        <w:rPr>
          <w:sz w:val="24"/>
          <w:szCs w:val="24"/>
        </w:rPr>
        <w:lastRenderedPageBreak/>
        <w:t>инфильтратов, улучшение общего состояния организма.</w:t>
      </w:r>
    </w:p>
    <w:p w:rsidR="00BD450C" w:rsidRPr="00D73982" w:rsidRDefault="00BD450C" w:rsidP="0016595A">
      <w:pPr>
        <w:pStyle w:val="4"/>
        <w:ind w:right="300" w:firstLine="660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ЛФК проводят только по стиханию острых явлений, когда происходит отграничение, стабилизация и обратное развитие воспалительного процесса,</w:t>
      </w:r>
      <w:r w:rsidR="00D73982">
        <w:rPr>
          <w:sz w:val="24"/>
          <w:szCs w:val="24"/>
        </w:rPr>
        <w:t xml:space="preserve"> если контрольно-диагностичес</w:t>
      </w:r>
      <w:r w:rsidRPr="001C6545">
        <w:rPr>
          <w:sz w:val="24"/>
          <w:szCs w:val="24"/>
        </w:rPr>
        <w:t>кие упражнения (элементарные движения, глубокое брюшное дыхание, разведение и ротация бедер, подтягивание ног к животу, повороты на бок) не вызывают болевых ощущений. Применяют общеразвивающие, дыхательные, упражнения на расслабление и изометрические, упражнения с гимнастической палкой, гантелями и на тренажерах. Для ускорения кровообра</w:t>
      </w:r>
      <w:r w:rsidRPr="001C6545">
        <w:rPr>
          <w:sz w:val="24"/>
          <w:szCs w:val="24"/>
        </w:rPr>
        <w:softHyphen/>
        <w:t>щения в тазовой области применяют упражнения, развивающие гибкость позвоночника: сги</w:t>
      </w:r>
      <w:r w:rsidRPr="001C6545">
        <w:rPr>
          <w:sz w:val="24"/>
          <w:szCs w:val="24"/>
        </w:rPr>
        <w:softHyphen/>
        <w:t>бание, наклоны, повороты, вращение туловища, а также движения в тазобедренном суставе. Ходьба усиливает деятельность мышц, связанных с тазобедренными суставами, и улучшает кровообращение в органах малого таза. При постельном режиме занятия проводят индивиду</w:t>
      </w:r>
      <w:r w:rsidRPr="001C6545">
        <w:rPr>
          <w:sz w:val="24"/>
          <w:szCs w:val="24"/>
        </w:rPr>
        <w:softHyphen/>
        <w:t>ально ежедневно в течение 10-15 минут. При улучшении общего состояния занятия проводят групповым методом в течение-20-30 минут, в ИП лежа на спине, на боку, сидя на кровати, в колено-локтевом положении. Темп медленный и средний. При переводе на палатный и свобод</w:t>
      </w:r>
      <w:r w:rsidRPr="001C6545">
        <w:rPr>
          <w:sz w:val="24"/>
          <w:szCs w:val="24"/>
        </w:rPr>
        <w:softHyphen/>
        <w:t>ный режим и при амбулаторном лечении нагрузку постепен</w:t>
      </w:r>
      <w:r w:rsidR="00D73982">
        <w:rPr>
          <w:sz w:val="24"/>
          <w:szCs w:val="24"/>
        </w:rPr>
        <w:t>но увеличивают, упражнения вы</w:t>
      </w:r>
      <w:r w:rsidRPr="001C6545">
        <w:rPr>
          <w:sz w:val="24"/>
          <w:szCs w:val="24"/>
        </w:rPr>
        <w:t>полняют в различных ИП, включают упражнения для тазового дна и брюшной полости, ходьбу, ходьбу на лыжах, подвижные игры. Для рассасывания спаек применяют упражнения, изменяю</w:t>
      </w:r>
      <w:r w:rsidRPr="001C6545">
        <w:rPr>
          <w:sz w:val="24"/>
          <w:szCs w:val="24"/>
        </w:rPr>
        <w:softHyphen/>
        <w:t>щие положение органов брюшной полости, малого таза и внутрибрюшного давления: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переход</w:t>
      </w:r>
      <w:r w:rsidRPr="001C6545">
        <w:rPr>
          <w:sz w:val="24"/>
          <w:szCs w:val="24"/>
        </w:rPr>
        <w:tab/>
        <w:t>из положения лежа на спине в положение сидя без помощи рук, без опоры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ногами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отжимание</w:t>
      </w:r>
      <w:r w:rsidRPr="001C6545">
        <w:rPr>
          <w:sz w:val="24"/>
          <w:szCs w:val="24"/>
        </w:rPr>
        <w:tab/>
        <w:t>на руках в ИП лежа на животе с одновременным поочередным подниманием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прямых ног;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ИП- стоя, наклоны, повороты и вращения туловища, упражнения со скалкой, приседа</w:t>
      </w:r>
      <w:r w:rsidRPr="001C6545">
        <w:rPr>
          <w:sz w:val="24"/>
          <w:szCs w:val="24"/>
        </w:rPr>
        <w:softHyphen/>
        <w:t>ния, упражнения в бросках и ловле мячей.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Массаж применяют при хронических воспалительных заболеваниях женских половых органов: гинекологический массаж, общий классический массаж, а при сопутствующим беспло</w:t>
      </w:r>
      <w:r w:rsidRPr="001C6545">
        <w:rPr>
          <w:sz w:val="24"/>
          <w:szCs w:val="24"/>
        </w:rPr>
        <w:softHyphen/>
        <w:t>дии - вибрационный массаж поясницы, нижнего отдела живота и приводящих мышц бедра.</w:t>
      </w:r>
    </w:p>
    <w:p w:rsidR="00BD450C" w:rsidRPr="007B64C0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7B64C0" w:rsidRDefault="007B64C0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Неправильное положение половых органов</w:t>
      </w:r>
    </w:p>
    <w:p w:rsidR="00A84842" w:rsidRPr="001C6545" w:rsidRDefault="00D23822" w:rsidP="0016595A">
      <w:pPr>
        <w:pStyle w:val="4"/>
        <w:ind w:right="300" w:firstLine="6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517.7pt;margin-top:100.8pt;width:4.8pt;height:13.5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" filled="f" stroked="f">
            <v:textbox style="mso-fit-shape-to-text:t" inset="0,0,0,0">
              <w:txbxContent>
                <w:p w:rsidR="00A84842" w:rsidRDefault="00A84842" w:rsidP="00A84842">
                  <w:pPr>
                    <w:spacing w:line="270" w:lineRule="exact"/>
                  </w:pPr>
                  <w:r>
                    <w:t>Ч</w:t>
                  </w:r>
                </w:p>
              </w:txbxContent>
            </v:textbox>
            <w10:wrap type="square" anchorx="margin"/>
          </v:shape>
        </w:pict>
      </w:r>
      <w:r w:rsidR="00A84842" w:rsidRPr="001C6545">
        <w:rPr>
          <w:sz w:val="24"/>
          <w:szCs w:val="24"/>
        </w:rPr>
        <w:t>Это стойкое отклонение от нормального положения, которому способствуют воспали</w:t>
      </w:r>
      <w:r w:rsidR="00A84842" w:rsidRPr="001C6545">
        <w:rPr>
          <w:sz w:val="24"/>
          <w:szCs w:val="24"/>
        </w:rPr>
        <w:softHyphen/>
        <w:t>тельные заболевания, аномалии развития матки, понижение тонуса связочно-мышечного аппа</w:t>
      </w:r>
      <w:r w:rsidR="00A84842" w:rsidRPr="001C6545">
        <w:rPr>
          <w:sz w:val="24"/>
          <w:szCs w:val="24"/>
        </w:rPr>
        <w:softHyphen/>
        <w:t>рата матки, а также мышц живота и тазового дна (вследствие частых беременностей и родо</w:t>
      </w:r>
      <w:r w:rsidR="007B64C0">
        <w:rPr>
          <w:sz w:val="24"/>
          <w:szCs w:val="24"/>
        </w:rPr>
        <w:t xml:space="preserve">в, оперативных вмешательств </w:t>
      </w:r>
      <w:r w:rsidR="00A84842" w:rsidRPr="001C6545">
        <w:rPr>
          <w:sz w:val="24"/>
          <w:szCs w:val="24"/>
        </w:rPr>
        <w:t xml:space="preserve">при родах, разрывов промежностей, послеродовой инфекции). Наиболее часто встречаются опущение матки и влагалища, ретродевиация матки </w:t>
      </w:r>
      <w:r w:rsidR="00D73982">
        <w:rPr>
          <w:sz w:val="24"/>
          <w:szCs w:val="24"/>
        </w:rPr>
        <w:t>–</w:t>
      </w:r>
      <w:r w:rsidR="00A84842" w:rsidRPr="001C6545">
        <w:rPr>
          <w:sz w:val="24"/>
          <w:szCs w:val="24"/>
        </w:rPr>
        <w:t xml:space="preserve"> сочетание</w:t>
      </w:r>
      <w:r w:rsidR="00D73982">
        <w:rPr>
          <w:sz w:val="24"/>
          <w:szCs w:val="24"/>
        </w:rPr>
        <w:t xml:space="preserve"> р</w:t>
      </w:r>
      <w:r w:rsidR="00A84842" w:rsidRPr="001C6545">
        <w:rPr>
          <w:sz w:val="24"/>
          <w:szCs w:val="24"/>
        </w:rPr>
        <w:t>етрофлексии (перегиб тела матки) и ретроверсии (тело матки наклонено кзади, а шейка - кпереди).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Опущение матки влагалища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Возникает при тяжелой физической работе, особенно в послеродовом периоде, запорах, после травм промежности при родах, у пожилых в связи с дистрофическими изменениями тка</w:t>
      </w:r>
      <w:r w:rsidRPr="001C6545">
        <w:rPr>
          <w:sz w:val="24"/>
          <w:szCs w:val="24"/>
        </w:rPr>
        <w:softHyphen/>
        <w:t xml:space="preserve">ней. Оно связано с несостоятельностью тазового дна, ослаблением внутрибрюшного давления, на которое влияет положение тела. При изменении положения </w:t>
      </w:r>
      <w:r w:rsidR="007B64C0">
        <w:rPr>
          <w:sz w:val="24"/>
          <w:szCs w:val="24"/>
        </w:rPr>
        <w:t>тела изменяются взаиморасполо-</w:t>
      </w:r>
      <w:r w:rsidRPr="001C6545">
        <w:rPr>
          <w:sz w:val="24"/>
          <w:szCs w:val="24"/>
        </w:rPr>
        <w:t>жения внутренних органов и степень напряжения мышц брюшной стенки. В положении стоя увеличивается внутрибрюшное давление внизу живота, в поло</w:t>
      </w:r>
      <w:r w:rsidR="007B64C0">
        <w:rPr>
          <w:sz w:val="24"/>
          <w:szCs w:val="24"/>
        </w:rPr>
        <w:t>жении сидя оно несколько мень</w:t>
      </w:r>
      <w:r w:rsidRPr="001C6545">
        <w:rPr>
          <w:sz w:val="24"/>
          <w:szCs w:val="24"/>
        </w:rPr>
        <w:t>ше за счет расслабления передней брюшной стенки и еще ниже в положении лежа на спине.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небольшом опущении показаны общеукрепляющая терапия, ЛФК, массаж, освобождения от тяжелого физического труда, плавание в ластах при температуре воды 27-29°.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При значительном опущении - лечение хирургическое. ЛГ и </w:t>
      </w:r>
      <w:r w:rsidR="007B64C0">
        <w:rPr>
          <w:sz w:val="24"/>
          <w:szCs w:val="24"/>
        </w:rPr>
        <w:t>массаж проводят с целью подго</w:t>
      </w:r>
      <w:r w:rsidRPr="001C6545">
        <w:rPr>
          <w:sz w:val="24"/>
          <w:szCs w:val="24"/>
        </w:rPr>
        <w:t>товки к операции и после оперативного лечения.</w:t>
      </w:r>
    </w:p>
    <w:p w:rsidR="00A84842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7B64C0" w:rsidRDefault="007B64C0" w:rsidP="0016595A">
      <w:pPr>
        <w:pStyle w:val="4"/>
        <w:ind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Укрепление мышц тазового дна,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Особенности ЛФК</w:t>
      </w:r>
    </w:p>
    <w:p w:rsidR="00CD6F9D" w:rsidRDefault="00CD6F9D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Главное - выбрать ИП, которые способствуют перемещению внутренних органов кверху и уменьшению внутрибрюшного давления. Исключают упражнения, повышающие внутрибрюш</w:t>
      </w:r>
      <w:r w:rsidRPr="001C6545">
        <w:rPr>
          <w:sz w:val="24"/>
          <w:szCs w:val="24"/>
        </w:rPr>
        <w:softHyphen/>
        <w:t>ное давление (прыжки, подскоки, бег). Упражнения в положении стоя и приседания выполняют при приведенных бедрах и стопах.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Специальные упражнения для укрепления мышц тазового дна.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Втягивание</w:t>
      </w:r>
      <w:r w:rsidRPr="001C6545">
        <w:rPr>
          <w:sz w:val="24"/>
          <w:szCs w:val="24"/>
        </w:rPr>
        <w:tab/>
        <w:t>заднего прохода с последующим расслаблением мышц.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Сведение</w:t>
      </w:r>
      <w:r w:rsidRPr="001C6545">
        <w:rPr>
          <w:sz w:val="24"/>
          <w:szCs w:val="24"/>
        </w:rPr>
        <w:tab/>
        <w:t>и разведение прямых ног, согнутых в коленных и тазобедренномсуставах.то же с сопротивлением, оказываемым инструктором.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Поднимание</w:t>
      </w:r>
      <w:r w:rsidRPr="001C6545">
        <w:rPr>
          <w:sz w:val="24"/>
          <w:szCs w:val="24"/>
        </w:rPr>
        <w:tab/>
        <w:t>таза с опорой стоп о пол с одновременным разведением колен.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Поочередное</w:t>
      </w:r>
      <w:r w:rsidRPr="001C6545">
        <w:rPr>
          <w:sz w:val="24"/>
          <w:szCs w:val="24"/>
        </w:rPr>
        <w:tab/>
        <w:t>и одновременное подтягивание ног, согнутых в коленях, к груди.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Напряженное</w:t>
      </w:r>
      <w:r w:rsidRPr="001C6545">
        <w:rPr>
          <w:sz w:val="24"/>
          <w:szCs w:val="24"/>
        </w:rPr>
        <w:tab/>
        <w:t>прогибание позвоночника с опорой на пятки скрещенных прямых ног и на локти.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Разведение</w:t>
      </w:r>
      <w:r w:rsidRPr="001C6545">
        <w:rPr>
          <w:sz w:val="24"/>
          <w:szCs w:val="24"/>
        </w:rPr>
        <w:tab/>
        <w:t>и сведение прямых ног с последующим перекрещиванием.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Поочередные</w:t>
      </w:r>
      <w:r w:rsidRPr="001C6545">
        <w:rPr>
          <w:sz w:val="24"/>
          <w:szCs w:val="24"/>
        </w:rPr>
        <w:tab/>
        <w:t>и одновременные круговые движения прямыми ногами изнутри кнаружи.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Упражнение</w:t>
      </w:r>
      <w:r w:rsidRPr="001C6545">
        <w:rPr>
          <w:sz w:val="24"/>
          <w:szCs w:val="24"/>
        </w:rPr>
        <w:tab/>
        <w:t>«березка» - стойка на плечах. Медленно поднять ноги вверх, выпрямить в коленях, держа их вместе. Поддерживать ладонями спину в области лопаток, сохраняя вертикальное положение. Дыхание носом, равномерное. Максимально расслабить все мышцы. В позе находиться в течение 3 минут, затем медленно опустить ноги и полежать на спине в течение 15-20 секунд до нормализации кровообращения.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 с поднятым тазовым поясом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Опираясь стопами о стену или гимнастическую рейку на максимально возможной высоте сведение и разведение прямых ног.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Из</w:t>
      </w:r>
      <w:r w:rsidRPr="001C6545">
        <w:rPr>
          <w:sz w:val="24"/>
          <w:szCs w:val="24"/>
        </w:rPr>
        <w:tab/>
        <w:t>этого положения поочередная и одновременная ротация ног кнаружи и внутрь.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Подъем</w:t>
      </w:r>
      <w:r w:rsidRPr="001C6545">
        <w:rPr>
          <w:sz w:val="24"/>
          <w:szCs w:val="24"/>
        </w:rPr>
        <w:tab/>
        <w:t>тазового пояса с опорой на стопы и лопатки.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боку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.Подтя</w:t>
      </w:r>
      <w:r w:rsidR="00CD6F9D">
        <w:rPr>
          <w:sz w:val="24"/>
          <w:szCs w:val="24"/>
        </w:rPr>
        <w:t xml:space="preserve">гивание согнутой ноги к груди. 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прямой ногой.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ногой, согнутой в коленном и тазобедренном суставах.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A84842" w:rsidRPr="001C6545">
        <w:rPr>
          <w:sz w:val="24"/>
          <w:szCs w:val="24"/>
        </w:rPr>
        <w:t>П</w:t>
      </w:r>
      <w:r w:rsidR="00CD6F9D">
        <w:rPr>
          <w:sz w:val="24"/>
          <w:szCs w:val="24"/>
        </w:rPr>
        <w:t>о</w:t>
      </w:r>
      <w:r>
        <w:rPr>
          <w:sz w:val="24"/>
          <w:szCs w:val="24"/>
        </w:rPr>
        <w:t>очеред</w:t>
      </w:r>
      <w:r w:rsidR="00A84842" w:rsidRPr="001C6545">
        <w:rPr>
          <w:sz w:val="24"/>
          <w:szCs w:val="24"/>
        </w:rPr>
        <w:t>ное отведение прямых ног в противоположную сторону.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животе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.Поочередное и одновременное поднимание прямых ног.</w:t>
      </w:r>
    </w:p>
    <w:p w:rsidR="00BD450C" w:rsidRDefault="00D23822" w:rsidP="0016595A">
      <w:pPr>
        <w:pStyle w:val="4"/>
        <w:ind w:right="300" w:firstLine="6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3" o:spid="_x0000_s1027" type="#_x0000_t202" style="position:absolute;left:0;text-align:left;margin-left:517.5pt;margin-top:41.3pt;width:8.8pt;height:8.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+ovA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" filled="f" stroked="f">
            <v:textbox style="mso-fit-shape-to-text:t" inset="0,0,0,0">
              <w:txbxContent>
                <w:p w:rsidR="00A84842" w:rsidRDefault="00A84842" w:rsidP="00A84842">
                  <w:pPr>
                    <w:spacing w:line="170" w:lineRule="exact"/>
                  </w:pPr>
                </w:p>
              </w:txbxContent>
            </v:textbox>
            <w10:wrap type="square" anchorx="margin"/>
          </v:shape>
        </w:pict>
      </w:r>
      <w:r w:rsidR="00A84842" w:rsidRPr="001C6545">
        <w:rPr>
          <w:sz w:val="24"/>
          <w:szCs w:val="24"/>
        </w:rPr>
        <w:t>2.Движения ногами как при плавании стилем «кроль», «брасс».</w:t>
      </w:r>
    </w:p>
    <w:p w:rsidR="00BD450C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842" w:rsidRPr="001C6545">
        <w:rPr>
          <w:sz w:val="24"/>
          <w:szCs w:val="24"/>
        </w:rPr>
        <w:t>Разведение прямых ног с последующим перекрещиванием.</w:t>
      </w:r>
    </w:p>
    <w:p w:rsidR="00A84842" w:rsidRPr="001C6545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84842" w:rsidRPr="001C6545">
        <w:rPr>
          <w:sz w:val="24"/>
          <w:szCs w:val="24"/>
        </w:rPr>
        <w:t>Прогибание спины с опорой на руки и без опоры.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колено-локтевое и колено- кистевое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Втягивание и выпячивание живота, подъем таза, упражнения для ног (отведение, приведение, ротации прямой ногой, поочередное и одновременное разведение ног, подтягивание согнутой ноги к одноименному и противоположному локтю, перенос центра тяжести тела и др.).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стоя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Повороты, наклоны корпуса, сочетание поворотов с наклонами, с движениями рук в сторону поворота.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Все упражнения выполняют сначала 4-5 раз, а затем увеличивают до 10-12 раз.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проведении гинекологического массажа матку приподнимают кверху, насколько возможно, и опускают в полость малого таза (укрепляется связочный аппарат) несколько раз, массирует стенки влагалища и тазовое дно. Массаж лучше проводить перед лечебной гимнастикой.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Ретродевиация матки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Бывает подвижной и фиксированной. </w:t>
      </w:r>
      <w:r w:rsidRPr="001C6545">
        <w:rPr>
          <w:sz w:val="24"/>
          <w:szCs w:val="24"/>
          <w:u w:val="single"/>
        </w:rPr>
        <w:t>Подвижная</w:t>
      </w:r>
      <w:r w:rsidRPr="001C6545">
        <w:rPr>
          <w:sz w:val="24"/>
          <w:szCs w:val="24"/>
        </w:rPr>
        <w:t xml:space="preserve"> - возникает при половом инфантилизме или после родов при снижении тонуса подвешивающего и поддерживающего аппарата матки, а </w:t>
      </w:r>
      <w:r w:rsidRPr="001C6545">
        <w:rPr>
          <w:sz w:val="24"/>
          <w:szCs w:val="24"/>
          <w:u w:val="single"/>
        </w:rPr>
        <w:t>фиксированная -</w:t>
      </w:r>
      <w:r w:rsidRPr="001C6545">
        <w:rPr>
          <w:sz w:val="24"/>
          <w:szCs w:val="24"/>
        </w:rPr>
        <w:t xml:space="preserve"> в результате воспалительного процесса в малом тазу.</w:t>
      </w:r>
    </w:p>
    <w:p w:rsidR="00A84842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lastRenderedPageBreak/>
        <w:t>При фиксированных смещениях основным средством лечения является гинекологический мас</w:t>
      </w:r>
      <w:r w:rsidRPr="001C6545">
        <w:rPr>
          <w:sz w:val="24"/>
          <w:szCs w:val="24"/>
        </w:rPr>
        <w:softHyphen/>
        <w:t>саж, а при подвижных - ЛГ. Перед массажем и ЛГ необходимо опорожнить мочевой пузырь и прямую кишку.</w:t>
      </w:r>
    </w:p>
    <w:p w:rsidR="00BD450C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BD450C" w:rsidRPr="001C6545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Общее укрепление организма, особенно укрепление мышц пояса нижних конечностей, тазо</w:t>
      </w:r>
      <w:r w:rsidRPr="001C6545">
        <w:rPr>
          <w:sz w:val="24"/>
          <w:szCs w:val="24"/>
        </w:rPr>
        <w:softHyphen/>
        <w:t>вого дна и передней брюшной стенки, что в свою очередь укрепляет связочнй и поддерживаю - щий аппарат матки, улучшает крово- и лимфообращение в малом тазу, улучшает трофические процессы и способствует растяжению и истончению сращений, образовавшихся позади матки в результате воспалительных процессов.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Лучшие ИП - на четвереньках и лежа на животе. При выполнении упражнений стоя наклоны туловища вперед и вниз делают резко, а выпрямляются медленно, наклоны назад противопоказа</w:t>
      </w:r>
      <w:r w:rsidRPr="001C6545">
        <w:rPr>
          <w:sz w:val="24"/>
          <w:szCs w:val="24"/>
        </w:rPr>
        <w:softHyphen/>
        <w:t>ны.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Применяют гинекологический массаж, который особенно эффективен при фиксированных смещениях матки.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Функциональное недержание мочи</w:t>
      </w:r>
    </w:p>
    <w:p w:rsidR="00E81453" w:rsidRDefault="00E81453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Возникают в результате ослабления тонуса сфинктера мочевого пузыря из-за нарушения трофики тканей. Причины аналогичны таковым при опущении внутренних половых органов: родовые травмы, тяжелый физический труд, гинекологические операции, а также гормональные нарушения.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Повышение общего тонуса организма, в том числе и сфинктера мочевого пузыря: уменьшение трофических расстройств за счет улучшения крово- и лимфообращения в малом тазу; восстановление нарушенных условно-рефлекторных связей и кортикальной регуляции фун</w:t>
      </w:r>
      <w:r w:rsidRPr="001C6545">
        <w:rPr>
          <w:sz w:val="24"/>
          <w:szCs w:val="24"/>
        </w:rPr>
        <w:softHyphen/>
        <w:t>кциональных расстройств.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выбирают индивидуально</w:t>
      </w:r>
      <w:r w:rsidRPr="001C6545">
        <w:rPr>
          <w:sz w:val="24"/>
          <w:szCs w:val="24"/>
        </w:rPr>
        <w:t xml:space="preserve">. При легкой степени применяют разные ИП, при средней степени исключают положение стоя. При всех формах исключают положение лежа на животе, резкие перемены положений, натуживание, задержки дыхания, бег, прыжки, подскоки,а в начале лечения - наклоны вперед. Применяют </w:t>
      </w:r>
      <w:r w:rsidRPr="001C6545">
        <w:rPr>
          <w:b/>
          <w:bCs/>
          <w:i/>
          <w:iCs/>
          <w:sz w:val="24"/>
          <w:szCs w:val="24"/>
        </w:rPr>
        <w:t>специальные упражнения</w:t>
      </w:r>
      <w:r w:rsidRPr="001C6545">
        <w:rPr>
          <w:sz w:val="24"/>
          <w:szCs w:val="24"/>
        </w:rPr>
        <w:t xml:space="preserve"> для укрепления приводящих мышц бедра (ходьба скрестным шагом, с удержанием медицинбола между коле</w:t>
      </w:r>
      <w:r w:rsidRPr="001C6545">
        <w:rPr>
          <w:sz w:val="24"/>
          <w:szCs w:val="24"/>
        </w:rPr>
        <w:softHyphen/>
        <w:t>нями, упражнения для ног с сопротивлением), мышц брюшной стенки, тазового дна (сокраще</w:t>
      </w:r>
      <w:r w:rsidRPr="001C6545">
        <w:rPr>
          <w:sz w:val="24"/>
          <w:szCs w:val="24"/>
        </w:rPr>
        <w:softHyphen/>
        <w:t>ние мышц промежности - вдох, расслабление - выдох). Продолжительность занятия ЛГ - 40-50 минут. Курс лечения - 4-6 месяцев. Полезны контрастный душ, плавание, езда на вело</w:t>
      </w:r>
      <w:r w:rsidRPr="001C6545">
        <w:rPr>
          <w:sz w:val="24"/>
          <w:szCs w:val="24"/>
        </w:rPr>
        <w:softHyphen/>
        <w:t>сипеде, занятия на тренажерах. Улучшение отмечается уже через 1,5-2 месяца.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Применяют общий массаж, гинекологический массаж, вибрационный массаж пояс - нично-крестцовой области и промежности.</w:t>
      </w:r>
    </w:p>
    <w:p w:rsidR="00BD450C" w:rsidRPr="001C6545" w:rsidRDefault="00BD450C" w:rsidP="0016595A">
      <w:pPr>
        <w:pStyle w:val="4"/>
        <w:ind w:right="30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Нарушение менструального цикла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Возникают при расстройствах регуляции менструальной функции на различных уровнях: коры головного мозга, гипоталамуса, гипофиза, яичников, матки. Причины различные: забо - левания нервной и эндокринной систем; погрешности в питании, инфекционные, генитальные и экстрагенитальные заболевания. Методы лечения различны, в зависимости от этиологии.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Нормализация менструальной функции через улучшение кровообращения и усиление обмена веществ,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Лечение, как правило, длительное. Применяют упражнения для всех групп мышц при обязательном включении упражнений для мышц передней брюшной стенки и пояса нижних </w:t>
      </w:r>
      <w:r w:rsidRPr="001C6545">
        <w:rPr>
          <w:sz w:val="24"/>
          <w:szCs w:val="24"/>
        </w:rPr>
        <w:lastRenderedPageBreak/>
        <w:t>конечностей. Особое внимание уделяют статическим упражнениям - «перевернутые позы», при которых усиливается приток крови к головному мозгу и</w:t>
      </w:r>
      <w:r w:rsidR="00E81453">
        <w:rPr>
          <w:sz w:val="24"/>
          <w:szCs w:val="24"/>
        </w:rPr>
        <w:t xml:space="preserve"> верхней части туловища, улуч</w:t>
      </w:r>
      <w:r w:rsidRPr="001C6545">
        <w:rPr>
          <w:sz w:val="24"/>
          <w:szCs w:val="24"/>
        </w:rPr>
        <w:t>шается функция коры головного мозга, вегетативной регуляции, гипофиза, а следовательно, и всех других желез внутренней секреции.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type w:val="continuous"/>
          <w:pgSz w:w="11909" w:h="16838"/>
          <w:pgMar w:top="556" w:right="667" w:bottom="1131" w:left="696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общий массаж, сегментарно-рефлекторный, гинекологический.</w:t>
      </w:r>
    </w:p>
    <w:p w:rsidR="00E81453" w:rsidRDefault="00E81453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Гимнастика в родах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Физические упражнения могут использоваться в родах для стимуляции родовой деятель</w:t>
      </w:r>
      <w:r w:rsidRPr="001C6545">
        <w:rPr>
          <w:sz w:val="24"/>
          <w:szCs w:val="24"/>
        </w:rPr>
        <w:softHyphen/>
        <w:t>ности и как средство профилактики раннего утомления в родах.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Предродовая (активный отдых) гимнастика начинается в начале родовой деятельности при рас - крытии шейки матки на 1-1 '/2 поперечных пальца.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потужном периоде роженица выполняет самую большую нагрузку, сопровождающуюся задерж</w:t>
      </w:r>
      <w:r w:rsidRPr="001C6545">
        <w:rPr>
          <w:sz w:val="24"/>
          <w:szCs w:val="24"/>
        </w:rPr>
        <w:softHyphen/>
        <w:t>кой дыхания. Для создания условий активного отдыха в интервале между потугами используют физические упражнения, увеличивающие газообмен, устраняющие застой крови в конечностях, увеличивающие кровообращение мышц брюшной стенки.</w:t>
      </w:r>
    </w:p>
    <w:p w:rsidR="00A84842" w:rsidRPr="001C6545" w:rsidRDefault="00E81453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>Г</w:t>
      </w:r>
      <w:r w:rsidR="00A84842" w:rsidRPr="001C6545">
        <w:rPr>
          <w:sz w:val="24"/>
          <w:szCs w:val="24"/>
        </w:rPr>
        <w:t>имнастика проводится в исходном положении лежа.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  <w:bookmarkStart w:id="11" w:name="_GoBack"/>
      <w:bookmarkEnd w:id="11"/>
    </w:p>
    <w:sectPr w:rsidR="00A84842" w:rsidRPr="001C6545" w:rsidSect="00D23822">
      <w:type w:val="continuous"/>
      <w:pgSz w:w="11909" w:h="16838"/>
      <w:pgMar w:top="681" w:right="537" w:bottom="676" w:left="537" w:header="0" w:footer="3" w:gutter="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2E" w:rsidRDefault="005F182E">
      <w:r>
        <w:separator/>
      </w:r>
    </w:p>
  </w:endnote>
  <w:endnote w:type="continuationSeparator" w:id="1">
    <w:p w:rsidR="005F182E" w:rsidRDefault="005F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2" w:rsidRDefault="00D23822">
    <w:pPr>
      <w:rPr>
        <w:sz w:val="2"/>
        <w:szCs w:val="2"/>
      </w:rPr>
    </w:pPr>
    <w:r w:rsidRPr="00D238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4pt;margin-top:818.15pt;width:4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4842" w:rsidRDefault="00A84842">
                <w:r>
                  <w:rPr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2" w:rsidRDefault="00A848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2E" w:rsidRDefault="005F182E"/>
  </w:footnote>
  <w:footnote w:type="continuationSeparator" w:id="1">
    <w:p w:rsidR="005F182E" w:rsidRDefault="005F18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BA4"/>
    <w:multiLevelType w:val="multilevel"/>
    <w:tmpl w:val="889C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F29B7"/>
    <w:multiLevelType w:val="multilevel"/>
    <w:tmpl w:val="2F6A4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E7CE3"/>
    <w:multiLevelType w:val="multilevel"/>
    <w:tmpl w:val="E3EEC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36A05"/>
    <w:multiLevelType w:val="multilevel"/>
    <w:tmpl w:val="34AAE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C54C4"/>
    <w:multiLevelType w:val="multilevel"/>
    <w:tmpl w:val="6A62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2856"/>
    <w:rsid w:val="0000353C"/>
    <w:rsid w:val="000102FA"/>
    <w:rsid w:val="00050396"/>
    <w:rsid w:val="000759B4"/>
    <w:rsid w:val="00093850"/>
    <w:rsid w:val="000C1377"/>
    <w:rsid w:val="0016595A"/>
    <w:rsid w:val="001A02C5"/>
    <w:rsid w:val="001C4E7E"/>
    <w:rsid w:val="001C6545"/>
    <w:rsid w:val="002542D2"/>
    <w:rsid w:val="002B416A"/>
    <w:rsid w:val="002D2856"/>
    <w:rsid w:val="003A1DBF"/>
    <w:rsid w:val="003D727C"/>
    <w:rsid w:val="004703BC"/>
    <w:rsid w:val="00481AFB"/>
    <w:rsid w:val="00486BE0"/>
    <w:rsid w:val="004B264C"/>
    <w:rsid w:val="005273BD"/>
    <w:rsid w:val="00575394"/>
    <w:rsid w:val="005E578F"/>
    <w:rsid w:val="005F182E"/>
    <w:rsid w:val="005F5A50"/>
    <w:rsid w:val="00655DB7"/>
    <w:rsid w:val="00697E69"/>
    <w:rsid w:val="00762775"/>
    <w:rsid w:val="00781AFA"/>
    <w:rsid w:val="00795E67"/>
    <w:rsid w:val="007B64C0"/>
    <w:rsid w:val="008B35AE"/>
    <w:rsid w:val="009A6B14"/>
    <w:rsid w:val="00A61E75"/>
    <w:rsid w:val="00A84842"/>
    <w:rsid w:val="00A945AA"/>
    <w:rsid w:val="00B52561"/>
    <w:rsid w:val="00BA20D1"/>
    <w:rsid w:val="00BD450C"/>
    <w:rsid w:val="00BF7D55"/>
    <w:rsid w:val="00C006C5"/>
    <w:rsid w:val="00C93B32"/>
    <w:rsid w:val="00CB0B5B"/>
    <w:rsid w:val="00CD6F9D"/>
    <w:rsid w:val="00D23822"/>
    <w:rsid w:val="00D73982"/>
    <w:rsid w:val="00E21D8C"/>
    <w:rsid w:val="00E4242A"/>
    <w:rsid w:val="00E81453"/>
    <w:rsid w:val="00F5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82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Заголовок №2 + 13 pt"/>
    <w:basedOn w:val="2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0">
    <w:name w:val="Заголовок №2 + 13 pt"/>
    <w:basedOn w:val="2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_"/>
    <w:basedOn w:val="a0"/>
    <w:link w:val="33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1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1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0">
    <w:name w:val="Основной текст + 12 pt;Курсив"/>
    <w:basedOn w:val="a4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D23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1">
    <w:name w:val="Заголовок №2 + 13 pt"/>
    <w:basedOn w:val="2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1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sid w:val="00D23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1">
    <w:name w:val="Основной текст + 12 pt;Курсив"/>
    <w:basedOn w:val="a4"/>
    <w:rsid w:val="00D23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D23822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D238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D23822"/>
    <w:pPr>
      <w:shd w:val="clear" w:color="auto" w:fill="FFFFFF"/>
      <w:spacing w:line="274" w:lineRule="exact"/>
      <w:ind w:firstLine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D2382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2382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D23822"/>
    <w:pPr>
      <w:shd w:val="clear" w:color="auto" w:fill="FFFFFF"/>
      <w:spacing w:before="840" w:line="278" w:lineRule="exact"/>
      <w:ind w:firstLine="6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rsid w:val="00D23822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3822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0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1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840" w:line="278" w:lineRule="exact"/>
      <w:ind w:firstLine="6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B60-DAA7-471C-A9DC-8815008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Artem Dmitriev</cp:lastModifiedBy>
  <cp:revision>40</cp:revision>
  <dcterms:created xsi:type="dcterms:W3CDTF">2013-01-14T03:27:00Z</dcterms:created>
  <dcterms:modified xsi:type="dcterms:W3CDTF">2019-01-20T19:45:00Z</dcterms:modified>
</cp:coreProperties>
</file>