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9B" w:rsidRPr="001C249B" w:rsidRDefault="00450CC4" w:rsidP="00BA1B9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BA1B9B" w:rsidRPr="001C249B">
        <w:rPr>
          <w:rFonts w:ascii="Times New Roman" w:eastAsia="Times New Roman" w:hAnsi="Times New Roman" w:cs="Times New Roman"/>
          <w:color w:val="000000"/>
          <w:sz w:val="28"/>
          <w:szCs w:val="28"/>
          <w:lang w:eastAsia="ru-RU"/>
        </w:rPr>
        <w:t xml:space="preserve">едеральное государственное бюджетное образовательное учреждение </w:t>
      </w:r>
    </w:p>
    <w:p w:rsidR="00BA1B9B" w:rsidRPr="001C249B" w:rsidRDefault="00BA1B9B" w:rsidP="00BA1B9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BA1B9B" w:rsidRPr="001C249B" w:rsidRDefault="00BA1B9B" w:rsidP="00BA1B9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BA1B9B" w:rsidRPr="001C249B" w:rsidRDefault="00BA1B9B" w:rsidP="00BA1B9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ОБУЧАЮЩИХСЯ ПО ДИСЦИПЛИНЕ</w:t>
      </w:r>
    </w:p>
    <w:p w:rsidR="00BA1B9B" w:rsidRPr="001C249B" w:rsidRDefault="00BA1B9B" w:rsidP="00BA1B9B">
      <w:pPr>
        <w:spacing w:after="0" w:line="240" w:lineRule="auto"/>
        <w:jc w:val="center"/>
        <w:rPr>
          <w:rFonts w:ascii="Times New Roman" w:eastAsia="Times New Roman" w:hAnsi="Times New Roman" w:cs="Times New Roman"/>
          <w:b/>
          <w:color w:val="000000"/>
          <w:sz w:val="28"/>
          <w:szCs w:val="28"/>
          <w:lang w:eastAsia="ru-RU"/>
        </w:rPr>
      </w:pPr>
    </w:p>
    <w:p w:rsidR="00BA1B9B" w:rsidRDefault="00357B13" w:rsidP="00BA1B9B">
      <w:pPr>
        <w:spacing w:after="0" w:line="240" w:lineRule="auto"/>
        <w:jc w:val="center"/>
        <w:rPr>
          <w:rFonts w:ascii="Times New Roman" w:eastAsia="Times New Roman" w:hAnsi="Times New Roman" w:cs="Times New Roman"/>
          <w:b/>
          <w:color w:val="000000"/>
          <w:sz w:val="28"/>
          <w:szCs w:val="28"/>
          <w:lang w:eastAsia="ru-RU"/>
        </w:rPr>
      </w:pPr>
      <w:r w:rsidRPr="00372808">
        <w:rPr>
          <w:rFonts w:ascii="Times New Roman" w:eastAsia="Times New Roman" w:hAnsi="Times New Roman" w:cs="Times New Roman"/>
          <w:b/>
          <w:color w:val="000000"/>
          <w:sz w:val="28"/>
          <w:szCs w:val="28"/>
          <w:lang w:eastAsia="ru-RU"/>
        </w:rPr>
        <w:t>ОЗДОРОВИТЕЛЬНО-ОБРАЗОВАТЕЛЬНЫЙ ТРЕНИНГ</w:t>
      </w:r>
    </w:p>
    <w:p w:rsidR="005843DB" w:rsidRPr="00372808" w:rsidRDefault="005843DB" w:rsidP="00BA1B9B">
      <w:pPr>
        <w:spacing w:after="0" w:line="240" w:lineRule="auto"/>
        <w:jc w:val="center"/>
        <w:rPr>
          <w:rFonts w:ascii="Times New Roman" w:eastAsia="Times New Roman" w:hAnsi="Times New Roman" w:cs="Times New Roman"/>
          <w:b/>
          <w:caps/>
          <w:color w:val="000000"/>
          <w:sz w:val="28"/>
          <w:szCs w:val="28"/>
          <w:lang w:eastAsia="ru-RU"/>
        </w:rPr>
      </w:pPr>
    </w:p>
    <w:p w:rsidR="00BA1B9B" w:rsidRPr="001C249B" w:rsidRDefault="00BA1B9B" w:rsidP="00BA1B9B">
      <w:pPr>
        <w:spacing w:after="0" w:line="240" w:lineRule="auto"/>
        <w:jc w:val="center"/>
        <w:rPr>
          <w:rFonts w:ascii="Times New Roman" w:eastAsia="Times New Roman" w:hAnsi="Times New Roman" w:cs="Times New Roman"/>
          <w:caps/>
          <w:color w:val="000000"/>
          <w:sz w:val="28"/>
          <w:szCs w:val="28"/>
          <w:lang w:eastAsia="ru-RU"/>
        </w:rPr>
      </w:pPr>
      <w:r w:rsidRPr="001C249B">
        <w:rPr>
          <w:rFonts w:ascii="Times New Roman" w:eastAsia="Times New Roman" w:hAnsi="Times New Roman" w:cs="Times New Roman"/>
          <w:color w:val="000000"/>
          <w:sz w:val="28"/>
          <w:szCs w:val="28"/>
          <w:lang w:eastAsia="ru-RU"/>
        </w:rPr>
        <w:t>по специальности</w:t>
      </w:r>
    </w:p>
    <w:p w:rsidR="00BA1B9B" w:rsidRPr="001C249B" w:rsidRDefault="00BA1B9B" w:rsidP="00BA1B9B">
      <w:pPr>
        <w:spacing w:after="0" w:line="240" w:lineRule="auto"/>
        <w:jc w:val="center"/>
        <w:rPr>
          <w:rFonts w:ascii="Times New Roman" w:eastAsia="Times New Roman" w:hAnsi="Times New Roman" w:cs="Times New Roman"/>
          <w:b/>
          <w:caps/>
          <w:color w:val="000000"/>
          <w:sz w:val="28"/>
          <w:szCs w:val="28"/>
          <w:lang w:eastAsia="ru-RU"/>
        </w:rPr>
      </w:pPr>
    </w:p>
    <w:p w:rsidR="00A62997" w:rsidRDefault="00A62997" w:rsidP="00A62997">
      <w:pPr>
        <w:spacing w:after="0" w:line="240" w:lineRule="auto"/>
        <w:jc w:val="center"/>
        <w:rPr>
          <w:rFonts w:ascii="Times New Roman" w:hAnsi="Times New Roman"/>
          <w:i/>
          <w:sz w:val="28"/>
          <w:szCs w:val="28"/>
        </w:rPr>
      </w:pPr>
      <w:r>
        <w:rPr>
          <w:rFonts w:ascii="Times New Roman" w:hAnsi="Times New Roman"/>
          <w:i/>
          <w:sz w:val="28"/>
          <w:szCs w:val="28"/>
        </w:rPr>
        <w:t xml:space="preserve">37.05.01 Клиническая психология по специализации </w:t>
      </w:r>
    </w:p>
    <w:p w:rsidR="00A62997" w:rsidRDefault="00A62997" w:rsidP="00A62997">
      <w:pPr>
        <w:spacing w:after="0" w:line="240" w:lineRule="auto"/>
        <w:jc w:val="center"/>
        <w:rPr>
          <w:rFonts w:ascii="Times New Roman" w:hAnsi="Times New Roman"/>
          <w:sz w:val="28"/>
          <w:szCs w:val="20"/>
        </w:rPr>
      </w:pPr>
      <w:r>
        <w:rPr>
          <w:rFonts w:ascii="Times New Roman" w:hAnsi="Times New Roman"/>
          <w:i/>
          <w:sz w:val="28"/>
          <w:szCs w:val="28"/>
        </w:rPr>
        <w:t>«</w:t>
      </w:r>
      <w:r>
        <w:rPr>
          <w:rFonts w:ascii="Times New Roman" w:eastAsia="Calibri" w:hAnsi="Times New Roman"/>
          <w:i/>
          <w:color w:val="000000" w:themeColor="text1"/>
          <w:sz w:val="28"/>
          <w:szCs w:val="28"/>
        </w:rPr>
        <w:t>Патопсихологическая диагностика и психотерапия</w:t>
      </w:r>
      <w:r>
        <w:rPr>
          <w:rFonts w:ascii="Times New Roman" w:hAnsi="Times New Roman"/>
          <w:i/>
          <w:sz w:val="28"/>
          <w:szCs w:val="28"/>
        </w:rPr>
        <w:t>»</w:t>
      </w: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rPr>
          <w:rFonts w:ascii="Times New Roman" w:hAnsi="Times New Roman"/>
          <w:sz w:val="24"/>
          <w:szCs w:val="24"/>
        </w:rPr>
      </w:pPr>
    </w:p>
    <w:p w:rsidR="00A62997" w:rsidRDefault="00A62997" w:rsidP="00A62997">
      <w:pPr>
        <w:spacing w:after="0" w:line="240" w:lineRule="auto"/>
        <w:rPr>
          <w:rFonts w:ascii="Times New Roman" w:hAnsi="Times New Roman"/>
          <w:sz w:val="24"/>
          <w:szCs w:val="24"/>
        </w:rPr>
      </w:pPr>
    </w:p>
    <w:p w:rsidR="00A62997" w:rsidRDefault="00A62997" w:rsidP="00A62997">
      <w:pPr>
        <w:spacing w:after="0" w:line="240" w:lineRule="auto"/>
        <w:jc w:val="center"/>
        <w:rPr>
          <w:rFonts w:ascii="Times New Roman" w:hAnsi="Times New Roman"/>
          <w:sz w:val="28"/>
          <w:szCs w:val="28"/>
        </w:rPr>
      </w:pPr>
    </w:p>
    <w:p w:rsidR="00A62997" w:rsidRPr="00A62997" w:rsidRDefault="00A62997" w:rsidP="00A62997">
      <w:pPr>
        <w:spacing w:after="0"/>
        <w:jc w:val="center"/>
        <w:rPr>
          <w:rFonts w:ascii="Times New Roman" w:hAnsi="Times New Roman"/>
          <w:i/>
          <w:sz w:val="24"/>
          <w:szCs w:val="24"/>
        </w:rPr>
      </w:pPr>
      <w:r>
        <w:rPr>
          <w:rFonts w:ascii="Times New Roman" w:hAnsi="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hAnsi="Times New Roman"/>
          <w:i/>
          <w:sz w:val="24"/>
          <w:szCs w:val="24"/>
        </w:rPr>
        <w:t>37.05.01 Клиническая психология по специализации «Патопсихологическая диагностика и психотерапия»</w:t>
      </w:r>
      <w:r>
        <w:rPr>
          <w:rFonts w:ascii="Times New Roman" w:hAnsi="Times New Roman"/>
          <w:sz w:val="24"/>
          <w:szCs w:val="24"/>
        </w:rPr>
        <w:t xml:space="preserve">, </w:t>
      </w:r>
    </w:p>
    <w:p w:rsidR="00A62997" w:rsidRDefault="00A62997" w:rsidP="00A62997">
      <w:pPr>
        <w:spacing w:after="0"/>
        <w:jc w:val="center"/>
        <w:rPr>
          <w:rFonts w:ascii="Times New Roman" w:hAnsi="Times New Roman"/>
          <w:i/>
          <w:sz w:val="28"/>
          <w:szCs w:val="28"/>
        </w:rPr>
      </w:pPr>
      <w:r>
        <w:rPr>
          <w:rFonts w:ascii="Times New Roman" w:hAnsi="Times New Roman"/>
          <w:sz w:val="24"/>
          <w:szCs w:val="24"/>
        </w:rPr>
        <w:t xml:space="preserve">утвержденной ученым советом ФГБОУ ВО </w:t>
      </w:r>
      <w:proofErr w:type="spellStart"/>
      <w:r>
        <w:rPr>
          <w:rFonts w:ascii="Times New Roman" w:hAnsi="Times New Roman"/>
          <w:sz w:val="24"/>
          <w:szCs w:val="24"/>
        </w:rPr>
        <w:t>ОрГМУ</w:t>
      </w:r>
      <w:proofErr w:type="spellEnd"/>
      <w:r>
        <w:rPr>
          <w:rFonts w:ascii="Times New Roman" w:hAnsi="Times New Roman"/>
          <w:sz w:val="24"/>
          <w:szCs w:val="24"/>
        </w:rPr>
        <w:t xml:space="preserve"> Минздрава России</w:t>
      </w:r>
    </w:p>
    <w:p w:rsidR="00A62997" w:rsidRDefault="00A62997" w:rsidP="00A62997">
      <w:pPr>
        <w:spacing w:after="0" w:line="240" w:lineRule="auto"/>
        <w:jc w:val="center"/>
        <w:rPr>
          <w:rFonts w:ascii="Times New Roman" w:hAnsi="Times New Roman"/>
          <w:sz w:val="24"/>
          <w:szCs w:val="24"/>
        </w:rPr>
      </w:pPr>
    </w:p>
    <w:p w:rsidR="00A62997" w:rsidRDefault="00A62997" w:rsidP="00A62997">
      <w:pPr>
        <w:spacing w:after="0" w:line="240" w:lineRule="auto"/>
        <w:jc w:val="center"/>
        <w:rPr>
          <w:rFonts w:ascii="Times New Roman" w:hAnsi="Times New Roman"/>
          <w:sz w:val="24"/>
          <w:szCs w:val="24"/>
        </w:rPr>
      </w:pPr>
      <w:r>
        <w:rPr>
          <w:rFonts w:ascii="Times New Roman" w:hAnsi="Times New Roman"/>
          <w:sz w:val="24"/>
          <w:szCs w:val="24"/>
        </w:rPr>
        <w:t>протокол № 2 от  28.10.2016 года</w:t>
      </w:r>
    </w:p>
    <w:p w:rsidR="008374F1" w:rsidRPr="008374F1" w:rsidRDefault="008374F1" w:rsidP="008374F1">
      <w:pPr>
        <w:spacing w:after="0" w:line="240" w:lineRule="auto"/>
        <w:jc w:val="center"/>
        <w:rPr>
          <w:rFonts w:ascii="Times New Roman" w:eastAsia="Times New Roman" w:hAnsi="Times New Roman" w:cs="Times New Roman"/>
          <w:sz w:val="24"/>
          <w:szCs w:val="24"/>
          <w:lang w:eastAsia="ru-RU"/>
        </w:rPr>
      </w:pPr>
    </w:p>
    <w:p w:rsidR="00BA1B9B" w:rsidRPr="001C249B" w:rsidRDefault="00BA1B9B" w:rsidP="008374F1">
      <w:pPr>
        <w:spacing w:after="0" w:line="240" w:lineRule="auto"/>
        <w:rPr>
          <w:rFonts w:ascii="Times New Roman" w:eastAsia="Times New Roman" w:hAnsi="Times New Roman" w:cs="Times New Roman"/>
          <w:color w:val="000000"/>
          <w:sz w:val="24"/>
          <w:szCs w:val="24"/>
          <w:lang w:eastAsia="ru-RU"/>
        </w:rPr>
      </w:pPr>
    </w:p>
    <w:p w:rsidR="00071B3B" w:rsidRDefault="00071B3B" w:rsidP="00BA1B9B">
      <w:pPr>
        <w:spacing w:after="0" w:line="240" w:lineRule="auto"/>
        <w:jc w:val="center"/>
        <w:rPr>
          <w:rFonts w:ascii="Times New Roman" w:eastAsia="Times New Roman" w:hAnsi="Times New Roman" w:cs="Times New Roman"/>
          <w:color w:val="000000"/>
          <w:sz w:val="28"/>
          <w:szCs w:val="28"/>
          <w:lang w:eastAsia="ru-RU"/>
        </w:rPr>
      </w:pPr>
    </w:p>
    <w:p w:rsidR="00071B3B" w:rsidRDefault="00071B3B" w:rsidP="00BA1B9B">
      <w:pPr>
        <w:spacing w:after="0" w:line="240" w:lineRule="auto"/>
        <w:jc w:val="center"/>
        <w:rPr>
          <w:rFonts w:ascii="Times New Roman" w:eastAsia="Times New Roman" w:hAnsi="Times New Roman" w:cs="Times New Roman"/>
          <w:color w:val="000000"/>
          <w:sz w:val="28"/>
          <w:szCs w:val="28"/>
          <w:lang w:eastAsia="ru-RU"/>
        </w:rPr>
      </w:pPr>
    </w:p>
    <w:p w:rsidR="00A90A87" w:rsidRDefault="00A90A87" w:rsidP="00BA1B9B">
      <w:pPr>
        <w:spacing w:after="0" w:line="240" w:lineRule="auto"/>
        <w:jc w:val="center"/>
        <w:rPr>
          <w:rFonts w:ascii="Times New Roman" w:eastAsia="Times New Roman" w:hAnsi="Times New Roman" w:cs="Times New Roman"/>
          <w:color w:val="000000"/>
          <w:sz w:val="28"/>
          <w:szCs w:val="28"/>
          <w:lang w:eastAsia="ru-RU"/>
        </w:rPr>
      </w:pPr>
    </w:p>
    <w:p w:rsidR="00BA1B9B" w:rsidRPr="001C249B" w:rsidRDefault="00BA1B9B" w:rsidP="00BA1B9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p>
    <w:p w:rsidR="00881922" w:rsidRDefault="00881922" w:rsidP="006E2D3F">
      <w:pPr>
        <w:pStyle w:val="a3"/>
        <w:numPr>
          <w:ilvl w:val="0"/>
          <w:numId w:val="1"/>
        </w:numPr>
        <w:rPr>
          <w:rFonts w:ascii="Times New Roman" w:hAnsi="Times New Roman" w:cs="Times New Roman"/>
          <w:b/>
          <w:sz w:val="28"/>
          <w:szCs w:val="28"/>
        </w:rPr>
      </w:pPr>
      <w:r w:rsidRPr="00881922">
        <w:rPr>
          <w:rFonts w:ascii="Times New Roman" w:hAnsi="Times New Roman" w:cs="Times New Roman"/>
          <w:b/>
          <w:sz w:val="28"/>
          <w:szCs w:val="28"/>
        </w:rPr>
        <w:lastRenderedPageBreak/>
        <w:t>Паспорт фонда оценочных средств</w:t>
      </w:r>
    </w:p>
    <w:p w:rsidR="00B64539" w:rsidRPr="00B64539" w:rsidRDefault="00B64539" w:rsidP="005B3873">
      <w:pPr>
        <w:ind w:firstLine="709"/>
        <w:jc w:val="both"/>
        <w:rPr>
          <w:rFonts w:ascii="Times New Roman" w:hAnsi="Times New Roman"/>
          <w:color w:val="000000"/>
          <w:sz w:val="28"/>
          <w:szCs w:val="28"/>
        </w:rPr>
      </w:pPr>
      <w:r w:rsidRPr="00B64539">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w:t>
      </w:r>
      <w:r w:rsidR="001719E0">
        <w:rPr>
          <w:rFonts w:ascii="Times New Roman" w:hAnsi="Times New Roman"/>
          <w:color w:val="000000"/>
          <w:sz w:val="28"/>
          <w:szCs w:val="28"/>
        </w:rPr>
        <w:t xml:space="preserve"> в том числе контроля самостоятельной работы обучающихся</w:t>
      </w:r>
      <w:r w:rsidRPr="00B64539">
        <w:rPr>
          <w:rFonts w:ascii="Times New Roman" w:hAnsi="Times New Roman"/>
          <w:color w:val="000000"/>
          <w:sz w:val="28"/>
          <w:szCs w:val="28"/>
        </w:rPr>
        <w:t xml:space="preserve"> </w:t>
      </w:r>
      <w:r w:rsidR="001719E0">
        <w:rPr>
          <w:rFonts w:ascii="Times New Roman" w:hAnsi="Times New Roman"/>
          <w:color w:val="000000"/>
          <w:sz w:val="28"/>
          <w:szCs w:val="28"/>
        </w:rPr>
        <w:t>и</w:t>
      </w:r>
      <w:r w:rsidRPr="00B6453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w:t>
      </w:r>
    </w:p>
    <w:p w:rsidR="00B64539" w:rsidRPr="00B64539" w:rsidRDefault="00B64539" w:rsidP="00920A4D">
      <w:pPr>
        <w:spacing w:after="0"/>
        <w:ind w:firstLine="709"/>
        <w:jc w:val="both"/>
        <w:rPr>
          <w:rFonts w:ascii="Times New Roman" w:hAnsi="Times New Roman"/>
          <w:color w:val="000000"/>
          <w:sz w:val="28"/>
          <w:szCs w:val="28"/>
        </w:rPr>
      </w:pPr>
      <w:r w:rsidRPr="00B64539">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B64539" w:rsidRDefault="00B64539" w:rsidP="00920A4D">
      <w:pPr>
        <w:pStyle w:val="a3"/>
        <w:spacing w:after="0"/>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377B16" w:rsidRPr="00377B16" w:rsidRDefault="00377B16" w:rsidP="00377B16">
      <w:pPr>
        <w:pStyle w:val="a3"/>
        <w:jc w:val="both"/>
        <w:rPr>
          <w:rFonts w:ascii="Times New Roman" w:hAnsi="Times New Roman" w:cs="Times New Roman"/>
          <w:b/>
          <w:sz w:val="28"/>
          <w:szCs w:val="28"/>
        </w:rPr>
      </w:pPr>
      <w:r>
        <w:rPr>
          <w:rFonts w:ascii="Times New Roman" w:hAnsi="Times New Roman"/>
          <w:sz w:val="28"/>
          <w:szCs w:val="28"/>
        </w:rPr>
        <w:t>ОК-8</w:t>
      </w:r>
      <w:r w:rsidRPr="00D95FA9">
        <w:t xml:space="preserve"> </w:t>
      </w:r>
      <w:r w:rsidRPr="00D95FA9">
        <w:rPr>
          <w:rFonts w:ascii="Times New Roman" w:hAnsi="Times New Roman"/>
          <w:sz w:val="28"/>
          <w:szCs w:val="28"/>
        </w:rPr>
        <w:t>способен использовать методы и средства физической культуры для обеспечения полноценной социальной и профессиональной деятельности</w:t>
      </w:r>
      <w:r>
        <w:rPr>
          <w:rFonts w:ascii="Times New Roman" w:hAnsi="Times New Roman"/>
          <w:sz w:val="28"/>
          <w:szCs w:val="28"/>
        </w:rPr>
        <w:t>.</w:t>
      </w:r>
      <w:r w:rsidRPr="00D95FA9">
        <w:rPr>
          <w:rFonts w:ascii="Times New Roman" w:hAnsi="Times New Roman" w:cs="Times New Roman"/>
          <w:b/>
          <w:sz w:val="28"/>
          <w:szCs w:val="28"/>
        </w:rPr>
        <w:t xml:space="preserve"> </w:t>
      </w:r>
    </w:p>
    <w:p w:rsidR="002D39B5" w:rsidRPr="00D95FA9" w:rsidRDefault="002D39B5" w:rsidP="002D39B5">
      <w:pPr>
        <w:pStyle w:val="a3"/>
        <w:numPr>
          <w:ilvl w:val="0"/>
          <w:numId w:val="1"/>
        </w:numPr>
        <w:jc w:val="both"/>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для текущего контроля успеваемости обучающихся</w:t>
      </w:r>
      <w:r>
        <w:rPr>
          <w:rFonts w:ascii="Times New Roman" w:hAnsi="Times New Roman" w:cs="Times New Roman"/>
          <w:b/>
          <w:sz w:val="28"/>
          <w:szCs w:val="28"/>
        </w:rPr>
        <w:t>.</w:t>
      </w:r>
    </w:p>
    <w:p w:rsidR="002D39B5" w:rsidRPr="00D95FA9" w:rsidRDefault="002D39B5" w:rsidP="00372808">
      <w:pPr>
        <w:pStyle w:val="a3"/>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в рамках всей дисциплины</w:t>
      </w:r>
      <w:r>
        <w:rPr>
          <w:rFonts w:ascii="Times New Roman" w:hAnsi="Times New Roman" w:cs="Times New Roman"/>
          <w:b/>
          <w:sz w:val="28"/>
          <w:szCs w:val="28"/>
        </w:rPr>
        <w:t>.</w:t>
      </w:r>
    </w:p>
    <w:p w:rsidR="004210F4" w:rsidRDefault="004210F4" w:rsidP="005B3873">
      <w:pPr>
        <w:pStyle w:val="a3"/>
        <w:ind w:left="0" w:firstLine="709"/>
        <w:jc w:val="both"/>
        <w:rPr>
          <w:rFonts w:ascii="Times New Roman" w:hAnsi="Times New Roman"/>
          <w:b/>
          <w:color w:val="000000"/>
          <w:sz w:val="28"/>
          <w:szCs w:val="28"/>
        </w:rPr>
      </w:pPr>
    </w:p>
    <w:p w:rsidR="00A2234B" w:rsidRPr="000A4357" w:rsidRDefault="00A2234B" w:rsidP="00A2234B">
      <w:pPr>
        <w:spacing w:after="0"/>
        <w:ind w:left="720"/>
        <w:jc w:val="center"/>
        <w:rPr>
          <w:rFonts w:ascii="Times New Roman" w:hAnsi="Times New Roman" w:cs="Times New Roman"/>
          <w:bCs/>
          <w:sz w:val="28"/>
          <w:szCs w:val="28"/>
        </w:rPr>
      </w:pPr>
      <w:r>
        <w:rPr>
          <w:rFonts w:ascii="Times New Roman" w:hAnsi="Times New Roman" w:cs="Times New Roman"/>
          <w:bCs/>
          <w:sz w:val="28"/>
          <w:szCs w:val="28"/>
        </w:rPr>
        <w:t>Контрольные упражнения.</w:t>
      </w:r>
    </w:p>
    <w:p w:rsidR="00370F41" w:rsidRDefault="00A2234B" w:rsidP="00C549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r w:rsidR="002E6E90">
        <w:rPr>
          <w:rFonts w:ascii="Times New Roman" w:hAnsi="Times New Roman" w:cs="Times New Roman"/>
          <w:b/>
          <w:sz w:val="28"/>
          <w:szCs w:val="28"/>
        </w:rPr>
        <w:t xml:space="preserve"> </w:t>
      </w:r>
    </w:p>
    <w:p w:rsidR="00466CB4" w:rsidRPr="00B22A53" w:rsidRDefault="00466CB4" w:rsidP="00B22A53">
      <w:pPr>
        <w:spacing w:after="0" w:line="240" w:lineRule="auto"/>
        <w:jc w:val="both"/>
        <w:rPr>
          <w:rFonts w:ascii="Times New Roman" w:hAnsi="Times New Roman" w:cs="Times New Roman"/>
          <w:b/>
          <w:sz w:val="28"/>
          <w:szCs w:val="28"/>
        </w:rPr>
      </w:pPr>
    </w:p>
    <w:p w:rsidR="00466CB4" w:rsidRPr="000D6282" w:rsidRDefault="00466CB4" w:rsidP="00B22A53">
      <w:pPr>
        <w:pStyle w:val="a3"/>
        <w:spacing w:after="0" w:line="240" w:lineRule="auto"/>
        <w:ind w:left="0" w:firstLine="284"/>
        <w:jc w:val="both"/>
        <w:rPr>
          <w:rFonts w:ascii="Times New Roman" w:hAnsi="Times New Roman" w:cs="Times New Roman"/>
          <w:b/>
          <w:sz w:val="28"/>
          <w:szCs w:val="28"/>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1.</w:t>
      </w:r>
      <w:r w:rsidR="002D39B5" w:rsidRPr="000D6282">
        <w:rPr>
          <w:rFonts w:ascii="Times New Roman" w:hAnsi="Times New Roman" w:cs="Times New Roman"/>
          <w:b/>
          <w:sz w:val="28"/>
          <w:szCs w:val="28"/>
        </w:rPr>
        <w:t>Сост</w:t>
      </w:r>
      <w:r w:rsidR="00905B71" w:rsidRPr="000D6282">
        <w:rPr>
          <w:rFonts w:ascii="Times New Roman" w:hAnsi="Times New Roman" w:cs="Times New Roman"/>
          <w:b/>
          <w:sz w:val="28"/>
          <w:szCs w:val="28"/>
        </w:rPr>
        <w:t>авить схему этапов управления саморазвитием</w:t>
      </w:r>
      <w:r w:rsidR="002D39B5" w:rsidRPr="000D6282">
        <w:rPr>
          <w:rFonts w:ascii="Times New Roman" w:hAnsi="Times New Roman" w:cs="Times New Roman"/>
          <w:b/>
          <w:sz w:val="28"/>
          <w:szCs w:val="28"/>
        </w:rPr>
        <w:t>.</w:t>
      </w:r>
    </w:p>
    <w:p w:rsidR="00656CDD" w:rsidRPr="00B22A53" w:rsidRDefault="00656CDD" w:rsidP="00713153">
      <w:pPr>
        <w:pStyle w:val="a3"/>
        <w:numPr>
          <w:ilvl w:val="0"/>
          <w:numId w:val="13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Процесс саморазвития подразумевает постоянную работу над собой, стремление изменить свою жизнь к лучшему, сохранить здоровье, при этом постоянно двигаясь вперёд. Любое становление личности может двигаться в двух направлениях: постоянное стремление к самосовершенствованию подразумевает рост моральных, духовных и здоровых принципов, а пассивное созерцание без какой-либо цели рано или поздно приводит к регрессу. Природа устроена сложно и непредсказуемо, однако у этого принципа нет исключений — всё живое, в том числе человек, либо развивается, либо постепенно деградирует.</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Путь самосовершенствования сложен и тернист. Не только внешние факторы порой мешают человеку становиться лучше, но и его внутреннее «Я». Осознание проблемы ещё не гарантирует успешное её разрешение: саморазвитие, словно пазл, складывается из множества разрозненных и </w:t>
      </w:r>
      <w:r w:rsidRPr="00B22A53">
        <w:rPr>
          <w:rFonts w:ascii="Times New Roman" w:eastAsia="Times New Roman" w:hAnsi="Times New Roman" w:cs="Times New Roman"/>
          <w:sz w:val="28"/>
          <w:szCs w:val="28"/>
          <w:lang w:eastAsia="ru-RU"/>
        </w:rPr>
        <w:lastRenderedPageBreak/>
        <w:t>одинаково важных кусочков. Обязательными составляющими успеха являются:</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правильно выбранное направление;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твёрдая уверенность в желаемом результате;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мотивация для личностного роста;</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сила воли;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готовность жертвовать устоявшимися привычками в пользу нового, более здорового образа жизни;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поступательное, но непрерывное движение к поставленным целям.</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Рис. Этапы саморазвития личности.</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noProof/>
          <w:sz w:val="28"/>
          <w:szCs w:val="28"/>
          <w:lang w:eastAsia="ru-RU"/>
        </w:rPr>
        <w:drawing>
          <wp:inline distT="0" distB="0" distL="0" distR="0">
            <wp:extent cx="4810125" cy="2323993"/>
            <wp:effectExtent l="0" t="0" r="0" b="635"/>
            <wp:docPr id="1" name="Рисунок 1" descr="C:\Users\1\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68" cy="2347929"/>
                    </a:xfrm>
                    <a:prstGeom prst="rect">
                      <a:avLst/>
                    </a:prstGeom>
                    <a:noFill/>
                    <a:ln>
                      <a:noFill/>
                    </a:ln>
                  </pic:spPr>
                </pic:pic>
              </a:graphicData>
            </a:graphic>
          </wp:inline>
        </w:drawing>
      </w:r>
    </w:p>
    <w:p w:rsidR="002E6E90" w:rsidRPr="00B22A53" w:rsidRDefault="00372808" w:rsidP="00B22A53">
      <w:pPr>
        <w:pStyle w:val="a3"/>
        <w:spacing w:after="0" w:line="240" w:lineRule="auto"/>
        <w:ind w:left="0" w:firstLine="284"/>
        <w:jc w:val="both"/>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Процесс управления </w:t>
      </w:r>
      <w:r w:rsidR="00656CDD" w:rsidRPr="00B22A53">
        <w:rPr>
          <w:rFonts w:ascii="Times New Roman" w:hAnsi="Times New Roman" w:cs="Times New Roman"/>
          <w:sz w:val="28"/>
          <w:szCs w:val="28"/>
          <w:shd w:val="clear" w:color="auto" w:fill="FFFFFF"/>
        </w:rPr>
        <w:t>– это совокупность целенаправленных действий руководителя и аппарата управления по согласованию совместной деятельности людей для достижения целей организации.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Этап</w:t>
      </w:r>
      <w:r w:rsidR="00372808">
        <w:rPr>
          <w:rFonts w:ascii="Times New Roman" w:eastAsia="Times New Roman" w:hAnsi="Times New Roman" w:cs="Times New Roman"/>
          <w:bCs/>
          <w:iCs/>
          <w:sz w:val="28"/>
          <w:szCs w:val="28"/>
          <w:lang w:eastAsia="ru-RU"/>
        </w:rPr>
        <w:t xml:space="preserve"> </w:t>
      </w:r>
      <w:r w:rsidR="00372808">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это совокупность операций (действий), характеризующихся качественной определенностью и однородностью и отражающих необходимую последовательность их существования.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Процесс управления можно представить как последовательность следующих этапов:</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постановки цели (целеполагание),</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оценки ситуации,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определения проблемы,</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выработки управленческого решения.</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Times New Roman" w:eastAsia="Times New Roman" w:hAnsi="Times New Roman" w:cs="Times New Roman"/>
          <w:sz w:val="28"/>
          <w:szCs w:val="28"/>
          <w:lang w:eastAsia="ru-RU"/>
        </w:rPr>
        <w:t>Раскроем поэтапную последовательность процесса управления наглядно</w:t>
      </w:r>
      <w:r w:rsidRPr="00B22A53">
        <w:rPr>
          <w:rFonts w:ascii="Georgia" w:eastAsia="Times New Roman" w:hAnsi="Georgia" w:cs="Times New Roman"/>
          <w:sz w:val="28"/>
          <w:szCs w:val="28"/>
          <w:lang w:eastAsia="ru-RU"/>
        </w:rPr>
        <w:t xml:space="preserve"> </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Georgia" w:eastAsia="Times New Roman" w:hAnsi="Georgia" w:cs="Times New Roman"/>
          <w:noProof/>
          <w:sz w:val="28"/>
          <w:szCs w:val="28"/>
          <w:lang w:eastAsia="ru-RU"/>
        </w:rPr>
        <w:lastRenderedPageBreak/>
        <w:drawing>
          <wp:inline distT="0" distB="0" distL="0" distR="0">
            <wp:extent cx="4419600" cy="2333625"/>
            <wp:effectExtent l="0" t="0" r="0" b="9525"/>
            <wp:docPr id="3" name="Рисунок 3" descr="https://works.doklad.ru/images/1Lat84d77E8/4dcab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1Lat84d77E8/4dcabce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333625"/>
                    </a:xfrm>
                    <a:prstGeom prst="rect">
                      <a:avLst/>
                    </a:prstGeom>
                    <a:noFill/>
                    <a:ln>
                      <a:noFill/>
                    </a:ln>
                  </pic:spPr>
                </pic:pic>
              </a:graphicData>
            </a:graphic>
          </wp:inline>
        </w:drawing>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Цель</w:t>
      </w:r>
      <w:r w:rsidR="00372808">
        <w:rPr>
          <w:rFonts w:ascii="Times New Roman" w:eastAsia="Times New Roman" w:hAnsi="Times New Roman" w:cs="Times New Roman"/>
          <w:bCs/>
          <w:iCs/>
          <w:sz w:val="28"/>
          <w:szCs w:val="28"/>
          <w:lang w:eastAsia="ru-RU"/>
        </w:rPr>
        <w:t xml:space="preserve"> </w:t>
      </w:r>
      <w:r w:rsidRPr="00B22A53">
        <w:rPr>
          <w:rFonts w:ascii="Times New Roman" w:eastAsia="Times New Roman" w:hAnsi="Times New Roman" w:cs="Times New Roman"/>
          <w:sz w:val="28"/>
          <w:szCs w:val="28"/>
          <w:lang w:eastAsia="ru-RU"/>
        </w:rPr>
        <w:t>–</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это представление руководителя о том, какой должна быть управляемая им система. В научном определении её можно сформулировать как идеальный образ желаемого, возможного и необходимого состояния системы. Процесс управления начинается с постановки цели воздействия. Если он является сознательно осуществляемым процессом, целенаправленным и целесообразным, он может начинаться только с уяснения, определения и постановки цели воздействия.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Ситуация</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 это состояние управляемой системы, оцениваемой относительно цели. Под ситуацией было бы неправильно понимать лишь отклонение от программы либо конфликтные случаи работы. Управление осуществляется независимо от того, есть отклонение или нет, конфликтна или неконфликтна обстановка. Состояние системы никогда не может быть тождественно цели, следовательно, всегда существует ситуация.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Отличие ситуации от цели, как правило, включает множество противоречий. Акт воздействия необходим для разрешения этих противоречий,</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для приближения состояния системы к цели. Но это возможно лишь в том случае, если мы найдём ведущее противоречие, разрешение которого поведёт за собой разрешение всех остальных.</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Проблема</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ведущее противоречие ситуации и цели, на разрешение которого должно быть направлено воздействие. Без определения проблемы невозможно управленческое решение.</w:t>
      </w:r>
    </w:p>
    <w:p w:rsidR="002654F7"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Управленческое решение</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нахождение путей разрешения проблемы и организационная работа по реализации решения в управляемой системе. Является заключительным этапом процесса управления, его соединением с процессом производства, импульсом воздействия управляющей системы на управляемую.</w:t>
      </w:r>
    </w:p>
    <w:p w:rsidR="00972803" w:rsidRPr="00972803" w:rsidRDefault="00972803" w:rsidP="002654F7">
      <w:pPr>
        <w:shd w:val="clear" w:color="auto" w:fill="FFFFFF"/>
        <w:spacing w:after="0" w:line="240" w:lineRule="auto"/>
        <w:ind w:firstLine="284"/>
        <w:jc w:val="both"/>
        <w:rPr>
          <w:rFonts w:ascii="Times New Roman" w:eastAsia="Times New Roman" w:hAnsi="Times New Roman" w:cs="Times New Roman"/>
          <w:sz w:val="26"/>
          <w:szCs w:val="26"/>
          <w:lang w:eastAsia="ru-RU"/>
        </w:rPr>
      </w:pPr>
    </w:p>
    <w:p w:rsidR="00972803" w:rsidRPr="00B22A53" w:rsidRDefault="000A5512"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.2.</w:t>
      </w:r>
      <w:r w:rsidR="00972803" w:rsidRPr="000D6282">
        <w:rPr>
          <w:rFonts w:ascii="Times New Roman" w:hAnsi="Times New Roman" w:cs="Times New Roman"/>
          <w:b/>
          <w:sz w:val="28"/>
          <w:szCs w:val="28"/>
        </w:rPr>
        <w:t>Практические рекомендации по управлению временем</w:t>
      </w:r>
      <w:r w:rsidR="00972803" w:rsidRPr="00B22A53">
        <w:rPr>
          <w:rFonts w:ascii="Times New Roman" w:hAnsi="Times New Roman" w:cs="Times New Roman"/>
          <w:sz w:val="28"/>
          <w:szCs w:val="28"/>
        </w:rPr>
        <w:t>.</w:t>
      </w:r>
    </w:p>
    <w:p w:rsidR="002654F7" w:rsidRPr="00B22A53" w:rsidRDefault="002654F7"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свои действия</w:t>
      </w:r>
      <w:r w:rsidR="00B22A53" w:rsidRPr="00B22A53">
        <w:rPr>
          <w:rFonts w:ascii="Times New Roman" w:eastAsia="Times New Roman" w:hAnsi="Times New Roman" w:cs="Times New Roman"/>
          <w:spacing w:val="-15"/>
          <w:sz w:val="28"/>
          <w:szCs w:val="28"/>
          <w:bdr w:val="none" w:sz="0" w:space="0" w:color="auto" w:frame="1"/>
          <w:lang w:eastAsia="ru-RU"/>
        </w:rPr>
        <w:t>.</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Планирование дел на ближайший день (или ближайшую неделю) имеет практическое значение в любой работе. Неважно, сидите ли вы в офисе, стоите у конвейера, подрабатываете курьером в свободное от учёбы время – </w:t>
      </w:r>
      <w:r w:rsidRPr="00B22A53">
        <w:rPr>
          <w:rFonts w:ascii="Times New Roman" w:eastAsia="Times New Roman" w:hAnsi="Times New Roman" w:cs="Times New Roman"/>
          <w:sz w:val="28"/>
          <w:szCs w:val="28"/>
          <w:lang w:eastAsia="ru-RU"/>
        </w:rPr>
        <w:lastRenderedPageBreak/>
        <w:t>чёткий план действий всегда принесёт реальную пользу в виде повышения результативности (личной и профессиональной).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Даже если ваши действия строго регламентированы должностной инструкцией, всегда нужно иметь заранее составленный план – это поможет справляться с работой более эффективно и оперативно.</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все успешные люди планируют свою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Запомните несколько важнейших аксиом тайм-менеджмента</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Фиксируйте цели письменно.</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Если на бумаге (или в электронном ежедневнике) не обозначена ваша цель, значит, её не существует.</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Планируйте свой день.</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Заранее составленный список заданий и действий увеличивает продуктивность любого вида деятельности на 25%.</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Дробите большие задачи.</w:t>
      </w:r>
      <w:r w:rsidR="000D6282">
        <w:rPr>
          <w:rFonts w:ascii="Times New Roman" w:eastAsia="Times New Roman" w:hAnsi="Times New Roman" w:cs="Times New Roman"/>
          <w:sz w:val="28"/>
          <w:szCs w:val="28"/>
          <w:lang w:eastAsia="ru-RU"/>
        </w:rPr>
        <w:t xml:space="preserve"> Объемные по времени выполнения дела </w:t>
      </w:r>
      <w:r w:rsidRPr="00B22A53">
        <w:rPr>
          <w:rFonts w:ascii="Times New Roman" w:eastAsia="Times New Roman" w:hAnsi="Times New Roman" w:cs="Times New Roman"/>
          <w:sz w:val="28"/>
          <w:szCs w:val="28"/>
          <w:lang w:eastAsia="ru-RU"/>
        </w:rPr>
        <w:t>нужно всегда разделять на несколько мелких подзадач – не хватайтесь за масштабный проект, не продумав заранее последовательность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Необходимо, чтобы планирование стало вашей второй натурой: возьмите за правило составлять план действий на завтрашний день перед сном. Утром на работе вы уже будете точно знать, с чего начинать, чем продолжить и как закончить.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Всегда оставляйте определенный</w:t>
      </w:r>
      <w:r w:rsidR="000D6282">
        <w:rPr>
          <w:rFonts w:ascii="Times New Roman" w:eastAsia="Times New Roman" w:hAnsi="Times New Roman" w:cs="Times New Roman"/>
          <w:sz w:val="28"/>
          <w:szCs w:val="28"/>
          <w:lang w:eastAsia="ru-RU"/>
        </w:rPr>
        <w:t xml:space="preserve"> резерв времени на «форс-мажор» </w:t>
      </w:r>
      <w:r w:rsidRPr="00B22A53">
        <w:rPr>
          <w:rFonts w:ascii="Times New Roman" w:eastAsia="Times New Roman" w:hAnsi="Times New Roman" w:cs="Times New Roman"/>
          <w:sz w:val="28"/>
          <w:szCs w:val="28"/>
          <w:lang w:eastAsia="ru-RU"/>
        </w:rPr>
        <w:t>— непредвиденные обстоятельства.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те несколько минут, что вы затратите на составление плана, с лихвой окупятся в будущем: результаты грамотного планирования вы оцените уже на первой неделе внедрения в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Формулируйте желаемый результат в конкретные цели и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Стратегическое и эффективное планирование невозможно без грамотного целеполагания. Если говорить более простым языком, вы должны уметь четко формулировать основную цель и уметь разбивать её на более</w:t>
      </w:r>
      <w:r w:rsidR="00843384" w:rsidRPr="00B22A53">
        <w:rPr>
          <w:rFonts w:ascii="Times New Roman" w:eastAsia="Times New Roman" w:hAnsi="Times New Roman" w:cs="Times New Roman"/>
          <w:sz w:val="28"/>
          <w:szCs w:val="28"/>
          <w:lang w:eastAsia="ru-RU"/>
        </w:rPr>
        <w:t xml:space="preserve"> конкретные и локальные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Согласно данному принципу цель должна быть</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конкретной</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измеримой</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достижимой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за определенный период </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актуальной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или истинной – необходимо заранее понять, действительно ли данная задача поможет в достижении цели </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ограниченной во времени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Фиксируйте ваш план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Однотипные задачи можно группировать в один пункт, а более объёмные дела целесообразно разбивать на несколько последовательных задач.</w:t>
      </w:r>
    </w:p>
    <w:p w:rsidR="002654F7" w:rsidRPr="00B22A53" w:rsidRDefault="007C444C"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Наглядное </w:t>
      </w:r>
      <w:r w:rsidR="002654F7" w:rsidRPr="00B22A53">
        <w:rPr>
          <w:rFonts w:ascii="Times New Roman" w:eastAsia="Times New Roman" w:hAnsi="Times New Roman" w:cs="Times New Roman"/>
          <w:sz w:val="28"/>
          <w:szCs w:val="28"/>
          <w:lang w:eastAsia="ru-RU"/>
        </w:rPr>
        <w:t>составление плана экономит не только ваше время, но и позволяет другим сотрудникам, участвующим в проекте, быстро уяснить положение дел и включиться в работу с нужного этапа.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Расставляйте приоритеты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Своевременно и чётко определить главную цель – это необходимо и правильно. Но главная задача – это двигаться к достижению данной цели, последовательно выполняя текущие задачи разной степени трудности.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Ещё один инструмент для эффективной расстановки приоритетов называется</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bCs/>
          <w:sz w:val="28"/>
          <w:szCs w:val="28"/>
          <w:bdr w:val="none" w:sz="0" w:space="0" w:color="auto" w:frame="1"/>
          <w:lang w:eastAsia="ru-RU"/>
        </w:rPr>
        <w:t>«Матрица Эйзенхауэра»</w:t>
      </w:r>
      <w:r w:rsidRPr="00B22A53">
        <w:rPr>
          <w:rFonts w:ascii="Times New Roman" w:eastAsia="Times New Roman" w:hAnsi="Times New Roman" w:cs="Times New Roman"/>
          <w:sz w:val="28"/>
          <w:szCs w:val="28"/>
          <w:lang w:eastAsia="ru-RU"/>
        </w:rPr>
        <w:t xml:space="preserve">. Политический и военный деятель, президент США </w:t>
      </w:r>
      <w:proofErr w:type="spellStart"/>
      <w:r w:rsidRPr="00B22A53">
        <w:rPr>
          <w:rFonts w:ascii="Times New Roman" w:eastAsia="Times New Roman" w:hAnsi="Times New Roman" w:cs="Times New Roman"/>
          <w:sz w:val="28"/>
          <w:szCs w:val="28"/>
          <w:lang w:eastAsia="ru-RU"/>
        </w:rPr>
        <w:t>Дуйат</w:t>
      </w:r>
      <w:proofErr w:type="spellEnd"/>
      <w:r w:rsidRPr="00B22A53">
        <w:rPr>
          <w:rFonts w:ascii="Times New Roman" w:eastAsia="Times New Roman" w:hAnsi="Times New Roman" w:cs="Times New Roman"/>
          <w:sz w:val="28"/>
          <w:szCs w:val="28"/>
          <w:lang w:eastAsia="ru-RU"/>
        </w:rPr>
        <w:t xml:space="preserve"> Эйзенхауэр был человеком практичным и весьма успешным.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Он придумал разделять все текущие дела на 4 категории</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и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важные, но не срочные;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но не очень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неважные и несрочные.</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Фокусируйтесь на главном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Умение фокусироваться на главном</w:t>
      </w:r>
      <w:r w:rsidR="00D70799">
        <w:rPr>
          <w:rFonts w:ascii="Times New Roman" w:eastAsia="Times New Roman" w:hAnsi="Times New Roman" w:cs="Times New Roman"/>
          <w:sz w:val="28"/>
          <w:szCs w:val="28"/>
          <w:lang w:eastAsia="ru-RU"/>
        </w:rPr>
        <w:t xml:space="preserve">, не отвлекаясь на постороннее, </w:t>
      </w:r>
      <w:r w:rsidRPr="00B22A53">
        <w:rPr>
          <w:rFonts w:ascii="Times New Roman" w:eastAsia="Times New Roman" w:hAnsi="Times New Roman" w:cs="Times New Roman"/>
          <w:sz w:val="28"/>
          <w:szCs w:val="28"/>
          <w:lang w:eastAsia="ru-RU"/>
        </w:rPr>
        <w:t>— важнейший практический навык, овладев которым, вы решите самые приоритетные задачи продуктивного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Анализируйте свой опыт и создавайте свои правила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Периодически стоит оглядываться назад и делать прагматичные выводы из своего опыта управления временем. Изучайте свои ошибки и обязательно принимайте меры по их исправлению.</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Обязательно анализируйте ситуации, в которых вы особенно интенсивно теряли личные ресурсы.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отдых</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 погоне за успехом и личной результативностью никогда не пр</w:t>
      </w:r>
      <w:r w:rsidR="007C444C">
        <w:rPr>
          <w:rFonts w:ascii="Times New Roman" w:eastAsia="Times New Roman" w:hAnsi="Times New Roman" w:cs="Times New Roman"/>
          <w:sz w:val="28"/>
          <w:szCs w:val="28"/>
          <w:lang w:eastAsia="ru-RU"/>
        </w:rPr>
        <w:t xml:space="preserve">енебрегайте отдыхом, более того </w:t>
      </w:r>
      <w:r w:rsidRPr="00B22A53">
        <w:rPr>
          <w:rFonts w:ascii="Times New Roman" w:eastAsia="Times New Roman" w:hAnsi="Times New Roman" w:cs="Times New Roman"/>
          <w:sz w:val="28"/>
          <w:szCs w:val="28"/>
          <w:lang w:eastAsia="ru-RU"/>
        </w:rPr>
        <w:t>— планируйте отдых! Для управления временем полноценный отдых – важнейший элемент успеха.</w:t>
      </w:r>
    </w:p>
    <w:p w:rsidR="00637081" w:rsidRPr="00972803" w:rsidRDefault="00637081" w:rsidP="00843384">
      <w:pPr>
        <w:shd w:val="clear" w:color="auto" w:fill="FFFFFF"/>
        <w:spacing w:after="0" w:line="300" w:lineRule="atLeast"/>
        <w:ind w:firstLine="284"/>
        <w:jc w:val="both"/>
        <w:rPr>
          <w:rFonts w:ascii="Times New Roman" w:eastAsia="Times New Roman" w:hAnsi="Times New Roman" w:cs="Times New Roman"/>
          <w:sz w:val="26"/>
          <w:szCs w:val="26"/>
          <w:lang w:eastAsia="ru-RU"/>
        </w:rPr>
      </w:pPr>
    </w:p>
    <w:p w:rsidR="00972803" w:rsidRPr="007C444C" w:rsidRDefault="000A5512" w:rsidP="000A5512">
      <w:pPr>
        <w:pStyle w:val="a3"/>
        <w:spacing w:after="0" w:line="240" w:lineRule="auto"/>
        <w:ind w:left="0" w:firstLine="284"/>
        <w:jc w:val="both"/>
        <w:rPr>
          <w:rFonts w:ascii="Times New Roman" w:eastAsia="Times New Roman" w:hAnsi="Times New Roman" w:cs="Times New Roman"/>
          <w:b/>
          <w:bCs/>
          <w:sz w:val="28"/>
          <w:szCs w:val="28"/>
          <w:bdr w:val="none" w:sz="0" w:space="0" w:color="auto" w:frame="1"/>
          <w:lang w:eastAsia="ru-RU"/>
        </w:rPr>
      </w:pPr>
      <w:r w:rsidRPr="007C444C">
        <w:rPr>
          <w:rFonts w:ascii="Times New Roman" w:eastAsia="Times New Roman" w:hAnsi="Times New Roman" w:cs="Times New Roman"/>
          <w:b/>
          <w:bCs/>
          <w:sz w:val="28"/>
          <w:szCs w:val="28"/>
          <w:bdr w:val="none" w:sz="0" w:space="0" w:color="auto" w:frame="1"/>
          <w:lang w:eastAsia="ru-RU"/>
        </w:rPr>
        <w:t>1.</w:t>
      </w:r>
      <w:r w:rsidR="00972803" w:rsidRPr="007C444C">
        <w:rPr>
          <w:rFonts w:ascii="Times New Roman" w:eastAsia="Times New Roman" w:hAnsi="Times New Roman" w:cs="Times New Roman"/>
          <w:b/>
          <w:bCs/>
          <w:sz w:val="28"/>
          <w:szCs w:val="28"/>
          <w:bdr w:val="none" w:sz="0" w:space="0" w:color="auto" w:frame="1"/>
          <w:lang w:eastAsia="ru-RU"/>
        </w:rPr>
        <w:t>3.</w:t>
      </w:r>
      <w:r w:rsidR="00905B71" w:rsidRPr="007C444C">
        <w:rPr>
          <w:rFonts w:ascii="Times New Roman" w:eastAsia="Times New Roman" w:hAnsi="Times New Roman" w:cs="Times New Roman"/>
          <w:b/>
          <w:bCs/>
          <w:sz w:val="28"/>
          <w:szCs w:val="28"/>
          <w:bdr w:val="none" w:sz="0" w:space="0" w:color="auto" w:frame="1"/>
          <w:lang w:eastAsia="ru-RU"/>
        </w:rPr>
        <w:t xml:space="preserve">Составить и провести комплекс </w:t>
      </w:r>
      <w:proofErr w:type="spellStart"/>
      <w:r w:rsidR="00637081" w:rsidRPr="007C444C">
        <w:rPr>
          <w:rFonts w:ascii="Times New Roman" w:eastAsia="Times New Roman" w:hAnsi="Times New Roman" w:cs="Times New Roman"/>
          <w:b/>
          <w:bCs/>
          <w:sz w:val="28"/>
          <w:szCs w:val="28"/>
          <w:bdr w:val="none" w:sz="0" w:space="0" w:color="auto" w:frame="1"/>
          <w:lang w:eastAsia="ru-RU"/>
        </w:rPr>
        <w:t>калланетики</w:t>
      </w:r>
      <w:proofErr w:type="spellEnd"/>
      <w:r w:rsidR="00637081" w:rsidRPr="007C444C">
        <w:rPr>
          <w:rFonts w:ascii="Times New Roman" w:eastAsia="Times New Roman" w:hAnsi="Times New Roman" w:cs="Times New Roman"/>
          <w:b/>
          <w:bCs/>
          <w:sz w:val="28"/>
          <w:szCs w:val="28"/>
          <w:bdr w:val="none" w:sz="0" w:space="0" w:color="auto" w:frame="1"/>
          <w:lang w:eastAsia="ru-RU"/>
        </w:rPr>
        <w:t xml:space="preserve">. </w:t>
      </w:r>
    </w:p>
    <w:p w:rsidR="00466CB4" w:rsidRPr="000A5512" w:rsidRDefault="00637081" w:rsidP="000A5512">
      <w:pPr>
        <w:pStyle w:val="a3"/>
        <w:spacing w:after="0" w:line="240" w:lineRule="auto"/>
        <w:ind w:left="0"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Разминка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sz w:val="28"/>
          <w:szCs w:val="28"/>
          <w:shd w:val="clear" w:color="auto" w:fill="FFFFFF"/>
          <w:lang w:eastAsia="ru-RU"/>
        </w:rPr>
        <w:t xml:space="preserve">Начинается комплекс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с разминки. Это очень важный этап занятий, поскольку именно разминка поможет подготовить мышцы к основным упражнениям, введет их в тонус, «разогреет» и активизирует кровообращение.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Это упражнение поможет снять напряжение ягодичных мышц.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стул</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имеющий подлокотники. Поднимитесь, опираясь на подлокотники, при этом держа спину прямо и повыше подняв подбородок. Выполните упражнение 40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Встаньте прямо, расставьте ноги на ширине плеч. Прямые руки поднимите вверх. Втяните живот, почувствуйте, как вы стали немного выше за счет этого. Согните ноги в коленях, полуприсев, и вытяните вперед прямые руки, будто тянитесь к чему-то. На</w:t>
      </w:r>
      <w:r w:rsidR="00B76773">
        <w:rPr>
          <w:rFonts w:ascii="Times New Roman" w:eastAsia="Times New Roman" w:hAnsi="Times New Roman" w:cs="Times New Roman"/>
          <w:sz w:val="28"/>
          <w:szCs w:val="28"/>
          <w:shd w:val="clear" w:color="auto" w:fill="FFFFFF"/>
          <w:lang w:eastAsia="ru-RU"/>
        </w:rPr>
        <w:t>клонитесь</w:t>
      </w:r>
      <w:r w:rsidRPr="000A5512">
        <w:rPr>
          <w:rFonts w:ascii="Times New Roman" w:eastAsia="Times New Roman" w:hAnsi="Times New Roman" w:cs="Times New Roman"/>
          <w:sz w:val="28"/>
          <w:szCs w:val="28"/>
          <w:shd w:val="clear" w:color="auto" w:fill="FFFFFF"/>
          <w:lang w:eastAsia="ru-RU"/>
        </w:rPr>
        <w:t xml:space="preserve"> вперед и пробудьте в этом положении около минуты. Оставаясь в этом положении, отведите прямые руки назад и вытяните подбородок и шею. Опять вытяните руки перед собой и снова отведите их назад. Повторите упражнение 5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плечевого пояса. Встаньте прямо, поставьте ноги на ширине плеч. Разведите прямые руки в стороны на уровне плеч, поверните их ладонями вверх. Отведите прямые руки назад, пытаясь соединить лопатки. Медленно </w:t>
      </w:r>
      <w:r w:rsidRPr="000A5512">
        <w:rPr>
          <w:rFonts w:ascii="Times New Roman" w:eastAsia="Times New Roman" w:hAnsi="Times New Roman" w:cs="Times New Roman"/>
          <w:sz w:val="28"/>
          <w:szCs w:val="28"/>
          <w:shd w:val="clear" w:color="auto" w:fill="FFFFFF"/>
          <w:lang w:eastAsia="ru-RU"/>
        </w:rPr>
        <w:lastRenderedPageBreak/>
        <w:t>подвигайте плечами, попытайтесь коснуться пальцами рук за спиной. Повторите упражнение 100 раз.</w:t>
      </w:r>
    </w:p>
    <w:p w:rsidR="00637081"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Это упражнение приведет в тонус мышцы талии. Встаньте прямо, поставьте ноги на ширине плеч. Правую руку положите на внешнюю сторону левой ноги (нащупайте выступающую кость таза – вот на нее и положите свою руку), а прямую левую руку вытяните вверх. Вытяните левую часть тела с поднятой рукой максимально вверх. Подберите ягодицы, таз выдвиньте немного вперед. В этом положении задержитесь на минуту. Сделайте наклон в правую сторону. Повторите данное упражнение по 10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bCs/>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Pr="000A5512">
        <w:rPr>
          <w:rFonts w:ascii="Times New Roman" w:eastAsia="Times New Roman" w:hAnsi="Times New Roman" w:cs="Times New Roman"/>
          <w:sz w:val="28"/>
          <w:szCs w:val="28"/>
          <w:shd w:val="clear" w:color="auto" w:fill="FFFFFF"/>
          <w:lang w:eastAsia="ru-RU"/>
        </w:rPr>
        <w:t xml:space="preserve">Данное упражнение в разминке комплекса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ног и спины. Возможно, сначала вы будете делать это с согнутыми коленями, впоследствии при выполнении данного упражнения ноги будут прямыми. Наклонитесь вперед, соприкоснитесь ладонями (именно ладонями, а не только пальцами) с полом. Задержитесь в этом положении на минуту и обхватите руками ноги с внутренней стороны, как можно ниже. Опустите плечи, голову устремите к коленям. Плавно переместите корпус по направлению к ногам. После того, как корпус придвинется к ногам на несколько сантиметров, обхватите обеими руками икры левой ноги выше щиколотки. Потяните мышцы спины и бедер, считая до двадцати. Отдохните и положите ладони на пол, выгнув спину. То же самое повторите на правой ноге.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6.</w:t>
      </w:r>
      <w:r w:rsidRPr="000A5512">
        <w:rPr>
          <w:rFonts w:ascii="Times New Roman" w:eastAsia="Times New Roman" w:hAnsi="Times New Roman" w:cs="Times New Roman"/>
          <w:sz w:val="28"/>
          <w:szCs w:val="28"/>
          <w:shd w:val="clear" w:color="auto" w:fill="FFFFFF"/>
          <w:lang w:eastAsia="ru-RU"/>
        </w:rPr>
        <w:t xml:space="preserve">Это упражнение в комплексе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предназначено для мышц шеи. Встаньте прямо, поставьте ноги на ширине плеч. Втяните живот, напрягите ягодичные мышцы, таз подайте вперед, голову опустите, касаясь подбородком ложбинки между ключицами. Медленно поверните голову влево, устремляя подбородок вверх. Досчитайте до пяти и вернитесь в начальную позицию. Повторите данное упражнение в правую сторону. Сделайте упражнение по 5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мышц живота</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руки вытяните вдоль туловище, согните ноги в коленях и немного расставьте их. «Вдавитесь» спиной в пол, насколько это возможно. Поднимите руки, ухватитесь ими за внутреннюю сторону бедер. Медленно поднимайте голову, отрывая плечи от пола – подняться должны только они, остальная часть туловища, начиная от лопаток, должна продолжать соприкасаться с полом. Так же медленно отведите голову и плечи назад, задержав их на уровне 10-15 см от пола. Голова должна быть устремлена вверх. Повторите упражнение 3 раза. Отдохните.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 xml:space="preserve">Лягте на пол, руки вытяните вдоль туловище, согните ноги в коленях и немного расставьте их. Поднимите обе ноги над полом на высоте 10-15 см. Поднимите голову и плечи, одновременно поднимая перпендикулярно полу левую ногу и опуская на пол правую. Таким образом, ноги образуют прямой угол. Руки в это время должны быть вытянуты прямо перед собой, будто вы тянетесь к чему-то. Часть спины от лопаток и ягодицы </w:t>
      </w:r>
      <w:r w:rsidRPr="000A5512">
        <w:rPr>
          <w:rFonts w:ascii="Times New Roman" w:eastAsia="Times New Roman" w:hAnsi="Times New Roman" w:cs="Times New Roman"/>
          <w:sz w:val="28"/>
          <w:szCs w:val="28"/>
          <w:shd w:val="clear" w:color="auto" w:fill="FFFFFF"/>
          <w:lang w:eastAsia="ru-RU"/>
        </w:rPr>
        <w:lastRenderedPageBreak/>
        <w:t>при этом продолжают соприкасаться с полом. Повторить упражнение 10-15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прямые руки вытяните вдоль тела, согните ноги в коленях и слегка расставьте их. Поднимите прямые ноги вверх, чтобы они образовали с полом прямой угол. Обхватите ноги руками и подтяните к коленям голову и плечи, поднимая их. Отпустите ноги и вытяните руки прямо, будто стараясь дотянуться ими к чему-то. При этом медленно раскачивайте в стороны верхней частью тела. Повторите упражнение 100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Для выполнения данного упражнения вам понадобится стул. Встаньте возле спинки стула и обопритесь о нее ладонями рук, находящихся на ширине плеч. Соединив пятки, приподнимитесь на носочки как можно выше, при этом согните и немного выверните колени. Спину держите прямо, плечи расслабьте. Голову поднимите вверх. Напрягите ягодичные мышцы и подайте таз вперед. Задержитесь в таком положении на минуту и верните таз в исходную позицию. Опуститесь на 3 см, продолжая держать ноги согнутыми в коленях, а пятки вместе. Постойте так, балансируя, еще минуту. Из этой позиции повторите поднятие-опускание на 3 см еще 2 раза. Таким образом, каждое упражнение включает в себя 3 поднятия –опускания на 3 см. Выполните упражнение 10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Данное упражнение в комплексе упражнен</w:t>
      </w:r>
      <w:r w:rsidR="007C444C">
        <w:rPr>
          <w:rFonts w:ascii="Times New Roman" w:eastAsia="Times New Roman" w:hAnsi="Times New Roman" w:cs="Times New Roman"/>
          <w:sz w:val="28"/>
          <w:szCs w:val="28"/>
          <w:shd w:val="clear" w:color="auto" w:fill="FFFFFF"/>
          <w:lang w:eastAsia="ru-RU"/>
        </w:rPr>
        <w:t xml:space="preserve">ий </w:t>
      </w:r>
      <w:proofErr w:type="spellStart"/>
      <w:r w:rsidR="007C444C">
        <w:rPr>
          <w:rFonts w:ascii="Times New Roman" w:eastAsia="Times New Roman" w:hAnsi="Times New Roman" w:cs="Times New Roman"/>
          <w:sz w:val="28"/>
          <w:szCs w:val="28"/>
          <w:shd w:val="clear" w:color="auto" w:fill="FFFFFF"/>
          <w:lang w:eastAsia="ru-RU"/>
        </w:rPr>
        <w:t>калланетики</w:t>
      </w:r>
      <w:proofErr w:type="spellEnd"/>
      <w:r w:rsidR="007C444C">
        <w:rPr>
          <w:rFonts w:ascii="Times New Roman" w:eastAsia="Times New Roman" w:hAnsi="Times New Roman" w:cs="Times New Roman"/>
          <w:sz w:val="28"/>
          <w:szCs w:val="28"/>
          <w:shd w:val="clear" w:color="auto" w:fill="FFFFFF"/>
          <w:lang w:eastAsia="ru-RU"/>
        </w:rPr>
        <w:t xml:space="preserve"> схоже с предыдущи</w:t>
      </w:r>
      <w:r w:rsidRPr="000A5512">
        <w:rPr>
          <w:rFonts w:ascii="Times New Roman" w:eastAsia="Times New Roman" w:hAnsi="Times New Roman" w:cs="Times New Roman"/>
          <w:sz w:val="28"/>
          <w:szCs w:val="28"/>
          <w:shd w:val="clear" w:color="auto" w:fill="FFFFFF"/>
          <w:lang w:eastAsia="ru-RU"/>
        </w:rPr>
        <w:t>м. Отличается оно степенью напряжения мышц – опуститься в этот раз нужно на 6 см. При этом стоит продолжать держать спину прямо, пятки – вместе, а ноги – согнутыми в коленях. Выполните упражнение 10 раз.</w:t>
      </w:r>
    </w:p>
    <w:p w:rsidR="00637081"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7C444C">
        <w:rPr>
          <w:rFonts w:ascii="Times New Roman" w:eastAsia="Times New Roman" w:hAnsi="Times New Roman" w:cs="Times New Roman"/>
          <w:sz w:val="28"/>
          <w:szCs w:val="28"/>
          <w:shd w:val="clear" w:color="auto" w:fill="FFFFFF"/>
          <w:lang w:eastAsia="ru-RU"/>
        </w:rPr>
        <w:t xml:space="preserve"> </w:t>
      </w:r>
      <w:r w:rsidR="00B76773">
        <w:rPr>
          <w:rFonts w:ascii="Times New Roman" w:eastAsia="Times New Roman" w:hAnsi="Times New Roman" w:cs="Times New Roman"/>
          <w:sz w:val="28"/>
          <w:szCs w:val="28"/>
          <w:shd w:val="clear" w:color="auto" w:fill="FFFFFF"/>
          <w:lang w:eastAsia="ru-RU"/>
        </w:rPr>
        <w:t>П</w:t>
      </w:r>
      <w:r w:rsidRPr="000A5512">
        <w:rPr>
          <w:rFonts w:ascii="Times New Roman" w:eastAsia="Times New Roman" w:hAnsi="Times New Roman" w:cs="Times New Roman"/>
          <w:sz w:val="28"/>
          <w:szCs w:val="28"/>
          <w:shd w:val="clear" w:color="auto" w:fill="FFFFFF"/>
          <w:lang w:eastAsia="ru-RU"/>
        </w:rPr>
        <w:t>онадобится стул. Встаньте так, чтобы поднятая параллельно полу прямая левая нога опиралась на спинку стула. Поднимите руки вверх и вытяните тело, будто стараясь стать как можно выше. Сделайте наклон туловища к стопе, опирающейся о стул. Отдохните, положите голову и руки на ногу в любом удобном вам месте. Медленно перемещайте туловище по направлению колена вперед-назад. Сделайте около 50 таких перемещений, повторите то же самое, стоя на левой ноге.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ягодиц и бедер</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w:t>
      </w:r>
      <w:proofErr w:type="spellStart"/>
      <w:r w:rsidRPr="000A5512">
        <w:rPr>
          <w:rFonts w:ascii="Times New Roman" w:eastAsia="Times New Roman" w:hAnsi="Times New Roman" w:cs="Times New Roman"/>
          <w:sz w:val="28"/>
          <w:szCs w:val="28"/>
          <w:shd w:val="clear" w:color="auto" w:fill="FFFFFF"/>
          <w:lang w:eastAsia="ru-RU"/>
        </w:rPr>
        <w:t>с</w:t>
      </w:r>
      <w:r w:rsidR="00B76773">
        <w:rPr>
          <w:rFonts w:ascii="Times New Roman" w:eastAsia="Times New Roman" w:hAnsi="Times New Roman" w:cs="Times New Roman"/>
          <w:sz w:val="28"/>
          <w:szCs w:val="28"/>
          <w:shd w:val="clear" w:color="auto" w:fill="FFFFFF"/>
          <w:lang w:eastAsia="ru-RU"/>
        </w:rPr>
        <w:t>идяя</w:t>
      </w:r>
      <w:proofErr w:type="spellEnd"/>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и назад и также согните в колене. Правая стопа расслаблена. Левой рукой держите стул, а правую положите на бедро и толкайте его вперед, упираясь правым коленом в пол. Оторвите правую стопу от пола, при этом сохраняя спину ровной и удерживая направленными вперед ягодицы и таз. Попытайтесь поднять правое колено на 5-6 см от пола и передвинуть ногу на 2-3 см назад. Плавно вернитесь на 2-3 см вперед. Повторите по 20 раз для каждой стороны.</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Возьмите стул, поставьте его спинкой к себе,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xml:space="preserve">. При этом левую ногу согните в колене, прижав стопу к полу, а правую ногу вытяните вправо без напряжения. Поверните </w:t>
      </w:r>
      <w:r w:rsidRPr="000A5512">
        <w:rPr>
          <w:rFonts w:ascii="Times New Roman" w:eastAsia="Times New Roman" w:hAnsi="Times New Roman" w:cs="Times New Roman"/>
          <w:sz w:val="28"/>
          <w:szCs w:val="28"/>
          <w:shd w:val="clear" w:color="auto" w:fill="FFFFFF"/>
          <w:lang w:eastAsia="ru-RU"/>
        </w:rPr>
        <w:lastRenderedPageBreak/>
        <w:t>ноги так, чтобы пальцы оперлись о пол. Поднимите правую ногу на 5-7см от пола и задержитесь в таком положении на минуту. Повторите упражнение по 20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опуститесь перед спинкой стула на колени, взявшись за нее руками. Плечи </w:t>
      </w:r>
      <w:r w:rsidR="00B76773">
        <w:rPr>
          <w:rFonts w:ascii="Times New Roman" w:eastAsia="Times New Roman" w:hAnsi="Times New Roman" w:cs="Times New Roman"/>
          <w:sz w:val="28"/>
          <w:szCs w:val="28"/>
          <w:shd w:val="clear" w:color="auto" w:fill="FFFFFF"/>
          <w:lang w:eastAsia="ru-RU"/>
        </w:rPr>
        <w:t>прямые</w:t>
      </w:r>
      <w:r w:rsidRPr="000A5512">
        <w:rPr>
          <w:rFonts w:ascii="Times New Roman" w:eastAsia="Times New Roman" w:hAnsi="Times New Roman" w:cs="Times New Roman"/>
          <w:sz w:val="28"/>
          <w:szCs w:val="28"/>
          <w:shd w:val="clear" w:color="auto" w:fill="FFFFFF"/>
          <w:lang w:eastAsia="ru-RU"/>
        </w:rPr>
        <w:t>, торс отклоните назад, напрягите спину и выдвиньте таз вперед. Наклонитесь вперед, выгибая спину и потягивая позвоночник. Не отрывая от пола стоп, плавно поднимите правое колено вверх и наклоните его вбок. Сосчитайте до пяти и поднимите правую стопу над полом на 3-4 см. переведите колено на 2-3 см назад и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Исходная позиция – как в предыдущем упражнении. Вытяните прямую правую ногу в сторону, поверните колено и стопу в направлении пола. Напрягите мышцы ягодиц, вытолкните таз вперед и поднимите правую ногу на высоту 6-8 см от пола. Задержитесь в таком положении в течение минуты, опустите ногу.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Завершающий комплекс упражнений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на растягивание мышц</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Выпрямленные вперед ног раздвиньте как можно шире. Опустите торс к полу, стараясь «вжаться» всем телом в него.</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Поверните корпус влево, положите руки на ногу как можно ниже колена. Наклонитесь к колену, задержитесь на полминуты в этом положении и сильнее передвиньтесь вперед.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xml:space="preserve">, сомкните выпрямленные перед собой ноги. Наклоните туловище вперед до упора, положите руки на ноги и продолжайте тянуться вперед. Достигнув максимально возможной точки, задержитесь в таком положении на полминуты и попытайтесь потянуться вперед еще немного. Вернитесь в исходную позицию. Повторите упражнение 50 раз. В идеале, выполняя 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вы должны дотронуться головой колен.</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007C444C">
        <w:rPr>
          <w:rFonts w:ascii="Times New Roman" w:eastAsia="Times New Roman" w:hAnsi="Times New Roman" w:cs="Times New Roman"/>
          <w:bCs/>
          <w:sz w:val="28"/>
          <w:szCs w:val="28"/>
          <w:bdr w:val="none" w:sz="0" w:space="0" w:color="auto" w:frame="1"/>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поднимите подбородок вверх. Поднимите левую ногу вверх и обхватите ее руками сзади. Задержитесь в этой позиции на полминуты и плавно подтяните ногу к груди.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007C444C">
        <w:rPr>
          <w:rFonts w:ascii="Times New Roman" w:eastAsia="Times New Roman" w:hAnsi="Times New Roman" w:cs="Times New Roman"/>
          <w:sz w:val="28"/>
          <w:szCs w:val="28"/>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согнутые в локтях руки заведите за голову. Согните левую ногу и переведите ее над правой, придвигая левое колено к правому локтю. Локти при этом должны соприкасаться с полом.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таза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Опуститесь на колени, вытяните вверх сплетенные между собой руки, потянитесь вверх. Приподнимитесь на 15-20 см и снова потянитесь вверх. Оставаясь в этом положении, передвиньте бедра </w:t>
      </w:r>
      <w:r w:rsidRPr="000A5512">
        <w:rPr>
          <w:rFonts w:ascii="Times New Roman" w:eastAsia="Times New Roman" w:hAnsi="Times New Roman" w:cs="Times New Roman"/>
          <w:sz w:val="28"/>
          <w:szCs w:val="28"/>
          <w:shd w:val="clear" w:color="auto" w:fill="FFFFFF"/>
          <w:lang w:eastAsia="ru-RU"/>
        </w:rPr>
        <w:lastRenderedPageBreak/>
        <w:t>максимально влево. Голову и плечи при этом держите высоко. Плавно опишите круг тазом. Потянитесь бедрами максимально вправо. Повторите упражнение влево-вправо по 5 раз, не касаясь при этом пяток ягодицами.</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w:t>
      </w:r>
      <w:r w:rsidR="001A4D25">
        <w:rPr>
          <w:rFonts w:ascii="Times New Roman" w:eastAsia="Times New Roman" w:hAnsi="Times New Roman" w:cs="Times New Roman"/>
          <w:sz w:val="28"/>
          <w:szCs w:val="28"/>
          <w:shd w:val="clear" w:color="auto" w:fill="FFFFFF"/>
          <w:lang w:eastAsia="ru-RU"/>
        </w:rPr>
        <w:t>ь</w:t>
      </w:r>
      <w:r w:rsidRPr="000A5512">
        <w:rPr>
          <w:rFonts w:ascii="Times New Roman" w:eastAsia="Times New Roman" w:hAnsi="Times New Roman" w:cs="Times New Roman"/>
          <w:sz w:val="28"/>
          <w:szCs w:val="28"/>
          <w:shd w:val="clear" w:color="auto" w:fill="FFFFFF"/>
          <w:lang w:eastAsia="ru-RU"/>
        </w:rPr>
        <w:t xml:space="preserve"> стопы, сплетенные руки подн</w:t>
      </w:r>
      <w:r w:rsidR="001A4D25">
        <w:rPr>
          <w:rFonts w:ascii="Times New Roman" w:eastAsia="Times New Roman" w:hAnsi="Times New Roman" w:cs="Times New Roman"/>
          <w:sz w:val="28"/>
          <w:szCs w:val="28"/>
          <w:shd w:val="clear" w:color="auto" w:fill="FFFFFF"/>
          <w:lang w:eastAsia="ru-RU"/>
        </w:rPr>
        <w:t>ять</w:t>
      </w:r>
      <w:r w:rsidRPr="000A5512">
        <w:rPr>
          <w:rFonts w:ascii="Times New Roman" w:eastAsia="Times New Roman" w:hAnsi="Times New Roman" w:cs="Times New Roman"/>
          <w:sz w:val="28"/>
          <w:szCs w:val="28"/>
          <w:shd w:val="clear" w:color="auto" w:fill="FFFFFF"/>
          <w:lang w:eastAsia="ru-RU"/>
        </w:rPr>
        <w:t xml:space="preserve"> над головой. Потянитесь вверх, прилагая к этому все усилия. Плавно опуститесь вниз, устремляя ягодицы к пяткам. Не касаясь пяток, напрягите ягодичные мышцы и задержитесь в этой позиции на минуту.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стопы, сплетенные руки поднимите над головой. Напрягите мышцы живота и ягодиц. Наклоните тело назад, задержитесь в этом положении на 10-15 секунд.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ноги и стопы вместе. Откиньтесь назад, опираясь ладонями о пол за спиной. Напрягите мышцы живота и ягодиц. Вытолкните таз вперед и вверх. Задержитесь в этой позиции 10-15 секунд. Повторите упражнение 10 раз.</w:t>
      </w:r>
    </w:p>
    <w:p w:rsidR="00E741B0" w:rsidRPr="000A5512" w:rsidRDefault="00637081" w:rsidP="000A5512">
      <w:pPr>
        <w:spacing w:after="0" w:line="240" w:lineRule="auto"/>
        <w:ind w:firstLine="284"/>
        <w:jc w:val="both"/>
        <w:rPr>
          <w:rFonts w:ascii="Times New Roman" w:eastAsia="Times New Roman" w:hAnsi="Times New Roman" w:cs="Times New Roman"/>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лицом к спинке стула (стул расположите на расстоянии вытянутых ног). Расставьте ноги, приложив стопы к задним ножкам стула. Носки оттяните, руками обопритесь о пол. Туловище немного наклоните вперед, не напрягаясь. Сожмите стопы и ноги, напрягая из всех сил мышцы бедер, словно пытаетесь сломать ногами стул. Находясь в этой позиции, сосчитайте до ста. Повторите это же упражнение, расположив руки перед собой, между бедрами.</w:t>
      </w:r>
    </w:p>
    <w:p w:rsidR="0049267A" w:rsidRPr="00ED4455" w:rsidRDefault="0049267A" w:rsidP="0049267A">
      <w:pPr>
        <w:spacing w:after="0" w:line="240" w:lineRule="auto"/>
        <w:ind w:firstLine="284"/>
        <w:jc w:val="both"/>
        <w:rPr>
          <w:rFonts w:ascii="Times New Roman" w:eastAsia="Times New Roman" w:hAnsi="Times New Roman" w:cs="Times New Roman"/>
          <w:color w:val="000000"/>
          <w:sz w:val="26"/>
          <w:szCs w:val="26"/>
          <w:lang w:eastAsia="ru-RU"/>
        </w:rPr>
      </w:pPr>
    </w:p>
    <w:p w:rsidR="000A5512" w:rsidRPr="007C444C" w:rsidRDefault="000A5512" w:rsidP="000A5512">
      <w:pPr>
        <w:spacing w:after="0" w:line="240" w:lineRule="auto"/>
        <w:ind w:firstLine="284"/>
        <w:jc w:val="both"/>
        <w:rPr>
          <w:rFonts w:ascii="Times New Roman" w:eastAsia="Times New Roman" w:hAnsi="Times New Roman" w:cs="Times New Roman"/>
          <w:b/>
          <w:color w:val="121212"/>
          <w:sz w:val="28"/>
          <w:szCs w:val="28"/>
          <w:lang w:eastAsia="ru-RU"/>
        </w:rPr>
      </w:pPr>
      <w:r w:rsidRPr="007C444C">
        <w:rPr>
          <w:rFonts w:ascii="Times New Roman" w:eastAsia="Times New Roman" w:hAnsi="Times New Roman" w:cs="Times New Roman"/>
          <w:b/>
          <w:color w:val="121212"/>
          <w:sz w:val="28"/>
          <w:szCs w:val="28"/>
          <w:lang w:eastAsia="ru-RU"/>
        </w:rPr>
        <w:t>1.4.</w:t>
      </w:r>
      <w:r w:rsidR="00905B71" w:rsidRPr="007C444C">
        <w:rPr>
          <w:rFonts w:ascii="Times New Roman" w:eastAsia="Times New Roman" w:hAnsi="Times New Roman" w:cs="Times New Roman"/>
          <w:b/>
          <w:color w:val="121212"/>
          <w:sz w:val="28"/>
          <w:szCs w:val="28"/>
          <w:lang w:eastAsia="ru-RU"/>
        </w:rPr>
        <w:t>Составить и провести к</w:t>
      </w:r>
      <w:r w:rsidRPr="007C444C">
        <w:rPr>
          <w:rFonts w:ascii="Times New Roman" w:eastAsia="Times New Roman" w:hAnsi="Times New Roman" w:cs="Times New Roman"/>
          <w:b/>
          <w:color w:val="121212"/>
          <w:sz w:val="28"/>
          <w:szCs w:val="28"/>
          <w:lang w:eastAsia="ru-RU"/>
        </w:rPr>
        <w:t>омплекс а</w:t>
      </w:r>
      <w:r w:rsidR="00905B71" w:rsidRPr="007C444C">
        <w:rPr>
          <w:rFonts w:ascii="Times New Roman" w:eastAsia="Times New Roman" w:hAnsi="Times New Roman" w:cs="Times New Roman"/>
          <w:b/>
          <w:color w:val="121212"/>
          <w:sz w:val="28"/>
          <w:szCs w:val="28"/>
          <w:lang w:eastAsia="ru-RU"/>
        </w:rPr>
        <w:t>эробики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Начнем с разминки, она состоит из 5-ти кардио-техник:</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«Ноги вместе – ноги врозь»</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«Ножницы»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Прыжки с высоким подъемом коленей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№4. Прыжки с </w:t>
      </w:r>
      <w:proofErr w:type="spellStart"/>
      <w:r w:rsidRPr="000A5512">
        <w:rPr>
          <w:rFonts w:ascii="Times New Roman" w:eastAsia="Times New Roman" w:hAnsi="Times New Roman" w:cs="Times New Roman"/>
          <w:bCs/>
          <w:color w:val="121212"/>
          <w:sz w:val="28"/>
          <w:szCs w:val="28"/>
          <w:bdr w:val="none" w:sz="0" w:space="0" w:color="auto" w:frame="1"/>
          <w:lang w:eastAsia="ru-RU"/>
        </w:rPr>
        <w:t>захлестом</w:t>
      </w:r>
      <w:proofErr w:type="spellEnd"/>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Прыжки с подъемом ног и касанием руками стоп</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Используйте эти упражнения в качестве разогрева мышц. Повторите каждую технику по 10-15 раз с минимальным отдыхом. Теперь мышечные ткани готовы</w:t>
      </w:r>
      <w:r w:rsidR="00972803" w:rsidRPr="000A5512">
        <w:rPr>
          <w:rFonts w:ascii="Times New Roman" w:eastAsia="Times New Roman" w:hAnsi="Times New Roman" w:cs="Times New Roman"/>
          <w:color w:val="121212"/>
          <w:sz w:val="28"/>
          <w:szCs w:val="28"/>
          <w:lang w:eastAsia="ru-RU"/>
        </w:rPr>
        <w:t xml:space="preserve"> к основной работе по аэробике.</w:t>
      </w:r>
    </w:p>
    <w:p w:rsidR="000A5512" w:rsidRPr="000A5512" w:rsidRDefault="000A5512"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Основной комплекс упражнений по аэробике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с касанием степа носком</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(работайте в течении минуты)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Для этой техники вам понадобиться степ-платформа (можно заменить любой устойчивой подставкой). Суть – прыжки с попеременной сменой ног и касанием степа носком. Работайте в быстром темпе.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по диагонали</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Попеременные боковые выпады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Эффективная техника для проработки внутренней поверхности бедер. Выполните 15 повторений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№4. Обратные выпады с ударом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lastRenderedPageBreak/>
        <w:t>Чем глубже будете опускаться в присед, тем эффективнее проработаете нижнюю часть тела (ягодицы и бицепс бедра в частности). Выполните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Выпады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Важно правильно приземлиться, чтобы не потерять равновесие и не нарушить технику выполнения упражнения по аэробике. Передняя нога должна стать на пол полностью с небольшим упором на пятку, вторая – на носок. Выполните 15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№6. Приседания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Эффективное жиросжигающее упражнение для нижней части тела. Сделайте 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№7. Приседания «Мельница»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 этом упражнении ноги нагружаются в статическом положении. Работа рук заставляет работать верхнюю часть тела и развивает координации. Выполните по 20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№8. Приседание «Сумо» с ударами рук в сторону</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комплекса по аэробике отлично прорабатывает верхнюю часть корпуса, а также ягодицы и внутреннюю поверхность бедра. Работа в динамике – опустились в присед, сделали удары в стороны, вернулись в стартовое положение. </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№9. Держим баланс</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помогает развивать баланс и координацию движений. Положение ступни верхней ноги позволяет максимально растянуть заднюю поверхность бедра. Повторите для каждой стороны по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№10. Упражнение «Лягушка»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№11. Планка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Задействует в работе максимальное число мышечных групп. Выполните 20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№12. Планка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(чередование стойки на руках и предплечьях,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№13. Планка с попеременным подъемом руки и колена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(12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№14. Отжимания с колен «по сторонам»</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12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№15. Боковые скручивания</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8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№16. V-пресс</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Равномерную нагрузку получают нижняя и верхняя часть прямой мышцы пресса.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№17. Пресс «Ножницы»</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 №18. Обратная планка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№19. </w:t>
      </w:r>
      <w:proofErr w:type="spellStart"/>
      <w:r w:rsidRPr="000A5512">
        <w:rPr>
          <w:rFonts w:ascii="Times New Roman" w:eastAsia="Times New Roman" w:hAnsi="Times New Roman" w:cs="Times New Roman"/>
          <w:bCs/>
          <w:color w:val="121212"/>
          <w:sz w:val="28"/>
          <w:szCs w:val="28"/>
          <w:bdr w:val="none" w:sz="0" w:space="0" w:color="auto" w:frame="1"/>
          <w:lang w:eastAsia="ru-RU"/>
        </w:rPr>
        <w:t>Бурпи</w:t>
      </w:r>
      <w:proofErr w:type="spellEnd"/>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(6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Завершает аэробику эффективное жиросжигающее упражнение, заимствованное из кроссфита. В работе задействовано максимально число мышц.</w:t>
      </w:r>
    </w:p>
    <w:p w:rsidR="0063093B" w:rsidRPr="00ED4455" w:rsidRDefault="0063093B" w:rsidP="00ED4455">
      <w:pPr>
        <w:spacing w:after="0" w:line="240" w:lineRule="auto"/>
        <w:ind w:firstLine="284"/>
        <w:jc w:val="both"/>
        <w:rPr>
          <w:rFonts w:ascii="Times New Roman" w:eastAsia="Times New Roman" w:hAnsi="Times New Roman" w:cs="Times New Roman"/>
          <w:color w:val="121212"/>
          <w:sz w:val="26"/>
          <w:szCs w:val="26"/>
          <w:lang w:eastAsia="ru-RU"/>
        </w:rPr>
      </w:pPr>
    </w:p>
    <w:p w:rsidR="00CC5827" w:rsidRPr="00372808" w:rsidRDefault="000A5512" w:rsidP="000A5512">
      <w:pPr>
        <w:pStyle w:val="a3"/>
        <w:spacing w:after="0" w:line="240" w:lineRule="auto"/>
        <w:ind w:left="0" w:firstLine="284"/>
        <w:jc w:val="both"/>
        <w:rPr>
          <w:rStyle w:val="a9"/>
          <w:rFonts w:ascii="Times New Roman" w:hAnsi="Times New Roman" w:cs="Times New Roman"/>
          <w:sz w:val="28"/>
          <w:szCs w:val="28"/>
        </w:rPr>
      </w:pPr>
      <w:r w:rsidRPr="00372808">
        <w:rPr>
          <w:rStyle w:val="a9"/>
          <w:rFonts w:ascii="Times New Roman" w:hAnsi="Times New Roman" w:cs="Times New Roman"/>
          <w:sz w:val="28"/>
          <w:szCs w:val="28"/>
        </w:rPr>
        <w:t>1.5.</w:t>
      </w:r>
      <w:r w:rsidR="00905B71" w:rsidRPr="00372808">
        <w:rPr>
          <w:rStyle w:val="a9"/>
          <w:rFonts w:ascii="Times New Roman" w:hAnsi="Times New Roman" w:cs="Times New Roman"/>
          <w:sz w:val="28"/>
          <w:szCs w:val="28"/>
        </w:rPr>
        <w:t>Провести к</w:t>
      </w:r>
      <w:r w:rsidR="00CC5827" w:rsidRPr="00372808">
        <w:rPr>
          <w:rStyle w:val="a9"/>
          <w:rFonts w:ascii="Times New Roman" w:hAnsi="Times New Roman" w:cs="Times New Roman"/>
          <w:sz w:val="28"/>
          <w:szCs w:val="28"/>
        </w:rPr>
        <w:t>омплекс</w:t>
      </w:r>
      <w:r w:rsidR="0063093B" w:rsidRPr="00372808">
        <w:rPr>
          <w:rStyle w:val="a9"/>
          <w:rFonts w:ascii="Times New Roman" w:hAnsi="Times New Roman" w:cs="Times New Roman"/>
          <w:sz w:val="28"/>
          <w:szCs w:val="28"/>
        </w:rPr>
        <w:t xml:space="preserve"> д</w:t>
      </w:r>
      <w:r w:rsidR="00CC5827" w:rsidRPr="00372808">
        <w:rPr>
          <w:rStyle w:val="a9"/>
          <w:rFonts w:ascii="Times New Roman" w:hAnsi="Times New Roman" w:cs="Times New Roman"/>
          <w:sz w:val="28"/>
          <w:szCs w:val="28"/>
        </w:rPr>
        <w:t xml:space="preserve">ыхательных </w:t>
      </w:r>
      <w:r w:rsidR="0063093B" w:rsidRPr="00372808">
        <w:rPr>
          <w:rStyle w:val="a9"/>
          <w:rFonts w:ascii="Times New Roman" w:hAnsi="Times New Roman" w:cs="Times New Roman"/>
          <w:sz w:val="28"/>
          <w:szCs w:val="28"/>
        </w:rPr>
        <w:t>у</w:t>
      </w:r>
      <w:r w:rsidR="00CC5827" w:rsidRPr="00372808">
        <w:rPr>
          <w:rStyle w:val="a9"/>
          <w:rFonts w:ascii="Times New Roman" w:hAnsi="Times New Roman" w:cs="Times New Roman"/>
          <w:sz w:val="28"/>
          <w:szCs w:val="28"/>
        </w:rPr>
        <w:t>пражнени</w:t>
      </w:r>
      <w:r w:rsidR="0063093B" w:rsidRPr="00372808">
        <w:rPr>
          <w:rStyle w:val="a9"/>
          <w:rFonts w:ascii="Times New Roman" w:hAnsi="Times New Roman" w:cs="Times New Roman"/>
          <w:sz w:val="28"/>
          <w:szCs w:val="28"/>
        </w:rPr>
        <w:t>й</w:t>
      </w:r>
      <w:r w:rsidR="00CC5827" w:rsidRPr="00372808">
        <w:rPr>
          <w:rStyle w:val="a9"/>
          <w:rFonts w:ascii="Times New Roman" w:hAnsi="Times New Roman" w:cs="Times New Roman"/>
          <w:sz w:val="28"/>
          <w:szCs w:val="28"/>
        </w:rPr>
        <w:t xml:space="preserve"> </w:t>
      </w:r>
      <w:r w:rsidR="00905B71"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по Стрельниковой</w:t>
      </w:r>
      <w:r w:rsidR="00905B71" w:rsidRPr="00372808">
        <w:rPr>
          <w:rStyle w:val="a9"/>
          <w:rFonts w:ascii="Times New Roman" w:hAnsi="Times New Roman" w:cs="Times New Roman"/>
          <w:sz w:val="28"/>
          <w:szCs w:val="28"/>
        </w:rPr>
        <w:t>)</w:t>
      </w:r>
      <w:r w:rsidR="0063093B"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 xml:space="preserve">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Базовый комплекс гимнастики состоит из 13 упражнений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«Ладошки» Данное упражнение является разминочным. Выполняется по следующему алгоритму: стоя, нужно согнуть руки в локтях и развернуть ладони от себя. На вдохе ладони нужно крепко сжимать, во время выдоха расслаблять. Работать нужно только пальцами.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«Погончики» Нужно встать ровно, выпрямить руки параллельно телу. Затем согнуть руки в локтях так, чтобы кулаки были прижаты к животу. Руки и плечи напрячь, на вдохе руки резко пустить вниз, разжать кулаки, пальцы растопырить. На выдохе руки нужно вернуть к животу.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«Насос» Чтобы выполнить данное упражнение, нужно встать ровно, руки выпрямить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 </w:t>
      </w:r>
    </w:p>
    <w:p w:rsidR="00972803"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«Кошка» Чтобы выполнить упражнение «Кошка», необходимо встать ровно, выпрямить спину, расставить ноги, не доходя до ширины плеч, руки прижать к бокам и согнуть в локтях. Кисти рук при этом нужно опустить и держать на уровне груди. Вдохнув, слегка присесть, развернуться вбок и как бы хватать воздух руками. Выдохнуть по возвращении на исходное положение. Нужно чередова</w:t>
      </w:r>
      <w:r w:rsidR="00972803" w:rsidRPr="000A5512">
        <w:rPr>
          <w:rStyle w:val="a9"/>
          <w:rFonts w:ascii="Times New Roman" w:hAnsi="Times New Roman" w:cs="Times New Roman"/>
          <w:b w:val="0"/>
          <w:sz w:val="28"/>
          <w:szCs w:val="28"/>
        </w:rPr>
        <w:t>ть повороты вправо и влево.</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«Ушки» Это упражнение можно выполнять как стоя, так и сидя. При вдохе необходимо наклонить голову вправо или влево, как бы дотягиваясь ухом плеча. Выдыхать нужно, возвращаясь к начальной позиции. Задействовать нужно только шею.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«Обними плечи» Во время выполнения этого упражнения нужно встать прямо,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 правое плечо. Сделать это нужно так, чтобы локти сошлись в одной точке. Это упражнение не нужно сразу выполнять людям с сердечными заболеваниями. Приступать к нему можно после освоения других техник.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«Большой маятник» Это упражнение представляет собой чередование упражнений «Насос» и «Обними плечи». На одном выдохе нужно обнять себя за плечи, на другом – наклониться вперед. Выполнять «Большой маятник» можно как стоя, так и сидя. «Повороты головы» Упражнение выполняется стоя, спина при этом ровная и неподвижная. При энергичном вдохе нужно поворачивать голову вправо и влево, между поворотами выдыхая.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«Маятник головой» Это упражнение выполняется точно так же, как и «Ушки», только в этом случае голову нужно наклонять вперед и назад. «Перекаты» с правой ногой вперед Нужно встать ровно, правую ногу немного выставить вперед. На вдохе весь вес нужно нагрузить на правую ногу, которая должна при этом приседать.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«Перекаты» с левой ногой вперед Выполняется так же, как и предыдущее упражнение, с переменой ноги.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«Передний шаг» Это упражнение напоминает шаг на месте. При вдохе одна нога, согнутая в колене, поднимается к животу, а другая приседает. На следующем вдохе ноги меняются. </w:t>
      </w:r>
    </w:p>
    <w:p w:rsidR="00ED4455"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«Задний шаг» Выполняется так же, как и предыдущее упражнение, ноги при этом прижимаются к ягодицам.</w:t>
      </w:r>
    </w:p>
    <w:p w:rsidR="0063093B" w:rsidRPr="00CC5827" w:rsidRDefault="0063093B" w:rsidP="00CC5827">
      <w:pPr>
        <w:pStyle w:val="a3"/>
        <w:spacing w:after="0" w:line="240" w:lineRule="auto"/>
        <w:ind w:left="0" w:firstLine="284"/>
        <w:jc w:val="both"/>
        <w:rPr>
          <w:rStyle w:val="a9"/>
          <w:rFonts w:ascii="Times New Roman" w:hAnsi="Times New Roman" w:cs="Times New Roman"/>
          <w:b w:val="0"/>
          <w:sz w:val="26"/>
          <w:szCs w:val="26"/>
        </w:rPr>
      </w:pPr>
    </w:p>
    <w:p w:rsidR="00ED4455" w:rsidRPr="007C444C" w:rsidRDefault="000A5512" w:rsidP="000A5512">
      <w:pPr>
        <w:pStyle w:val="a3"/>
        <w:spacing w:after="0" w:line="240" w:lineRule="auto"/>
        <w:ind w:left="0" w:firstLine="284"/>
        <w:jc w:val="both"/>
        <w:rPr>
          <w:rFonts w:ascii="Times New Roman" w:hAnsi="Times New Roman" w:cs="Times New Roman"/>
          <w:b/>
          <w:sz w:val="28"/>
          <w:szCs w:val="28"/>
        </w:rPr>
      </w:pPr>
      <w:r w:rsidRPr="007C444C">
        <w:rPr>
          <w:rFonts w:ascii="Times New Roman" w:hAnsi="Times New Roman" w:cs="Times New Roman"/>
          <w:b/>
          <w:sz w:val="28"/>
          <w:szCs w:val="28"/>
        </w:rPr>
        <w:t>1.6</w:t>
      </w:r>
      <w:r w:rsidR="0063093B" w:rsidRPr="007C444C">
        <w:rPr>
          <w:rFonts w:ascii="Times New Roman" w:hAnsi="Times New Roman" w:cs="Times New Roman"/>
          <w:b/>
          <w:sz w:val="28"/>
          <w:szCs w:val="28"/>
        </w:rPr>
        <w:t xml:space="preserve">. </w:t>
      </w:r>
      <w:r w:rsidR="00905B71" w:rsidRPr="007C444C">
        <w:rPr>
          <w:rFonts w:ascii="Times New Roman" w:hAnsi="Times New Roman" w:cs="Times New Roman"/>
          <w:b/>
          <w:sz w:val="28"/>
          <w:szCs w:val="28"/>
        </w:rPr>
        <w:t>Прод</w:t>
      </w:r>
      <w:r w:rsidR="0063093B" w:rsidRPr="007C444C">
        <w:rPr>
          <w:rFonts w:ascii="Times New Roman" w:hAnsi="Times New Roman" w:cs="Times New Roman"/>
          <w:b/>
          <w:sz w:val="28"/>
          <w:szCs w:val="28"/>
        </w:rPr>
        <w:t>емонстр</w:t>
      </w:r>
      <w:r w:rsidR="00905B71" w:rsidRPr="007C444C">
        <w:rPr>
          <w:rFonts w:ascii="Times New Roman" w:hAnsi="Times New Roman" w:cs="Times New Roman"/>
          <w:b/>
          <w:sz w:val="28"/>
          <w:szCs w:val="28"/>
        </w:rPr>
        <w:t>ировать</w:t>
      </w:r>
      <w:r w:rsidR="0063093B" w:rsidRPr="007C444C">
        <w:rPr>
          <w:rFonts w:ascii="Times New Roman" w:hAnsi="Times New Roman" w:cs="Times New Roman"/>
          <w:b/>
          <w:sz w:val="28"/>
          <w:szCs w:val="28"/>
        </w:rPr>
        <w:t xml:space="preserve"> навык</w:t>
      </w:r>
      <w:r w:rsidR="00905B71" w:rsidRPr="007C444C">
        <w:rPr>
          <w:rFonts w:ascii="Times New Roman" w:hAnsi="Times New Roman" w:cs="Times New Roman"/>
          <w:b/>
          <w:sz w:val="28"/>
          <w:szCs w:val="28"/>
        </w:rPr>
        <w:t>и</w:t>
      </w:r>
      <w:r w:rsidR="0063093B" w:rsidRPr="007C444C">
        <w:rPr>
          <w:rFonts w:ascii="Times New Roman" w:hAnsi="Times New Roman" w:cs="Times New Roman"/>
          <w:b/>
          <w:sz w:val="28"/>
          <w:szCs w:val="28"/>
        </w:rPr>
        <w:t xml:space="preserve"> самомассажа: </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Растирания.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Сдвигание верхних слоёв мышечной ткани. В зависимости от глубины расположения мышцы, которая поддаётся воздействию, прилагается соответствующий уровень силы. Растирания, как и большинство движений при массаже ведутся по направлению оттока лимфы и крови. Движения выполняются большими пальцами, кончиками среднего и указательного, костяшками или ребром ладони. Форма направления продольная, спиралевидная, круговая, поперечная.</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Разминания.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Один из основных приёмов. Состоит из непрерывных захватываний, </w:t>
      </w:r>
      <w:proofErr w:type="spellStart"/>
      <w:r w:rsidRPr="000A5512">
        <w:rPr>
          <w:rFonts w:ascii="Times New Roman" w:eastAsia="Times New Roman" w:hAnsi="Times New Roman" w:cs="Times New Roman"/>
          <w:color w:val="000000"/>
          <w:sz w:val="28"/>
          <w:szCs w:val="28"/>
          <w:lang w:eastAsia="ru-RU"/>
        </w:rPr>
        <w:t>приподниманий</w:t>
      </w:r>
      <w:proofErr w:type="spellEnd"/>
      <w:r w:rsidRPr="000A5512">
        <w:rPr>
          <w:rFonts w:ascii="Times New Roman" w:eastAsia="Times New Roman" w:hAnsi="Times New Roman" w:cs="Times New Roman"/>
          <w:color w:val="000000"/>
          <w:sz w:val="28"/>
          <w:szCs w:val="28"/>
          <w:lang w:eastAsia="ru-RU"/>
        </w:rPr>
        <w:t xml:space="preserve">, </w:t>
      </w:r>
      <w:proofErr w:type="spellStart"/>
      <w:r w:rsidRPr="000A5512">
        <w:rPr>
          <w:rFonts w:ascii="Times New Roman" w:eastAsia="Times New Roman" w:hAnsi="Times New Roman" w:cs="Times New Roman"/>
          <w:color w:val="000000"/>
          <w:sz w:val="28"/>
          <w:szCs w:val="28"/>
          <w:lang w:eastAsia="ru-RU"/>
        </w:rPr>
        <w:t>сдавливаний</w:t>
      </w:r>
      <w:proofErr w:type="spellEnd"/>
      <w:r w:rsidRPr="000A5512">
        <w:rPr>
          <w:rFonts w:ascii="Times New Roman" w:eastAsia="Times New Roman" w:hAnsi="Times New Roman" w:cs="Times New Roman"/>
          <w:color w:val="000000"/>
          <w:sz w:val="28"/>
          <w:szCs w:val="28"/>
          <w:lang w:eastAsia="ru-RU"/>
        </w:rPr>
        <w:t xml:space="preserve"> и смещений кожи. Если на массируемом участке возможен захват мышцы, отделяете её от кости и тут же возвращаете на место. Интенсивность разминки: плавное начало, постепенное усиление воздействия, резкий переход на другой участок тела.</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Потряхивания.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Помогают расслабить крупные мышцы. Пальцами или кистями создаются мелкие ритмичные движения, не отнимая руку от тела, а меняя интенсивность нажима. Быстрые колебательные движения в стороны, поперек мышцы, позволят ускорить процесс расслабления. Техника приемлема исключительно на конечностях.</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Движения.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Используется при реабилитационном сеансе. Процесс заключается в принудительном выполнении движений, которые не могут свободно выполняться из-за поврежденных мышц или других частей тела. Комплекс выглядит как гимнастика, способствует усиленному кровообращению, активизирует обменные процессы. При регулярном применении снимает спазмы с мышц и увеличивает подвижность сочленений.</w:t>
      </w:r>
    </w:p>
    <w:p w:rsidR="0063093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Поколачивания.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Легкие, ритмичные удары разными частями ладони, начиная с кончиков пальцев, заканчивая ребром или полусогнутой кистью. Движения располагаются поперёк мышечных нитей, выполняются максимально быстро. Не задействуются локтевые и </w:t>
      </w:r>
      <w:r w:rsidR="00495C6C">
        <w:rPr>
          <w:rFonts w:ascii="Times New Roman" w:eastAsia="Times New Roman" w:hAnsi="Times New Roman" w:cs="Times New Roman"/>
          <w:color w:val="000000"/>
          <w:sz w:val="28"/>
          <w:szCs w:val="28"/>
          <w:lang w:eastAsia="ru-RU"/>
        </w:rPr>
        <w:t>плечевые суставы, только кисти.</w:t>
      </w:r>
    </w:p>
    <w:p w:rsidR="009B0786" w:rsidRPr="000A5512" w:rsidRDefault="009B0786"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63093B" w:rsidRDefault="009B0786"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9B0786" w:rsidRDefault="009B0786" w:rsidP="002E6E90">
      <w:pPr>
        <w:pStyle w:val="a3"/>
        <w:spacing w:after="0" w:line="240" w:lineRule="auto"/>
        <w:ind w:left="1069"/>
        <w:jc w:val="both"/>
        <w:rPr>
          <w:rFonts w:ascii="Times New Roman" w:hAnsi="Times New Roman" w:cs="Times New Roman"/>
          <w:b/>
          <w:sz w:val="28"/>
          <w:szCs w:val="28"/>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2.1.Перечислить и охарактеризовать этапы развития адаптивной физической культуры</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1 период – конец XIX в. – 1932 г. – время зарождения, характеризующееся возникновением первых видов организованных занятий физическими упражнениями с инвалидами, появлением первых в России спортивных организаций и секций для инвалидов (главным образом, по слуху и зрению).</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2 период – 1932–1980 гг. – время накапливания опыта, характеризуемый последующим развитием спорта глухих, деятельным развитием (начиная с 1945 г.) теории и методик</w:t>
      </w:r>
      <w:r w:rsidR="00BE24B1">
        <w:rPr>
          <w:rFonts w:ascii="Times New Roman" w:hAnsi="Times New Roman" w:cs="Times New Roman"/>
          <w:sz w:val="28"/>
          <w:szCs w:val="28"/>
          <w:lang w:eastAsia="ru-RU"/>
        </w:rPr>
        <w:t xml:space="preserve">и лечебной физической культуры, </w:t>
      </w:r>
      <w:r w:rsidRPr="009B0786">
        <w:rPr>
          <w:rFonts w:ascii="Times New Roman" w:hAnsi="Times New Roman" w:cs="Times New Roman"/>
          <w:sz w:val="28"/>
          <w:szCs w:val="28"/>
          <w:lang w:eastAsia="ru-RU"/>
        </w:rPr>
        <w:t>организации занятий лечебной физической культуры, применяя спортивные элементы для людей с поражением опорно-двигательного аппарата.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3 период – 1980–1992 гг. характеризуется становлением адаптивного спорта в нашей стране, которое началось в 1980 г. с создания первой в СССР Федерации спорта инвалидов при </w:t>
      </w:r>
      <w:proofErr w:type="spellStart"/>
      <w:r w:rsidRPr="009B0786">
        <w:rPr>
          <w:rFonts w:ascii="Times New Roman" w:hAnsi="Times New Roman" w:cs="Times New Roman"/>
          <w:sz w:val="28"/>
          <w:szCs w:val="28"/>
          <w:lang w:eastAsia="ru-RU"/>
        </w:rPr>
        <w:t>Горспорткомитете</w:t>
      </w:r>
      <w:proofErr w:type="spellEnd"/>
      <w:r w:rsidRPr="009B0786">
        <w:rPr>
          <w:rFonts w:ascii="Times New Roman" w:hAnsi="Times New Roman" w:cs="Times New Roman"/>
          <w:sz w:val="28"/>
          <w:szCs w:val="28"/>
          <w:lang w:eastAsia="ru-RU"/>
        </w:rPr>
        <w:t xml:space="preserve"> Ленинграда. Это время характеризуется организацией (с 1987 по 1989 г.) федераций физической культуры и спорта инвалидов в союзных республиках и Федерации спорта инвалидов при Госкомспорте СССР (1988 г.), увеличением видов адаптивного спорта, повышением количества нозологических групп и людей с инвалидностью, принимающих участие в адаптивном спортивном движении, организацией регулярных республиканских и всесоюзных соревнований по видам адаптивного спорта, участием в 1992 г. наших спортсменов-инвалидов с поражением опорно-двигательного аппарата в Паралимпийских играх в Испании.</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4 период – 1992–1996 гг. стал периодом спада. В это время значительно снизилась массовость российского адаптивного спорта в связи с резким снижением величины государственного финансирования.</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Участие коллективов инвалидов в соревнованиях реализовывало</w:t>
      </w:r>
      <w:r w:rsidR="00BE24B1">
        <w:rPr>
          <w:rFonts w:ascii="Times New Roman" w:hAnsi="Times New Roman" w:cs="Times New Roman"/>
          <w:sz w:val="28"/>
          <w:szCs w:val="28"/>
          <w:lang w:eastAsia="ru-RU"/>
        </w:rPr>
        <w:t xml:space="preserve">сь, главным образом, при помощи </w:t>
      </w:r>
      <w:r w:rsidRPr="009B0786">
        <w:rPr>
          <w:rFonts w:ascii="Times New Roman" w:hAnsi="Times New Roman" w:cs="Times New Roman"/>
          <w:sz w:val="28"/>
          <w:szCs w:val="28"/>
          <w:lang w:eastAsia="ru-RU"/>
        </w:rPr>
        <w:t>«командирующих организаций» или «в долг».</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5 период – 1996–2000 гг. началось восстановление адаптивного спорта в России. Этот период характеризуется реорганизацией физкультурно-спортивного движения, оформляется адаптивная физическая культура как наука, практика и направление для подготовки педагогических кадров, создается организационная структура адаптивного спорта и физкультурно-спортивных организаций для людей с ограниченными возможностями, в том числе в 1996 г. создан Паралимпийский комитет России. В этот период российские спортсмены-инвалиды принимают активное участие в международных соревнованиях, в 1999 году утверждается первая в нашей истории концепция государственной политики РФ в сфере реабилитации и социальной адаптации инвалидов при помощи физической культуры и спорта.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6 период – с 2000 г. по настоящее время характеризуется развитием адаптивного спорта в нашей стране, увеличением числа занимающихся адаптивным спортом, укреплением материально-технической базы и развитием кадрового потенциала, существенными достижениями российских спортсменов-инвалидов на международных соревнованиях, серьезным развитием теории и методики адаптивной физической культуры, исследованиями по некоторым вопросам организации и управлению адаптивным спортом.</w:t>
      </w:r>
    </w:p>
    <w:p w:rsidR="009B0786" w:rsidRDefault="009B0786" w:rsidP="009B0786">
      <w:pPr>
        <w:spacing w:after="0"/>
        <w:ind w:firstLine="284"/>
        <w:jc w:val="both"/>
        <w:rPr>
          <w:rFonts w:ascii="Times New Roman" w:hAnsi="Times New Roman" w:cs="Times New Roman"/>
          <w:sz w:val="26"/>
          <w:szCs w:val="26"/>
          <w:lang w:eastAsia="ru-RU"/>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lang w:eastAsia="ru-RU"/>
        </w:rPr>
      </w:pPr>
      <w:r w:rsidRPr="005B4F5D">
        <w:rPr>
          <w:rFonts w:ascii="Times New Roman" w:hAnsi="Times New Roman" w:cs="Times New Roman"/>
          <w:b/>
          <w:sz w:val="28"/>
          <w:szCs w:val="28"/>
          <w:lang w:eastAsia="ru-RU"/>
        </w:rPr>
        <w:t>2.2.Перечислить и охарактеризовать виды адаптивной двигательной рекреации: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 водный вид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игровой вид АДР</w:t>
      </w:r>
    </w:p>
    <w:p w:rsidR="009B0786" w:rsidRPr="009B0786" w:rsidRDefault="009B0786" w:rsidP="009B0786">
      <w:pPr>
        <w:pStyle w:val="a3"/>
        <w:spacing w:after="0" w:line="240" w:lineRule="auto"/>
        <w:ind w:left="0" w:firstLine="284"/>
        <w:jc w:val="both"/>
        <w:rPr>
          <w:rFonts w:ascii="Times New Roman" w:hAnsi="Times New Roman" w:cs="Times New Roman"/>
          <w:bCs/>
          <w:sz w:val="28"/>
          <w:szCs w:val="28"/>
          <w:lang w:eastAsia="ru-RU"/>
        </w:rPr>
      </w:pPr>
      <w:r w:rsidRPr="009B0786">
        <w:rPr>
          <w:rFonts w:ascii="Times New Roman" w:hAnsi="Times New Roman" w:cs="Times New Roman"/>
          <w:sz w:val="28"/>
          <w:szCs w:val="28"/>
          <w:lang w:eastAsia="ru-RU"/>
        </w:rPr>
        <w:t xml:space="preserve">- </w:t>
      </w:r>
      <w:r w:rsidRPr="009B0786">
        <w:rPr>
          <w:rFonts w:ascii="Times New Roman" w:hAnsi="Times New Roman" w:cs="Times New Roman"/>
          <w:bCs/>
          <w:sz w:val="28"/>
          <w:szCs w:val="28"/>
          <w:lang w:eastAsia="ru-RU"/>
        </w:rPr>
        <w:t>виды АДР, основанные на взаимодействии человека с животными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экстремальные виды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танцевальный вид АДР</w:t>
      </w:r>
    </w:p>
    <w:p w:rsidR="009B0786" w:rsidRDefault="009B0786" w:rsidP="009B0786">
      <w:pPr>
        <w:pStyle w:val="a3"/>
        <w:spacing w:after="0"/>
        <w:ind w:left="1069"/>
        <w:jc w:val="both"/>
        <w:rPr>
          <w:rFonts w:ascii="Times New Roman" w:hAnsi="Times New Roman" w:cs="Times New Roman"/>
          <w:sz w:val="26"/>
          <w:szCs w:val="26"/>
          <w:lang w:eastAsia="ru-RU"/>
        </w:rPr>
      </w:pPr>
    </w:p>
    <w:p w:rsidR="009B0786" w:rsidRPr="005B4F5D" w:rsidRDefault="009B0786"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2.3.</w:t>
      </w:r>
      <w:r w:rsidR="00971D6C" w:rsidRPr="005B4F5D">
        <w:rPr>
          <w:rFonts w:ascii="Times New Roman" w:hAnsi="Times New Roman" w:cs="Times New Roman"/>
          <w:b/>
          <w:sz w:val="28"/>
          <w:szCs w:val="28"/>
        </w:rPr>
        <w:t>Тренажеры, применяемые в адаптивной физической культуре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Существуют различные классификации тренажёров: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назначению (для физической, технической, тактической подготовки, для восстановления работоспособности, контроля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структуре (механические, электрические, с обратной связью, со срочной информацией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принципу действий (</w:t>
      </w:r>
      <w:proofErr w:type="spellStart"/>
      <w:r w:rsidRPr="00971D6C">
        <w:rPr>
          <w:rFonts w:ascii="Times New Roman" w:eastAsia="Times New Roman" w:hAnsi="Times New Roman" w:cs="Times New Roman"/>
          <w:color w:val="000000"/>
          <w:sz w:val="28"/>
          <w:szCs w:val="28"/>
          <w:lang w:eastAsia="ru-RU"/>
        </w:rPr>
        <w:t>светозвукотехнические</w:t>
      </w:r>
      <w:proofErr w:type="spellEnd"/>
      <w:r w:rsidRPr="00971D6C">
        <w:rPr>
          <w:rFonts w:ascii="Times New Roman" w:eastAsia="Times New Roman" w:hAnsi="Times New Roman" w:cs="Times New Roman"/>
          <w:color w:val="000000"/>
          <w:sz w:val="28"/>
          <w:szCs w:val="28"/>
          <w:lang w:eastAsia="ru-RU"/>
        </w:rPr>
        <w:t>, электромеханические, цифровые моделирующие, кибернетические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форме обучения (индивидуального, группового и поточного использования); по логике работы (с линейной или разветвлённой программой, с альтернативным выбором двигательного действия или со свободным конструированием программы ответа и т.п.).</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Тренажеры для инвалидов можно условно разделить на два вида: тренажеры, повышающие выносливость (</w:t>
      </w: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и тренажеры, развивающие силу (силовые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предназначены для разминки перед основной тренировкой, для более продолжительных занятий с целью укрепления сердечнососудистой системы и сжигания жира.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спортивные тренажеры предназначены для увеличения мышечной массы, улучшения рельефа мышц, увеличения максимальной силы.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К первому типу тренажеров - </w:t>
      </w:r>
      <w:proofErr w:type="spellStart"/>
      <w:r w:rsidRPr="00971D6C">
        <w:rPr>
          <w:rFonts w:ascii="Times New Roman" w:eastAsia="Times New Roman" w:hAnsi="Times New Roman" w:cs="Times New Roman"/>
          <w:color w:val="000000"/>
          <w:sz w:val="28"/>
          <w:szCs w:val="28"/>
          <w:lang w:eastAsia="ru-RU"/>
        </w:rPr>
        <w:t>кардиотренажерам</w:t>
      </w:r>
      <w:proofErr w:type="spellEnd"/>
      <w:r w:rsidRPr="00971D6C">
        <w:rPr>
          <w:rFonts w:ascii="Times New Roman" w:eastAsia="Times New Roman" w:hAnsi="Times New Roman" w:cs="Times New Roman"/>
          <w:color w:val="000000"/>
          <w:sz w:val="28"/>
          <w:szCs w:val="28"/>
          <w:lang w:eastAsia="ru-RU"/>
        </w:rPr>
        <w:t xml:space="preserve"> - относятся:</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тренажеры представлены скамьями, тренажерами, где в качестве нагрузки используется вес человека и комплексами со свободными и встроенными весами. Конечно, такое разделение не абсолютно: занятия на любом виде тренажеров развивают и силу, и выносливость, но в разной степени.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в первую очередь рассчитаны на укрепление сердечнососудистой и дыхательной систем организма.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Самый популярный вид тренажеров. Они прекрасно развивают выносливость, укрепляют сердечнососудистую систему, а заодно тренируют </w:t>
      </w:r>
      <w:r w:rsidRPr="00971D6C">
        <w:rPr>
          <w:rFonts w:ascii="Times New Roman" w:eastAsia="Times New Roman" w:hAnsi="Times New Roman" w:cs="Times New Roman"/>
          <w:color w:val="000000"/>
          <w:sz w:val="28"/>
          <w:szCs w:val="28"/>
          <w:lang w:eastAsia="ru-RU"/>
        </w:rPr>
        <w:lastRenderedPageBreak/>
        <w:t>мышцы ног и спины. На бортовом компьютере можно следить за дистанцией, скоростью и пульсом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Среди велотренажеров можно выделить две основные группы - механические и магнитные. В зависимости от способа регулирования нагрузки механические делятся на ременные (нагрузка зависит от натяжения ремня и его трения о колесо-маховик) и колодочные (их действие основано на сопротивлении тормозных колодок, прижимаемых к маховику). Каждая из систем имеет свои преимущества: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ременные велотренажеры стоят дешевле и более компактны; Самые простейшие - велосипеды с ременной нагрузкой. Они имеют минимальный набор функций, достаточных для полноценной тренировки: бортовой компьютер, датчики для измерения пульса и т 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магнитные - бесшумны и имеют более равномерный ход.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 моделей с магнитной системой нагрузка варьируется с помощью изменения расстояния между постоянными магнитами и маховиком. Цена в основном зависит от электроники и массы маховика (чем он массивнее, тем плавней будет вращение педалей). Велотренажеры более продвинутого уровня имеют встроенные программы тренировки. Программы, разработанные спортивными специалистами, предлагают уже готовый формат тренировки, рассчитанный на любой уровень подготовленности и любую цель - будь то сжигание жира или тренировка сердечнососудистой системы. В одном тренажере может быть до 12 таких программ.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Велотренажеры с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регулируют нагрузку в зависимости от значения пульса. Следующий класс тренажеров характеризуется интерактивностью самого высокого уровня. Такие велотренажеры могут предложить практически все: от участия в компьютерной игре до практических советов «профессионального тренера». Все машины этого уровня имеют функцию заминки </w:t>
      </w:r>
      <w:proofErr w:type="spellStart"/>
      <w:r w:rsidRPr="00971D6C">
        <w:rPr>
          <w:rFonts w:ascii="Times New Roman" w:eastAsia="Times New Roman" w:hAnsi="Times New Roman" w:cs="Times New Roman"/>
          <w:color w:val="000000"/>
          <w:sz w:val="28"/>
          <w:szCs w:val="28"/>
          <w:lang w:eastAsia="ru-RU"/>
        </w:rPr>
        <w:t>Cool</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Dawn</w:t>
      </w:r>
      <w:proofErr w:type="spellEnd"/>
      <w:r w:rsidRPr="00971D6C">
        <w:rPr>
          <w:rFonts w:ascii="Times New Roman" w:eastAsia="Times New Roman" w:hAnsi="Times New Roman" w:cs="Times New Roman"/>
          <w:color w:val="000000"/>
          <w:sz w:val="28"/>
          <w:szCs w:val="28"/>
          <w:lang w:eastAsia="ru-RU"/>
        </w:rPr>
        <w:t xml:space="preserve"> (в конце тренировки компьютер замедляет темп, чтобы пульс спортсмена восстановился до нормального уровня) и систему </w:t>
      </w:r>
      <w:proofErr w:type="spellStart"/>
      <w:r w:rsidRPr="00971D6C">
        <w:rPr>
          <w:rFonts w:ascii="Times New Roman" w:eastAsia="Times New Roman" w:hAnsi="Times New Roman" w:cs="Times New Roman"/>
          <w:color w:val="000000"/>
          <w:sz w:val="28"/>
          <w:szCs w:val="28"/>
          <w:lang w:eastAsia="ru-RU"/>
        </w:rPr>
        <w:t>Quick</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Start</w:t>
      </w:r>
      <w:proofErr w:type="spellEnd"/>
      <w:r w:rsidRPr="00971D6C">
        <w:rPr>
          <w:rFonts w:ascii="Times New Roman" w:eastAsia="Times New Roman" w:hAnsi="Times New Roman" w:cs="Times New Roman"/>
          <w:color w:val="000000"/>
          <w:sz w:val="28"/>
          <w:szCs w:val="28"/>
          <w:lang w:eastAsia="ru-RU"/>
        </w:rPr>
        <w:t xml:space="preserve"> (позволяет быстро начать тренировку в режиме ручного управления нажатием одной клавиши).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Чтобы максимально точно подобрать подходящую модель велотренажера, следует обратить внимание на параметры и характеристики некоторых систем.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Магнитная система торможения представляет собой постоянный магнит, механически приближающийся к маховику. Управляемая электродвигателем, она дает возможность применять программы с режимами постоянного пульса и постоянного усилия, а также обеспечивает бесшумность и долговечность работы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Электромагнитная система торможения является наиболее современной, не имеет механических элементов в системе управления, поэтому требует обязательного подключения к сети. Плавность хода достигается за счет увеличения массы маховика, применения качественных подшипников как в маховике, так и в системе педалей. Система привода от педалей к маховику </w:t>
      </w:r>
      <w:r w:rsidRPr="00971D6C">
        <w:rPr>
          <w:rFonts w:ascii="Times New Roman" w:eastAsia="Times New Roman" w:hAnsi="Times New Roman" w:cs="Times New Roman"/>
          <w:color w:val="000000"/>
          <w:sz w:val="28"/>
          <w:szCs w:val="28"/>
          <w:lang w:eastAsia="ru-RU"/>
        </w:rPr>
        <w:lastRenderedPageBreak/>
        <w:t>может быть цепной, ременной и комбинированной с промежуточным валом. Это важнейшее звено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На сегодняшний день это самый популярный вид тренажеров. Занятия на беговых дорожках считаются одним из самых эффективных методов сжигания жира. Во многом это объясняется физиологическими причинами: во время бега человек переносит массу собственного тела в пространстве, что максимально ускоряет обменные процессы, сжигая лишние калории и укрепляя организм.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Существует два вида беговых дорожек:</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и электрические.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дорожки не требуют подключения к сети, так как беговое полотно приводит в движение сам спортсмен. Однако, если бегун устанет, эффективность тренировки резко упадет, ведь крутить полотно он станет гораздо медленнее.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На электрических беговых дорожках занятия будут более плодотворны. Нагрузка регулируется двумя способами: изменением угла наклона бегового полотна и скорости его движения. Это можно делать вручную или с помощью </w:t>
      </w:r>
      <w:proofErr w:type="spellStart"/>
      <w:r w:rsidRPr="00971D6C">
        <w:rPr>
          <w:rFonts w:ascii="Times New Roman" w:eastAsia="Times New Roman" w:hAnsi="Times New Roman" w:cs="Times New Roman"/>
          <w:color w:val="000000"/>
          <w:sz w:val="28"/>
          <w:szCs w:val="28"/>
          <w:lang w:eastAsia="ru-RU"/>
        </w:rPr>
        <w:t>пульсозависимой</w:t>
      </w:r>
      <w:proofErr w:type="spellEnd"/>
      <w:r w:rsidRPr="00971D6C">
        <w:rPr>
          <w:rFonts w:ascii="Times New Roman" w:eastAsia="Times New Roman" w:hAnsi="Times New Roman" w:cs="Times New Roman"/>
          <w:color w:val="000000"/>
          <w:sz w:val="28"/>
          <w:szCs w:val="28"/>
          <w:lang w:eastAsia="ru-RU"/>
        </w:rPr>
        <w:t xml:space="preserve"> программы. Такими программами сейчас оснащены практически все современные модели.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Уровень беговой дорожки зависит от мощности двигателя, размера бегового полотна (который определяет не только комфорт, но и мощность дорожки) и максимальный вес пользователя, который дорожка сможет выдержать. При выборе беговой дорожки важно обратить внимание на наличие амортизации. Система амортизации снижает ударную нагрузку, вредную для позвоночника и суставов.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Дорожки более высокого класса имеют уже встроенные программы тренировки. Следующий класс беговых дорожек помимо прочего оснащен и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регулирующими нагрузку в зависимости от показаний пульса.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Они успешно выполняют не только общие для всех </w:t>
      </w:r>
      <w:proofErr w:type="spellStart"/>
      <w:r w:rsidRPr="00971D6C">
        <w:rPr>
          <w:rFonts w:ascii="Times New Roman" w:eastAsia="Times New Roman" w:hAnsi="Times New Roman" w:cs="Times New Roman"/>
          <w:color w:val="000000"/>
          <w:sz w:val="28"/>
          <w:szCs w:val="28"/>
          <w:lang w:eastAsia="ru-RU"/>
        </w:rPr>
        <w:t>кардиотренажеров</w:t>
      </w:r>
      <w:proofErr w:type="spellEnd"/>
      <w:r w:rsidRPr="00971D6C">
        <w:rPr>
          <w:rFonts w:ascii="Times New Roman" w:eastAsia="Times New Roman" w:hAnsi="Times New Roman" w:cs="Times New Roman"/>
          <w:color w:val="000000"/>
          <w:sz w:val="28"/>
          <w:szCs w:val="28"/>
          <w:lang w:eastAsia="ru-RU"/>
        </w:rPr>
        <w:t xml:space="preserve"> функции, но и наиболее активно тренируют и укрепляют мышцы ног и таза. Существует два вида стиплеров: с регулируемой и нерегулируемой нагрузкой. Последние - мини стиплеры - состоят из одних педалей и счетчика шагов и времени.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 более дорогих стиплерах есть компьютер, регулирующий нагрузку, измеряющий пульс, задающий частоту шагов и их ритм. У таких станков есть поручни или рычаги для рук, нагружающие верхний плечевой пояс.</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Это один из новейших видов спортивного оборудования. По степени эффективности эллиптические тренажеры можно сравнить с беговыми дорожками. Кросс-тренинг (ходьба по эллиптической траектории) сочетает в себе тренировку и укрепление сердечнососудистой и дыхательной систем, а также элементы силовой тренировки для верхней части тела. Считается, что </w:t>
      </w:r>
      <w:r w:rsidRPr="00971D6C">
        <w:rPr>
          <w:rFonts w:ascii="Times New Roman" w:eastAsia="Times New Roman" w:hAnsi="Times New Roman" w:cs="Times New Roman"/>
          <w:color w:val="000000"/>
          <w:sz w:val="28"/>
          <w:szCs w:val="28"/>
          <w:lang w:eastAsia="ru-RU"/>
        </w:rPr>
        <w:lastRenderedPageBreak/>
        <w:t>такой «эллипсовидный шаг» целенаправленно задействует различные проблемные зоны и особенно - мышцы ног, ягодиц и бедер. При этом занятия на эллиптических тренажерах абсолютно безвредны для суставов. Конструкция позволяет параллельно заниматься укреплением мышц груди рук и спины.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Самый универсальный вид тренажера. Он эффективен для развития и выносливости, и силы. На занятиях у «гребца» работают практически все мышцы тела (ног, рук, ягодиц, пресса, спины и груди). Нагрузка может регулироваться несколькими способами: механическим (можно изменить длину «весел» или разворот лопастей) и магнитным (изменяется сопротивление магнитной системы). Минимальный тренажер оснащен простейшим компьютером, показывающим время тренировки, пройденную дистанцию и расход калорий. Тренажеры более высокого уровня обладают специальной конструкцией, позволяющей использовать их как многофункциональные силовые комплексы. На них можно выполнять множество упражнений для укрепления мышц ног, рук, спины, груди, пресса человека.</w:t>
      </w:r>
    </w:p>
    <w:p w:rsidR="009B0786" w:rsidRPr="00971D6C" w:rsidRDefault="009B0786" w:rsidP="00971D6C">
      <w:pPr>
        <w:pStyle w:val="a3"/>
        <w:spacing w:after="0" w:line="240" w:lineRule="auto"/>
        <w:ind w:left="0" w:firstLine="567"/>
        <w:jc w:val="both"/>
        <w:rPr>
          <w:rFonts w:ascii="Times New Roman" w:hAnsi="Times New Roman" w:cs="Times New Roman"/>
          <w:b/>
          <w:sz w:val="28"/>
          <w:szCs w:val="28"/>
        </w:rPr>
      </w:pPr>
    </w:p>
    <w:p w:rsidR="009B0786" w:rsidRPr="005B4F5D" w:rsidRDefault="00EC72B7" w:rsidP="00971D6C">
      <w:pPr>
        <w:pStyle w:val="a3"/>
        <w:spacing w:after="0" w:line="240" w:lineRule="auto"/>
        <w:ind w:left="0" w:firstLine="567"/>
        <w:jc w:val="both"/>
        <w:rPr>
          <w:rFonts w:ascii="Times New Roman" w:hAnsi="Times New Roman" w:cs="Times New Roman"/>
          <w:b/>
          <w:sz w:val="28"/>
          <w:szCs w:val="28"/>
        </w:rPr>
      </w:pPr>
      <w:r w:rsidRPr="005B4F5D">
        <w:rPr>
          <w:rFonts w:ascii="Times New Roman" w:hAnsi="Times New Roman" w:cs="Times New Roman"/>
          <w:b/>
          <w:sz w:val="28"/>
          <w:szCs w:val="28"/>
        </w:rPr>
        <w:t>2.4.</w:t>
      </w:r>
      <w:r w:rsidR="009B0786" w:rsidRPr="005B4F5D">
        <w:rPr>
          <w:rFonts w:ascii="Times New Roman" w:hAnsi="Times New Roman" w:cs="Times New Roman"/>
          <w:b/>
          <w:sz w:val="28"/>
          <w:szCs w:val="28"/>
        </w:rPr>
        <w:t xml:space="preserve">Правила </w:t>
      </w:r>
      <w:proofErr w:type="spellStart"/>
      <w:r w:rsidR="009B0786" w:rsidRPr="005B4F5D">
        <w:rPr>
          <w:rFonts w:ascii="Times New Roman" w:hAnsi="Times New Roman" w:cs="Times New Roman"/>
          <w:b/>
          <w:sz w:val="28"/>
          <w:szCs w:val="28"/>
        </w:rPr>
        <w:t>голбола</w:t>
      </w:r>
      <w:proofErr w:type="spellEnd"/>
      <w:r w:rsidR="009B0786" w:rsidRPr="005B4F5D">
        <w:rPr>
          <w:rFonts w:ascii="Times New Roman" w:hAnsi="Times New Roman" w:cs="Times New Roman"/>
          <w:b/>
          <w:sz w:val="28"/>
          <w:szCs w:val="28"/>
        </w:rPr>
        <w:t xml:space="preserve">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для лиц с нарушением зрения</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w:t>
      </w:r>
    </w:p>
    <w:p w:rsidR="009B0786" w:rsidRPr="00D33E2E" w:rsidRDefault="009B0786" w:rsidP="00EC72B7">
      <w:pPr>
        <w:pStyle w:val="a3"/>
        <w:spacing w:after="0" w:line="240" w:lineRule="auto"/>
        <w:ind w:left="0" w:firstLine="284"/>
        <w:jc w:val="both"/>
        <w:rPr>
          <w:rFonts w:ascii="Times New Roman" w:hAnsi="Times New Roman" w:cs="Times New Roman"/>
          <w:sz w:val="28"/>
          <w:szCs w:val="28"/>
        </w:rPr>
      </w:pPr>
      <w:r w:rsidRPr="00D33E2E">
        <w:rPr>
          <w:rFonts w:ascii="Times New Roman" w:hAnsi="Times New Roman" w:cs="Times New Roman"/>
          <w:sz w:val="28"/>
          <w:szCs w:val="28"/>
        </w:rPr>
        <w:t>В игре принимают участие две команды по три игрока. Каждая команда может иметь максимум три запасных игрока. Игра происходит в спортивном зале, на полу которого нанесена разметка в виде прямоугольной площадки (18мХ9м),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 Ворота (длина 9 метров) находятся по краям площадки. Правила игры контролируются Международной Федерацией спорта слепых.</w:t>
      </w:r>
    </w:p>
    <w:p w:rsidR="009B0786" w:rsidRPr="00D33E2E" w:rsidRDefault="009B0786" w:rsidP="009B0786">
      <w:pPr>
        <w:pStyle w:val="a3"/>
        <w:spacing w:after="0" w:line="240" w:lineRule="auto"/>
        <w:ind w:left="0" w:firstLine="284"/>
        <w:jc w:val="both"/>
        <w:rPr>
          <w:rFonts w:ascii="Times New Roman" w:hAnsi="Times New Roman" w:cs="Times New Roman"/>
          <w:sz w:val="26"/>
          <w:szCs w:val="26"/>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2.5.</w:t>
      </w:r>
      <w:r w:rsidR="009B0786" w:rsidRPr="005B4F5D">
        <w:rPr>
          <w:rFonts w:ascii="Times New Roman" w:hAnsi="Times New Roman" w:cs="Times New Roman"/>
          <w:b/>
          <w:sz w:val="28"/>
          <w:szCs w:val="28"/>
        </w:rPr>
        <w:t xml:space="preserve">Правила игры волейбола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сидя</w:t>
      </w:r>
      <w:r w:rsidRPr="005B4F5D">
        <w:rPr>
          <w:rFonts w:ascii="Times New Roman" w:hAnsi="Times New Roman" w:cs="Times New Roman"/>
          <w:b/>
          <w:sz w:val="28"/>
          <w:szCs w:val="28"/>
        </w:rPr>
        <w:t>)</w:t>
      </w:r>
    </w:p>
    <w:p w:rsidR="009B0786" w:rsidRDefault="009B0786" w:rsidP="00EC72B7">
      <w:pPr>
        <w:pStyle w:val="a3"/>
        <w:spacing w:after="0" w:line="240" w:lineRule="auto"/>
        <w:ind w:left="0" w:firstLine="284"/>
        <w:jc w:val="both"/>
        <w:rPr>
          <w:rFonts w:ascii="Times New Roman" w:hAnsi="Times New Roman" w:cs="Times New Roman"/>
          <w:color w:val="000000"/>
          <w:sz w:val="28"/>
          <w:szCs w:val="28"/>
        </w:rPr>
      </w:pPr>
      <w:r w:rsidRPr="00D33E2E">
        <w:rPr>
          <w:rFonts w:ascii="Times New Roman" w:hAnsi="Times New Roman" w:cs="Times New Roman"/>
          <w:sz w:val="28"/>
          <w:szCs w:val="28"/>
        </w:rPr>
        <w:t xml:space="preserve">В основном правила игры соответствуют правилам классического волейбола. Но есть не большие различия: размеры площадки в волейболе сидя 10 на 6 метров, разделённые сеткой (площадь корда одной из команд 5 на 6 </w:t>
      </w:r>
      <w:proofErr w:type="gramStart"/>
      <w:r w:rsidRPr="00D33E2E">
        <w:rPr>
          <w:rFonts w:ascii="Times New Roman" w:hAnsi="Times New Roman" w:cs="Times New Roman"/>
          <w:sz w:val="28"/>
          <w:szCs w:val="28"/>
        </w:rPr>
        <w:t>метров )</w:t>
      </w:r>
      <w:proofErr w:type="gramEnd"/>
      <w:r w:rsidRPr="00D33E2E">
        <w:rPr>
          <w:rFonts w:ascii="Times New Roman" w:hAnsi="Times New Roman" w:cs="Times New Roman"/>
          <w:sz w:val="28"/>
          <w:szCs w:val="28"/>
        </w:rPr>
        <w:t xml:space="preserve">. Размеры сетки 7 метров на 80 см. Высота сетки у мужчин 115 см. от пола, у женщин 105 см. от пола. Основная </w:t>
      </w:r>
      <w:r w:rsidRPr="00EC72B7">
        <w:rPr>
          <w:rFonts w:ascii="Times New Roman" w:hAnsi="Times New Roman" w:cs="Times New Roman"/>
          <w:color w:val="000000"/>
          <w:sz w:val="28"/>
          <w:szCs w:val="28"/>
        </w:rPr>
        <w:t xml:space="preserve">площадь сетки определяется антеннами и ограничительными лентами. Длина аутов 6 метров со стороны лицевой линии и по 3 метра со </w:t>
      </w:r>
      <w:proofErr w:type="spellStart"/>
      <w:r w:rsidRPr="00EC72B7">
        <w:rPr>
          <w:rFonts w:ascii="Times New Roman" w:hAnsi="Times New Roman" w:cs="Times New Roman"/>
          <w:color w:val="000000"/>
          <w:sz w:val="28"/>
          <w:szCs w:val="28"/>
        </w:rPr>
        <w:t>сороны</w:t>
      </w:r>
      <w:proofErr w:type="spellEnd"/>
      <w:r w:rsidRPr="00EC72B7">
        <w:rPr>
          <w:rFonts w:ascii="Times New Roman" w:hAnsi="Times New Roman" w:cs="Times New Roman"/>
          <w:color w:val="000000"/>
          <w:sz w:val="28"/>
          <w:szCs w:val="28"/>
        </w:rPr>
        <w:t xml:space="preserve"> боковых линий. Задняя линия атаки находится в 2-х метрах от центральной линии. В правилах игры существуют 2 основных отличия от классического волейбола: 1.игроки передней линии принимающей стороны, имеют право блокировать подачу, 2.в момент касания мяча (особенно на передней линии) игрок не имеет право отрывать точку опоры, т.е. ягодицы от пола. В остальном: счёт, замены, переходы, перерывы, игрок «либеро» и т.д., всё соответствует правилам классического волейбола.</w:t>
      </w:r>
    </w:p>
    <w:p w:rsidR="00EC72B7" w:rsidRPr="00EC72B7" w:rsidRDefault="00EC72B7" w:rsidP="00EC72B7">
      <w:pPr>
        <w:pStyle w:val="a3"/>
        <w:spacing w:after="0" w:line="240" w:lineRule="auto"/>
        <w:ind w:left="0" w:firstLine="284"/>
        <w:jc w:val="both"/>
        <w:rPr>
          <w:rFonts w:ascii="Times New Roman" w:hAnsi="Times New Roman" w:cs="Times New Roman"/>
          <w:color w:val="000000"/>
          <w:sz w:val="28"/>
          <w:szCs w:val="28"/>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2.6.Продемонстрировать вязку</w:t>
      </w:r>
      <w:r w:rsidR="009B0786" w:rsidRPr="005B4F5D">
        <w:rPr>
          <w:rFonts w:ascii="Times New Roman" w:hAnsi="Times New Roman" w:cs="Times New Roman"/>
          <w:b/>
          <w:sz w:val="28"/>
          <w:szCs w:val="28"/>
        </w:rPr>
        <w:t xml:space="preserve"> туристических узлов.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“Прямой” узел можно вязать двумя способами.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1. Одной веревкой делается петля (а), а второй веревкой необходимые обороты, чтобы получить узел, как на рисунке (б). Ходовые концы должны быть длиной 15-20 см, чтобы можно было завязать контрольные узлы (д). Если один ходовой конец будет сверху, а другой снизу, или наоборот, то узел завязан неправильно. Ходовые концы должны выходить либо только сверху, либо только снизу.</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2. Две веревки накладываются друг на друга и завязываются два простых узла в разные стороны (в, г). Если узлы завязаны в одну сторону, то получается «бабий узел» (е). Далее на концах завязываются контрольные узлы (д).</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95700" cy="1619389"/>
            <wp:effectExtent l="0" t="0" r="0" b="0"/>
            <wp:docPr id="24" name="Рисунок 24" descr="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416" cy="165125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“Ткацкий”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Берутся две веревки одинакового диаметра, накладываются друг на друга, затем вяжется контрольный узел сначала с одной стороны (а), потом с другой (6). Далее узлы стягиваются и на концах завязываются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81400" cy="931164"/>
            <wp:effectExtent l="0" t="0" r="0" b="2540"/>
            <wp:docPr id="25" name="Рисунок 25" descr="image0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420" cy="94312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“Встречный”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Берем две веревки одинакового диаметра, на конце одной </w:t>
      </w:r>
      <w:proofErr w:type="spellStart"/>
      <w:proofErr w:type="gramStart"/>
      <w:r w:rsidRPr="00EC72B7">
        <w:rPr>
          <w:rFonts w:ascii="Times New Roman" w:eastAsia="Times New Roman" w:hAnsi="Times New Roman" w:cs="Times New Roman"/>
          <w:sz w:val="28"/>
          <w:szCs w:val="28"/>
          <w:lang w:eastAsia="ru-RU"/>
        </w:rPr>
        <w:t>вя-жется</w:t>
      </w:r>
      <w:proofErr w:type="spellEnd"/>
      <w:proofErr w:type="gramEnd"/>
      <w:r w:rsidRPr="00EC72B7">
        <w:rPr>
          <w:rFonts w:ascii="Times New Roman" w:eastAsia="Times New Roman" w:hAnsi="Times New Roman" w:cs="Times New Roman"/>
          <w:sz w:val="28"/>
          <w:szCs w:val="28"/>
          <w:lang w:eastAsia="ru-RU"/>
        </w:rPr>
        <w:t xml:space="preserve"> простой узел (рис. 56, а), затем второй веревкой навстречу ходовому концу первой веревки полностью повторяем узел, чтобы он получился двойным и ходовые концы выходили в разные стороны (рис. 56, б). После этого узел затягивается, контрольные узлы обычно не вяжутся (рис. 56,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924300" cy="791995"/>
            <wp:effectExtent l="0" t="0" r="0" b="8255"/>
            <wp:docPr id="26" name="Рисунок 26" descr="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4963" cy="81029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w:t>
      </w:r>
      <w:proofErr w:type="spellStart"/>
      <w:r w:rsidRPr="00EC72B7">
        <w:rPr>
          <w:rFonts w:ascii="Times New Roman" w:eastAsia="Times New Roman" w:hAnsi="Times New Roman" w:cs="Times New Roman"/>
          <w:spacing w:val="-8"/>
          <w:sz w:val="28"/>
          <w:szCs w:val="28"/>
          <w:lang w:eastAsia="ru-RU"/>
        </w:rPr>
        <w:t>грейпвайн</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Две веревки одинакового диаметра накладываются друг на друга, завязывается как бы двойной контрольный узел с одной стороны (а), затем то же самое с другой (б). Узлы стягиваются (в). Контрольные узлы не вяжутся. Правильный рисунок узла показан на рисунке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619500" cy="901585"/>
            <wp:effectExtent l="0" t="0" r="0" b="0"/>
            <wp:docPr id="27" name="Рисунок 27" descr="image0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2875" cy="91737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w:t>
      </w:r>
      <w:proofErr w:type="spellStart"/>
      <w:r w:rsidRPr="00EC72B7">
        <w:rPr>
          <w:rFonts w:ascii="Times New Roman" w:eastAsia="Times New Roman" w:hAnsi="Times New Roman" w:cs="Times New Roman"/>
          <w:spacing w:val="-8"/>
          <w:sz w:val="28"/>
          <w:szCs w:val="28"/>
          <w:lang w:eastAsia="ru-RU"/>
        </w:rPr>
        <w:t>Брамшкотовый</w:t>
      </w:r>
      <w:proofErr w:type="spellEnd"/>
      <w:r w:rsidRPr="00EC72B7">
        <w:rPr>
          <w:rFonts w:ascii="Times New Roman" w:eastAsia="Times New Roman" w:hAnsi="Times New Roman" w:cs="Times New Roman"/>
          <w:spacing w:val="-8"/>
          <w:sz w:val="28"/>
          <w:szCs w:val="28"/>
          <w:lang w:eastAsia="ru-RU"/>
        </w:rPr>
        <w:t>”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из более толстой веревки делаем петлю, а ходовым концом тонкой обкручиваем ее так, как показано на рисунке (а, б). Затем узел затягивается, расправляется, и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71875" cy="1162483"/>
            <wp:effectExtent l="0" t="0" r="0" b="0"/>
            <wp:docPr id="28" name="Рисунок 28" descr="image0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267" cy="1170747"/>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“Академический”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более толстой делаем петлю, а ходовым концом тонкой веревки обкручиваем петлю так, как показано на рисунке (а, б). Узел затягивается, расправляется,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57600" cy="1190383"/>
            <wp:effectExtent l="0" t="0" r="0" b="0"/>
            <wp:docPr id="29" name="Рисунок 29" descr="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6749" cy="119661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“простой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которая складывается вдвое и на конце ее завязывается простой узел (а, б), чтобы получилась петля. Ниже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133850" cy="886899"/>
            <wp:effectExtent l="0" t="0" r="0" b="8890"/>
            <wp:docPr id="30" name="Рисунок 30" descr="image0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2863" cy="89526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“восьмерка”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Она складывается вдвое и на конце завязывается узел, напоминающий цифру восемь (а, б). Узел расправляется, затягивается. Контрольный узел не вяжется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905250" cy="852055"/>
            <wp:effectExtent l="0" t="0" r="0" b="5715"/>
            <wp:docPr id="31" name="Рисунок 31" descr="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06" cy="86048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“срединный австрийский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вяжется на одной веревке. Веревка берется за середину, затем поворотом на 360° из нее складывается восьмерка (а), вершина которой опускается вниз и протаскивается, как показано стрелкой на рисунке (б), чтобы вышла петля. Для того чтобы получился правильный узел (в), нужно растянуть концы веревки в разные стороны. Контрольный узел не вяжется.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248025" cy="1015746"/>
            <wp:effectExtent l="0" t="0" r="0" b="0"/>
            <wp:docPr id="32" name="Рисунок 32" descr="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8">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6309" cy="102459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“двойной проводник”, или “заячьи уши”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на одной веревке. Веревка складывается вдвое, на ней вяжется «пустышка» (а), затягивается (в) и завязывается так, чтобы она развязалась, если дернуть ее за петлю. В том случае, когда «пустышка» будет завязана наоборот, узел «двойной проводник» не получится. Затем нижняя петля проносится, как показано стрелкой на рисунке (б), чтобы через нее прошли две верхние петли, и стягивается за верхние петли к узлу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Правильно завязанный узел показан на рисунке (г). Необходимо следить, чтобы при завязывании узла не было перехлеста веревок. «Двойной проводник» не имеет контрольных узлов.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095625" cy="1260764"/>
            <wp:effectExtent l="0" t="0" r="0" b="0"/>
            <wp:docPr id="33" name="Рисунок 33" descr="image0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2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3996" cy="127231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одной веревкой вокруг опоры. Опора относится сначала ходовым концом, который служит для прикрепления веревки, а затем ее рабочим концом, которым непосредственно пользуется турист (а). Далее ходовым концом веревки делается несколько оборотов вокруг рабочего конца (не менее трех и завязывается контрольный узел (б). Затем узел затягивается.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590675" cy="1603767"/>
            <wp:effectExtent l="0" t="0" r="0" b="0"/>
            <wp:docPr id="34" name="Рисунок 34" descr="image0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1980" cy="161516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“стремя”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Узел вяжется одним концом веревки вокруг опоры. Ходовой конец веревки обносится вокруг опоры, затем вяжется так, как показано на рисунке (а). После этого узел затягивается и закрепляется контрольным узлом (б). Если </w:t>
      </w:r>
      <w:r w:rsidRPr="00EC72B7">
        <w:rPr>
          <w:rFonts w:ascii="Times New Roman" w:eastAsia="Times New Roman" w:hAnsi="Times New Roman" w:cs="Times New Roman"/>
          <w:sz w:val="28"/>
          <w:szCs w:val="28"/>
          <w:lang w:eastAsia="ru-RU"/>
        </w:rPr>
        <w:lastRenderedPageBreak/>
        <w:t>узел «стремя» используется при прикреплении к опоре, он затягивается как можно сильнее, а контрольный узел вяжется как можно ближе к опоре.</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914525" cy="1584682"/>
            <wp:effectExtent l="0" t="0" r="0" b="0"/>
            <wp:docPr id="35" name="Рисунок 35" descr="image0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4">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8198" cy="1596000"/>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«стремя» может применяться как точка опоры для ноги при подъеме из трещин. Он удобнее «проводника» и «восьмерки», потому что легче развязывается и его можно завязать даже одной рукой (а,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2333625" cy="1212639"/>
            <wp:effectExtent l="0" t="0" r="0" b="6985"/>
            <wp:docPr id="36" name="Рисунок 36" descr="image0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6">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5662" cy="123967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“булинь”</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одним концом веревки вокруг опоры. Отступив от края веревки нужное расстояние, делают петлю поворотом веревки на 180° по часовой стрелке, затем опора обносится ходовым концом (на рисунке показано крестиком) и конец продевается в образовавшуюся петлю (а). Следующее действие: ходовым концом обносится рабочая веревка и продевается в петлю с обратной стороны (б). Узел затягивается и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533900" cy="1063406"/>
            <wp:effectExtent l="0" t="0" r="0" b="3810"/>
            <wp:docPr id="37" name="Рисунок 37" descr="image0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8416" cy="107853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«Булинь» может быть завязан и другим способом, с помощью «пустышки». Для этого вместо петли завязывается «пустышка» так, чтобы она развязывалась при рывке за рабочий конец, а не за ходовой. Опора обносится ходовым концом (а). Затем он проносится в петлю «пустышки», и при натягивании рабочего конца петля «пустышки» вместе с ходовым концом проходит через узел (б). На получившемся узле «булинь» остается только завязать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5057775" cy="1140298"/>
            <wp:effectExtent l="0" t="0" r="0" b="3175"/>
            <wp:docPr id="38" name="Рисунок 38" descr="image0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0">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8052" cy="115388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lastRenderedPageBreak/>
        <w:t>“Схватывающий”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завязывается репшнуром (6 мм) на основной веревке (диаметром 10-12 мм). Репшнур складывается пополам, им обносится веревка (а, б). Затем операция повторяется (в, г). После этого узел затягивается, распрямляется и завязывается контрольный узел (д). Контрольный узел не нужен, если репшнур предварительно завязан в петлю узлом «встречный» или «</w:t>
      </w:r>
      <w:proofErr w:type="spellStart"/>
      <w:r w:rsidRPr="00EC72B7">
        <w:rPr>
          <w:rFonts w:ascii="Times New Roman" w:eastAsia="Times New Roman" w:hAnsi="Times New Roman" w:cs="Times New Roman"/>
          <w:sz w:val="28"/>
          <w:szCs w:val="28"/>
          <w:lang w:eastAsia="ru-RU"/>
        </w:rPr>
        <w:t>грейпвайн</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819525" cy="958354"/>
            <wp:effectExtent l="0" t="0" r="0" b="0"/>
            <wp:docPr id="39" name="Рисунок 39" descr="image0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2">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19767" cy="98350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Иногда «схватывающий» узел завязывается одним концом репшнура. Веревка обкручивается одним концом репшнура два раза в одну сторону, затем в другую (а, б, в). Затем узел затягивается, распрямляется и обязательно закрепляется контрольным узлом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429000" cy="910244"/>
            <wp:effectExtent l="0" t="0" r="0" b="4445"/>
            <wp:docPr id="40" name="Рисунок 40" descr="image0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0085" cy="91849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1"/>
        <w:rPr>
          <w:rFonts w:ascii="Times New Roman" w:eastAsia="Times New Roman" w:hAnsi="Times New Roman" w:cs="Times New Roman"/>
          <w:spacing w:val="-11"/>
          <w:sz w:val="28"/>
          <w:szCs w:val="28"/>
          <w:lang w:eastAsia="ru-RU"/>
        </w:rPr>
      </w:pPr>
      <w:r w:rsidRPr="00EC72B7">
        <w:rPr>
          <w:rFonts w:ascii="Times New Roman" w:eastAsia="Times New Roman" w:hAnsi="Times New Roman" w:cs="Times New Roman"/>
          <w:spacing w:val="-11"/>
          <w:sz w:val="28"/>
          <w:szCs w:val="28"/>
          <w:lang w:eastAsia="ru-RU"/>
        </w:rPr>
        <w:t>Дополнительные узлы</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“пустышка”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Этот узел можно использовать при завязывании узлов «булинь» и «двойной проводник», а также как самостоятельный узел (например, при затягивании верха рюкзака). Он быстро и легко разв</w:t>
      </w:r>
      <w:r w:rsidR="002D39B5">
        <w:rPr>
          <w:rFonts w:ascii="Times New Roman" w:eastAsia="Times New Roman" w:hAnsi="Times New Roman" w:cs="Times New Roman"/>
          <w:sz w:val="28"/>
          <w:szCs w:val="28"/>
          <w:lang w:eastAsia="ru-RU"/>
        </w:rPr>
        <w:t>язывается, если потянуть за кон</w:t>
      </w:r>
      <w:r w:rsidRPr="00EC72B7">
        <w:rPr>
          <w:rFonts w:ascii="Times New Roman" w:eastAsia="Times New Roman" w:hAnsi="Times New Roman" w:cs="Times New Roman"/>
          <w:sz w:val="28"/>
          <w:szCs w:val="28"/>
          <w:lang w:eastAsia="ru-RU"/>
        </w:rPr>
        <w:t>цы в разные стороны.</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Способ вязки. Веревка берется за середину и завязывается простой узел (а), но вместо того, чтобы затянуть концы, делается затягивающаяся петля (6).</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990725" cy="973724"/>
            <wp:effectExtent l="0" t="0" r="0" b="0"/>
            <wp:docPr id="41" name="Рисунок 41" descr="image0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8703" cy="98740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“Маркировочный”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Этот узел служит для связывания веревки после того, как она будет </w:t>
      </w:r>
      <w:proofErr w:type="spellStart"/>
      <w:r w:rsidRPr="00EC72B7">
        <w:rPr>
          <w:rFonts w:ascii="Times New Roman" w:eastAsia="Times New Roman" w:hAnsi="Times New Roman" w:cs="Times New Roman"/>
          <w:sz w:val="28"/>
          <w:szCs w:val="28"/>
          <w:lang w:eastAsia="ru-RU"/>
        </w:rPr>
        <w:t>сбухтована</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52825" cy="1091686"/>
            <wp:effectExtent l="0" t="0" r="0" b="0"/>
            <wp:docPr id="42" name="Рисунок 42" descr="image0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8">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0234" cy="110010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 xml:space="preserve">“Узел </w:t>
      </w:r>
      <w:proofErr w:type="spellStart"/>
      <w:r w:rsidRPr="00EC72B7">
        <w:rPr>
          <w:rFonts w:ascii="Times New Roman" w:eastAsia="Times New Roman" w:hAnsi="Times New Roman" w:cs="Times New Roman"/>
          <w:spacing w:val="-8"/>
          <w:sz w:val="28"/>
          <w:szCs w:val="28"/>
          <w:lang w:eastAsia="ru-RU"/>
        </w:rPr>
        <w:t>Бахмана</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является разновидностью «схватывающего» и может применяться в тех же целях. За карабин узел можно вести вниз и вверх, а при резком рывке узел затягивается. Он легко развязывается после снятия нагрузки.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Репшнур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карабин (а), при открытом карабине делается 3-4 оборота (б), затем муфта карабина закручивается, узел распрямляется и затягивается (в).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“Карабинная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применяется для привязывания веревки к опоре. Применяется, когда веревку необходимо сдернуть после спуска, например.</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На конце веревки завязывается «восьмерка», в нее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карабин (а), затем веревка обносится вокруг опоры и карабин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рабочий (нагрузочный) конец веревки. Муфта карабина закручивается, и узел затягивается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771650" cy="1771650"/>
            <wp:effectExtent l="0" t="0" r="0" b="0"/>
            <wp:docPr id="43" name="Рисунок 43" descr="image03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9">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9B0786" w:rsidRPr="00EC72B7" w:rsidRDefault="009B0786" w:rsidP="00EC72B7">
      <w:pPr>
        <w:pStyle w:val="a3"/>
        <w:spacing w:after="0" w:line="240" w:lineRule="auto"/>
        <w:ind w:left="0" w:firstLine="284"/>
        <w:jc w:val="both"/>
        <w:rPr>
          <w:rFonts w:ascii="Times New Roman" w:hAnsi="Times New Roman" w:cs="Times New Roman"/>
          <w:sz w:val="28"/>
          <w:szCs w:val="28"/>
        </w:rPr>
      </w:pPr>
    </w:p>
    <w:p w:rsidR="009B0786" w:rsidRDefault="00EC72B7"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EC72B7" w:rsidRPr="006B6BB0" w:rsidRDefault="00EC72B7" w:rsidP="006B6BB0">
      <w:pPr>
        <w:spacing w:after="0" w:line="240" w:lineRule="auto"/>
        <w:jc w:val="both"/>
        <w:rPr>
          <w:rFonts w:ascii="Times New Roman" w:hAnsi="Times New Roman" w:cs="Times New Roman"/>
          <w:sz w:val="28"/>
          <w:szCs w:val="28"/>
        </w:rPr>
      </w:pPr>
    </w:p>
    <w:p w:rsidR="00EC72B7"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3.</w:t>
      </w:r>
      <w:r w:rsidR="006B6BB0">
        <w:rPr>
          <w:rFonts w:ascii="Times New Roman" w:hAnsi="Times New Roman" w:cs="Times New Roman"/>
          <w:b/>
          <w:sz w:val="28"/>
          <w:szCs w:val="28"/>
        </w:rPr>
        <w:t>1</w:t>
      </w:r>
      <w:r w:rsidRPr="005B4F5D">
        <w:rPr>
          <w:rFonts w:ascii="Times New Roman" w:hAnsi="Times New Roman" w:cs="Times New Roman"/>
          <w:b/>
          <w:sz w:val="28"/>
          <w:szCs w:val="28"/>
        </w:rPr>
        <w:t>.Правила игры в шахматы:</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Расстановка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Соперники играют по разные стороны доски, один из них ходит белыми фигурами, второй – черными. Фигуры в каждой партии расставляются одинаково следующим образом:</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Линии номер 2 и 7 – пешки;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Углы доски – ладьи;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ладьями – кони;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конями – слоны;</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Посередине – ферзь (должен стоять на клетке идентичного с ним цвета: белый – на белой, черный – на черной);</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ферзем стоит король.</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Первый ход в партии достается игроку с белыми фигурами (решение о том, кто какими фигурами играет, принимается с помощью жребия). Итак, вначале ходят белые фигуры, потом черные, затем снова белые, потом черные и т.д.</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bCs/>
          <w:color w:val="222222"/>
          <w:sz w:val="28"/>
          <w:szCs w:val="28"/>
          <w:lang w:eastAsia="ru-RU"/>
        </w:rPr>
      </w:pPr>
      <w:r w:rsidRPr="00EC72B7">
        <w:rPr>
          <w:rFonts w:ascii="Times New Roman" w:eastAsia="Times New Roman" w:hAnsi="Times New Roman" w:cs="Times New Roman"/>
          <w:bCs/>
          <w:color w:val="222222"/>
          <w:sz w:val="28"/>
          <w:szCs w:val="28"/>
          <w:lang w:eastAsia="ru-RU"/>
        </w:rPr>
        <w:t>Правила шахмат: ходы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Самой весомой и значимой шахматной фигурой является король. Возможные ходы фигуры: по диагонали, горизонтали, вертикали на соседнее поле. Король не имеет права делать ходы на соседнее поле в том случае, если </w:t>
      </w:r>
      <w:r w:rsidRPr="00EC72B7">
        <w:rPr>
          <w:rFonts w:ascii="Times New Roman" w:eastAsia="Times New Roman" w:hAnsi="Times New Roman" w:cs="Times New Roman"/>
          <w:color w:val="222222"/>
          <w:sz w:val="28"/>
          <w:szCs w:val="28"/>
          <w:lang w:eastAsia="ru-RU"/>
        </w:rPr>
        <w:lastRenderedPageBreak/>
        <w:t>оно атакуется одной из фигур соперника, либо если на этом поле находится другая фигура одинакового с королем цвета.</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Ферзь является самой мощной фигурой в шахматах. Его условная стоимость – 8 пешек. В нем сочетается сила одновременно ладьи и слона, так как может ходить по вертикали, диагонали и вертикали (в том случае, если на пути нет других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Ладья имеет право делать ходы в вертикальном и горизонтальном направлении, если на ее пути нет иных фигур. Условная стоимость ладьи – 5 пешек.</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Слон может ходить по диагонали на любую клетку, если там нет других фигур. Бывают </w:t>
      </w:r>
      <w:proofErr w:type="spellStart"/>
      <w:r w:rsidRPr="00EC72B7">
        <w:rPr>
          <w:rFonts w:ascii="Times New Roman" w:eastAsia="Times New Roman" w:hAnsi="Times New Roman" w:cs="Times New Roman"/>
          <w:color w:val="222222"/>
          <w:sz w:val="28"/>
          <w:szCs w:val="28"/>
          <w:lang w:eastAsia="ru-RU"/>
        </w:rPr>
        <w:t>чернополые</w:t>
      </w:r>
      <w:proofErr w:type="spellEnd"/>
      <w:r w:rsidRPr="00EC72B7">
        <w:rPr>
          <w:rFonts w:ascii="Times New Roman" w:eastAsia="Times New Roman" w:hAnsi="Times New Roman" w:cs="Times New Roman"/>
          <w:color w:val="222222"/>
          <w:sz w:val="28"/>
          <w:szCs w:val="28"/>
          <w:lang w:eastAsia="ru-RU"/>
        </w:rPr>
        <w:t xml:space="preserve"> и </w:t>
      </w:r>
      <w:proofErr w:type="spellStart"/>
      <w:r w:rsidRPr="00EC72B7">
        <w:rPr>
          <w:rFonts w:ascii="Times New Roman" w:eastAsia="Times New Roman" w:hAnsi="Times New Roman" w:cs="Times New Roman"/>
          <w:color w:val="222222"/>
          <w:sz w:val="28"/>
          <w:szCs w:val="28"/>
          <w:lang w:eastAsia="ru-RU"/>
        </w:rPr>
        <w:t>белополые</w:t>
      </w:r>
      <w:proofErr w:type="spellEnd"/>
      <w:r w:rsidRPr="00EC72B7">
        <w:rPr>
          <w:rFonts w:ascii="Times New Roman" w:eastAsia="Times New Roman" w:hAnsi="Times New Roman" w:cs="Times New Roman"/>
          <w:color w:val="222222"/>
          <w:sz w:val="28"/>
          <w:szCs w:val="28"/>
          <w:lang w:eastAsia="ru-RU"/>
        </w:rPr>
        <w:t xml:space="preserve"> слоны (первые ходят по полям черного цвета, вторые – белого).</w:t>
      </w:r>
    </w:p>
    <w:p w:rsidR="00EC72B7" w:rsidRPr="00EC72B7" w:rsidRDefault="00EC72B7" w:rsidP="005B4F5D">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Конь – условная стоимость – 3 пешки. Возможный год – в форме буквы «Г». Это означает, что в начале хода он может перемешаться на две клетки в вертикальном направлении, после чего – на одну клетку в горизонтальном направлении. Также возможный ход коня – одно поле в вертикальном направлении и два – в боковом горизонтальном. Фигура коня имеет право «перепрыгивать» через другие фигуры.</w:t>
      </w:r>
    </w:p>
    <w:p w:rsidR="00EC72B7" w:rsidRDefault="00EC72B7" w:rsidP="005B4F5D">
      <w:pPr>
        <w:shd w:val="clear" w:color="auto" w:fill="FFFFFF"/>
        <w:spacing w:after="0" w:line="240" w:lineRule="auto"/>
        <w:textAlignment w:val="baseline"/>
        <w:rPr>
          <w:rFonts w:eastAsia="Times New Roman" w:cs="Times New Roman"/>
          <w:color w:val="222222"/>
          <w:sz w:val="24"/>
          <w:szCs w:val="24"/>
          <w:lang w:eastAsia="ru-RU"/>
        </w:rPr>
      </w:pPr>
    </w:p>
    <w:p w:rsidR="00EC72B7" w:rsidRPr="005B4F5D" w:rsidRDefault="00FA2B4C" w:rsidP="005B4F5D">
      <w:pPr>
        <w:pStyle w:val="a3"/>
        <w:shd w:val="clear" w:color="auto" w:fill="FFFFFF"/>
        <w:spacing w:after="0" w:line="240" w:lineRule="auto"/>
        <w:ind w:left="0" w:firstLine="284"/>
        <w:jc w:val="both"/>
        <w:textAlignment w:val="baseline"/>
        <w:rPr>
          <w:rFonts w:ascii="Times New Roman" w:eastAsia="Times New Roman" w:hAnsi="Times New Roman" w:cs="Times New Roman"/>
          <w:b/>
          <w:sz w:val="28"/>
          <w:szCs w:val="28"/>
          <w:lang w:eastAsia="ru-RU"/>
        </w:rPr>
      </w:pPr>
      <w:r w:rsidRPr="005B4F5D">
        <w:rPr>
          <w:rFonts w:ascii="Times New Roman" w:hAnsi="Times New Roman" w:cs="Times New Roman"/>
          <w:b/>
          <w:sz w:val="28"/>
          <w:szCs w:val="28"/>
        </w:rPr>
        <w:t>3.</w:t>
      </w:r>
      <w:r w:rsidR="006B6BB0">
        <w:rPr>
          <w:rFonts w:ascii="Times New Roman" w:hAnsi="Times New Roman" w:cs="Times New Roman"/>
          <w:b/>
          <w:sz w:val="28"/>
          <w:szCs w:val="28"/>
        </w:rPr>
        <w:t>2</w:t>
      </w:r>
      <w:r w:rsidRPr="005B4F5D">
        <w:rPr>
          <w:rFonts w:ascii="Times New Roman" w:hAnsi="Times New Roman" w:cs="Times New Roman"/>
          <w:b/>
          <w:sz w:val="28"/>
          <w:szCs w:val="28"/>
        </w:rPr>
        <w:t>.</w:t>
      </w:r>
      <w:r w:rsidR="00EC72B7" w:rsidRPr="005B4F5D">
        <w:rPr>
          <w:rFonts w:ascii="Times New Roman" w:hAnsi="Times New Roman" w:cs="Times New Roman"/>
          <w:b/>
          <w:sz w:val="28"/>
          <w:szCs w:val="28"/>
        </w:rPr>
        <w:t>Правила игры в нарды: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bdr w:val="none" w:sz="0" w:space="0" w:color="auto" w:frame="1"/>
          <w:lang w:eastAsia="ru-RU"/>
        </w:rPr>
        <w:t xml:space="preserve">Игра для двух игроков, на доске, состоящей из двадцати четырех узких треугольников, называемых пунктами. Треугольники чередуются по цвету и объединены в четыре группы по шесть треугольников в каждой. Эти группы называются - дом, двор, дом противника, двор противника. Дом и двор разделены между собой планкой, которая выступает над </w:t>
      </w:r>
      <w:r w:rsidR="00BE24B1">
        <w:rPr>
          <w:rFonts w:ascii="Times New Roman" w:eastAsia="Times New Roman" w:hAnsi="Times New Roman" w:cs="Times New Roman"/>
          <w:sz w:val="28"/>
          <w:szCs w:val="28"/>
          <w:bdr w:val="none" w:sz="0" w:space="0" w:color="auto" w:frame="1"/>
          <w:lang w:eastAsia="ru-RU"/>
        </w:rPr>
        <w:t>игровым полем и называется бар.</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bdr w:val="none" w:sz="0" w:space="0" w:color="auto" w:frame="1"/>
          <w:lang w:eastAsia="ru-RU"/>
        </w:rPr>
      </w:pPr>
      <w:r w:rsidRPr="00FA2B4C">
        <w:rPr>
          <w:rFonts w:ascii="Times New Roman" w:eastAsia="Times New Roman" w:hAnsi="Times New Roman" w:cs="Times New Roman"/>
          <w:sz w:val="28"/>
          <w:szCs w:val="28"/>
          <w:bdr w:val="none" w:sz="0" w:space="0" w:color="auto" w:frame="1"/>
          <w:lang w:eastAsia="ru-RU"/>
        </w:rPr>
        <w:t>Пункты нумеруются для каждого игрока отдельно, начиная с дома данного игрока. Самый дальний пункт является 24-м пунктом, он также является первым пунктом для оппонента. У каждого игрока имеется 15 шашек. Начальная расстановка шашек такова: у каждого из игроков по две шашки в двадцать четвертом пункте, пять в тринадцатом,</w:t>
      </w:r>
      <w:r w:rsidR="00BE24B1">
        <w:rPr>
          <w:rFonts w:ascii="Times New Roman" w:eastAsia="Times New Roman" w:hAnsi="Times New Roman" w:cs="Times New Roman"/>
          <w:sz w:val="28"/>
          <w:szCs w:val="28"/>
          <w:bdr w:val="none" w:sz="0" w:space="0" w:color="auto" w:frame="1"/>
          <w:lang w:eastAsia="ru-RU"/>
        </w:rPr>
        <w:t xml:space="preserve"> три в восьмом и пять в шестом.</w:t>
      </w:r>
    </w:p>
    <w:p w:rsidR="00EC72B7" w:rsidRDefault="00EC72B7" w:rsidP="00EC72B7">
      <w:pPr>
        <w:pStyle w:val="a3"/>
        <w:shd w:val="clear" w:color="auto" w:fill="FFFFFF"/>
        <w:spacing w:after="0" w:line="240" w:lineRule="auto"/>
        <w:ind w:left="0" w:firstLine="284"/>
        <w:jc w:val="both"/>
        <w:rPr>
          <w:rFonts w:ascii="Times New Roman" w:eastAsia="Times New Roman" w:hAnsi="Times New Roman" w:cs="Times New Roman"/>
          <w:color w:val="333333"/>
          <w:sz w:val="26"/>
          <w:szCs w:val="26"/>
          <w:bdr w:val="none" w:sz="0" w:space="0" w:color="auto" w:frame="1"/>
          <w:lang w:eastAsia="ru-RU"/>
        </w:rPr>
      </w:pPr>
    </w:p>
    <w:p w:rsidR="00EC72B7" w:rsidRPr="005B4F5D" w:rsidRDefault="00FA2B4C" w:rsidP="00FA2B4C">
      <w:pPr>
        <w:pStyle w:val="a3"/>
        <w:shd w:val="clear" w:color="auto" w:fill="FFFFFF"/>
        <w:spacing w:after="0" w:line="240" w:lineRule="auto"/>
        <w:ind w:left="0" w:firstLine="284"/>
        <w:jc w:val="both"/>
        <w:rPr>
          <w:rFonts w:ascii="Times New Roman" w:eastAsia="Times New Roman" w:hAnsi="Times New Roman" w:cs="Times New Roman"/>
          <w:b/>
          <w:sz w:val="28"/>
          <w:szCs w:val="28"/>
          <w:lang w:eastAsia="ru-RU"/>
        </w:rPr>
      </w:pPr>
      <w:r w:rsidRPr="005B4F5D">
        <w:rPr>
          <w:rFonts w:ascii="Times New Roman" w:eastAsia="Times New Roman" w:hAnsi="Times New Roman" w:cs="Times New Roman"/>
          <w:b/>
          <w:sz w:val="28"/>
          <w:szCs w:val="28"/>
          <w:lang w:eastAsia="ru-RU"/>
        </w:rPr>
        <w:t>3.</w:t>
      </w:r>
      <w:r w:rsidR="006B6BB0">
        <w:rPr>
          <w:rFonts w:ascii="Times New Roman" w:eastAsia="Times New Roman" w:hAnsi="Times New Roman" w:cs="Times New Roman"/>
          <w:b/>
          <w:sz w:val="28"/>
          <w:szCs w:val="28"/>
          <w:lang w:eastAsia="ru-RU"/>
        </w:rPr>
        <w:t>3</w:t>
      </w:r>
      <w:r w:rsidRPr="005B4F5D">
        <w:rPr>
          <w:rFonts w:ascii="Times New Roman" w:eastAsia="Times New Roman" w:hAnsi="Times New Roman" w:cs="Times New Roman"/>
          <w:b/>
          <w:sz w:val="28"/>
          <w:szCs w:val="28"/>
          <w:lang w:eastAsia="ru-RU"/>
        </w:rPr>
        <w:t>.Охарактеризовать и</w:t>
      </w:r>
      <w:r w:rsidR="00EC72B7" w:rsidRPr="005B4F5D">
        <w:rPr>
          <w:rFonts w:ascii="Times New Roman" w:eastAsia="Times New Roman" w:hAnsi="Times New Roman" w:cs="Times New Roman"/>
          <w:b/>
          <w:sz w:val="28"/>
          <w:szCs w:val="28"/>
          <w:lang w:eastAsia="ru-RU"/>
        </w:rPr>
        <w:t>нтеллектуальн</w:t>
      </w:r>
      <w:r w:rsidRPr="005B4F5D">
        <w:rPr>
          <w:rFonts w:ascii="Times New Roman" w:eastAsia="Times New Roman" w:hAnsi="Times New Roman" w:cs="Times New Roman"/>
          <w:b/>
          <w:sz w:val="28"/>
          <w:szCs w:val="28"/>
          <w:lang w:eastAsia="ru-RU"/>
        </w:rPr>
        <w:t>ую</w:t>
      </w:r>
      <w:r w:rsidR="00EC72B7" w:rsidRPr="005B4F5D">
        <w:rPr>
          <w:rFonts w:ascii="Times New Roman" w:eastAsia="Times New Roman" w:hAnsi="Times New Roman" w:cs="Times New Roman"/>
          <w:b/>
          <w:sz w:val="28"/>
          <w:szCs w:val="28"/>
          <w:lang w:eastAsia="ru-RU"/>
        </w:rPr>
        <w:t xml:space="preserve"> игр</w:t>
      </w:r>
      <w:r w:rsidRPr="005B4F5D">
        <w:rPr>
          <w:rFonts w:ascii="Times New Roman" w:eastAsia="Times New Roman" w:hAnsi="Times New Roman" w:cs="Times New Roman"/>
          <w:b/>
          <w:sz w:val="28"/>
          <w:szCs w:val="28"/>
          <w:lang w:eastAsia="ru-RU"/>
        </w:rPr>
        <w:t>у</w:t>
      </w:r>
      <w:r w:rsidR="00EC72B7" w:rsidRPr="005B4F5D">
        <w:rPr>
          <w:rFonts w:ascii="Times New Roman" w:eastAsia="Times New Roman" w:hAnsi="Times New Roman" w:cs="Times New Roman"/>
          <w:b/>
          <w:sz w:val="28"/>
          <w:szCs w:val="28"/>
          <w:lang w:eastAsia="ru-RU"/>
        </w:rPr>
        <w:t xml:space="preserve"> </w:t>
      </w:r>
      <w:r w:rsidRPr="005B4F5D">
        <w:rPr>
          <w:rFonts w:ascii="Times New Roman" w:eastAsia="Times New Roman" w:hAnsi="Times New Roman" w:cs="Times New Roman"/>
          <w:b/>
          <w:sz w:val="28"/>
          <w:szCs w:val="28"/>
          <w:lang w:eastAsia="ru-RU"/>
        </w:rPr>
        <w:t>народов мира (</w:t>
      </w:r>
      <w:r w:rsidR="00EC72B7" w:rsidRPr="005B4F5D">
        <w:rPr>
          <w:rFonts w:ascii="Times New Roman" w:eastAsia="Times New Roman" w:hAnsi="Times New Roman" w:cs="Times New Roman"/>
          <w:b/>
          <w:sz w:val="28"/>
          <w:szCs w:val="28"/>
          <w:lang w:eastAsia="ru-RU"/>
        </w:rPr>
        <w:t>сянци</w:t>
      </w:r>
      <w:r w:rsidRPr="005B4F5D">
        <w:rPr>
          <w:rFonts w:ascii="Times New Roman" w:eastAsia="Times New Roman" w:hAnsi="Times New Roman" w:cs="Times New Roman"/>
          <w:b/>
          <w:sz w:val="28"/>
          <w:szCs w:val="28"/>
          <w:lang w:eastAsia="ru-RU"/>
        </w:rPr>
        <w:t xml:space="preserve"> </w:t>
      </w:r>
      <w:r w:rsidR="00EC72B7" w:rsidRPr="005B4F5D">
        <w:rPr>
          <w:rFonts w:ascii="Times New Roman" w:eastAsia="Times New Roman" w:hAnsi="Times New Roman" w:cs="Times New Roman"/>
          <w:b/>
          <w:sz w:val="28"/>
          <w:szCs w:val="28"/>
          <w:lang w:eastAsia="ru-RU"/>
        </w:rPr>
        <w:t>китайские шахматы)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hAnsi="Times New Roman" w:cs="Times New Roman"/>
          <w:sz w:val="28"/>
          <w:szCs w:val="28"/>
        </w:rPr>
        <w:t xml:space="preserve">Это </w:t>
      </w:r>
      <w:hyperlink r:id="rId48" w:tooltip="Китай" w:history="1">
        <w:r w:rsidRPr="00FA2B4C">
          <w:rPr>
            <w:rFonts w:ascii="Times New Roman" w:hAnsi="Times New Roman" w:cs="Times New Roman"/>
            <w:sz w:val="28"/>
            <w:szCs w:val="28"/>
            <w:shd w:val="clear" w:color="auto" w:fill="FFFFFF"/>
          </w:rPr>
          <w:t>китайская</w:t>
        </w:r>
      </w:hyperlink>
      <w:r w:rsidR="00BE24B1">
        <w:rPr>
          <w:rFonts w:ascii="Times New Roman" w:hAnsi="Times New Roman" w:cs="Times New Roman"/>
          <w:sz w:val="28"/>
          <w:szCs w:val="28"/>
          <w:shd w:val="clear" w:color="auto" w:fill="FFFFFF"/>
        </w:rPr>
        <w:t xml:space="preserve"> </w:t>
      </w:r>
      <w:r w:rsidRPr="00FA2B4C">
        <w:rPr>
          <w:rFonts w:ascii="Times New Roman" w:hAnsi="Times New Roman" w:cs="Times New Roman"/>
          <w:sz w:val="28"/>
          <w:szCs w:val="28"/>
          <w:shd w:val="clear" w:color="auto" w:fill="FFFFFF"/>
        </w:rPr>
        <w:t>нас</w:t>
      </w:r>
      <w:r w:rsidR="00BE24B1">
        <w:rPr>
          <w:rFonts w:ascii="Times New Roman" w:hAnsi="Times New Roman" w:cs="Times New Roman"/>
          <w:sz w:val="28"/>
          <w:szCs w:val="28"/>
          <w:shd w:val="clear" w:color="auto" w:fill="FFFFFF"/>
        </w:rPr>
        <w:t xml:space="preserve">тольная игра, подобная западным </w:t>
      </w:r>
      <w:hyperlink r:id="rId49" w:tooltip="Шахматы" w:history="1">
        <w:r w:rsidRPr="00FA2B4C">
          <w:rPr>
            <w:rFonts w:ascii="Times New Roman" w:hAnsi="Times New Roman" w:cs="Times New Roman"/>
            <w:sz w:val="28"/>
            <w:szCs w:val="28"/>
            <w:shd w:val="clear" w:color="auto" w:fill="FFFFFF"/>
          </w:rPr>
          <w:t>шахматам</w:t>
        </w:r>
      </w:hyperlink>
      <w:r w:rsidR="00BE24B1">
        <w:rPr>
          <w:rFonts w:ascii="Times New Roman" w:hAnsi="Times New Roman" w:cs="Times New Roman"/>
          <w:sz w:val="28"/>
          <w:szCs w:val="28"/>
          <w:shd w:val="clear" w:color="auto" w:fill="FFFFFF"/>
        </w:rPr>
        <w:t xml:space="preserve">, индийской </w:t>
      </w:r>
      <w:hyperlink r:id="rId50" w:tooltip="Чатуранга" w:history="1">
        <w:r w:rsidRPr="00FA2B4C">
          <w:rPr>
            <w:rFonts w:ascii="Times New Roman" w:hAnsi="Times New Roman" w:cs="Times New Roman"/>
            <w:sz w:val="28"/>
            <w:szCs w:val="28"/>
            <w:shd w:val="clear" w:color="auto" w:fill="FFFFFF"/>
          </w:rPr>
          <w:t>чатуранге</w:t>
        </w:r>
      </w:hyperlink>
      <w:r w:rsidR="00BE24B1">
        <w:rPr>
          <w:rFonts w:ascii="Times New Roman" w:hAnsi="Times New Roman" w:cs="Times New Roman"/>
          <w:sz w:val="28"/>
          <w:szCs w:val="28"/>
          <w:shd w:val="clear" w:color="auto" w:fill="FFFFFF"/>
        </w:rPr>
        <w:t xml:space="preserve">, японским </w:t>
      </w:r>
      <w:hyperlink r:id="rId51" w:tooltip="Сёги" w:history="1">
        <w:proofErr w:type="spellStart"/>
        <w:r w:rsidRPr="00FA2B4C">
          <w:rPr>
            <w:rFonts w:ascii="Times New Roman" w:hAnsi="Times New Roman" w:cs="Times New Roman"/>
            <w:sz w:val="28"/>
            <w:szCs w:val="28"/>
            <w:shd w:val="clear" w:color="auto" w:fill="FFFFFF"/>
          </w:rPr>
          <w:t>сёги</w:t>
        </w:r>
        <w:proofErr w:type="spellEnd"/>
      </w:hyperlink>
      <w:r w:rsidR="00BE24B1">
        <w:rPr>
          <w:rFonts w:ascii="Times New Roman" w:hAnsi="Times New Roman" w:cs="Times New Roman"/>
          <w:sz w:val="28"/>
          <w:szCs w:val="28"/>
          <w:shd w:val="clear" w:color="auto" w:fill="FFFFFF"/>
        </w:rPr>
        <w:t xml:space="preserve">. Сянци часто называют </w:t>
      </w:r>
      <w:r w:rsidRPr="00FA2B4C">
        <w:rPr>
          <w:rFonts w:ascii="Times New Roman" w:hAnsi="Times New Roman" w:cs="Times New Roman"/>
          <w:bCs/>
          <w:sz w:val="28"/>
          <w:szCs w:val="28"/>
          <w:shd w:val="clear" w:color="auto" w:fill="FFFFFF"/>
        </w:rPr>
        <w:t>китайскими шахматами</w:t>
      </w:r>
      <w:r w:rsidRPr="00FA2B4C">
        <w:rPr>
          <w:rFonts w:ascii="Times New Roman" w:hAnsi="Times New Roman" w:cs="Times New Roman"/>
          <w:sz w:val="28"/>
          <w:szCs w:val="28"/>
          <w:shd w:val="clear" w:color="auto" w:fill="FFFFFF"/>
        </w:rPr>
        <w:t>. Это одна из наиболее популярных настольных игр в мире, так как распространена и за пределам</w:t>
      </w:r>
      <w:r w:rsidR="00BE24B1">
        <w:rPr>
          <w:rFonts w:ascii="Times New Roman" w:hAnsi="Times New Roman" w:cs="Times New Roman"/>
          <w:sz w:val="28"/>
          <w:szCs w:val="28"/>
          <w:shd w:val="clear" w:color="auto" w:fill="FFFFFF"/>
        </w:rPr>
        <w:t xml:space="preserve">и Китая. Сянци были включены во </w:t>
      </w:r>
      <w:hyperlink r:id="rId52" w:tooltip="Всемирные интеллектуальные игры" w:history="1">
        <w:r w:rsidRPr="00FA2B4C">
          <w:rPr>
            <w:rFonts w:ascii="Times New Roman" w:hAnsi="Times New Roman" w:cs="Times New Roman"/>
            <w:sz w:val="28"/>
            <w:szCs w:val="28"/>
            <w:shd w:val="clear" w:color="auto" w:fill="FFFFFF"/>
          </w:rPr>
          <w:t>Всемирные интеллектуальные игры</w:t>
        </w:r>
      </w:hyperlink>
      <w:r w:rsidR="00BE24B1">
        <w:rPr>
          <w:rFonts w:ascii="Times New Roman" w:hAnsi="Times New Roman" w:cs="Times New Roman"/>
          <w:sz w:val="28"/>
          <w:szCs w:val="28"/>
          <w:shd w:val="clear" w:color="auto" w:fill="FFFFFF"/>
        </w:rPr>
        <w:t xml:space="preserve"> </w:t>
      </w:r>
      <w:hyperlink r:id="rId53" w:tooltip="Всемирные интеллектуальные игры 2008" w:history="1">
        <w:r w:rsidRPr="00FA2B4C">
          <w:rPr>
            <w:rFonts w:ascii="Times New Roman" w:hAnsi="Times New Roman" w:cs="Times New Roman"/>
            <w:sz w:val="28"/>
            <w:szCs w:val="28"/>
            <w:shd w:val="clear" w:color="auto" w:fill="FFFFFF"/>
          </w:rPr>
          <w:t>2008</w:t>
        </w:r>
      </w:hyperlink>
      <w:r w:rsidR="00BE24B1">
        <w:rPr>
          <w:rFonts w:ascii="Times New Roman" w:hAnsi="Times New Roman" w:cs="Times New Roman"/>
          <w:sz w:val="28"/>
          <w:szCs w:val="28"/>
          <w:shd w:val="clear" w:color="auto" w:fill="FFFFFF"/>
        </w:rPr>
        <w:t xml:space="preserve"> и </w:t>
      </w:r>
      <w:hyperlink r:id="rId54" w:tooltip="Всемирные интеллектуальные игры 2012" w:history="1">
        <w:r w:rsidRPr="00FA2B4C">
          <w:rPr>
            <w:rFonts w:ascii="Times New Roman" w:hAnsi="Times New Roman" w:cs="Times New Roman"/>
            <w:sz w:val="28"/>
            <w:szCs w:val="28"/>
            <w:shd w:val="clear" w:color="auto" w:fill="FFFFFF"/>
          </w:rPr>
          <w:t>2012 годов</w:t>
        </w:r>
      </w:hyperlink>
      <w:r w:rsidRPr="00FA2B4C">
        <w:rPr>
          <w:rFonts w:ascii="Times New Roman" w:hAnsi="Times New Roman" w:cs="Times New Roman"/>
          <w:sz w:val="28"/>
          <w:szCs w:val="28"/>
          <w:shd w:val="clear" w:color="auto" w:fill="FFFFFF"/>
        </w:rPr>
        <w:t>.</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Как ходят разные фигуры в сянци: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Король может передвигаться только на 1 пункт за 1 ход, в горизонтальном либо вертикальном направлении. Также он должен не покидать пределы своего дворца – квадрата, состоящего из 9-и пунктов, который ограничивается диагоналями.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Советник (или защитник) может ходить только на 1 пункт в диагональном направлении за 1 ход. Аналогично королю, он не может выходить за пределы дворца.</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Слон (или министр) ходит в диагональном направлении обязательно на 2 пункта (не больше и не меньше). По правилам он не может пересечь реку. Каждая фигура, находясь между начальным и конечным пунктами хода слона, блокирует его, вследствие чего этот ход слон сделать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Ладья может ходить на любое количество пунктов в вертикальном и в горизонтальном направлении при условии, что ни на одном пункте, через которые проходит эта фигура, нет других фигур.</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Конь ходит в горизонтальном направлении ровно на 2 пункта и затем на 1 по вертикали либо наоборот – ровно на 2 пункта по вертикали и затем на 1 по горизонтали. В случае, когда соседний по горизонтали либо по вертикали с конём пункт занят другой фигурой, она блокирует ходы коня в этом направлении и он их совершать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Пушка может ходить на любое количество пунктов в горизонтальном либо вертикальном направлении, аналогично ладье. Но в случае взятия между начальным и конечным пунктами её хода должен быть ровно один не пустой (занятый другой фигурой, которая является “лафетом”) пункт. В случае же хода без взятия абсолютно все пункты, через которые проходит ладья, должны быть пустыми – не занятыми другими фигурами.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Пешка ходит только на 1 пункт. Пешка, которая ещё не перешла через реку, может делать ход только вперёд, а пешка, которая “переправилась”, может ходить и по горизонтали.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Взятие: любая фигура может зайти в пункт, который занимает фигура соперника – в этом случае первая фигура “съедает” вражескую фигуру. “Съеденную” фигуру в таком случае убирают с доски.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Вертикаль короля: два короля не могут стоять на одной вертикали в случае, когда все пункты, разделяющие их, пусты. Ход, который создаёт такую ситуацию, запрещён правилами.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Безопасность короля: правила запрещают оставлять короля в таком пункте, в котором соперник может съесть его. Запрещён ход, который ставит короля под удар</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 сянци употребляются такие термины:</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Шах: ход, который угрожает королю соперника взятием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Однотипная жертва (или размен): ход в пункт, с которого эта фигура может съесть фигуру соперника, относящуюся к тому же виду, таким образом, что какая-либо фигура соперника затем также сможет съесть эту фигуру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Атака: ход любой фигуры в пункт, с которого она может съесть фигуру соперника (кроме короля) на следующем ходу. Атака – это также и такой ход фигуры, вследствие которого она становится “лафетом” своей пушки, которая в этой позиции угрожает фигуре соперника. Здесь есть исключения:</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королём либо пешкой,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угроза, создаваемая пешкой, которая ещё не перешла реку,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ведущая к размену, также не является атакой.</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Защищённость: фигура является защищённой, когда есть другая фигура, которая может съесть любую из фигур, которая съест первую фигуру. Исключением из этого правила является ладья, которая никогда не защищена в случае, если ей угрожает пушка либо конь.</w:t>
      </w:r>
    </w:p>
    <w:p w:rsidR="00EC72B7" w:rsidRDefault="00EC72B7" w:rsidP="00EC72B7">
      <w:pPr>
        <w:pStyle w:val="a3"/>
        <w:spacing w:after="0" w:line="240" w:lineRule="auto"/>
        <w:ind w:left="1429"/>
        <w:jc w:val="both"/>
        <w:rPr>
          <w:rFonts w:ascii="Times New Roman" w:hAnsi="Times New Roman" w:cs="Times New Roman"/>
          <w:b/>
          <w:sz w:val="28"/>
          <w:szCs w:val="28"/>
        </w:rPr>
      </w:pPr>
    </w:p>
    <w:p w:rsidR="00EC72B7" w:rsidRDefault="00FA2B4C"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FA2B4C" w:rsidRDefault="00FA2B4C" w:rsidP="00FA2B4C">
      <w:pPr>
        <w:pStyle w:val="a3"/>
        <w:spacing w:after="0" w:line="240" w:lineRule="auto"/>
        <w:ind w:left="1429"/>
        <w:jc w:val="both"/>
        <w:rPr>
          <w:rFonts w:ascii="Times New Roman" w:hAnsi="Times New Roman" w:cs="Times New Roman"/>
          <w:b/>
          <w:sz w:val="28"/>
          <w:szCs w:val="28"/>
        </w:rPr>
      </w:pPr>
    </w:p>
    <w:p w:rsidR="005E4A78" w:rsidRPr="005B4F5D" w:rsidRDefault="005E4A78" w:rsidP="005E4A78">
      <w:pPr>
        <w:spacing w:after="0" w:line="240" w:lineRule="auto"/>
        <w:ind w:firstLine="284"/>
        <w:jc w:val="both"/>
        <w:rPr>
          <w:rFonts w:ascii="Times New Roman" w:hAnsi="Times New Roman" w:cs="Times New Roman"/>
          <w:b/>
          <w:sz w:val="28"/>
          <w:szCs w:val="28"/>
        </w:rPr>
      </w:pPr>
      <w:r w:rsidRPr="005B4F5D">
        <w:rPr>
          <w:rFonts w:ascii="Times New Roman" w:hAnsi="Times New Roman" w:cs="Times New Roman"/>
          <w:b/>
          <w:sz w:val="28"/>
          <w:szCs w:val="28"/>
        </w:rPr>
        <w:t>4.</w:t>
      </w:r>
      <w:r w:rsidR="007C444C" w:rsidRPr="005B4F5D">
        <w:rPr>
          <w:rFonts w:ascii="Times New Roman" w:hAnsi="Times New Roman" w:cs="Times New Roman"/>
          <w:b/>
          <w:sz w:val="28"/>
          <w:szCs w:val="28"/>
        </w:rPr>
        <w:t xml:space="preserve">1.Провести пробу и интерпретировать результаты </w:t>
      </w:r>
      <w:r w:rsidRPr="005B4F5D">
        <w:rPr>
          <w:rFonts w:ascii="Times New Roman" w:hAnsi="Times New Roman" w:cs="Times New Roman"/>
          <w:b/>
          <w:sz w:val="28"/>
          <w:szCs w:val="28"/>
        </w:rPr>
        <w:t>(проба Мартине)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Пробу повторяют трижды. Показатели пульса должны вернуться в норму 3 раза подряд – именно такой результат считается положительным.</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Если пульс не приходит в нормальное состояние в течение 7 минут, нет смысла дальше производить замеры – результаты пробы неудовлетворительные.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В этом случае, пациенту необходимо обратиться к терапевту для полного обследования и назначения курса лечения.</w:t>
      </w:r>
    </w:p>
    <w:p w:rsidR="005E4A78" w:rsidRPr="005E4A78" w:rsidRDefault="005E4A78" w:rsidP="005E4A78">
      <w:pPr>
        <w:spacing w:after="0" w:line="240" w:lineRule="auto"/>
        <w:ind w:firstLine="284"/>
        <w:jc w:val="both"/>
        <w:rPr>
          <w:sz w:val="28"/>
          <w:szCs w:val="28"/>
        </w:rPr>
      </w:pPr>
      <w:r w:rsidRPr="005E4A78">
        <w:rPr>
          <w:noProof/>
          <w:sz w:val="28"/>
          <w:szCs w:val="28"/>
          <w:lang w:eastAsia="ru-RU"/>
        </w:rPr>
        <w:drawing>
          <wp:inline distT="0" distB="0" distL="0" distR="0">
            <wp:extent cx="5664200" cy="4248150"/>
            <wp:effectExtent l="0" t="0" r="0" b="0"/>
            <wp:docPr id="44" name="Рисунок 44" descr="Результаты пробы Мартине-Кушелевского">
              <a:hlinkClick xmlns:a="http://schemas.openxmlformats.org/drawingml/2006/main" r:id="rId55" tooltip="&quot;Результаты пробы Мартине-Кушеле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робы Мартине-Кушелевского">
                      <a:hlinkClick r:id="rId55" tooltip="&quot;Результаты пробы Мартине-Кушелевского&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r w:rsidRPr="005E4A78">
        <w:rPr>
          <w:rFonts w:ascii="Times New Roman" w:hAnsi="Times New Roman" w:cs="Times New Roman"/>
          <w:sz w:val="28"/>
          <w:szCs w:val="28"/>
        </w:rPr>
        <w:t>Если понять принцип замеров этой функциональной пробы с приседаниями – её можно выполнять самостоятельно в домашних условиях.</w:t>
      </w:r>
    </w:p>
    <w:p w:rsidR="005E4A78" w:rsidRDefault="005E4A78" w:rsidP="005E4A78">
      <w:pPr>
        <w:pStyle w:val="a3"/>
        <w:spacing w:after="0"/>
        <w:ind w:left="1440"/>
        <w:rPr>
          <w:rFonts w:ascii="Times New Roman" w:hAnsi="Times New Roman" w:cs="Times New Roman"/>
          <w:b/>
          <w:sz w:val="28"/>
          <w:szCs w:val="28"/>
        </w:rPr>
      </w:pPr>
    </w:p>
    <w:p w:rsidR="005E4A78" w:rsidRPr="005B4F5D" w:rsidRDefault="005E4A78" w:rsidP="005E4A78">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4.2.Составить и провести комплекс утренней гимнастики</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Повторите 10 раз упражнение: на вдохе раскинуть руки в стороны и поднять над головой, на выдохе бросить руки вниз;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lastRenderedPageBreak/>
        <w:t>Руки по сторонам параллельно полу, поднять согнутую в колене ногу и дотронуться локтем до колена. По 10 раз каждой ногой.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Наклонит</w:t>
      </w:r>
      <w:r w:rsidR="00780C77">
        <w:rPr>
          <w:rFonts w:ascii="Times New Roman" w:eastAsia="Times New Roman" w:hAnsi="Times New Roman" w:cs="Times New Roman"/>
          <w:color w:val="000000"/>
          <w:sz w:val="28"/>
          <w:szCs w:val="28"/>
          <w:lang w:eastAsia="ru-RU"/>
        </w:rPr>
        <w:t>ь</w:t>
      </w:r>
      <w:r w:rsidRPr="005E4A78">
        <w:rPr>
          <w:rFonts w:ascii="Times New Roman" w:eastAsia="Times New Roman" w:hAnsi="Times New Roman" w:cs="Times New Roman"/>
          <w:color w:val="000000"/>
          <w:sz w:val="28"/>
          <w:szCs w:val="28"/>
          <w:lang w:eastAsia="ru-RU"/>
        </w:rPr>
        <w:t xml:space="preserve"> торс вперед и задерж</w:t>
      </w:r>
      <w:r w:rsidR="00780C77">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положении параллельно полу. Руки раскин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 стороны. Ноги на ширине плеч. Левой рукой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до пальцев правой ноги, при этом вторую руку запрокин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высоко за спиной, затем поменя</w:t>
      </w:r>
      <w:r w:rsidR="00780C77">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положение и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правой руко</w:t>
      </w:r>
      <w:r w:rsidR="00780C77">
        <w:rPr>
          <w:rFonts w:ascii="Times New Roman" w:eastAsia="Times New Roman" w:hAnsi="Times New Roman" w:cs="Times New Roman"/>
          <w:color w:val="000000"/>
          <w:sz w:val="28"/>
          <w:szCs w:val="28"/>
          <w:lang w:eastAsia="ru-RU"/>
        </w:rPr>
        <w:t xml:space="preserve">й до пальцев левой ноги. </w:t>
      </w:r>
      <w:proofErr w:type="spellStart"/>
      <w:r w:rsidR="00780C77">
        <w:rPr>
          <w:rFonts w:ascii="Times New Roman" w:eastAsia="Times New Roman" w:hAnsi="Times New Roman" w:cs="Times New Roman"/>
          <w:color w:val="000000"/>
          <w:sz w:val="28"/>
          <w:szCs w:val="28"/>
          <w:lang w:eastAsia="ru-RU"/>
        </w:rPr>
        <w:t>Сделаь</w:t>
      </w:r>
      <w:proofErr w:type="spellEnd"/>
      <w:r w:rsidRPr="005E4A78">
        <w:rPr>
          <w:rFonts w:ascii="Times New Roman" w:eastAsia="Times New Roman" w:hAnsi="Times New Roman" w:cs="Times New Roman"/>
          <w:color w:val="000000"/>
          <w:sz w:val="28"/>
          <w:szCs w:val="28"/>
          <w:lang w:eastAsia="ru-RU"/>
        </w:rPr>
        <w:t xml:space="preserve"> по 10 подходов каждой рукой.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Потянитесь руками вверх, потом опустите их вниз, и, сцепив руки в замок за спиной, потяните руки назад так далеко, как только можете. Расслабьтесь, и вновь повторите упражнение. Выполнить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Положив руки на плечи, делайте вращательные движения локтями. По 10 раз каждым локтем.</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w:t>
      </w:r>
      <w:r w:rsidR="00371ABA">
        <w:rPr>
          <w:rFonts w:ascii="Times New Roman" w:eastAsia="Times New Roman" w:hAnsi="Times New Roman" w:cs="Times New Roman"/>
          <w:color w:val="000000"/>
          <w:sz w:val="28"/>
          <w:szCs w:val="28"/>
          <w:lang w:eastAsia="ru-RU"/>
        </w:rPr>
        <w:t>ежа на спине</w:t>
      </w:r>
      <w:r w:rsidRPr="005E4A78">
        <w:rPr>
          <w:rFonts w:ascii="Times New Roman" w:eastAsia="Times New Roman" w:hAnsi="Times New Roman" w:cs="Times New Roman"/>
          <w:color w:val="000000"/>
          <w:sz w:val="28"/>
          <w:szCs w:val="28"/>
          <w:lang w:eastAsia="ru-RU"/>
        </w:rPr>
        <w:t>, подн</w:t>
      </w:r>
      <w:r w:rsidR="00371ABA">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под прямым углом от пола и медленно опус</w:t>
      </w:r>
      <w:r w:rsidR="00371ABA">
        <w:rPr>
          <w:rFonts w:ascii="Times New Roman" w:eastAsia="Times New Roman" w:hAnsi="Times New Roman" w:cs="Times New Roman"/>
          <w:color w:val="000000"/>
          <w:sz w:val="28"/>
          <w:szCs w:val="28"/>
          <w:lang w:eastAsia="ru-RU"/>
        </w:rPr>
        <w:t>тить</w:t>
      </w:r>
      <w:r w:rsidRPr="005E4A78">
        <w:rPr>
          <w:rFonts w:ascii="Times New Roman" w:eastAsia="Times New Roman" w:hAnsi="Times New Roman" w:cs="Times New Roman"/>
          <w:color w:val="000000"/>
          <w:sz w:val="28"/>
          <w:szCs w:val="28"/>
          <w:lang w:eastAsia="ru-RU"/>
        </w:rPr>
        <w:t>. Не касаясь пола задерж</w:t>
      </w:r>
      <w:r w:rsidR="00371ABA">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этом положении на 2-3 секунды. Выполнить 5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Лежа на спине, подн</w:t>
      </w:r>
      <w:r w:rsidR="00182EF4">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и согн</w:t>
      </w:r>
      <w:r w:rsidR="00371ABA">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их в колене. Дела</w:t>
      </w:r>
      <w:r w:rsidR="00182EF4">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наклоны ногами вправо-влево стараясь максимально дотянуться коленями до пола. По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Из положения на спине при</w:t>
      </w:r>
      <w:r w:rsidR="00182EF4">
        <w:rPr>
          <w:rFonts w:ascii="Times New Roman" w:eastAsia="Times New Roman" w:hAnsi="Times New Roman" w:cs="Times New Roman"/>
          <w:color w:val="000000"/>
          <w:sz w:val="28"/>
          <w:szCs w:val="28"/>
          <w:lang w:eastAsia="ru-RU"/>
        </w:rPr>
        <w:t>нять</w:t>
      </w:r>
      <w:r w:rsidRPr="005E4A78">
        <w:rPr>
          <w:rFonts w:ascii="Times New Roman" w:eastAsia="Times New Roman" w:hAnsi="Times New Roman" w:cs="Times New Roman"/>
          <w:color w:val="000000"/>
          <w:sz w:val="28"/>
          <w:szCs w:val="28"/>
          <w:lang w:eastAsia="ru-RU"/>
        </w:rPr>
        <w:t xml:space="preserve"> положение сидя, и постара</w:t>
      </w:r>
      <w:r w:rsidR="00780C77">
        <w:rPr>
          <w:rFonts w:ascii="Times New Roman" w:eastAsia="Times New Roman" w:hAnsi="Times New Roman" w:cs="Times New Roman"/>
          <w:color w:val="000000"/>
          <w:sz w:val="28"/>
          <w:szCs w:val="28"/>
          <w:lang w:eastAsia="ru-RU"/>
        </w:rPr>
        <w:t>ться</w:t>
      </w:r>
      <w:r w:rsidRPr="005E4A78">
        <w:rPr>
          <w:rFonts w:ascii="Times New Roman" w:eastAsia="Times New Roman" w:hAnsi="Times New Roman" w:cs="Times New Roman"/>
          <w:color w:val="000000"/>
          <w:sz w:val="28"/>
          <w:szCs w:val="28"/>
          <w:lang w:eastAsia="ru-RU"/>
        </w:rPr>
        <w:t xml:space="preserve"> дотянуться руками пальцев ног. Выполнить упражнение 10 раз.</w:t>
      </w:r>
    </w:p>
    <w:p w:rsidR="005E4A78" w:rsidRPr="005E4A78" w:rsidRDefault="00182EF4"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велосипед: лечь</w:t>
      </w:r>
      <w:r w:rsidR="005E4A78" w:rsidRPr="005E4A78">
        <w:rPr>
          <w:rFonts w:ascii="Times New Roman" w:eastAsia="Times New Roman" w:hAnsi="Times New Roman" w:cs="Times New Roman"/>
          <w:color w:val="000000"/>
          <w:sz w:val="28"/>
          <w:szCs w:val="28"/>
          <w:lang w:eastAsia="ru-RU"/>
        </w:rPr>
        <w:t xml:space="preserve"> на спину подн</w:t>
      </w:r>
      <w:r w:rsidR="00780C77">
        <w:rPr>
          <w:rFonts w:ascii="Times New Roman" w:eastAsia="Times New Roman" w:hAnsi="Times New Roman" w:cs="Times New Roman"/>
          <w:color w:val="000000"/>
          <w:sz w:val="28"/>
          <w:szCs w:val="28"/>
          <w:lang w:eastAsia="ru-RU"/>
        </w:rPr>
        <w:t>ять</w:t>
      </w:r>
      <w:r w:rsidR="005E4A78" w:rsidRPr="005E4A78">
        <w:rPr>
          <w:rFonts w:ascii="Times New Roman" w:eastAsia="Times New Roman" w:hAnsi="Times New Roman" w:cs="Times New Roman"/>
          <w:color w:val="000000"/>
          <w:sz w:val="28"/>
          <w:szCs w:val="28"/>
          <w:lang w:eastAsia="ru-RU"/>
        </w:rPr>
        <w:t xml:space="preserve"> ноги, совершая вращательные дв</w:t>
      </w:r>
      <w:r w:rsidR="00780C77">
        <w:rPr>
          <w:rFonts w:ascii="Times New Roman" w:eastAsia="Times New Roman" w:hAnsi="Times New Roman" w:cs="Times New Roman"/>
          <w:color w:val="000000"/>
          <w:sz w:val="28"/>
          <w:szCs w:val="28"/>
          <w:lang w:eastAsia="ru-RU"/>
        </w:rPr>
        <w:t>ижения ногами, как будто крутить</w:t>
      </w:r>
      <w:r w:rsidR="005E4A78" w:rsidRPr="005E4A78">
        <w:rPr>
          <w:rFonts w:ascii="Times New Roman" w:eastAsia="Times New Roman" w:hAnsi="Times New Roman" w:cs="Times New Roman"/>
          <w:color w:val="000000"/>
          <w:sz w:val="28"/>
          <w:szCs w:val="28"/>
          <w:lang w:eastAsia="ru-RU"/>
        </w:rPr>
        <w:t xml:space="preserve"> педали велосипеда. По 20 вращений каждой ногой.</w:t>
      </w:r>
    </w:p>
    <w:p w:rsidR="005E4A78" w:rsidRP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Завершить тренировку можно бегом или просто ходьбой на месте.</w:t>
      </w:r>
    </w:p>
    <w:p w:rsid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p>
    <w:p w:rsidR="005E4A78" w:rsidRPr="00D95FA9" w:rsidRDefault="005E4A78" w:rsidP="005E4A78">
      <w:pPr>
        <w:pStyle w:val="a3"/>
        <w:ind w:left="0" w:firstLine="709"/>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по каждой теме дисциплины</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1 </w:t>
      </w:r>
      <w:r>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Тема 1</w:t>
      </w:r>
      <w:r w:rsidRPr="00C05C17">
        <w:rPr>
          <w:rFonts w:ascii="Times New Roman" w:hAnsi="Times New Roman"/>
          <w:sz w:val="28"/>
          <w:szCs w:val="28"/>
        </w:rPr>
        <w:t xml:space="preserve"> </w:t>
      </w:r>
      <w:r w:rsidRPr="00200A82">
        <w:rPr>
          <w:rFonts w:ascii="Times New Roman" w:hAnsi="Times New Roman" w:cs="Times New Roman"/>
          <w:sz w:val="28"/>
          <w:szCs w:val="28"/>
        </w:rPr>
        <w:t>Самоорганизация как основа саморазвития личности.</w:t>
      </w:r>
    </w:p>
    <w:p w:rsidR="00C63D10"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FF5F4E">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6E58DD"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Pr="006E58DD">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определения «самоорганизация личности».</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Сущность саморазвития и его основные характеристики</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 Самопознание как важнейший элемент саморазвития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lastRenderedPageBreak/>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3</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4</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Технологии саморазвития и самоуправления.</w:t>
      </w:r>
    </w:p>
    <w:p w:rsidR="00533C6E" w:rsidRDefault="003D272D" w:rsidP="0080607E">
      <w:pPr>
        <w:pStyle w:val="a3"/>
        <w:spacing w:after="0"/>
        <w:ind w:left="0"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6A7905" w:rsidRDefault="003D272D" w:rsidP="0080607E">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p>
    <w:p w:rsidR="003D272D" w:rsidRDefault="006A7905"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272D" w:rsidRPr="008249D1">
        <w:rPr>
          <w:rFonts w:ascii="Times New Roman" w:hAnsi="Times New Roman" w:cs="Times New Roman"/>
          <w:sz w:val="28"/>
          <w:szCs w:val="28"/>
        </w:rPr>
        <w:t>опросы для устного опроса.</w:t>
      </w:r>
    </w:p>
    <w:p w:rsidR="003D272D" w:rsidRPr="0058180F" w:rsidRDefault="003D272D" w:rsidP="00A72F68">
      <w:pPr>
        <w:numPr>
          <w:ilvl w:val="0"/>
          <w:numId w:val="76"/>
        </w:numPr>
        <w:spacing w:after="0" w:line="240" w:lineRule="auto"/>
        <w:jc w:val="both"/>
        <w:rPr>
          <w:rFonts w:ascii="Times New Roman" w:hAnsi="Times New Roman" w:cs="Times New Roman"/>
          <w:bCs/>
          <w:sz w:val="28"/>
          <w:szCs w:val="28"/>
        </w:rPr>
      </w:pPr>
      <w:r w:rsidRPr="0058180F">
        <w:rPr>
          <w:rFonts w:ascii="Times New Roman" w:hAnsi="Times New Roman" w:cs="Times New Roman"/>
          <w:bCs/>
          <w:sz w:val="28"/>
          <w:szCs w:val="28"/>
        </w:rPr>
        <w:t xml:space="preserve">Основные направления </w:t>
      </w:r>
      <w:proofErr w:type="spellStart"/>
      <w:r w:rsidRPr="0058180F">
        <w:rPr>
          <w:rFonts w:ascii="Times New Roman" w:hAnsi="Times New Roman" w:cs="Times New Roman"/>
          <w:bCs/>
          <w:sz w:val="28"/>
          <w:szCs w:val="28"/>
        </w:rPr>
        <w:t>самопроектирования</w:t>
      </w:r>
      <w:proofErr w:type="spellEnd"/>
      <w:r>
        <w:rPr>
          <w:rFonts w:ascii="Times New Roman" w:hAnsi="Times New Roman" w:cs="Times New Roman"/>
          <w:bCs/>
          <w:sz w:val="28"/>
          <w:szCs w:val="28"/>
        </w:rPr>
        <w:t>.</w:t>
      </w:r>
    </w:p>
    <w:p w:rsidR="003D272D" w:rsidRPr="00C63D10" w:rsidRDefault="003D272D" w:rsidP="00C63D10">
      <w:pPr>
        <w:numPr>
          <w:ilvl w:val="0"/>
          <w:numId w:val="76"/>
        </w:numPr>
        <w:spacing w:after="0" w:line="240" w:lineRule="auto"/>
        <w:jc w:val="both"/>
        <w:rPr>
          <w:rFonts w:ascii="Times New Roman" w:hAnsi="Times New Roman" w:cs="Times New Roman"/>
          <w:sz w:val="28"/>
          <w:szCs w:val="28"/>
        </w:rPr>
      </w:pPr>
      <w:r w:rsidRPr="0058180F">
        <w:rPr>
          <w:rFonts w:ascii="Times New Roman" w:hAnsi="Times New Roman" w:cs="Times New Roman"/>
          <w:sz w:val="28"/>
          <w:szCs w:val="28"/>
        </w:rPr>
        <w:t>Этапы управления саморазвитием</w:t>
      </w:r>
      <w:r>
        <w:rPr>
          <w:rFonts w:ascii="Times New Roman" w:hAnsi="Times New Roman" w:cs="Times New Roman"/>
          <w:sz w:val="28"/>
          <w:szCs w:val="28"/>
        </w:rPr>
        <w:t>.</w:t>
      </w:r>
    </w:p>
    <w:p w:rsidR="00793377" w:rsidRPr="00793377" w:rsidRDefault="00793377"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5</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Средства саморазвития и самоуправления.</w:t>
      </w:r>
    </w:p>
    <w:p w:rsidR="003D272D" w:rsidRPr="00F304CB"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1.</w:t>
      </w:r>
      <w:r>
        <w:rPr>
          <w:rFonts w:ascii="Times New Roman" w:hAnsi="Times New Roman" w:cs="Times New Roman"/>
          <w:sz w:val="28"/>
          <w:szCs w:val="28"/>
        </w:rPr>
        <w:t xml:space="preserve"> Определение понятий с</w:t>
      </w:r>
      <w:r w:rsidRPr="0058180F">
        <w:rPr>
          <w:rFonts w:ascii="Times New Roman" w:hAnsi="Times New Roman" w:cs="Times New Roman"/>
          <w:sz w:val="28"/>
          <w:szCs w:val="28"/>
        </w:rPr>
        <w:t xml:space="preserve">амовоспитание и самообучение. </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2.</w:t>
      </w:r>
      <w:r>
        <w:rPr>
          <w:rFonts w:ascii="Times New Roman" w:hAnsi="Times New Roman" w:cs="Times New Roman"/>
          <w:sz w:val="28"/>
          <w:szCs w:val="28"/>
        </w:rPr>
        <w:t xml:space="preserve"> </w:t>
      </w:r>
      <w:r w:rsidRPr="0058180F">
        <w:rPr>
          <w:rFonts w:ascii="Times New Roman" w:hAnsi="Times New Roman" w:cs="Times New Roman"/>
          <w:sz w:val="28"/>
          <w:szCs w:val="28"/>
        </w:rPr>
        <w:t xml:space="preserve">Цели </w:t>
      </w:r>
      <w:r>
        <w:rPr>
          <w:rFonts w:ascii="Times New Roman" w:hAnsi="Times New Roman" w:cs="Times New Roman"/>
          <w:sz w:val="28"/>
          <w:szCs w:val="28"/>
        </w:rPr>
        <w:t xml:space="preserve">и задачи </w:t>
      </w:r>
      <w:r w:rsidRPr="0058180F">
        <w:rPr>
          <w:rFonts w:ascii="Times New Roman" w:hAnsi="Times New Roman" w:cs="Times New Roman"/>
          <w:sz w:val="28"/>
          <w:szCs w:val="28"/>
        </w:rPr>
        <w:t>самовоспитания.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80F">
        <w:rPr>
          <w:rFonts w:ascii="Times New Roman" w:hAnsi="Times New Roman" w:cs="Times New Roman"/>
          <w:sz w:val="28"/>
          <w:szCs w:val="28"/>
        </w:rPr>
        <w:t>.</w:t>
      </w:r>
      <w:r>
        <w:rPr>
          <w:rFonts w:ascii="Times New Roman" w:hAnsi="Times New Roman" w:cs="Times New Roman"/>
          <w:sz w:val="28"/>
          <w:szCs w:val="28"/>
        </w:rPr>
        <w:t xml:space="preserve"> </w:t>
      </w:r>
      <w:r w:rsidR="00793377">
        <w:rPr>
          <w:rFonts w:ascii="Times New Roman" w:hAnsi="Times New Roman" w:cs="Times New Roman"/>
          <w:sz w:val="28"/>
          <w:szCs w:val="28"/>
        </w:rPr>
        <w:t>Пу</w:t>
      </w:r>
      <w:r w:rsidRPr="0058180F">
        <w:rPr>
          <w:rFonts w:ascii="Times New Roman" w:hAnsi="Times New Roman" w:cs="Times New Roman"/>
          <w:sz w:val="28"/>
          <w:szCs w:val="28"/>
        </w:rPr>
        <w:t>ти и средства достижения.</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6</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Функция и методы управления саморазвитием.</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 xml:space="preserve">Способы саморазвития. </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Виды самоконтроля.</w:t>
      </w:r>
    </w:p>
    <w:p w:rsidR="003D272D" w:rsidRPr="00057190"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Самоконтроль компетентности.</w:t>
      </w:r>
    </w:p>
    <w:p w:rsidR="003D272D" w:rsidRDefault="003D272D" w:rsidP="00A72F68">
      <w:pPr>
        <w:numPr>
          <w:ilvl w:val="0"/>
          <w:numId w:val="7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проявляется с</w:t>
      </w:r>
      <w:r w:rsidRPr="0058180F">
        <w:rPr>
          <w:rFonts w:ascii="Times New Roman" w:hAnsi="Times New Roman" w:cs="Times New Roman"/>
          <w:sz w:val="28"/>
          <w:szCs w:val="28"/>
        </w:rPr>
        <w:t>амоконтроль своего состояния</w:t>
      </w:r>
      <w:r>
        <w:rPr>
          <w:rFonts w:ascii="Times New Roman" w:hAnsi="Times New Roman" w:cs="Times New Roman"/>
          <w:sz w:val="28"/>
          <w:szCs w:val="28"/>
        </w:rPr>
        <w:t>?</w:t>
      </w:r>
    </w:p>
    <w:p w:rsidR="003D272D" w:rsidRPr="0058180F" w:rsidRDefault="003D272D" w:rsidP="003D272D">
      <w:pPr>
        <w:spacing w:after="0" w:line="240" w:lineRule="auto"/>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7</w:t>
      </w:r>
      <w:r w:rsidRPr="008249D1">
        <w:rPr>
          <w:rFonts w:ascii="Times New Roman" w:hAnsi="Times New Roman" w:cs="Times New Roman"/>
          <w:sz w:val="28"/>
          <w:szCs w:val="28"/>
        </w:rPr>
        <w:t xml:space="preserve"> </w:t>
      </w:r>
      <w:r w:rsidRPr="00057190">
        <w:rPr>
          <w:rFonts w:ascii="Times New Roman" w:hAnsi="Times New Roman" w:cs="Times New Roman"/>
          <w:sz w:val="28"/>
          <w:szCs w:val="28"/>
        </w:rPr>
        <w:t>Техно</w:t>
      </w:r>
      <w:r>
        <w:rPr>
          <w:rFonts w:ascii="Times New Roman" w:hAnsi="Times New Roman" w:cs="Times New Roman"/>
          <w:sz w:val="28"/>
          <w:szCs w:val="28"/>
        </w:rPr>
        <w:t>логия структурирования внимания.</w:t>
      </w:r>
    </w:p>
    <w:p w:rsidR="00C63D10"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r w:rsidR="007C6E20">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Default="003D272D" w:rsidP="00A72F68">
      <w:pPr>
        <w:numPr>
          <w:ilvl w:val="0"/>
          <w:numId w:val="7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суть:</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технологии структурирования внимания</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простых схем</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образа</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материализа</w:t>
      </w:r>
      <w:r w:rsidRPr="00057190">
        <w:rPr>
          <w:rFonts w:ascii="Times New Roman" w:hAnsi="Times New Roman" w:cs="Times New Roman"/>
          <w:sz w:val="28"/>
          <w:szCs w:val="28"/>
        </w:rPr>
        <w:softHyphen/>
        <w:t>ции информации</w:t>
      </w:r>
      <w:r>
        <w:rPr>
          <w:rFonts w:ascii="Times New Roman" w:hAnsi="Times New Roman" w:cs="Times New Roman"/>
          <w:sz w:val="28"/>
          <w:szCs w:val="28"/>
        </w:rPr>
        <w:t>;</w:t>
      </w:r>
    </w:p>
    <w:p w:rsidR="003D272D"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w:t>
      </w:r>
      <w:proofErr w:type="spellStart"/>
      <w:r w:rsidRPr="00057190">
        <w:rPr>
          <w:rFonts w:ascii="Times New Roman" w:hAnsi="Times New Roman" w:cs="Times New Roman"/>
          <w:sz w:val="28"/>
          <w:szCs w:val="28"/>
        </w:rPr>
        <w:t>картотечности</w:t>
      </w:r>
      <w:proofErr w:type="spellEnd"/>
      <w:r>
        <w:rPr>
          <w:rFonts w:ascii="Times New Roman" w:hAnsi="Times New Roman" w:cs="Times New Roman"/>
          <w:sz w:val="28"/>
          <w:szCs w:val="28"/>
        </w:rPr>
        <w:t>.</w:t>
      </w:r>
    </w:p>
    <w:p w:rsidR="00C63D10" w:rsidRDefault="00C63D10" w:rsidP="003D272D">
      <w:pPr>
        <w:spacing w:after="200" w:line="276" w:lineRule="auto"/>
        <w:ind w:left="720"/>
        <w:contextualSpacing/>
        <w:rPr>
          <w:rFonts w:ascii="Times New Roman" w:hAnsi="Times New Roman" w:cs="Times New Roman"/>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8</w:t>
      </w:r>
      <w:r w:rsidRPr="008249D1">
        <w:rPr>
          <w:rFonts w:ascii="Times New Roman" w:hAnsi="Times New Roman"/>
          <w:sz w:val="28"/>
          <w:szCs w:val="28"/>
        </w:rPr>
        <w:t xml:space="preserve"> </w:t>
      </w:r>
      <w:r w:rsidRPr="00E60869">
        <w:rPr>
          <w:rFonts w:ascii="Times New Roman" w:hAnsi="Times New Roman" w:cs="Times New Roman"/>
          <w:sz w:val="28"/>
          <w:szCs w:val="28"/>
        </w:rPr>
        <w:t>Деловая игра «Качества успешного человека».</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 xml:space="preserve">вопросы для </w:t>
      </w:r>
      <w:r>
        <w:rPr>
          <w:rFonts w:ascii="Times New Roman" w:hAnsi="Times New Roman" w:cs="Times New Roman"/>
          <w:sz w:val="28"/>
          <w:szCs w:val="28"/>
        </w:rPr>
        <w:t>проведения анкетирования</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Краткий портрет успешного человека. Его основные качества.</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C11B8">
        <w:rPr>
          <w:rFonts w:ascii="Times New Roman" w:hAnsi="Times New Roman" w:cs="Times New Roman"/>
          <w:sz w:val="28"/>
          <w:szCs w:val="28"/>
        </w:rPr>
        <w:t>то</w:t>
      </w:r>
      <w:r>
        <w:rPr>
          <w:rFonts w:ascii="Times New Roman" w:hAnsi="Times New Roman" w:cs="Times New Roman"/>
          <w:sz w:val="28"/>
          <w:szCs w:val="28"/>
        </w:rPr>
        <w:t xml:space="preserve"> вам мешает стать успешным или В</w:t>
      </w:r>
      <w:r w:rsidRPr="003C11B8">
        <w:rPr>
          <w:rFonts w:ascii="Times New Roman" w:hAnsi="Times New Roman" w:cs="Times New Roman"/>
          <w:sz w:val="28"/>
          <w:szCs w:val="28"/>
        </w:rPr>
        <w:t>ы себя считаете успешным</w:t>
      </w:r>
      <w:r>
        <w:rPr>
          <w:rFonts w:ascii="Times New Roman" w:hAnsi="Times New Roman" w:cs="Times New Roman"/>
          <w:sz w:val="28"/>
          <w:szCs w:val="28"/>
        </w:rPr>
        <w:t>?</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 Ваш взгляд пригодится в дальнейшем?</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чем сегодня Вы столкнулись впервые?</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Ваш взгляд проа ли деловая игра успешно?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какие слова ассоциируются у Вас со словом успех.</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Вас успех – это …</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ли в деловой игре то, что далось Вам нелегко?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далось просто?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шагов к успеху.</w:t>
      </w:r>
    </w:p>
    <w:p w:rsidR="003D272D" w:rsidRDefault="003D272D" w:rsidP="001C7C98">
      <w:pPr>
        <w:spacing w:after="0"/>
      </w:pPr>
    </w:p>
    <w:p w:rsidR="003D272D" w:rsidRPr="008249D1" w:rsidRDefault="001C7C98" w:rsidP="001C7C98">
      <w:pPr>
        <w:spacing w:after="0" w:line="276"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D272D" w:rsidRPr="008249D1">
        <w:rPr>
          <w:rFonts w:ascii="Times New Roman" w:hAnsi="Times New Roman" w:cs="Times New Roman"/>
          <w:b/>
          <w:sz w:val="28"/>
          <w:szCs w:val="28"/>
        </w:rPr>
        <w:t xml:space="preserve">Модуль 1 </w:t>
      </w:r>
      <w:r w:rsidR="003D272D" w:rsidRPr="00FA70E5">
        <w:rPr>
          <w:rFonts w:ascii="Times New Roman" w:hAnsi="Times New Roman" w:cs="Times New Roman"/>
          <w:sz w:val="28"/>
        </w:rPr>
        <w:t>Самоорганизация и саморазвитие личности</w:t>
      </w:r>
      <w:r w:rsidR="003D272D"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9</w:t>
      </w:r>
      <w:r w:rsidRPr="008249D1">
        <w:rPr>
          <w:rFonts w:ascii="Times New Roman" w:hAnsi="Times New Roman"/>
          <w:sz w:val="28"/>
          <w:szCs w:val="28"/>
        </w:rPr>
        <w:t xml:space="preserve"> </w:t>
      </w:r>
      <w:r w:rsidRPr="0076075F">
        <w:rPr>
          <w:rFonts w:ascii="Times New Roman" w:eastAsia="Calibri" w:hAnsi="Times New Roman" w:cs="Times New Roman"/>
          <w:sz w:val="28"/>
        </w:rPr>
        <w:t>Комп</w:t>
      </w:r>
      <w:r w:rsidR="00D52BB0">
        <w:rPr>
          <w:rFonts w:ascii="Times New Roman" w:eastAsia="Calibri" w:hAnsi="Times New Roman" w:cs="Times New Roman"/>
          <w:sz w:val="28"/>
        </w:rPr>
        <w:t>етенция самоорганизации</w:t>
      </w:r>
      <w:r w:rsidRPr="0076075F">
        <w:rPr>
          <w:rFonts w:ascii="Times New Roman" w:eastAsia="Calibri" w:hAnsi="Times New Roman" w:cs="Times New Roman"/>
          <w:sz w:val="28"/>
        </w:rPr>
        <w:t xml:space="preserve"> и саморазвития личности в современном обществе. </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76075F">
        <w:rPr>
          <w:rFonts w:ascii="Times New Roman" w:hAnsi="Times New Roman" w:cs="Times New Roman"/>
          <w:sz w:val="28"/>
          <w:szCs w:val="28"/>
        </w:rPr>
        <w:t>Что такое самоорганизация личности и самоорганизованная личность?</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76075F">
        <w:rPr>
          <w:rFonts w:ascii="Times New Roman" w:hAnsi="Times New Roman" w:cs="Times New Roman"/>
          <w:sz w:val="28"/>
          <w:szCs w:val="28"/>
        </w:rPr>
        <w:t>Самопознание как процесс и барьеры в самопознании</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3. </w:t>
      </w:r>
      <w:r w:rsidRPr="0076075F">
        <w:rPr>
          <w:rFonts w:ascii="Times New Roman" w:hAnsi="Times New Roman" w:cs="Times New Roman"/>
          <w:sz w:val="28"/>
          <w:szCs w:val="28"/>
        </w:rPr>
        <w:t>Сознание и самосознание. Структура самосознания</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b/>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76075F">
        <w:rPr>
          <w:rFonts w:ascii="Times New Roman" w:hAnsi="Times New Roman" w:cs="Times New Roman"/>
          <w:sz w:val="28"/>
          <w:szCs w:val="28"/>
        </w:rPr>
        <w:t>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A70E5">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FA70E5"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10</w:t>
      </w:r>
      <w:r w:rsidRPr="008249D1">
        <w:rPr>
          <w:rFonts w:ascii="Times New Roman" w:hAnsi="Times New Roman"/>
          <w:sz w:val="28"/>
          <w:szCs w:val="28"/>
        </w:rPr>
        <w:t xml:space="preserve"> </w:t>
      </w:r>
      <w:r w:rsidRPr="00EC0E89">
        <w:rPr>
          <w:rFonts w:ascii="Times New Roman" w:eastAsia="Calibri" w:hAnsi="Times New Roman" w:cs="Times New Roman"/>
          <w:sz w:val="28"/>
        </w:rPr>
        <w:t>Тайм-менеджмент в современном обществе.</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EC0E89">
        <w:rPr>
          <w:rFonts w:ascii="Times New Roman" w:hAnsi="Times New Roman" w:cs="Times New Roman"/>
          <w:sz w:val="28"/>
          <w:szCs w:val="28"/>
        </w:rPr>
        <w:t>С че</w:t>
      </w:r>
      <w:r>
        <w:rPr>
          <w:rFonts w:ascii="Times New Roman" w:hAnsi="Times New Roman" w:cs="Times New Roman"/>
          <w:sz w:val="28"/>
          <w:szCs w:val="28"/>
        </w:rPr>
        <w:t>го началось управление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EC0E89">
        <w:rPr>
          <w:rFonts w:ascii="Times New Roman" w:hAnsi="Times New Roman" w:cs="Times New Roman"/>
          <w:sz w:val="28"/>
          <w:szCs w:val="28"/>
        </w:rPr>
        <w:t>Появление «управления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3. Что такое система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EC0E89">
        <w:rPr>
          <w:rFonts w:ascii="Times New Roman" w:hAnsi="Times New Roman" w:cs="Times New Roman"/>
          <w:sz w:val="28"/>
          <w:szCs w:val="28"/>
        </w:rPr>
        <w:t>Концепции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5. </w:t>
      </w:r>
      <w:r>
        <w:rPr>
          <w:rFonts w:ascii="Times New Roman" w:hAnsi="Times New Roman" w:cs="Times New Roman"/>
          <w:sz w:val="28"/>
          <w:szCs w:val="28"/>
        </w:rPr>
        <w:t>Почему так важна п</w:t>
      </w:r>
      <w:r w:rsidRPr="00EC0E89">
        <w:rPr>
          <w:rFonts w:ascii="Times New Roman" w:hAnsi="Times New Roman" w:cs="Times New Roman"/>
          <w:sz w:val="28"/>
          <w:szCs w:val="28"/>
        </w:rPr>
        <w:t>остановка целей</w:t>
      </w:r>
      <w:r>
        <w:rPr>
          <w:rFonts w:ascii="Times New Roman" w:hAnsi="Times New Roman" w:cs="Times New Roman"/>
          <w:sz w:val="28"/>
          <w:szCs w:val="28"/>
        </w:rPr>
        <w:t>?</w:t>
      </w:r>
    </w:p>
    <w:p w:rsidR="00AF4F12" w:rsidRDefault="00AF4F12"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11</w:t>
      </w:r>
      <w:r w:rsidRPr="008249D1">
        <w:rPr>
          <w:rFonts w:ascii="Times New Roman" w:hAnsi="Times New Roman"/>
          <w:sz w:val="28"/>
          <w:szCs w:val="28"/>
        </w:rPr>
        <w:t xml:space="preserve"> </w:t>
      </w:r>
      <w:r w:rsidRPr="00EC0E89">
        <w:rPr>
          <w:rFonts w:ascii="Times New Roman" w:hAnsi="Times New Roman"/>
          <w:sz w:val="28"/>
          <w:szCs w:val="28"/>
        </w:rPr>
        <w:t xml:space="preserve">Самоорганизация времени </w:t>
      </w:r>
      <w:r w:rsidR="00D52BB0">
        <w:rPr>
          <w:rFonts w:ascii="Times New Roman" w:hAnsi="Times New Roman"/>
          <w:sz w:val="28"/>
          <w:szCs w:val="28"/>
        </w:rPr>
        <w:t>обучающихся</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времени.</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0E89">
        <w:rPr>
          <w:rFonts w:ascii="Times New Roman" w:hAnsi="Times New Roman" w:cs="Times New Roman"/>
          <w:sz w:val="28"/>
          <w:szCs w:val="28"/>
        </w:rPr>
        <w:t>. Приемы эффективной работы с информацией</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грамотного мышления.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Оперативная саморегуляция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12</w:t>
      </w:r>
      <w:r w:rsidRPr="008249D1">
        <w:rPr>
          <w:rFonts w:ascii="Times New Roman" w:hAnsi="Times New Roman"/>
          <w:sz w:val="28"/>
          <w:szCs w:val="28"/>
        </w:rPr>
        <w:t xml:space="preserve"> </w:t>
      </w:r>
      <w:r w:rsidRPr="00EC0E89">
        <w:rPr>
          <w:rFonts w:ascii="Times New Roman" w:eastAsia="Calibri" w:hAnsi="Times New Roman" w:cs="Times New Roman"/>
          <w:sz w:val="28"/>
        </w:rPr>
        <w:t xml:space="preserve">Конкурентоспособность </w:t>
      </w:r>
      <w:r>
        <w:rPr>
          <w:rFonts w:ascii="Times New Roman" w:eastAsia="Calibri" w:hAnsi="Times New Roman" w:cs="Times New Roman"/>
          <w:sz w:val="28"/>
        </w:rPr>
        <w:t>обучающихся</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1. Теоретические аспекты конкурентоспособности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2. Конкурентоспособность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3. Диагностика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Сравнительная характеристика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10016">
        <w:rPr>
          <w:rFonts w:ascii="Times New Roman" w:hAnsi="Times New Roman" w:cs="Times New Roman"/>
          <w:sz w:val="28"/>
          <w:szCs w:val="28"/>
        </w:rPr>
        <w:t>Почему так важно быть конкурентоспособным в современном мире?</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13</w:t>
      </w:r>
      <w:r w:rsidRPr="008249D1">
        <w:rPr>
          <w:rFonts w:ascii="Times New Roman" w:hAnsi="Times New Roman"/>
          <w:sz w:val="28"/>
          <w:szCs w:val="28"/>
        </w:rPr>
        <w:t xml:space="preserve"> </w:t>
      </w:r>
      <w:r w:rsidRPr="00EC0E89">
        <w:rPr>
          <w:rFonts w:ascii="Times New Roman" w:eastAsia="Calibri" w:hAnsi="Times New Roman" w:cs="Times New Roman"/>
          <w:sz w:val="28"/>
        </w:rPr>
        <w:t>Поглотители времени: причины, выявление, способы борьбы</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1</w:t>
      </w:r>
      <w:r w:rsidRPr="00B10016">
        <w:rPr>
          <w:rFonts w:ascii="Times New Roman" w:hAnsi="Times New Roman" w:cs="Times New Roman"/>
          <w:sz w:val="28"/>
          <w:szCs w:val="28"/>
        </w:rPr>
        <w:t>.Виды поглотителей времени:</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 Способы определения поглотителей времени.</w:t>
      </w:r>
    </w:p>
    <w:p w:rsidR="003D272D" w:rsidRDefault="003D272D" w:rsidP="003D272D">
      <w:pPr>
        <w:spacing w:after="200" w:line="276" w:lineRule="auto"/>
        <w:ind w:left="720"/>
        <w:contextualSpacing/>
        <w:rPr>
          <w:rFonts w:ascii="Times New Roman" w:hAnsi="Times New Roman" w:cs="Times New Roman"/>
          <w:b/>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.Основные техники минимизации непродуктивных расходов времени.</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14</w:t>
      </w:r>
      <w:r w:rsidRPr="008249D1">
        <w:rPr>
          <w:rFonts w:ascii="Times New Roman" w:hAnsi="Times New Roman"/>
          <w:sz w:val="28"/>
          <w:szCs w:val="28"/>
        </w:rPr>
        <w:t xml:space="preserve"> </w:t>
      </w:r>
      <w:r w:rsidRPr="00B10016">
        <w:rPr>
          <w:rFonts w:ascii="Times New Roman" w:eastAsia="Calibri" w:hAnsi="Times New Roman" w:cs="Times New Roman"/>
          <w:sz w:val="28"/>
        </w:rPr>
        <w:t>Целеполагание посредством различных приемов и методов</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w:t>
      </w:r>
      <w:r>
        <w:rPr>
          <w:rFonts w:ascii="Times New Roman" w:hAnsi="Times New Roman" w:cs="Times New Roman"/>
          <w:sz w:val="28"/>
          <w:szCs w:val="28"/>
        </w:rPr>
        <w:t>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 xml:space="preserve">1. </w:t>
      </w:r>
      <w:r>
        <w:rPr>
          <w:rFonts w:ascii="Times New Roman" w:hAnsi="Times New Roman" w:cs="Times New Roman"/>
          <w:sz w:val="28"/>
          <w:szCs w:val="28"/>
        </w:rPr>
        <w:t>Что такое целеполагание?</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B10016">
        <w:rPr>
          <w:rFonts w:ascii="Times New Roman" w:hAnsi="Times New Roman" w:cs="Times New Roman"/>
          <w:sz w:val="28"/>
          <w:szCs w:val="28"/>
        </w:rPr>
        <w:t>Классификация целей студента</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3.</w:t>
      </w:r>
      <w:r>
        <w:rPr>
          <w:rFonts w:ascii="Times New Roman" w:hAnsi="Times New Roman" w:cs="Times New Roman"/>
          <w:sz w:val="28"/>
          <w:szCs w:val="28"/>
        </w:rPr>
        <w:t xml:space="preserve"> </w:t>
      </w:r>
      <w:r w:rsidRPr="00B10016">
        <w:rPr>
          <w:rFonts w:ascii="Times New Roman" w:hAnsi="Times New Roman" w:cs="Times New Roman"/>
          <w:sz w:val="28"/>
          <w:szCs w:val="28"/>
        </w:rPr>
        <w:t>Личные</w:t>
      </w:r>
      <w:r>
        <w:rPr>
          <w:rFonts w:ascii="Times New Roman" w:hAnsi="Times New Roman" w:cs="Times New Roman"/>
          <w:sz w:val="28"/>
          <w:szCs w:val="28"/>
        </w:rPr>
        <w:t xml:space="preserve"> и профессиональные цели студента.</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 Принципы целеполагания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15</w:t>
      </w:r>
      <w:r w:rsidRPr="008249D1">
        <w:rPr>
          <w:rFonts w:ascii="Times New Roman" w:hAnsi="Times New Roman"/>
          <w:sz w:val="28"/>
          <w:szCs w:val="28"/>
        </w:rPr>
        <w:t xml:space="preserve"> </w:t>
      </w:r>
      <w:r w:rsidRPr="00B10016">
        <w:rPr>
          <w:rFonts w:ascii="Times New Roman" w:eastAsia="Calibri" w:hAnsi="Times New Roman" w:cs="Times New Roman"/>
          <w:sz w:val="28"/>
        </w:rPr>
        <w:t>Методы, приемы и инструментарий планирования времени и повышения личной эффективности</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1.Что такое личная эффективность</w:t>
      </w:r>
      <w:r>
        <w:rPr>
          <w:rFonts w:ascii="Times New Roman" w:hAnsi="Times New Roman" w:cs="Times New Roman"/>
          <w:sz w:val="28"/>
          <w:szCs w:val="28"/>
        </w:rPr>
        <w:t>? Ее основа.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2.Почему важно оценивать и повышать личную эффективность</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.Когда ф</w:t>
      </w:r>
      <w:r>
        <w:rPr>
          <w:rFonts w:ascii="Times New Roman" w:hAnsi="Times New Roman" w:cs="Times New Roman"/>
          <w:sz w:val="28"/>
          <w:szCs w:val="28"/>
        </w:rPr>
        <w:t>ормируется личная эффективность.</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.Методы повышения личной эффективности</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3D792B"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16</w:t>
      </w:r>
      <w:r w:rsidRPr="008249D1">
        <w:rPr>
          <w:rFonts w:ascii="Times New Roman" w:hAnsi="Times New Roman"/>
          <w:sz w:val="28"/>
          <w:szCs w:val="28"/>
        </w:rPr>
        <w:t xml:space="preserve"> </w:t>
      </w:r>
      <w:r w:rsidRPr="00B10016">
        <w:rPr>
          <w:rFonts w:ascii="Times New Roman" w:eastAsia="Calibri" w:hAnsi="Times New Roman" w:cs="Times New Roman"/>
          <w:sz w:val="28"/>
        </w:rPr>
        <w:t>Приемы тайм-менеджмента</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1. </w:t>
      </w:r>
      <w:r w:rsidRPr="00B10016">
        <w:rPr>
          <w:rFonts w:ascii="Times New Roman" w:hAnsi="Times New Roman" w:cs="Times New Roman"/>
          <w:sz w:val="28"/>
          <w:szCs w:val="28"/>
        </w:rPr>
        <w:t>Принцип Парето</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Матрица Эйзенхауэра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 xml:space="preserve">Интеллект-карты или </w:t>
      </w:r>
      <w:proofErr w:type="spellStart"/>
      <w:r w:rsidRPr="00B10016">
        <w:rPr>
          <w:rFonts w:ascii="Times New Roman" w:hAnsi="Times New Roman" w:cs="Times New Roman"/>
          <w:sz w:val="28"/>
          <w:szCs w:val="28"/>
        </w:rPr>
        <w:t>Mindmaps</w:t>
      </w:r>
      <w:proofErr w:type="spellEnd"/>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Пирамида Франклина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5.</w:t>
      </w:r>
      <w:r w:rsidRPr="00B10016">
        <w:rPr>
          <w:rFonts w:ascii="Times New Roman" w:hAnsi="Times New Roman" w:cs="Times New Roman"/>
          <w:sz w:val="28"/>
          <w:szCs w:val="28"/>
        </w:rPr>
        <w:t>Метод АБВГД</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17</w:t>
      </w:r>
      <w:r w:rsidRPr="008249D1">
        <w:rPr>
          <w:rFonts w:ascii="Times New Roman" w:hAnsi="Times New Roman"/>
          <w:sz w:val="28"/>
          <w:szCs w:val="28"/>
        </w:rPr>
        <w:t xml:space="preserve"> </w:t>
      </w:r>
      <w:r w:rsidRPr="00E60869">
        <w:rPr>
          <w:rFonts w:ascii="Times New Roman" w:eastAsia="Calibri" w:hAnsi="Times New Roman" w:cs="Times New Roman"/>
          <w:sz w:val="28"/>
        </w:rPr>
        <w:t>Контроль и анализ своих действий</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E02A39">
        <w:rPr>
          <w:rFonts w:ascii="Times New Roman" w:hAnsi="Times New Roman" w:cs="Times New Roman"/>
          <w:sz w:val="28"/>
          <w:szCs w:val="28"/>
        </w:rPr>
        <w:t>, прием контрольных упражнений.</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и сущность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w:t>
      </w:r>
      <w:r>
        <w:rPr>
          <w:rFonts w:ascii="Times New Roman" w:hAnsi="Times New Roman" w:cs="Times New Roman"/>
          <w:sz w:val="28"/>
          <w:szCs w:val="28"/>
        </w:rPr>
        <w:t>.Типология и принципы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3.Структура процесса контроля</w:t>
      </w:r>
      <w:r>
        <w:rPr>
          <w:rFonts w:ascii="Times New Roman" w:hAnsi="Times New Roman" w:cs="Times New Roman"/>
          <w:sz w:val="28"/>
          <w:szCs w:val="28"/>
        </w:rPr>
        <w:t>.</w:t>
      </w:r>
      <w:r w:rsidRPr="00E60869">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4.Анализ как функция управления своих действий</w:t>
      </w:r>
      <w:r>
        <w:rPr>
          <w:rFonts w:ascii="Times New Roman" w:hAnsi="Times New Roman" w:cs="Times New Roman"/>
          <w:sz w:val="28"/>
          <w:szCs w:val="28"/>
        </w:rPr>
        <w:t>.</w:t>
      </w:r>
    </w:p>
    <w:p w:rsidR="003D272D"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w:t>
      </w:r>
      <w:r>
        <w:rPr>
          <w:rFonts w:ascii="Times New Roman" w:hAnsi="Times New Roman" w:cs="Times New Roman"/>
          <w:sz w:val="28"/>
          <w:szCs w:val="28"/>
        </w:rPr>
        <w:t xml:space="preserve"> </w:t>
      </w:r>
      <w:r w:rsidRPr="00E02A39">
        <w:rPr>
          <w:rFonts w:ascii="Times New Roman" w:hAnsi="Times New Roman" w:cs="Times New Roman"/>
          <w:sz w:val="28"/>
          <w:szCs w:val="28"/>
        </w:rPr>
        <w:t>упражнение</w:t>
      </w:r>
      <w:r>
        <w:rPr>
          <w:rFonts w:ascii="Times New Roman" w:hAnsi="Times New Roman" w:cs="Times New Roman"/>
          <w:sz w:val="28"/>
          <w:szCs w:val="28"/>
        </w:rPr>
        <w:t xml:space="preserve"> 1.1</w:t>
      </w:r>
      <w:r w:rsidRPr="00E02A39">
        <w:t xml:space="preserve"> </w:t>
      </w:r>
      <w:r w:rsidRPr="00E02A39">
        <w:rPr>
          <w:rFonts w:ascii="Times New Roman" w:hAnsi="Times New Roman" w:cs="Times New Roman"/>
          <w:sz w:val="28"/>
          <w:szCs w:val="28"/>
        </w:rPr>
        <w:t>Составить схему этапов управления саморазвитием.</w:t>
      </w:r>
    </w:p>
    <w:p w:rsidR="00E02A39" w:rsidRPr="00E02A39"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 упражнение 1.</w:t>
      </w:r>
      <w:r>
        <w:rPr>
          <w:rFonts w:ascii="Times New Roman" w:hAnsi="Times New Roman" w:cs="Times New Roman"/>
          <w:sz w:val="28"/>
          <w:szCs w:val="28"/>
        </w:rPr>
        <w:t xml:space="preserve">2 </w:t>
      </w:r>
      <w:r w:rsidRPr="00E02A39">
        <w:rPr>
          <w:rFonts w:ascii="Times New Roman" w:hAnsi="Times New Roman" w:cs="Times New Roman"/>
          <w:sz w:val="28"/>
          <w:szCs w:val="28"/>
        </w:rPr>
        <w:t>Практические рекомендации по управлению временем.</w:t>
      </w: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B3279">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Тема </w:t>
      </w:r>
      <w:r>
        <w:rPr>
          <w:rFonts w:ascii="Times New Roman" w:hAnsi="Times New Roman" w:cs="Times New Roman"/>
          <w:b/>
          <w:sz w:val="28"/>
          <w:szCs w:val="28"/>
        </w:rPr>
        <w:t>18</w:t>
      </w:r>
      <w:r w:rsidRPr="008249D1">
        <w:rPr>
          <w:rFonts w:ascii="Times New Roman" w:hAnsi="Times New Roman"/>
          <w:sz w:val="28"/>
          <w:szCs w:val="28"/>
        </w:rPr>
        <w:t xml:space="preserve"> </w:t>
      </w:r>
      <w:r w:rsidRPr="00E60869">
        <w:rPr>
          <w:rFonts w:ascii="Times New Roman" w:eastAsia="Calibri" w:hAnsi="Times New Roman" w:cs="Times New Roman"/>
          <w:sz w:val="28"/>
        </w:rPr>
        <w:t>Тренинг «Тайм менеджмент или искусство управления временем»</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122D83">
        <w:rPr>
          <w:rFonts w:ascii="Times New Roman" w:hAnsi="Times New Roman" w:cs="Times New Roman"/>
          <w:sz w:val="28"/>
          <w:szCs w:val="28"/>
        </w:rPr>
        <w:t>вопросы</w:t>
      </w:r>
      <w:r>
        <w:rPr>
          <w:rFonts w:ascii="Times New Roman" w:hAnsi="Times New Roman" w:cs="Times New Roman"/>
          <w:b/>
          <w:sz w:val="28"/>
          <w:szCs w:val="28"/>
        </w:rPr>
        <w:t xml:space="preserve"> </w:t>
      </w:r>
      <w:r w:rsidRPr="00122D83">
        <w:rPr>
          <w:rFonts w:ascii="Times New Roman" w:hAnsi="Times New Roman" w:cs="Times New Roman"/>
          <w:sz w:val="28"/>
          <w:szCs w:val="28"/>
        </w:rPr>
        <w:t>для проведения анкетирования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ли Вами достигнута поставленная цель данного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полезного Вы для себя усвоили в ходе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давалось Вам наиболее легко? Что тяжело?</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бы Вы сейчас ответили для себя на вопрос «Что такое время и как им управлять»?</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изменилось Ваше отношение к ценности времени?</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проведения тренинга станет ли Вам проще управлять своим временем, правильно им распоряжаться?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sidRPr="00F177D0">
        <w:rPr>
          <w:rFonts w:ascii="Times New Roman" w:hAnsi="Times New Roman" w:cs="Times New Roman"/>
          <w:sz w:val="28"/>
          <w:szCs w:val="28"/>
        </w:rPr>
        <w:t>Как использовать свое время с наибольшей пользой?</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для себя Вы поняли, что является к</w:t>
      </w:r>
      <w:r w:rsidRPr="00122D83">
        <w:rPr>
          <w:rFonts w:ascii="Times New Roman" w:hAnsi="Times New Roman" w:cs="Times New Roman"/>
          <w:sz w:val="28"/>
          <w:szCs w:val="28"/>
        </w:rPr>
        <w:t>люче</w:t>
      </w:r>
      <w:r>
        <w:rPr>
          <w:rFonts w:ascii="Times New Roman" w:hAnsi="Times New Roman" w:cs="Times New Roman"/>
          <w:sz w:val="28"/>
          <w:szCs w:val="28"/>
        </w:rPr>
        <w:t>выми понятиями тайм-менеджмента?</w:t>
      </w:r>
    </w:p>
    <w:p w:rsidR="003D272D" w:rsidRPr="00122D83" w:rsidRDefault="003D272D" w:rsidP="00713153">
      <w:pPr>
        <w:pStyle w:val="a3"/>
        <w:numPr>
          <w:ilvl w:val="0"/>
          <w:numId w:val="128"/>
        </w:numPr>
        <w:rPr>
          <w:rFonts w:ascii="Times New Roman" w:hAnsi="Times New Roman" w:cs="Times New Roman"/>
          <w:sz w:val="28"/>
          <w:szCs w:val="28"/>
        </w:rPr>
      </w:pPr>
      <w:r w:rsidRPr="00122D83">
        <w:rPr>
          <w:rFonts w:ascii="Times New Roman" w:hAnsi="Times New Roman" w:cs="Times New Roman"/>
          <w:sz w:val="28"/>
          <w:szCs w:val="28"/>
        </w:rPr>
        <w:t xml:space="preserve">Что такое </w:t>
      </w:r>
      <w:r>
        <w:rPr>
          <w:rFonts w:ascii="Times New Roman" w:hAnsi="Times New Roman" w:cs="Times New Roman"/>
          <w:sz w:val="28"/>
          <w:szCs w:val="28"/>
        </w:rPr>
        <w:t>тайм-менеджмент?</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своих «поглотителей времени»?</w:t>
      </w:r>
    </w:p>
    <w:p w:rsidR="008249D1" w:rsidRDefault="008249D1" w:rsidP="008249D1">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19</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История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 Основные принципы.</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spacing w:after="0" w:line="240" w:lineRule="auto"/>
        <w:ind w:firstLine="709"/>
        <w:jc w:val="both"/>
        <w:rPr>
          <w:rFonts w:ascii="Times New Roman" w:hAnsi="Times New Roman" w:cs="Times New Roman"/>
          <w:sz w:val="28"/>
          <w:szCs w:val="28"/>
        </w:rPr>
      </w:pPr>
      <w:r w:rsidRPr="00B64F74">
        <w:rPr>
          <w:rFonts w:ascii="Times New Roman" w:hAnsi="Times New Roman" w:cs="Times New Roman"/>
          <w:sz w:val="28"/>
          <w:szCs w:val="28"/>
        </w:rPr>
        <w:t xml:space="preserve">1. История создания </w:t>
      </w:r>
      <w:proofErr w:type="spellStart"/>
      <w:r w:rsidRPr="00B64F74">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xml:space="preserve">.Эффективность занятий </w:t>
      </w:r>
      <w:proofErr w:type="spellStart"/>
      <w:r w:rsidRPr="00B64F74">
        <w:rPr>
          <w:rFonts w:ascii="Times New Roman" w:hAnsi="Times New Roman" w:cs="Times New Roman"/>
          <w:sz w:val="28"/>
          <w:szCs w:val="28"/>
        </w:rPr>
        <w:t>Каланетикой</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4F74">
        <w:rPr>
          <w:rFonts w:ascii="Times New Roman" w:hAnsi="Times New Roman" w:cs="Times New Roman"/>
          <w:sz w:val="28"/>
          <w:szCs w:val="28"/>
        </w:rPr>
        <w:t>.</w:t>
      </w:r>
      <w:r>
        <w:rPr>
          <w:rFonts w:ascii="Times New Roman" w:hAnsi="Times New Roman" w:cs="Times New Roman"/>
          <w:sz w:val="28"/>
          <w:szCs w:val="28"/>
        </w:rPr>
        <w:t>Показания и п</w:t>
      </w:r>
      <w:r w:rsidRPr="00B64F74">
        <w:rPr>
          <w:rFonts w:ascii="Times New Roman" w:hAnsi="Times New Roman" w:cs="Times New Roman"/>
          <w:sz w:val="28"/>
          <w:szCs w:val="28"/>
        </w:rPr>
        <w:t>ротивопоказания к занятиям.</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64F74">
        <w:rPr>
          <w:rFonts w:ascii="Times New Roman" w:hAnsi="Times New Roman" w:cs="Times New Roman"/>
          <w:sz w:val="28"/>
          <w:szCs w:val="28"/>
        </w:rPr>
        <w:t>.Методика занятий.</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4F74">
        <w:rPr>
          <w:rFonts w:ascii="Times New Roman" w:hAnsi="Times New Roman" w:cs="Times New Roman"/>
          <w:sz w:val="28"/>
          <w:szCs w:val="28"/>
        </w:rPr>
        <w:t>.</w:t>
      </w:r>
      <w:r>
        <w:rPr>
          <w:rFonts w:ascii="Times New Roman" w:hAnsi="Times New Roman" w:cs="Times New Roman"/>
          <w:sz w:val="28"/>
          <w:szCs w:val="28"/>
        </w:rPr>
        <w:t>Правила</w:t>
      </w:r>
      <w:r w:rsidRPr="00B64F74">
        <w:rPr>
          <w:rFonts w:ascii="Times New Roman" w:hAnsi="Times New Roman" w:cs="Times New Roman"/>
          <w:sz w:val="28"/>
          <w:szCs w:val="28"/>
        </w:rPr>
        <w:t xml:space="preserve"> зан</w:t>
      </w:r>
      <w:r>
        <w:rPr>
          <w:rFonts w:ascii="Times New Roman" w:hAnsi="Times New Roman" w:cs="Times New Roman"/>
          <w:sz w:val="28"/>
          <w:szCs w:val="28"/>
        </w:rPr>
        <w:t xml:space="preserve">ятий </w:t>
      </w:r>
      <w:proofErr w:type="spellStart"/>
      <w:r>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00C63D10">
        <w:rPr>
          <w:rFonts w:ascii="Times New Roman" w:hAnsi="Times New Roman" w:cs="Times New Roman"/>
          <w:b/>
          <w:sz w:val="28"/>
          <w:szCs w:val="28"/>
        </w:rPr>
        <w:t>0</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Современные комплексы гимнастических упражнений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w:t>
      </w:r>
      <w:r w:rsidRPr="00B64F74">
        <w:rPr>
          <w:rFonts w:ascii="Times New Roman" w:hAnsi="Times New Roman" w:cs="Times New Roman"/>
          <w:sz w:val="28"/>
          <w:szCs w:val="28"/>
        </w:rPr>
        <w:t>. Основные направления и виды упражнений.</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В чем помогает гимнастика?</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3. Показания и противопоказания.</w:t>
      </w:r>
    </w:p>
    <w:p w:rsidR="00814CD5" w:rsidRDefault="00814CD5" w:rsidP="00B64F74">
      <w:pPr>
        <w:pStyle w:val="a3"/>
        <w:spacing w:after="0" w:line="240" w:lineRule="auto"/>
        <w:ind w:left="106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21</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Шейпинг: история, виды и разновидности.</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4B7509"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00B64F74">
        <w:rPr>
          <w:rFonts w:ascii="Times New Roman" w:hAnsi="Times New Roman" w:cs="Times New Roman"/>
          <w:sz w:val="28"/>
          <w:szCs w:val="28"/>
        </w:rPr>
        <w:t>шейпинг? История развития.</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Разновидности шейпинг</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sidRPr="00B64F74">
        <w:rPr>
          <w:rFonts w:ascii="Times New Roman" w:hAnsi="Times New Roman" w:cs="Times New Roman"/>
          <w:sz w:val="28"/>
          <w:szCs w:val="28"/>
        </w:rPr>
        <w:t xml:space="preserve">И.В. </w:t>
      </w:r>
      <w:proofErr w:type="spellStart"/>
      <w:r w:rsidRPr="00B64F74">
        <w:rPr>
          <w:rFonts w:ascii="Times New Roman" w:hAnsi="Times New Roman" w:cs="Times New Roman"/>
          <w:sz w:val="28"/>
          <w:szCs w:val="28"/>
        </w:rPr>
        <w:t>Прохорцев</w:t>
      </w:r>
      <w:proofErr w:type="spellEnd"/>
      <w:r w:rsidRPr="00B64F74">
        <w:rPr>
          <w:rFonts w:ascii="Times New Roman" w:hAnsi="Times New Roman" w:cs="Times New Roman"/>
          <w:sz w:val="28"/>
          <w:szCs w:val="28"/>
        </w:rPr>
        <w:t xml:space="preserve"> и его вклад в разработку шейпинга</w:t>
      </w:r>
      <w:r>
        <w:rPr>
          <w:rFonts w:ascii="Times New Roman" w:hAnsi="Times New Roman" w:cs="Times New Roman"/>
          <w:sz w:val="28"/>
          <w:szCs w:val="28"/>
        </w:rPr>
        <w:t>.</w:t>
      </w:r>
    </w:p>
    <w:p w:rsid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64F74">
        <w:rPr>
          <w:rFonts w:ascii="Times New Roman" w:hAnsi="Times New Roman" w:cs="Times New Roman"/>
          <w:sz w:val="28"/>
          <w:szCs w:val="28"/>
        </w:rPr>
        <w:t xml:space="preserve">лияние </w:t>
      </w:r>
      <w:r>
        <w:rPr>
          <w:rFonts w:ascii="Times New Roman" w:hAnsi="Times New Roman" w:cs="Times New Roman"/>
          <w:sz w:val="28"/>
          <w:szCs w:val="28"/>
        </w:rPr>
        <w:t xml:space="preserve">шейпинга </w:t>
      </w:r>
      <w:r w:rsidRPr="00B64F74">
        <w:rPr>
          <w:rFonts w:ascii="Times New Roman" w:hAnsi="Times New Roman" w:cs="Times New Roman"/>
          <w:sz w:val="28"/>
          <w:szCs w:val="28"/>
        </w:rPr>
        <w:t>на организм человека</w:t>
      </w:r>
      <w:r>
        <w:rPr>
          <w:rFonts w:ascii="Times New Roman" w:hAnsi="Times New Roman" w:cs="Times New Roman"/>
          <w:sz w:val="28"/>
          <w:szCs w:val="28"/>
        </w:rPr>
        <w:t>.</w:t>
      </w:r>
    </w:p>
    <w:p w:rsidR="00B64F74" w:rsidRPr="00B64F74" w:rsidRDefault="00B64F74" w:rsidP="00B64F74">
      <w:pPr>
        <w:spacing w:after="0" w:line="240" w:lineRule="auto"/>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22</w:t>
      </w:r>
      <w:r>
        <w:rPr>
          <w:rFonts w:ascii="Times New Roman" w:hAnsi="Times New Roman" w:cs="Times New Roman"/>
          <w:b/>
          <w:sz w:val="28"/>
          <w:szCs w:val="28"/>
        </w:rPr>
        <w:t xml:space="preserve"> </w:t>
      </w:r>
      <w:r w:rsidR="00B64F74" w:rsidRPr="00B64F74">
        <w:rPr>
          <w:rFonts w:ascii="Times New Roman" w:hAnsi="Times New Roman" w:cs="Times New Roman"/>
          <w:sz w:val="28"/>
          <w:szCs w:val="28"/>
        </w:rPr>
        <w:t>Польза «катаболического» и «анаболического» этапов Шейпинга.</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F84AED" w:rsidRPr="00F84AED" w:rsidRDefault="00481F0C" w:rsidP="00F84AE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1. Особенности «катаболического»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2. Особенности «анаболического»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3. Основные условия катаболического вида нагрузок</w:t>
      </w:r>
      <w:r>
        <w:rPr>
          <w:rFonts w:ascii="Times New Roman" w:hAnsi="Times New Roman" w:cs="Times New Roman"/>
          <w:sz w:val="28"/>
          <w:szCs w:val="28"/>
        </w:rPr>
        <w:t>.</w:t>
      </w:r>
    </w:p>
    <w:p w:rsid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 xml:space="preserve">4. Польза данных этапов </w:t>
      </w:r>
      <w:r>
        <w:rPr>
          <w:rFonts w:ascii="Times New Roman" w:hAnsi="Times New Roman" w:cs="Times New Roman"/>
          <w:sz w:val="28"/>
          <w:szCs w:val="28"/>
        </w:rPr>
        <w:t>Шейпинга для организма человека.</w:t>
      </w:r>
    </w:p>
    <w:p w:rsidR="00F84AED" w:rsidRPr="00F84AED" w:rsidRDefault="00F84AED" w:rsidP="0098781B">
      <w:pPr>
        <w:spacing w:after="0" w:line="240" w:lineRule="auto"/>
        <w:ind w:firstLine="709"/>
        <w:jc w:val="both"/>
        <w:rPr>
          <w:rFonts w:ascii="Times New Roman" w:hAnsi="Times New Roman" w:cs="Times New Roman"/>
          <w:sz w:val="28"/>
          <w:szCs w:val="28"/>
        </w:rPr>
      </w:pPr>
      <w:r w:rsidRPr="00F84AED">
        <w:rPr>
          <w:rFonts w:ascii="Times New Roman" w:hAnsi="Times New Roman" w:cs="Times New Roman"/>
          <w:sz w:val="28"/>
          <w:szCs w:val="28"/>
        </w:rPr>
        <w:t xml:space="preserve"> </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98781B"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23</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Аэробика как средство оздоровительной физической культуры.</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1.Классификация физических упражнений по характеру воздействия на организм человека.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2. Основные термины силовых упражнений.</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3.Факторы обеспечивающие безопасность занятий по аэробике.</w:t>
      </w:r>
    </w:p>
    <w:p w:rsid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4.Рекомендации при подборе физических упражнений для занятий аэробикой.</w:t>
      </w:r>
    </w:p>
    <w:p w:rsidR="00C63D10" w:rsidRDefault="00C63D10" w:rsidP="00481F0C">
      <w:pPr>
        <w:spacing w:after="0" w:line="240" w:lineRule="auto"/>
        <w:ind w:firstLine="709"/>
        <w:jc w:val="both"/>
        <w:rPr>
          <w:rFonts w:ascii="Times New Roman" w:hAnsi="Times New Roman" w:cs="Times New Roman"/>
          <w:b/>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24</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Фитнес через века. История возникновения от доисторического времени до наших дней.</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фитнес</w:t>
      </w:r>
      <w:r w:rsidR="0098781B" w:rsidRPr="0098781B">
        <w:rPr>
          <w:rFonts w:ascii="Times New Roman" w:hAnsi="Times New Roman" w:cs="Times New Roman"/>
          <w:sz w:val="28"/>
          <w:szCs w:val="28"/>
        </w:rPr>
        <w:t>?</w:t>
      </w:r>
      <w:r>
        <w:rPr>
          <w:rFonts w:ascii="Times New Roman" w:hAnsi="Times New Roman" w:cs="Times New Roman"/>
          <w:sz w:val="28"/>
          <w:szCs w:val="28"/>
        </w:rPr>
        <w:t xml:space="preserve"> История возникновения. </w:t>
      </w:r>
    </w:p>
    <w:p w:rsidR="0098781B" w:rsidRPr="00881331"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Фитнес от средневековья</w:t>
      </w:r>
      <w:r w:rsidR="0098781B" w:rsidRPr="0098781B">
        <w:rPr>
          <w:rFonts w:ascii="Times New Roman" w:hAnsi="Times New Roman" w:cs="Times New Roman"/>
          <w:sz w:val="28"/>
          <w:szCs w:val="28"/>
        </w:rPr>
        <w:t xml:space="preserve"> </w:t>
      </w:r>
      <w:r>
        <w:rPr>
          <w:rFonts w:ascii="Times New Roman" w:hAnsi="Times New Roman" w:cs="Times New Roman"/>
          <w:sz w:val="28"/>
          <w:szCs w:val="28"/>
        </w:rPr>
        <w:t>до современности.</w:t>
      </w:r>
    </w:p>
    <w:p w:rsidR="0098781B" w:rsidRPr="0098781B" w:rsidRDefault="0098781B" w:rsidP="00A72F68">
      <w:pPr>
        <w:numPr>
          <w:ilvl w:val="0"/>
          <w:numId w:val="80"/>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Особенности и история фитнеса в России</w:t>
      </w:r>
      <w:r w:rsidR="0088133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25</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Методики занятия фитнесом в оздоровительной тренировке.</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Теория и методика фитнес тренировки</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р</w:t>
      </w:r>
      <w:r w:rsidRPr="00881331">
        <w:rPr>
          <w:rFonts w:ascii="Times New Roman" w:hAnsi="Times New Roman" w:cs="Times New Roman"/>
          <w:sz w:val="28"/>
          <w:szCs w:val="28"/>
        </w:rPr>
        <w:t>азновидности упражнений</w:t>
      </w:r>
      <w:r>
        <w:rPr>
          <w:rFonts w:ascii="Times New Roman" w:hAnsi="Times New Roman" w:cs="Times New Roman"/>
          <w:sz w:val="28"/>
          <w:szCs w:val="28"/>
        </w:rPr>
        <w:t xml:space="preserve"> бывают?</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Влияние фитнеса на здоровье и организм человека</w:t>
      </w:r>
      <w:r>
        <w:rPr>
          <w:rFonts w:ascii="Times New Roman" w:hAnsi="Times New Roman" w:cs="Times New Roman"/>
          <w:sz w:val="28"/>
          <w:szCs w:val="28"/>
        </w:rPr>
        <w:t>. Показания и противопоказания.</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Понятия «общий» и «физический» фитнес</w:t>
      </w:r>
      <w:r>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26</w:t>
      </w:r>
      <w:r>
        <w:rPr>
          <w:rFonts w:ascii="Times New Roman" w:hAnsi="Times New Roman" w:cs="Times New Roman"/>
          <w:b/>
          <w:sz w:val="28"/>
          <w:szCs w:val="28"/>
        </w:rPr>
        <w:t xml:space="preserve"> </w:t>
      </w:r>
      <w:proofErr w:type="spellStart"/>
      <w:r w:rsidR="00881331" w:rsidRPr="00881331">
        <w:rPr>
          <w:rFonts w:ascii="Times New Roman" w:hAnsi="Times New Roman" w:cs="Times New Roman"/>
          <w:sz w:val="28"/>
          <w:szCs w:val="28"/>
        </w:rPr>
        <w:t>Стретчинг</w:t>
      </w:r>
      <w:proofErr w:type="spellEnd"/>
      <w:r w:rsidR="00881331" w:rsidRPr="00881331">
        <w:rPr>
          <w:rFonts w:ascii="Times New Roman" w:hAnsi="Times New Roman" w:cs="Times New Roman"/>
          <w:sz w:val="28"/>
          <w:szCs w:val="28"/>
        </w:rPr>
        <w:t xml:space="preserve"> - вид медицинской направленности. История происхождения.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Стретчинг? История возникновения.</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w:t>
      </w:r>
      <w:r w:rsidRPr="00881331">
        <w:rPr>
          <w:rFonts w:ascii="Times New Roman" w:hAnsi="Times New Roman" w:cs="Times New Roman"/>
          <w:sz w:val="28"/>
          <w:szCs w:val="28"/>
        </w:rPr>
        <w:t>уть упражнений.</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Виды Стретчинга.</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Основные принципы тренировки.</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27</w:t>
      </w:r>
      <w:r>
        <w:rPr>
          <w:rFonts w:ascii="Times New Roman" w:hAnsi="Times New Roman" w:cs="Times New Roman"/>
          <w:b/>
          <w:sz w:val="28"/>
          <w:szCs w:val="28"/>
        </w:rPr>
        <w:t xml:space="preserve"> </w:t>
      </w:r>
      <w:proofErr w:type="spellStart"/>
      <w:r w:rsidR="00881331" w:rsidRPr="00881331">
        <w:rPr>
          <w:rFonts w:ascii="Times New Roman" w:hAnsi="Times New Roman" w:cs="Times New Roman"/>
          <w:sz w:val="28"/>
          <w:szCs w:val="28"/>
        </w:rPr>
        <w:t>Стретчинг</w:t>
      </w:r>
      <w:proofErr w:type="spellEnd"/>
      <w:r w:rsidR="00881331" w:rsidRPr="00881331">
        <w:rPr>
          <w:rFonts w:ascii="Times New Roman" w:hAnsi="Times New Roman" w:cs="Times New Roman"/>
          <w:sz w:val="28"/>
          <w:szCs w:val="28"/>
        </w:rPr>
        <w:t xml:space="preserve">, как </w:t>
      </w:r>
      <w:proofErr w:type="spellStart"/>
      <w:r w:rsidR="00881331" w:rsidRPr="00881331">
        <w:rPr>
          <w:rFonts w:ascii="Times New Roman" w:hAnsi="Times New Roman" w:cs="Times New Roman"/>
          <w:sz w:val="28"/>
          <w:szCs w:val="28"/>
        </w:rPr>
        <w:t>здоровьесберегающая</w:t>
      </w:r>
      <w:proofErr w:type="spellEnd"/>
      <w:r w:rsidR="00881331" w:rsidRPr="00881331">
        <w:rPr>
          <w:rFonts w:ascii="Times New Roman" w:hAnsi="Times New Roman" w:cs="Times New Roman"/>
          <w:sz w:val="28"/>
          <w:szCs w:val="28"/>
        </w:rPr>
        <w:t xml:space="preserve"> технология.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BF162C" w:rsidRPr="00CF24D9" w:rsidRDefault="00481F0C" w:rsidP="00CF24D9">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1.Гибкость. Виды гибкости.</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2.Различные варианты способов растяжения.</w:t>
      </w:r>
    </w:p>
    <w:p w:rsid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3.Эффективность и правила занятий Стретчингом.</w:t>
      </w:r>
    </w:p>
    <w:p w:rsidR="00881331" w:rsidRPr="00881331" w:rsidRDefault="00881331" w:rsidP="008813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Показания и противопоказания.</w:t>
      </w:r>
    </w:p>
    <w:p w:rsidR="00DD370D" w:rsidRDefault="00DD370D" w:rsidP="00997363">
      <w:pPr>
        <w:spacing w:after="0" w:line="240" w:lineRule="auto"/>
        <w:jc w:val="both"/>
        <w:rPr>
          <w:rFonts w:ascii="Times New Roman" w:hAnsi="Times New Roman" w:cs="Times New Roman"/>
          <w:sz w:val="28"/>
          <w:szCs w:val="28"/>
        </w:rPr>
      </w:pP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06367"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28</w:t>
      </w:r>
      <w:r>
        <w:rPr>
          <w:rFonts w:ascii="Times New Roman" w:hAnsi="Times New Roman" w:cs="Times New Roman"/>
          <w:b/>
          <w:sz w:val="28"/>
          <w:szCs w:val="28"/>
        </w:rPr>
        <w:t xml:space="preserve"> </w:t>
      </w:r>
      <w:r w:rsidR="00406367" w:rsidRPr="00406367">
        <w:rPr>
          <w:rFonts w:ascii="Times New Roman" w:hAnsi="Times New Roman" w:cs="Times New Roman"/>
          <w:sz w:val="28"/>
          <w:szCs w:val="28"/>
        </w:rPr>
        <w:t xml:space="preserve">Польза </w:t>
      </w:r>
      <w:proofErr w:type="spellStart"/>
      <w:r w:rsidR="00406367" w:rsidRPr="00406367">
        <w:rPr>
          <w:rFonts w:ascii="Times New Roman" w:hAnsi="Times New Roman" w:cs="Times New Roman"/>
          <w:sz w:val="28"/>
          <w:szCs w:val="28"/>
        </w:rPr>
        <w:t>аквааэробики</w:t>
      </w:r>
      <w:proofErr w:type="spellEnd"/>
      <w:r w:rsidR="00406367" w:rsidRPr="00406367">
        <w:rPr>
          <w:rFonts w:ascii="Times New Roman" w:hAnsi="Times New Roman" w:cs="Times New Roman"/>
          <w:sz w:val="28"/>
          <w:szCs w:val="28"/>
        </w:rPr>
        <w:t>, как вида оздоровительных систем.</w:t>
      </w: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406367" w:rsidRDefault="00406367" w:rsidP="00406367">
      <w:pPr>
        <w:spacing w:after="0" w:line="240" w:lineRule="auto"/>
        <w:ind w:firstLine="709"/>
        <w:jc w:val="both"/>
        <w:rPr>
          <w:rFonts w:ascii="Times New Roman" w:hAnsi="Times New Roman" w:cs="Times New Roman"/>
          <w:sz w:val="28"/>
          <w:szCs w:val="28"/>
        </w:rPr>
      </w:pPr>
      <w:r w:rsidRPr="00406367">
        <w:rPr>
          <w:rFonts w:ascii="Times New Roman" w:hAnsi="Times New Roman" w:cs="Times New Roman"/>
          <w:sz w:val="28"/>
          <w:szCs w:val="28"/>
        </w:rPr>
        <w:t xml:space="preserve">1. </w:t>
      </w:r>
      <w:r>
        <w:rPr>
          <w:rFonts w:ascii="Times New Roman" w:hAnsi="Times New Roman" w:cs="Times New Roman"/>
          <w:sz w:val="28"/>
          <w:szCs w:val="28"/>
        </w:rPr>
        <w:t>Что такое аквааэробика?</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6367">
        <w:rPr>
          <w:rFonts w:ascii="Times New Roman" w:hAnsi="Times New Roman" w:cs="Times New Roman"/>
          <w:sz w:val="28"/>
          <w:szCs w:val="28"/>
        </w:rPr>
        <w:t xml:space="preserve">История развития аквааэробики в России </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367">
        <w:rPr>
          <w:rFonts w:ascii="Times New Roman" w:hAnsi="Times New Roman" w:cs="Times New Roman"/>
          <w:sz w:val="28"/>
          <w:szCs w:val="28"/>
        </w:rPr>
        <w:t>. Классификация оздоровительной аквааэробики.</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06367">
        <w:rPr>
          <w:rFonts w:ascii="Times New Roman" w:hAnsi="Times New Roman" w:cs="Times New Roman"/>
          <w:sz w:val="28"/>
          <w:szCs w:val="28"/>
        </w:rPr>
        <w:t>. Виды аквааэробики.</w:t>
      </w:r>
    </w:p>
    <w:p w:rsid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06367">
        <w:rPr>
          <w:rFonts w:ascii="Times New Roman" w:hAnsi="Times New Roman" w:cs="Times New Roman"/>
          <w:sz w:val="28"/>
          <w:szCs w:val="28"/>
        </w:rPr>
        <w:t>.</w:t>
      </w:r>
      <w:r w:rsidRPr="00406367">
        <w:t xml:space="preserve"> </w:t>
      </w:r>
      <w:proofErr w:type="spellStart"/>
      <w:r w:rsidRPr="00406367">
        <w:rPr>
          <w:rFonts w:ascii="Times New Roman" w:hAnsi="Times New Roman" w:cs="Times New Roman"/>
          <w:sz w:val="28"/>
          <w:szCs w:val="28"/>
        </w:rPr>
        <w:t>Аквааэробные</w:t>
      </w:r>
      <w:proofErr w:type="spellEnd"/>
      <w:r w:rsidRPr="00406367">
        <w:rPr>
          <w:rFonts w:ascii="Times New Roman" w:hAnsi="Times New Roman" w:cs="Times New Roman"/>
          <w:sz w:val="28"/>
          <w:szCs w:val="28"/>
        </w:rPr>
        <w:t xml:space="preserve"> упражнения.</w:t>
      </w:r>
    </w:p>
    <w:p w:rsidR="00DD370D" w:rsidRDefault="00DD370D" w:rsidP="00481F0C">
      <w:pPr>
        <w:spacing w:after="0" w:line="240" w:lineRule="auto"/>
        <w:ind w:firstLine="709"/>
        <w:jc w:val="both"/>
        <w:rPr>
          <w:rFonts w:ascii="Times New Roman" w:hAnsi="Times New Roman" w:cs="Times New Roman"/>
          <w:sz w:val="28"/>
          <w:szCs w:val="28"/>
        </w:rPr>
      </w:pP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C5DE9"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29</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История возникновения дыхательной гимнастики. Виды.</w:t>
      </w: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73421"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lastRenderedPageBreak/>
        <w:t>Что такое дыхательная система?</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дыхательной гимнастика</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системы</w:t>
      </w:r>
      <w:r>
        <w:rPr>
          <w:rFonts w:ascii="Times New Roman" w:hAnsi="Times New Roman" w:cs="Times New Roman"/>
          <w:sz w:val="28"/>
          <w:szCs w:val="28"/>
        </w:rPr>
        <w:t>.</w:t>
      </w:r>
    </w:p>
    <w:p w:rsidR="006C7BDD" w:rsidRDefault="006C7BDD" w:rsidP="00373421">
      <w:pPr>
        <w:spacing w:after="0" w:line="240" w:lineRule="auto"/>
        <w:ind w:firstLine="709"/>
        <w:jc w:val="both"/>
        <w:rPr>
          <w:rFonts w:ascii="Times New Roman" w:hAnsi="Times New Roman" w:cs="Times New Roman"/>
          <w:sz w:val="28"/>
          <w:szCs w:val="28"/>
        </w:rPr>
      </w:pPr>
    </w:p>
    <w:p w:rsidR="006C7BDD" w:rsidRPr="008249D1" w:rsidRDefault="006C7BDD" w:rsidP="006C7BD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30</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Парадоксальная гимнастика А. Стр</w:t>
      </w:r>
      <w:r w:rsidR="003C5DE9">
        <w:rPr>
          <w:rFonts w:ascii="Times New Roman" w:hAnsi="Times New Roman" w:cs="Times New Roman"/>
          <w:sz w:val="28"/>
          <w:szCs w:val="28"/>
        </w:rPr>
        <w:t>ельниковой</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17617E">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парадоксальная гимнастика А. Стрельниковой?</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гимнастики А. Стрельниковой</w:t>
      </w:r>
      <w:r>
        <w:rPr>
          <w:rFonts w:ascii="Times New Roman" w:hAnsi="Times New Roman" w:cs="Times New Roman"/>
          <w:sz w:val="28"/>
          <w:szCs w:val="28"/>
        </w:rPr>
        <w:t>.</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w:t>
      </w:r>
      <w:r>
        <w:rPr>
          <w:rFonts w:ascii="Times New Roman" w:hAnsi="Times New Roman" w:cs="Times New Roman"/>
          <w:sz w:val="28"/>
          <w:szCs w:val="28"/>
        </w:rPr>
        <w:t>ности парадоксальной гимнастики.</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парадоксальной гимнастики А. Стрельниковой</w:t>
      </w:r>
      <w:r>
        <w:rPr>
          <w:rFonts w:ascii="Times New Roman" w:hAnsi="Times New Roman" w:cs="Times New Roman"/>
          <w:sz w:val="28"/>
          <w:szCs w:val="28"/>
        </w:rPr>
        <w:t>.</w:t>
      </w:r>
    </w:p>
    <w:p w:rsidR="0087476A" w:rsidRDefault="0087476A"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Pr="006C7BDD" w:rsidRDefault="006C7BDD" w:rsidP="003C5DE9">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31</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w:t>
      </w:r>
      <w:proofErr w:type="spellStart"/>
      <w:r w:rsidR="003C5DE9" w:rsidRPr="003C5DE9">
        <w:rPr>
          <w:rFonts w:ascii="Times New Roman" w:hAnsi="Times New Roman" w:cs="Times New Roman"/>
          <w:sz w:val="28"/>
          <w:szCs w:val="28"/>
        </w:rPr>
        <w:t>Хатха-Иога</w:t>
      </w:r>
      <w:proofErr w:type="spellEnd"/>
      <w:r w:rsidR="003C5DE9" w:rsidRPr="003C5DE9">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Default="003C5DE9" w:rsidP="00A72F68">
      <w:pPr>
        <w:pStyle w:val="a3"/>
        <w:numPr>
          <w:ilvl w:val="0"/>
          <w:numId w:val="8"/>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Что такое дыхательная гимнастика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 История развития.</w:t>
      </w:r>
    </w:p>
    <w:p w:rsid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Принципы и методы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-Йоги.</w:t>
      </w:r>
    </w:p>
    <w:p w:rsidR="003C5DE9" w:rsidRPr="003C5DE9" w:rsidRDefault="003C5DE9" w:rsidP="00A72F6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Ви</w:t>
      </w:r>
      <w:r w:rsidRPr="003C5DE9">
        <w:rPr>
          <w:rFonts w:ascii="Times New Roman" w:hAnsi="Times New Roman" w:cs="Times New Roman"/>
          <w:sz w:val="28"/>
          <w:szCs w:val="28"/>
        </w:rPr>
        <w:t xml:space="preserve">ды и особенности гимнастики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w:t>
      </w:r>
    </w:p>
    <w:p w:rsidR="004D3537" w:rsidRDefault="004D3537"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особенности метода.</w:t>
      </w:r>
    </w:p>
    <w:p w:rsidR="000B5FFD" w:rsidRP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для укрепления нервов.</w:t>
      </w:r>
    </w:p>
    <w:p w:rsidR="006C7BDD" w:rsidRPr="008249D1" w:rsidRDefault="006C7BDD" w:rsidP="00373421">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32</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Дыхательная гимнастика «</w:t>
      </w:r>
      <w:proofErr w:type="spellStart"/>
      <w:r w:rsidR="003C5DE9" w:rsidRPr="003C5DE9">
        <w:rPr>
          <w:rFonts w:ascii="Times New Roman" w:hAnsi="Times New Roman" w:cs="Times New Roman"/>
          <w:sz w:val="28"/>
          <w:szCs w:val="28"/>
        </w:rPr>
        <w:t>Боди-флекс</w:t>
      </w:r>
      <w:proofErr w:type="spellEnd"/>
      <w:r w:rsidR="003C5DE9" w:rsidRPr="003C5DE9">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Что такое дыхательная гимнастика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 История развития.</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Основные принципы дыхательной гимнастики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Виды и особенности дыхательной гимнастики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Основные преимущества дыхательной гимнастики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33</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К. П. Бутейко </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1.</w:t>
      </w:r>
      <w:r w:rsidRPr="00D2102C">
        <w:rPr>
          <w:rFonts w:ascii="Times New Roman" w:hAnsi="Times New Roman" w:cs="Times New Roman"/>
          <w:sz w:val="28"/>
          <w:szCs w:val="28"/>
        </w:rPr>
        <w:tab/>
        <w:t>Что такое дыхательная гимнастика К.П. Бутейко?</w:t>
      </w:r>
      <w:r>
        <w:rPr>
          <w:rFonts w:ascii="Times New Roman" w:hAnsi="Times New Roman" w:cs="Times New Roman"/>
          <w:sz w:val="28"/>
          <w:szCs w:val="28"/>
        </w:rPr>
        <w:t xml:space="preserve"> История развития.</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lastRenderedPageBreak/>
        <w:t>2.</w:t>
      </w:r>
      <w:r w:rsidRPr="00D2102C">
        <w:rPr>
          <w:rFonts w:ascii="Times New Roman" w:hAnsi="Times New Roman" w:cs="Times New Roman"/>
          <w:sz w:val="28"/>
          <w:szCs w:val="28"/>
        </w:rPr>
        <w:tab/>
        <w:t>Основные принципы дыхательной гимнастики К.П. Бутейко</w:t>
      </w:r>
      <w:r>
        <w:rPr>
          <w:rFonts w:ascii="Times New Roman" w:hAnsi="Times New Roman" w:cs="Times New Roman"/>
          <w:sz w:val="28"/>
          <w:szCs w:val="28"/>
        </w:rPr>
        <w:t>.</w:t>
      </w:r>
    </w:p>
    <w:p w:rsidR="00D2102C" w:rsidRP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102C">
        <w:rPr>
          <w:rFonts w:ascii="Times New Roman" w:hAnsi="Times New Roman" w:cs="Times New Roman"/>
          <w:sz w:val="28"/>
          <w:szCs w:val="28"/>
        </w:rPr>
        <w:t>.</w:t>
      </w:r>
      <w:r w:rsidRPr="00D2102C">
        <w:rPr>
          <w:rFonts w:ascii="Times New Roman" w:hAnsi="Times New Roman" w:cs="Times New Roman"/>
          <w:sz w:val="28"/>
          <w:szCs w:val="28"/>
        </w:rPr>
        <w:tab/>
        <w:t xml:space="preserve">Виды и особенности дыхательной гимнастики К.П. </w:t>
      </w:r>
      <w:proofErr w:type="spellStart"/>
      <w:r w:rsidRPr="00D2102C">
        <w:rPr>
          <w:rFonts w:ascii="Times New Roman" w:hAnsi="Times New Roman" w:cs="Times New Roman"/>
          <w:sz w:val="28"/>
          <w:szCs w:val="28"/>
        </w:rPr>
        <w:t>Бутейко</w:t>
      </w:r>
      <w:r>
        <w:rPr>
          <w:rFonts w:ascii="Times New Roman" w:hAnsi="Times New Roman" w:cs="Times New Roman"/>
          <w:sz w:val="28"/>
          <w:szCs w:val="28"/>
        </w:rPr>
        <w:t>э</w:t>
      </w:r>
      <w:proofErr w:type="spellEnd"/>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102C">
        <w:rPr>
          <w:rFonts w:ascii="Times New Roman" w:hAnsi="Times New Roman" w:cs="Times New Roman"/>
          <w:sz w:val="28"/>
          <w:szCs w:val="28"/>
        </w:rPr>
        <w:t>.</w:t>
      </w:r>
      <w:r w:rsidRPr="00D2102C">
        <w:rPr>
          <w:rFonts w:ascii="Times New Roman" w:hAnsi="Times New Roman" w:cs="Times New Roman"/>
          <w:sz w:val="28"/>
          <w:szCs w:val="28"/>
        </w:rPr>
        <w:tab/>
        <w:t>Основные преимущества дыхательной гимнастики К.П. Бутейко</w:t>
      </w:r>
      <w:r>
        <w:rPr>
          <w:rFonts w:ascii="Times New Roman" w:hAnsi="Times New Roman" w:cs="Times New Roman"/>
          <w:sz w:val="28"/>
          <w:szCs w:val="28"/>
        </w:rPr>
        <w:t>.</w:t>
      </w:r>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Показания и противопоказания.</w:t>
      </w:r>
    </w:p>
    <w:p w:rsidR="00D2102C" w:rsidRDefault="00D2102C" w:rsidP="00D2102C">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34</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Массаж и самомассаж, как оздоровительная система. История, виды</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Форма текущего контроля успеваемости </w:t>
      </w:r>
      <w:r w:rsidR="0017617E">
        <w:rPr>
          <w:rFonts w:ascii="Times New Roman" w:hAnsi="Times New Roman" w:cs="Times New Roman"/>
          <w:sz w:val="28"/>
          <w:szCs w:val="28"/>
        </w:rPr>
        <w:t>устный опрос.</w:t>
      </w:r>
      <w:r w:rsidR="00750764">
        <w:rPr>
          <w:rFonts w:ascii="Times New Roman" w:hAnsi="Times New Roman" w:cs="Times New Roman"/>
          <w:sz w:val="28"/>
          <w:szCs w:val="28"/>
        </w:rPr>
        <w:t xml:space="preserve"> </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массаж? Самомассаж?</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История развития массажа и самомассажа как оздоровительных систем</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массажа и самомассажа</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массажа и самомассажа</w:t>
      </w:r>
      <w:r>
        <w:rPr>
          <w:rFonts w:ascii="Times New Roman" w:hAnsi="Times New Roman" w:cs="Times New Roman"/>
          <w:sz w:val="28"/>
          <w:szCs w:val="28"/>
        </w:rPr>
        <w:t>.</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Показания и противопоказания.</w:t>
      </w:r>
    </w:p>
    <w:p w:rsidR="0017617E" w:rsidRDefault="0017617E"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35</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Акупрессура, как один из видов оздоровительной системы.</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акупрессура?</w:t>
      </w:r>
      <w:r w:rsidRPr="00D2102C">
        <w:rPr>
          <w:rFonts w:ascii="Times New Roman" w:hAnsi="Times New Roman" w:cs="Times New Roman"/>
          <w:sz w:val="28"/>
          <w:szCs w:val="28"/>
        </w:rPr>
        <w:t xml:space="preserve"> История развития акупрессуры как оздоровительной системы </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акупрессуры как оздоровительной системы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акупрессуры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акупрессуры</w:t>
      </w:r>
      <w:r>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2102C"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36</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для профилактики ОРВИ, гриппа.</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понятия точечного массажа. </w:t>
      </w:r>
      <w:r w:rsidRPr="00D2102C">
        <w:rPr>
          <w:rFonts w:ascii="Times New Roman" w:hAnsi="Times New Roman" w:cs="Times New Roman"/>
          <w:sz w:val="28"/>
          <w:szCs w:val="28"/>
        </w:rPr>
        <w:t>История развития точечного массажа как оздоровительной системы</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точечного массажа для профилактики вирусных заболеваний</w:t>
      </w:r>
      <w:r>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37</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по А. Уманской.</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lastRenderedPageBreak/>
        <w:t>Суть точечного массажа по А. Уманской.</w:t>
      </w:r>
    </w:p>
    <w:p w:rsid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и з</w:t>
      </w:r>
      <w:r w:rsidRPr="00E25864">
        <w:rPr>
          <w:rFonts w:ascii="Times New Roman" w:hAnsi="Times New Roman" w:cs="Times New Roman"/>
          <w:sz w:val="28"/>
          <w:szCs w:val="28"/>
        </w:rPr>
        <w:t>адачи массажа.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особенности точечного массажа по Уманской.</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Основные правила.</w:t>
      </w:r>
    </w:p>
    <w:p w:rsidR="006C7BDD" w:rsidRDefault="006C7BDD" w:rsidP="006C7BD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2F4B2A"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38</w:t>
      </w:r>
      <w:r>
        <w:rPr>
          <w:rFonts w:ascii="Times New Roman" w:hAnsi="Times New Roman" w:cs="Times New Roman"/>
          <w:b/>
          <w:sz w:val="28"/>
          <w:szCs w:val="28"/>
        </w:rPr>
        <w:t xml:space="preserve"> </w:t>
      </w:r>
      <w:r w:rsidR="002F4B2A" w:rsidRPr="002F4B2A">
        <w:rPr>
          <w:rFonts w:ascii="Times New Roman" w:hAnsi="Times New Roman" w:cs="Times New Roman"/>
          <w:sz w:val="28"/>
          <w:szCs w:val="28"/>
        </w:rPr>
        <w:t>Нетрадиционные и вспомогательные средства на занятиях по физической культуре.</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sidRPr="001D4B69">
        <w:rPr>
          <w:rFonts w:ascii="Times New Roman" w:hAnsi="Times New Roman" w:cs="Times New Roman"/>
          <w:sz w:val="28"/>
          <w:szCs w:val="28"/>
        </w:rPr>
        <w:t>Понятие нетрадиционных форм занятий физической культурой</w:t>
      </w:r>
      <w:r>
        <w:rPr>
          <w:rFonts w:ascii="Times New Roman" w:hAnsi="Times New Roman" w:cs="Times New Roman"/>
          <w:sz w:val="28"/>
          <w:szCs w:val="28"/>
        </w:rPr>
        <w:t>.</w:t>
      </w:r>
    </w:p>
    <w:p w:rsid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нетрадиционных форм занятий ФК.</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нетрадиционных форм на здоровье человека.</w:t>
      </w:r>
    </w:p>
    <w:p w:rsidR="00DD370D" w:rsidRDefault="00DD370D" w:rsidP="00DD370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AF071B">
        <w:rPr>
          <w:rFonts w:ascii="Times New Roman" w:hAnsi="Times New Roman" w:cs="Times New Roman"/>
          <w:b/>
          <w:sz w:val="28"/>
          <w:szCs w:val="28"/>
        </w:rPr>
        <w:t>9</w:t>
      </w:r>
      <w:r>
        <w:rPr>
          <w:rFonts w:ascii="Times New Roman" w:hAnsi="Times New Roman" w:cs="Times New Roman"/>
          <w:b/>
          <w:sz w:val="28"/>
          <w:szCs w:val="28"/>
        </w:rPr>
        <w:t xml:space="preserve"> </w:t>
      </w:r>
      <w:r w:rsidRPr="00DD370D">
        <w:rPr>
          <w:rFonts w:ascii="Times New Roman" w:hAnsi="Times New Roman" w:cs="Times New Roman"/>
          <w:sz w:val="28"/>
          <w:szCs w:val="28"/>
        </w:rPr>
        <w:t>Релаксационная лечебно-профилактическая гимнастика.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A26A3E" w:rsidRPr="00250D3E" w:rsidRDefault="00250D3E" w:rsidP="00A72F68">
      <w:pPr>
        <w:pStyle w:val="a3"/>
        <w:numPr>
          <w:ilvl w:val="0"/>
          <w:numId w:val="15"/>
        </w:numPr>
        <w:rPr>
          <w:rFonts w:ascii="Times New Roman" w:hAnsi="Times New Roman" w:cs="Times New Roman"/>
          <w:sz w:val="28"/>
          <w:szCs w:val="28"/>
        </w:rPr>
      </w:pPr>
      <w:r w:rsidRPr="00250D3E">
        <w:rPr>
          <w:rFonts w:ascii="Times New Roman" w:hAnsi="Times New Roman" w:cs="Times New Roman"/>
          <w:sz w:val="28"/>
          <w:szCs w:val="28"/>
        </w:rPr>
        <w:t>Что такое релаксационная</w:t>
      </w:r>
      <w:r>
        <w:rPr>
          <w:rFonts w:ascii="Times New Roman" w:hAnsi="Times New Roman" w:cs="Times New Roman"/>
          <w:sz w:val="28"/>
          <w:szCs w:val="28"/>
        </w:rPr>
        <w:t xml:space="preserve"> лечебно-профилактическая гимна</w:t>
      </w:r>
      <w:r w:rsidRPr="00250D3E">
        <w:rPr>
          <w:rFonts w:ascii="Times New Roman" w:hAnsi="Times New Roman" w:cs="Times New Roman"/>
          <w:sz w:val="28"/>
          <w:szCs w:val="28"/>
        </w:rPr>
        <w:t>стика?</w:t>
      </w:r>
    </w:p>
    <w:p w:rsidR="00DD370D" w:rsidRDefault="00A26A3E" w:rsidP="00A72F68">
      <w:pPr>
        <w:pStyle w:val="a3"/>
        <w:numPr>
          <w:ilvl w:val="0"/>
          <w:numId w:val="15"/>
        </w:numPr>
        <w:spacing w:after="0" w:line="240" w:lineRule="auto"/>
        <w:jc w:val="both"/>
        <w:rPr>
          <w:rFonts w:ascii="Times New Roman" w:hAnsi="Times New Roman" w:cs="Times New Roman"/>
          <w:sz w:val="28"/>
          <w:szCs w:val="28"/>
        </w:rPr>
      </w:pPr>
      <w:r w:rsidRPr="00A26A3E">
        <w:rPr>
          <w:rFonts w:ascii="Times New Roman" w:hAnsi="Times New Roman" w:cs="Times New Roman"/>
          <w:sz w:val="28"/>
          <w:szCs w:val="28"/>
        </w:rPr>
        <w:t>Механизмы воздействия</w:t>
      </w:r>
      <w:r>
        <w:rPr>
          <w:rFonts w:ascii="Times New Roman" w:hAnsi="Times New Roman" w:cs="Times New Roman"/>
          <w:sz w:val="28"/>
          <w:szCs w:val="28"/>
        </w:rPr>
        <w:t xml:space="preserve"> релаксации на организм</w:t>
      </w:r>
      <w:r w:rsidRPr="00A26A3E">
        <w:rPr>
          <w:rFonts w:ascii="Times New Roman" w:hAnsi="Times New Roman" w:cs="Times New Roman"/>
          <w:sz w:val="28"/>
          <w:szCs w:val="28"/>
        </w:rPr>
        <w:t>.</w:t>
      </w:r>
    </w:p>
    <w:p w:rsidR="00A26A3E"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Методика проведения и выполнения релаксационной лечебно-профилактической гимнастики</w:t>
      </w:r>
      <w:r>
        <w:rPr>
          <w:rFonts w:ascii="Times New Roman" w:hAnsi="Times New Roman" w:cs="Times New Roman"/>
          <w:sz w:val="28"/>
          <w:szCs w:val="28"/>
        </w:rPr>
        <w:t>.</w:t>
      </w:r>
    </w:p>
    <w:p w:rsidR="00D408F3"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Показания и противопоказания к применению релаксационной лечебно-профилактической гимнастики.</w:t>
      </w:r>
    </w:p>
    <w:p w:rsidR="00D408F3" w:rsidRPr="00D408F3" w:rsidRDefault="00D408F3" w:rsidP="00D408F3">
      <w:pPr>
        <w:spacing w:after="0" w:line="240" w:lineRule="auto"/>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4</w:t>
      </w:r>
      <w:r w:rsidR="00AF071B">
        <w:rPr>
          <w:rFonts w:ascii="Times New Roman" w:hAnsi="Times New Roman" w:cs="Times New Roman"/>
          <w:b/>
          <w:sz w:val="28"/>
          <w:szCs w:val="28"/>
        </w:rPr>
        <w:t>0</w:t>
      </w:r>
      <w:r>
        <w:rPr>
          <w:rFonts w:ascii="Times New Roman" w:hAnsi="Times New Roman" w:cs="Times New Roman"/>
          <w:b/>
          <w:sz w:val="28"/>
          <w:szCs w:val="28"/>
        </w:rPr>
        <w:t xml:space="preserve"> </w:t>
      </w:r>
      <w:r w:rsidRPr="00DD370D">
        <w:rPr>
          <w:rFonts w:ascii="Times New Roman" w:hAnsi="Times New Roman" w:cs="Times New Roman"/>
          <w:sz w:val="28"/>
          <w:szCs w:val="28"/>
        </w:rPr>
        <w:t>Аутогенная тренировка.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r w:rsidR="0017617E">
        <w:rPr>
          <w:rFonts w:ascii="Times New Roman" w:hAnsi="Times New Roman" w:cs="Times New Roman"/>
          <w:sz w:val="28"/>
          <w:szCs w:val="28"/>
        </w:rPr>
        <w:t>, прием контрольных упражнений.</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аутогенной тренировки.</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аутогенной тренировки на физиологические процессы человека.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Техника тренировки.</w:t>
      </w:r>
    </w:p>
    <w:p w:rsidR="00D408F3" w:rsidRPr="00D408F3" w:rsidRDefault="00250D3E"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преимущества и н</w:t>
      </w:r>
      <w:r w:rsidR="00D408F3">
        <w:rPr>
          <w:rFonts w:ascii="Times New Roman" w:hAnsi="Times New Roman" w:cs="Times New Roman"/>
          <w:sz w:val="28"/>
          <w:szCs w:val="28"/>
        </w:rPr>
        <w:t xml:space="preserve">едостатки </w:t>
      </w:r>
      <w:r w:rsidR="00D408F3" w:rsidRPr="00D408F3">
        <w:rPr>
          <w:rFonts w:ascii="Times New Roman" w:hAnsi="Times New Roman" w:cs="Times New Roman"/>
          <w:sz w:val="28"/>
          <w:szCs w:val="28"/>
        </w:rPr>
        <w:t>аутогенной тренировки</w:t>
      </w:r>
      <w:r w:rsidR="00D408F3">
        <w:rPr>
          <w:rFonts w:ascii="Times New Roman" w:hAnsi="Times New Roman" w:cs="Times New Roman"/>
          <w:sz w:val="28"/>
          <w:szCs w:val="28"/>
        </w:rPr>
        <w:t>.</w:t>
      </w:r>
    </w:p>
    <w:p w:rsidR="00625CFE" w:rsidRDefault="00625CFE" w:rsidP="00DD3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упражнение 1.3</w:t>
      </w:r>
      <w:r>
        <w:t xml:space="preserve">. </w:t>
      </w:r>
      <w:r w:rsidRPr="00625CFE">
        <w:rPr>
          <w:rFonts w:ascii="Times New Roman" w:hAnsi="Times New Roman" w:cs="Times New Roman"/>
          <w:sz w:val="28"/>
          <w:szCs w:val="28"/>
        </w:rPr>
        <w:t xml:space="preserve">Составить и провести комплекс </w:t>
      </w:r>
      <w:proofErr w:type="spellStart"/>
      <w:r w:rsidRPr="00625CFE">
        <w:rPr>
          <w:rFonts w:ascii="Times New Roman" w:hAnsi="Times New Roman" w:cs="Times New Roman"/>
          <w:sz w:val="28"/>
          <w:szCs w:val="28"/>
        </w:rPr>
        <w:t>калланетики</w:t>
      </w:r>
      <w:proofErr w:type="spellEnd"/>
      <w:r w:rsidRPr="00625CFE">
        <w:rPr>
          <w:rFonts w:ascii="Times New Roman" w:hAnsi="Times New Roman" w:cs="Times New Roman"/>
          <w:sz w:val="28"/>
          <w:szCs w:val="28"/>
        </w:rPr>
        <w:t>.</w:t>
      </w:r>
      <w:r>
        <w:rPr>
          <w:rFonts w:ascii="Times New Roman" w:hAnsi="Times New Roman" w:cs="Times New Roman"/>
          <w:sz w:val="28"/>
          <w:szCs w:val="28"/>
        </w:rPr>
        <w:t xml:space="preserve"> </w:t>
      </w:r>
    </w:p>
    <w:p w:rsidR="00625CFE"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1.4. </w:t>
      </w:r>
      <w:r w:rsidRPr="00625CFE">
        <w:rPr>
          <w:rFonts w:ascii="Times New Roman" w:hAnsi="Times New Roman" w:cs="Times New Roman"/>
          <w:sz w:val="28"/>
          <w:szCs w:val="28"/>
        </w:rPr>
        <w:t>Составить и провести комплекс аэробики</w:t>
      </w:r>
    </w:p>
    <w:p w:rsidR="00625CFE" w:rsidRDefault="00625CFE" w:rsidP="00625CFE">
      <w:pPr>
        <w:tabs>
          <w:tab w:val="center" w:pos="5032"/>
        </w:tabs>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1.5. </w:t>
      </w:r>
      <w:r>
        <w:rPr>
          <w:rFonts w:ascii="Times New Roman" w:hAnsi="Times New Roman" w:cs="Times New Roman"/>
          <w:sz w:val="28"/>
          <w:szCs w:val="28"/>
        </w:rPr>
        <w:tab/>
      </w:r>
      <w:r w:rsidRPr="00625CFE">
        <w:rPr>
          <w:rFonts w:ascii="Times New Roman" w:hAnsi="Times New Roman" w:cs="Times New Roman"/>
          <w:sz w:val="28"/>
          <w:szCs w:val="28"/>
        </w:rPr>
        <w:t>Провести комплекс дыхательны</w:t>
      </w:r>
      <w:r>
        <w:rPr>
          <w:rFonts w:ascii="Times New Roman" w:hAnsi="Times New Roman" w:cs="Times New Roman"/>
          <w:sz w:val="28"/>
          <w:szCs w:val="28"/>
        </w:rPr>
        <w:t>х упражнений (по Стрельниковой)</w:t>
      </w:r>
    </w:p>
    <w:p w:rsidR="00DD370D"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1.6. </w:t>
      </w:r>
      <w:r w:rsidRPr="00625CFE">
        <w:rPr>
          <w:rFonts w:ascii="Times New Roman" w:hAnsi="Times New Roman" w:cs="Times New Roman"/>
          <w:sz w:val="28"/>
          <w:szCs w:val="28"/>
        </w:rPr>
        <w:t>Продемонстрировать навыки самомассаж</w:t>
      </w:r>
      <w:r>
        <w:rPr>
          <w:rFonts w:ascii="Times New Roman" w:hAnsi="Times New Roman" w:cs="Times New Roman"/>
          <w:sz w:val="28"/>
          <w:szCs w:val="28"/>
        </w:rPr>
        <w:t>а</w:t>
      </w:r>
    </w:p>
    <w:p w:rsidR="006550F0" w:rsidRDefault="006550F0" w:rsidP="00DD370D">
      <w:pPr>
        <w:spacing w:after="0" w:line="240" w:lineRule="auto"/>
        <w:ind w:firstLine="709"/>
        <w:jc w:val="both"/>
        <w:rPr>
          <w:rFonts w:ascii="Times New Roman" w:hAnsi="Times New Roman" w:cs="Times New Roman"/>
          <w:sz w:val="28"/>
          <w:szCs w:val="28"/>
        </w:rPr>
      </w:pPr>
    </w:p>
    <w:p w:rsidR="00DD370D"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00DD370D" w:rsidRPr="006C7BDD">
        <w:rPr>
          <w:rFonts w:ascii="Times New Roman" w:hAnsi="Times New Roman" w:cs="Times New Roman"/>
          <w:sz w:val="28"/>
          <w:szCs w:val="28"/>
        </w:rPr>
        <w:t>.</w:t>
      </w:r>
    </w:p>
    <w:p w:rsidR="006550F0" w:rsidRDefault="00DD370D"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6550F0">
        <w:rPr>
          <w:rFonts w:ascii="Times New Roman" w:hAnsi="Times New Roman" w:cs="Times New Roman"/>
          <w:b/>
          <w:sz w:val="28"/>
          <w:szCs w:val="28"/>
        </w:rPr>
        <w:t xml:space="preserve">самостоятельной работы </w:t>
      </w:r>
      <w:r w:rsidR="006550F0" w:rsidRPr="006550F0">
        <w:rPr>
          <w:rFonts w:ascii="Times New Roman" w:hAnsi="Times New Roman" w:cs="Times New Roman"/>
          <w:sz w:val="28"/>
          <w:szCs w:val="28"/>
        </w:rPr>
        <w:t>Психологические аспекты изучения личности</w:t>
      </w:r>
    </w:p>
    <w:p w:rsidR="00DD370D"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00DD370D"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DD370D"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Оценочные материалы </w:t>
      </w:r>
      <w:r w:rsidRPr="006C7BDD">
        <w:rPr>
          <w:rFonts w:ascii="Times New Roman" w:hAnsi="Times New Roman" w:cs="Times New Roman"/>
          <w:b/>
          <w:sz w:val="28"/>
          <w:szCs w:val="28"/>
        </w:rPr>
        <w:t xml:space="preserve">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№1</w:t>
      </w:r>
    </w:p>
    <w:p w:rsidR="006550F0" w:rsidRPr="006550F0" w:rsidRDefault="006550F0" w:rsidP="006550F0">
      <w:pPr>
        <w:spacing w:after="0" w:line="240" w:lineRule="auto"/>
        <w:ind w:firstLine="709"/>
        <w:jc w:val="center"/>
        <w:rPr>
          <w:rFonts w:ascii="Times New Roman" w:hAnsi="Times New Roman" w:cs="Times New Roman"/>
          <w:b/>
          <w:sz w:val="28"/>
          <w:szCs w:val="28"/>
          <w:u w:val="single"/>
        </w:rPr>
      </w:pP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1. Дайте определение личности и раскройте это понятие.</w:t>
      </w: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 xml:space="preserve">2.Составить ребус по изученной теме. </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1. </w:t>
      </w:r>
      <w:r w:rsidRPr="006550F0">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i/>
          <w:sz w:val="28"/>
          <w:szCs w:val="28"/>
        </w:rPr>
        <w:t>Задание 2. Составить ребус по примеру. Не менее10 слов.</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567"/>
        <w:gridCol w:w="567"/>
        <w:gridCol w:w="567"/>
        <w:gridCol w:w="567"/>
        <w:gridCol w:w="567"/>
        <w:gridCol w:w="567"/>
        <w:gridCol w:w="567"/>
        <w:gridCol w:w="567"/>
      </w:tblGrid>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б</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ч</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д</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ы</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т</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х</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ж</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ц</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ю</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ф</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э</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р</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я</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r>
    </w:tbl>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550F0" w:rsidRDefault="006550F0"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Самоорганизация времени обучающихся.</w:t>
      </w:r>
    </w:p>
    <w:p w:rsidR="006550F0"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lastRenderedPageBreak/>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6550F0"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jc w:val="both"/>
        <w:rPr>
          <w:rFonts w:ascii="Times New Roman" w:hAnsi="Times New Roman" w:cs="Times New Roman"/>
          <w:b/>
          <w:i/>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№2</w:t>
      </w: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1</w:t>
      </w:r>
      <w:r w:rsidR="00C7707C">
        <w:rPr>
          <w:rFonts w:ascii="Times New Roman" w:hAnsi="Times New Roman" w:cs="Times New Roman"/>
          <w:sz w:val="28"/>
          <w:szCs w:val="28"/>
        </w:rPr>
        <w:t xml:space="preserve">. </w:t>
      </w:r>
      <w:r w:rsidRPr="006550F0">
        <w:rPr>
          <w:rFonts w:ascii="Times New Roman" w:hAnsi="Times New Roman" w:cs="Times New Roman"/>
          <w:sz w:val="28"/>
          <w:szCs w:val="28"/>
        </w:rPr>
        <w:t>Выполнить тест на определение психического выгорания и интерпретировать свой результат.</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2. Заполните таблицу.</w:t>
      </w:r>
    </w:p>
    <w:p w:rsidR="006550F0" w:rsidRPr="006550F0" w:rsidRDefault="006550F0" w:rsidP="006550F0">
      <w:pPr>
        <w:spacing w:after="0" w:line="240" w:lineRule="auto"/>
        <w:ind w:firstLine="709"/>
        <w:jc w:val="both"/>
        <w:rPr>
          <w:rFonts w:ascii="Times New Roman" w:hAnsi="Times New Roman" w:cs="Times New Roman"/>
          <w:b/>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Задание 1.</w:t>
      </w:r>
      <w:r w:rsidRPr="006550F0">
        <w:rPr>
          <w:rFonts w:ascii="Times New Roman" w:hAnsi="Times New Roman" w:cs="Times New Roman"/>
          <w:b/>
          <w:bCs/>
          <w:sz w:val="28"/>
          <w:szCs w:val="28"/>
        </w:rPr>
        <w:t>Определение психического выгорания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Данная методика нацелена на интегральную диагностику психического «выгорания», включающую различные подструктуры личности.</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Инструкция к тесту</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Вам предлагается ответить на ряд утверждений, касающихся чувств, связанных с работой. Пожалуйста, прочитайте высказывания и решите, испытывали ли вы нечто подобное. Если у вас никогда не возникало подобного чувства, поставьте галочку или крестик в бланке ответов в колонке «никогда» напротив порядкового номера утверждения. Если у вас подобное чувство присутствует постоянно, то поставьте галочку или крестик в бланке ответов в колонке «обычно», а также в соответствии с ответами "редко", и «часто». Отвечайте как можно быстрее. Постарайтесь долго не задумываться над выбором ответа.</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Тестовый материал</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легко раздражаюсь. (редко -1)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работаю лишь потому, что надо где-то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беспокоит, что думают коллеги о моей работе.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у меня нет никаких эмоциональных сил вникать в чужие проблемы.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мучает бессонница.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Думаю, </w:t>
      </w:r>
      <w:proofErr w:type="gramStart"/>
      <w:r w:rsidRPr="006550F0">
        <w:rPr>
          <w:rFonts w:ascii="Times New Roman" w:hAnsi="Times New Roman" w:cs="Times New Roman"/>
          <w:sz w:val="28"/>
          <w:szCs w:val="28"/>
        </w:rPr>
        <w:t>что</w:t>
      </w:r>
      <w:proofErr w:type="gramEnd"/>
      <w:r w:rsidRPr="006550F0">
        <w:rPr>
          <w:rFonts w:ascii="Times New Roman" w:hAnsi="Times New Roman" w:cs="Times New Roman"/>
          <w:sz w:val="28"/>
          <w:szCs w:val="28"/>
        </w:rPr>
        <w:t xml:space="preserve"> если бы представилась удачная возможность, я бы сменил место работы.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работаю с большим напряжением.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Моя работа приносит мне удовлетворение.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работа с людьми изматывает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моя работа важна.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устаю от человеческих проблем, с решением которых сталкиваюсь на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профессией, которую выбрал.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Непонятливость моих коллег или учеников раздражает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эмоционально устаю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не ошибся в выборе своей профессии.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опустошенным и разбитым после рабочего дня.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получаю мало удовлетворения от достигнутых успехов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трудно устанавливать или поддерживать тесные контакты с коллегами по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Для меня важно преуспеть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Идя утром на работу, я чувствую себя свежим и отдохнувшим.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результаты моей работы не стоят затраченных мною усилий.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У меня не хватает времени на мою семью и личную </w:t>
      </w:r>
      <w:proofErr w:type="gramStart"/>
      <w:r w:rsidRPr="006550F0">
        <w:rPr>
          <w:rFonts w:ascii="Times New Roman" w:hAnsi="Times New Roman" w:cs="Times New Roman"/>
          <w:sz w:val="28"/>
          <w:szCs w:val="28"/>
        </w:rPr>
        <w:t>жизнь.(</w:t>
      </w:r>
      <w:proofErr w:type="gramEnd"/>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полон оптимизма по отношению к своей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моя работа.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устал все время стараться.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утомляет участие в дискуссиях на профессиональные темы.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я изолирован от своих коллег по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удовлетворен своим профессиональным выбором так же, как и в начале карьеры.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физическое напряжение, усталость.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Постепенно я начинаю испытывать безразличие к своим ученикам.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Работа эмоционально выматывает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использую лекарства для улучшения самочувствия.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интересуют результаты работы моих коллег.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Утром мне трудно вставать и идти на работу.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 работе меня преследует мысль: поскорее бы рабочий день закончился.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Нагрузка на работе практически невыносима.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ощущаю радость, помогая окружающим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чувствую, что стал более безразличным к своей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Случается, что у меня без особой причины начинает болеть голова или желудок.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прилагаю усилия, чтобы быть терпеливым с учениками.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люблю свою работу.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возникает чувство, что глубоко внутри я эмоционально не защищен.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раздражает поведение моих учеников.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легко понять чувства окружающих по отношению ко мне.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часто охватывает желание все бросить и уйти с рабочего места.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замечаю, что становлюсь более черствыми по отношению к людям.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эмоциональное напряжение.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совершенно не увлечен и даже не интересуюсь своей работой.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измотанным.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считаю, что своим трудом я приношу пользу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Временами я сомневаюсь в своих способностях.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ко всему, что происходит вокруг, полную апатию.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Выполнение повседневных дел для меня - источник удовольствия и </w:t>
      </w:r>
      <w:proofErr w:type="gramStart"/>
      <w:r w:rsidRPr="006550F0">
        <w:rPr>
          <w:rFonts w:ascii="Times New Roman" w:hAnsi="Times New Roman" w:cs="Times New Roman"/>
          <w:sz w:val="28"/>
          <w:szCs w:val="28"/>
        </w:rPr>
        <w:t>удовлетворения.(</w:t>
      </w:r>
      <w:proofErr w:type="gramEnd"/>
      <w:r w:rsidRPr="006550F0">
        <w:rPr>
          <w:rFonts w:ascii="Times New Roman" w:hAnsi="Times New Roman" w:cs="Times New Roman"/>
          <w:sz w:val="28"/>
          <w:szCs w:val="28"/>
        </w:rPr>
        <w:t>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не вижу смысла в том, что делаю на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удовлетворение от выбранной мной профессии.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Хочется «плюнуть» на все.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жалуюсь на здоровье без четко определенных симптомов.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своим положением на работе и в обществе.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понравилась бы работа, отнимающая мало времени и сил.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работа с людьми сказывается на моем физическом здоровье.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сомневаюсь в значимости своей работы.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Испытываю чувство энтузиазма по отношению к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так устаю на работе, что не в состоянии выполнять свои повседневные домашние обязанности.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Считаю, что вполне компетентен в решении проблем, возникающих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могу дать детям больше, чем даю.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буквально приходится заставлять себя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Присутствует ощущение, что я могу легко расстроиться, впасть в уныние.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отдавать работе все силы.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состояние внутреннего напряжения и раздражения.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стал с меньшим энтузиазмом относиться к своей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Верю, что способен выполнить все, что задумано.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нет желания глубоко вникать в проблемы моих учеников. (никогда-0)</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Обработка и интерпретация результатов теста</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Данная методика включает три шкалы: </w:t>
      </w:r>
      <w:r w:rsidRPr="006550F0">
        <w:rPr>
          <w:rFonts w:ascii="Times New Roman" w:hAnsi="Times New Roman" w:cs="Times New Roman"/>
          <w:i/>
          <w:iCs/>
          <w:sz w:val="28"/>
          <w:szCs w:val="28"/>
        </w:rPr>
        <w:t>психоэмоционального истощения</w:t>
      </w:r>
      <w:r w:rsidRPr="006550F0">
        <w:rPr>
          <w:rFonts w:ascii="Times New Roman" w:hAnsi="Times New Roman" w:cs="Times New Roman"/>
          <w:sz w:val="28"/>
          <w:szCs w:val="28"/>
        </w:rPr>
        <w:t xml:space="preserve"> (ПИ), </w:t>
      </w:r>
      <w:r w:rsidRPr="006550F0">
        <w:rPr>
          <w:rFonts w:ascii="Times New Roman" w:hAnsi="Times New Roman" w:cs="Times New Roman"/>
          <w:i/>
          <w:iCs/>
          <w:sz w:val="28"/>
          <w:szCs w:val="28"/>
        </w:rPr>
        <w:t>личностного отдаления</w:t>
      </w:r>
      <w:r w:rsidRPr="006550F0">
        <w:rPr>
          <w:rFonts w:ascii="Times New Roman" w:hAnsi="Times New Roman" w:cs="Times New Roman"/>
          <w:sz w:val="28"/>
          <w:szCs w:val="28"/>
        </w:rPr>
        <w:t xml:space="preserve"> (ЛО) и </w:t>
      </w:r>
      <w:r w:rsidRPr="006550F0">
        <w:rPr>
          <w:rFonts w:ascii="Times New Roman" w:hAnsi="Times New Roman" w:cs="Times New Roman"/>
          <w:i/>
          <w:iCs/>
          <w:sz w:val="28"/>
          <w:szCs w:val="28"/>
        </w:rPr>
        <w:t>профессиональной мотивации</w:t>
      </w:r>
      <w:r w:rsidRPr="006550F0">
        <w:rPr>
          <w:rFonts w:ascii="Times New Roman" w:hAnsi="Times New Roman" w:cs="Times New Roman"/>
          <w:sz w:val="28"/>
          <w:szCs w:val="28"/>
        </w:rPr>
        <w:t xml:space="preserve"> (ПМ). Для определения психического «выгорания» в пределах указанных шкал пользуются специальным ключом:</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ПИ - 1, 5, 7, 14, 16, 17, 20, 25, 29, 31, 32, 34, 36, 39, 42, 45, 47, 49, 52, 54, 57, 60, 63, 67, 69 (25 утверждений).</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ЛО - 3, 4, 9, 10, 11, 13, 18, 21, 30, 33, 35, 38, 40, 43, 46, 48, 51, 56, 59, 61, 66, 70, 71, 72 (24 утверждения).</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ПМ - 2, 6, 8, 12, 15, 19, 22, 23, 24, 26, 27, 28, 37, 41, 44, 50, 53, 55, 58, 62, 64, 65, 68 (23 утверждения)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Количественная оценка психического «выгорания» по каждой шкале осуществляется путем перевода ответов в трехбалльную систему («часто» - 3 балла, «обычно» - 2 балла, «редко» - 1 балл, «никогда» - 0 баллов) и суммарного подсчета баллов. Обработка производится по «сырому» баллу. Затем с помощью нормативной таблицы определяется уровень психического «выгорания» по каждой шкале.</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Таблицы норм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психоэмоциональное истощение</w:t>
      </w:r>
      <w:r w:rsidRPr="006550F0">
        <w:rPr>
          <w:rFonts w:ascii="Times New Roman" w:hAnsi="Times New Roman" w:cs="Times New Roman"/>
          <w:sz w:val="28"/>
          <w:szCs w:val="28"/>
        </w:rPr>
        <w:t>» (ПИ)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личностное отдаление</w:t>
      </w:r>
      <w:r w:rsidRPr="006550F0">
        <w:rPr>
          <w:rFonts w:ascii="Times New Roman" w:hAnsi="Times New Roman" w:cs="Times New Roman"/>
          <w:sz w:val="28"/>
          <w:szCs w:val="28"/>
        </w:rPr>
        <w:t>» (ЛО) Нормы для компонента «</w:t>
      </w:r>
      <w:r w:rsidRPr="006550F0">
        <w:rPr>
          <w:rFonts w:ascii="Times New Roman" w:hAnsi="Times New Roman" w:cs="Times New Roman"/>
          <w:i/>
          <w:iCs/>
          <w:sz w:val="28"/>
          <w:szCs w:val="28"/>
        </w:rPr>
        <w:t>профессиональная мотивация</w:t>
      </w:r>
      <w:r w:rsidRPr="006550F0">
        <w:rPr>
          <w:rFonts w:ascii="Times New Roman" w:hAnsi="Times New Roman" w:cs="Times New Roman"/>
          <w:sz w:val="28"/>
          <w:szCs w:val="28"/>
        </w:rPr>
        <w:t xml:space="preserve">» (ПМ) Нормы для индекса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xml:space="preserve"> (</w:t>
      </w:r>
      <w:proofErr w:type="spellStart"/>
      <w:r w:rsidRPr="006550F0">
        <w:rPr>
          <w:rFonts w:ascii="Times New Roman" w:hAnsi="Times New Roman" w:cs="Times New Roman"/>
          <w:sz w:val="28"/>
          <w:szCs w:val="28"/>
        </w:rPr>
        <w:t>ИПв</w:t>
      </w:r>
      <w:proofErr w:type="spellEnd"/>
      <w:r w:rsidRPr="006550F0">
        <w:rPr>
          <w:rFonts w:ascii="Times New Roman" w:hAnsi="Times New Roman" w:cs="Times New Roman"/>
          <w:sz w:val="28"/>
          <w:szCs w:val="28"/>
        </w:rPr>
        <w:t>) Психоэмоциональное истощение - процесс исчерпания эмоциональных, физических, энергетических ресурсов профессионала, работающего с людьми. Истощение проявляется в хроническом эмоциональном и физическом утомлении, равнодушии и холодности по отношению к окружающим с признаками депрессии и раздражительности.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Личностное отдаление - специфическая форма социальной </w:t>
      </w:r>
      <w:proofErr w:type="spellStart"/>
      <w:r w:rsidRPr="006550F0">
        <w:rPr>
          <w:rFonts w:ascii="Times New Roman" w:hAnsi="Times New Roman" w:cs="Times New Roman"/>
          <w:sz w:val="28"/>
          <w:szCs w:val="28"/>
        </w:rPr>
        <w:t>дезадаптации</w:t>
      </w:r>
      <w:proofErr w:type="spellEnd"/>
      <w:r w:rsidRPr="006550F0">
        <w:rPr>
          <w:rFonts w:ascii="Times New Roman" w:hAnsi="Times New Roman" w:cs="Times New Roman"/>
          <w:sz w:val="28"/>
          <w:szCs w:val="28"/>
        </w:rPr>
        <w:t xml:space="preserve">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Профессиональная мотивация -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Ниже приведены жизненные проявления ПВ на различных системных уровнях.</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Жизненные проявления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на системно-структурных уровнях</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2. </w:t>
      </w:r>
      <w:r w:rsidRPr="006550F0">
        <w:rPr>
          <w:rFonts w:ascii="Times New Roman" w:hAnsi="Times New Roman" w:cs="Times New Roman"/>
          <w:b/>
          <w:i/>
          <w:sz w:val="28"/>
          <w:szCs w:val="28"/>
        </w:rPr>
        <w:t>Составить список поглотителей времени.</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C7BDD" w:rsidRDefault="006550F0" w:rsidP="006550F0">
      <w:pPr>
        <w:spacing w:after="0" w:line="240" w:lineRule="auto"/>
        <w:ind w:firstLine="709"/>
        <w:jc w:val="both"/>
        <w:rPr>
          <w:rFonts w:ascii="Times New Roman" w:hAnsi="Times New Roman" w:cs="Times New Roman"/>
          <w:sz w:val="28"/>
          <w:szCs w:val="28"/>
        </w:rPr>
      </w:pPr>
    </w:p>
    <w:p w:rsidR="00660C68" w:rsidRPr="00660C68" w:rsidRDefault="00660C68" w:rsidP="00660C68">
      <w:pPr>
        <w:pStyle w:val="a3"/>
        <w:ind w:left="1069"/>
        <w:jc w:val="both"/>
        <w:rPr>
          <w:rFonts w:ascii="Times New Roman" w:hAnsi="Times New Roman" w:cs="Times New Roman"/>
          <w:sz w:val="28"/>
          <w:szCs w:val="28"/>
        </w:rPr>
      </w:pPr>
    </w:p>
    <w:p w:rsidR="00C7707C" w:rsidRDefault="00C7707C" w:rsidP="00AF071B">
      <w:pPr>
        <w:pStyle w:val="a3"/>
        <w:ind w:left="0" w:firstLine="709"/>
        <w:jc w:val="both"/>
        <w:rPr>
          <w:rFonts w:ascii="Times New Roman" w:hAnsi="Times New Roman" w:cs="Times New Roman"/>
          <w:b/>
          <w:sz w:val="28"/>
          <w:szCs w:val="28"/>
        </w:rPr>
      </w:pPr>
    </w:p>
    <w:p w:rsidR="00997363" w:rsidRDefault="00997363"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2 </w:t>
      </w:r>
      <w:r w:rsidRPr="00AF071B">
        <w:rPr>
          <w:rFonts w:ascii="Times New Roman" w:hAnsi="Times New Roman" w:cs="Times New Roman"/>
          <w:sz w:val="28"/>
        </w:rPr>
        <w:t>Адаптивная физическая культура и спорт инвалидов.</w:t>
      </w:r>
    </w:p>
    <w:p w:rsidR="00747794" w:rsidRDefault="00747794" w:rsidP="006E6A5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F20C7A" w:rsidRPr="00F20C7A">
        <w:rPr>
          <w:rFonts w:ascii="Times New Roman" w:hAnsi="Times New Roman" w:cs="Times New Roman"/>
          <w:sz w:val="28"/>
          <w:szCs w:val="28"/>
        </w:rPr>
        <w:t xml:space="preserve">История </w:t>
      </w:r>
      <w:r w:rsidR="00AA3800">
        <w:rPr>
          <w:rFonts w:ascii="Times New Roman" w:hAnsi="Times New Roman" w:cs="Times New Roman"/>
          <w:sz w:val="28"/>
          <w:szCs w:val="28"/>
        </w:rPr>
        <w:t>а</w:t>
      </w:r>
      <w:r w:rsidR="00AA3800" w:rsidRPr="00AA3800">
        <w:rPr>
          <w:rFonts w:ascii="Times New Roman" w:hAnsi="Times New Roman" w:cs="Times New Roman"/>
          <w:sz w:val="28"/>
          <w:szCs w:val="28"/>
        </w:rPr>
        <w:t>даптивн</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физическ</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культур</w:t>
      </w:r>
      <w:r w:rsidR="00AA3800">
        <w:rPr>
          <w:rFonts w:ascii="Times New Roman" w:hAnsi="Times New Roman" w:cs="Times New Roman"/>
          <w:sz w:val="28"/>
          <w:szCs w:val="28"/>
        </w:rPr>
        <w:t>ы</w:t>
      </w:r>
      <w:r w:rsidR="003F7519" w:rsidRPr="003F7519">
        <w:rPr>
          <w:rFonts w:ascii="Times New Roman" w:eastAsia="Calibri" w:hAnsi="Times New Roman" w:cs="Times New Roman"/>
          <w:sz w:val="28"/>
        </w:rPr>
        <w:t>.</w:t>
      </w:r>
    </w:p>
    <w:p w:rsidR="003F7519" w:rsidRDefault="00747794" w:rsidP="005912BD">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3F7519" w:rsidRPr="00FF5F4E">
        <w:rPr>
          <w:rFonts w:ascii="Times New Roman" w:hAnsi="Times New Roman" w:cs="Times New Roman"/>
          <w:sz w:val="28"/>
          <w:szCs w:val="28"/>
        </w:rPr>
        <w:t>устный опрос</w:t>
      </w:r>
      <w:r w:rsidR="00AA3800">
        <w:rPr>
          <w:rFonts w:ascii="Times New Roman" w:hAnsi="Times New Roman" w:cs="Times New Roman"/>
          <w:sz w:val="28"/>
          <w:szCs w:val="28"/>
        </w:rPr>
        <w:t>.</w:t>
      </w:r>
    </w:p>
    <w:p w:rsidR="00747794" w:rsidRPr="005B3873" w:rsidRDefault="00747794" w:rsidP="003F751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p>
    <w:p w:rsidR="004E3549" w:rsidRDefault="003F7519" w:rsidP="003F7519">
      <w:pPr>
        <w:pStyle w:val="a3"/>
        <w:ind w:left="0" w:firstLine="709"/>
        <w:jc w:val="both"/>
        <w:rPr>
          <w:rFonts w:ascii="Times New Roman" w:hAnsi="Times New Roman" w:cs="Times New Roman"/>
          <w:sz w:val="28"/>
          <w:szCs w:val="28"/>
        </w:rPr>
      </w:pPr>
      <w:r w:rsidRPr="006E58DD">
        <w:rPr>
          <w:rFonts w:ascii="Times New Roman" w:hAnsi="Times New Roman" w:cs="Times New Roman"/>
          <w:sz w:val="28"/>
          <w:szCs w:val="28"/>
        </w:rPr>
        <w:t>вопросы для устного опроса</w:t>
      </w:r>
      <w:r>
        <w:rPr>
          <w:rFonts w:ascii="Times New Roman" w:hAnsi="Times New Roman" w:cs="Times New Roman"/>
          <w:sz w:val="28"/>
          <w:szCs w:val="28"/>
        </w:rPr>
        <w:t>.</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Отечественная </w:t>
      </w:r>
      <w:r>
        <w:rPr>
          <w:rFonts w:ascii="Times New Roman" w:hAnsi="Times New Roman" w:cs="Times New Roman"/>
          <w:sz w:val="28"/>
          <w:szCs w:val="28"/>
        </w:rPr>
        <w:t>и зарубежная история АФК.</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АФК у лиц с поражением слуха.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адаптивного физического воспитания для лиц с нарушением интеллекта.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Специальное олимпийское движение.</w:t>
      </w:r>
    </w:p>
    <w:p w:rsidR="009F11B8" w:rsidRPr="00A17857" w:rsidRDefault="009F11B8" w:rsidP="00AF071B">
      <w:pPr>
        <w:spacing w:after="0"/>
        <w:rPr>
          <w:rFonts w:ascii="Times New Roman" w:hAnsi="Times New Roman" w:cs="Times New Roman"/>
          <w:sz w:val="28"/>
          <w:szCs w:val="28"/>
        </w:rPr>
      </w:pPr>
      <w:r>
        <w:rPr>
          <w:rFonts w:ascii="Times New Roman" w:hAnsi="Times New Roman"/>
          <w:color w:val="000000"/>
          <w:sz w:val="28"/>
          <w:szCs w:val="28"/>
        </w:rPr>
        <w:t>.</w:t>
      </w: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47AF3" w:rsidRPr="00947AF3" w:rsidRDefault="00947AF3" w:rsidP="00947AF3">
      <w:pPr>
        <w:pStyle w:val="a3"/>
        <w:shd w:val="clear" w:color="auto" w:fill="FFFFFF" w:themeFill="background1"/>
        <w:spacing w:after="0"/>
        <w:ind w:left="0" w:firstLine="709"/>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2</w:t>
      </w:r>
      <w:r w:rsidR="00E0747E">
        <w:rPr>
          <w:rFonts w:ascii="Times New Roman" w:eastAsia="Calibri" w:hAnsi="Times New Roman"/>
          <w:sz w:val="28"/>
          <w:szCs w:val="28"/>
        </w:rPr>
        <w:t>.</w:t>
      </w:r>
      <w:r w:rsidR="00F20C7A">
        <w:rPr>
          <w:rFonts w:ascii="Times New Roman" w:eastAsia="Calibri" w:hAnsi="Times New Roman"/>
          <w:sz w:val="28"/>
          <w:szCs w:val="28"/>
        </w:rPr>
        <w:t xml:space="preserve"> </w:t>
      </w:r>
      <w:r w:rsidR="00591004" w:rsidRPr="00591004">
        <w:rPr>
          <w:rFonts w:ascii="Times New Roman" w:hAnsi="Times New Roman" w:cs="Times New Roman"/>
          <w:sz w:val="28"/>
          <w:szCs w:val="28"/>
        </w:rPr>
        <w:t>Предмет, цель, задачи АФК</w:t>
      </w:r>
    </w:p>
    <w:p w:rsidR="00947AF3" w:rsidRPr="006E6A59" w:rsidRDefault="00947AF3" w:rsidP="00F20C7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r>
        <w:rPr>
          <w:rFonts w:ascii="Times New Roman" w:hAnsi="Times New Roman" w:cs="Times New Roman"/>
          <w:sz w:val="28"/>
          <w:szCs w:val="28"/>
        </w:rPr>
        <w:t>.</w:t>
      </w:r>
    </w:p>
    <w:p w:rsidR="00947AF3" w:rsidRDefault="00947AF3" w:rsidP="00947AF3">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5912BD"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Предмет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Цель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Задачи АФК</w:t>
      </w:r>
    </w:p>
    <w:p w:rsidR="00F20C7A" w:rsidRDefault="00F20C7A" w:rsidP="00E0747E">
      <w:pPr>
        <w:pStyle w:val="a3"/>
        <w:spacing w:after="0"/>
        <w:ind w:left="0" w:firstLine="709"/>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A3800" w:rsidRDefault="00E0747E" w:rsidP="00591004">
      <w:pPr>
        <w:pStyle w:val="a3"/>
        <w:shd w:val="clear" w:color="auto" w:fill="FFFFFF" w:themeFill="background1"/>
        <w:spacing w:after="0"/>
        <w:ind w:left="0" w:firstLine="709"/>
        <w:rPr>
          <w:rFonts w:ascii="Times New Roman" w:eastAsia="Calibri"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591004" w:rsidRPr="00591004">
        <w:rPr>
          <w:rFonts w:ascii="Times New Roman" w:eastAsia="Calibri" w:hAnsi="Times New Roman"/>
          <w:sz w:val="28"/>
          <w:szCs w:val="28"/>
        </w:rPr>
        <w:t xml:space="preserve">Этапы развития АФК </w:t>
      </w:r>
    </w:p>
    <w:p w:rsidR="00F20C7A" w:rsidRDefault="00E0747E" w:rsidP="00591004">
      <w:pPr>
        <w:pStyle w:val="a3"/>
        <w:shd w:val="clear" w:color="auto" w:fill="FFFFFF" w:themeFill="background1"/>
        <w:spacing w:after="0"/>
        <w:ind w:left="0" w:firstLine="709"/>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p>
    <w:p w:rsidR="007B00BA" w:rsidRDefault="00E0747E"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7B00BA"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Особенности 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Этапы развития АФК с поражением ОДА</w:t>
      </w:r>
    </w:p>
    <w:p w:rsidR="00E0747E" w:rsidRPr="00591004" w:rsidRDefault="00E0747E" w:rsidP="00591004">
      <w:pPr>
        <w:spacing w:after="0"/>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 xml:space="preserve">4 </w:t>
      </w:r>
      <w:r w:rsidRPr="009E469A">
        <w:rPr>
          <w:rFonts w:ascii="Times New Roman" w:hAnsi="Times New Roman"/>
          <w:sz w:val="28"/>
          <w:szCs w:val="28"/>
        </w:rPr>
        <w:t>Адаптивная двигательная рекреация. Цели и задачи. Виды.</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w:t>
      </w:r>
    </w:p>
    <w:p w:rsidR="007B00BA" w:rsidRDefault="009E469A"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B00BA">
        <w:rPr>
          <w:rFonts w:ascii="Times New Roman" w:hAnsi="Times New Roman" w:cs="Times New Roman"/>
          <w:b/>
          <w:sz w:val="28"/>
          <w:szCs w:val="28"/>
        </w:rPr>
        <w:t xml:space="preserve"> </w:t>
      </w:r>
      <w:r w:rsidR="007B00BA" w:rsidRPr="005912BD">
        <w:rPr>
          <w:rFonts w:ascii="Times New Roman" w:hAnsi="Times New Roman" w:cs="Times New Roman"/>
          <w:sz w:val="28"/>
          <w:szCs w:val="28"/>
        </w:rPr>
        <w:t>вопросы для устного опроса</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Что такое адаптивная двигательная рекреация.</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Основные цели и задачи </w:t>
      </w:r>
      <w:r w:rsidRPr="00EB4385">
        <w:rPr>
          <w:rFonts w:ascii="Times New Roman" w:hAnsi="Times New Roman" w:cs="Times New Roman"/>
          <w:sz w:val="28"/>
          <w:szCs w:val="28"/>
        </w:rPr>
        <w:t>двигательн</w:t>
      </w:r>
      <w:r>
        <w:rPr>
          <w:rFonts w:ascii="Times New Roman" w:hAnsi="Times New Roman" w:cs="Times New Roman"/>
          <w:sz w:val="28"/>
          <w:szCs w:val="28"/>
        </w:rPr>
        <w:t>ой</w:t>
      </w:r>
      <w:r w:rsidRPr="00EB4385">
        <w:rPr>
          <w:rFonts w:ascii="Times New Roman" w:hAnsi="Times New Roman" w:cs="Times New Roman"/>
          <w:sz w:val="28"/>
          <w:szCs w:val="28"/>
        </w:rPr>
        <w:t xml:space="preserve"> рекреаци</w:t>
      </w:r>
      <w:r>
        <w:rPr>
          <w:rFonts w:ascii="Times New Roman" w:hAnsi="Times New Roman" w:cs="Times New Roman"/>
          <w:sz w:val="28"/>
          <w:szCs w:val="28"/>
        </w:rPr>
        <w:t>и.</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Виды.</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lastRenderedPageBreak/>
        <w:t>Преимущества и недостатки адаптивной двигательной рекреации?</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История развития адаптивной двигательной рекреации?</w:t>
      </w:r>
    </w:p>
    <w:p w:rsidR="009F11B8" w:rsidRDefault="009F11B8" w:rsidP="009E469A">
      <w:pPr>
        <w:spacing w:after="0" w:line="276" w:lineRule="auto"/>
        <w:ind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591004" w:rsidRDefault="009E469A" w:rsidP="00591004">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5</w:t>
      </w:r>
      <w:r w:rsidRPr="00C05C17">
        <w:rPr>
          <w:rFonts w:ascii="Times New Roman" w:hAnsi="Times New Roman"/>
          <w:sz w:val="28"/>
          <w:szCs w:val="28"/>
        </w:rPr>
        <w:t xml:space="preserve"> </w:t>
      </w:r>
      <w:r w:rsidR="00591004" w:rsidRPr="00591004">
        <w:rPr>
          <w:rFonts w:ascii="Times New Roman" w:hAnsi="Times New Roman"/>
          <w:sz w:val="28"/>
          <w:szCs w:val="28"/>
        </w:rPr>
        <w:t xml:space="preserve">Водные виды адаптивной двигательной рекреации. </w:t>
      </w:r>
    </w:p>
    <w:p w:rsidR="009E469A" w:rsidRDefault="009E469A" w:rsidP="00591004">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B4385" w:rsidRDefault="009E469A" w:rsidP="00EB438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EB438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4"/>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Pr>
          <w:rFonts w:ascii="Times New Roman" w:eastAsia="Times New Roman" w:hAnsi="Times New Roman"/>
          <w:kern w:val="36"/>
          <w:sz w:val="28"/>
          <w:szCs w:val="28"/>
        </w:rPr>
        <w:t>адаптивная двигательная</w:t>
      </w:r>
      <w:r w:rsidRPr="004B6B62">
        <w:rPr>
          <w:rFonts w:ascii="Times New Roman" w:eastAsia="Times New Roman" w:hAnsi="Times New Roman"/>
          <w:kern w:val="36"/>
          <w:sz w:val="28"/>
          <w:szCs w:val="28"/>
        </w:rPr>
        <w:t xml:space="preserve"> рекреаци</w:t>
      </w:r>
      <w:r>
        <w:rPr>
          <w:rFonts w:ascii="Times New Roman" w:eastAsia="Times New Roman" w:hAnsi="Times New Roman"/>
          <w:kern w:val="36"/>
          <w:sz w:val="28"/>
          <w:szCs w:val="28"/>
        </w:rPr>
        <w:t>я</w:t>
      </w:r>
      <w:r w:rsidRPr="00C21593">
        <w:rPr>
          <w:rFonts w:ascii="Times New Roman" w:hAnsi="Times New Roman"/>
          <w:sz w:val="28"/>
          <w:szCs w:val="28"/>
        </w:rPr>
        <w:t>?</w:t>
      </w:r>
    </w:p>
    <w:p w:rsidR="00591004" w:rsidRPr="00C21593"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водные виды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342AA4"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 xml:space="preserve">Преимущества и недостатки водных видов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1C7C98"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по различным признакам.</w:t>
      </w:r>
    </w:p>
    <w:p w:rsidR="001C7C98" w:rsidRPr="00C21593" w:rsidRDefault="001C7C98" w:rsidP="001C7C98">
      <w:pPr>
        <w:pStyle w:val="a3"/>
        <w:spacing w:after="0" w:line="240" w:lineRule="auto"/>
        <w:ind w:left="1069"/>
        <w:jc w:val="both"/>
        <w:rPr>
          <w:rFonts w:ascii="Times New Roman" w:hAnsi="Times New Roman"/>
          <w:color w:val="000000"/>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6</w:t>
      </w:r>
      <w:r w:rsidRPr="00C05C17">
        <w:rPr>
          <w:rFonts w:ascii="Times New Roman" w:hAnsi="Times New Roman"/>
          <w:sz w:val="28"/>
          <w:szCs w:val="28"/>
        </w:rPr>
        <w:t xml:space="preserve"> </w:t>
      </w:r>
      <w:r w:rsidRPr="009E469A">
        <w:rPr>
          <w:rFonts w:ascii="Times New Roman" w:hAnsi="Times New Roman"/>
          <w:sz w:val="28"/>
          <w:szCs w:val="28"/>
        </w:rPr>
        <w:t>Специальные коррекционно-развивающие занятия в период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E469A"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5"/>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sidRPr="008F7703">
        <w:rPr>
          <w:rFonts w:ascii="Times New Roman" w:hAnsi="Times New Roman"/>
          <w:sz w:val="28"/>
          <w:szCs w:val="28"/>
        </w:rPr>
        <w:t>коррекционно-развивающие занятия</w:t>
      </w:r>
      <w:r w:rsidRPr="00C21593">
        <w:rPr>
          <w:rFonts w:ascii="Times New Roman" w:hAnsi="Times New Roman"/>
          <w:sz w:val="28"/>
          <w:szCs w:val="28"/>
        </w:rPr>
        <w:t>?</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виды </w:t>
      </w:r>
      <w:r>
        <w:rPr>
          <w:rFonts w:ascii="Times New Roman" w:hAnsi="Times New Roman"/>
          <w:sz w:val="28"/>
          <w:szCs w:val="28"/>
        </w:rPr>
        <w:t>коррекционно-развивающих занятий?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специальных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Особенность занятий в рекреационной деятельности</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7</w:t>
      </w:r>
      <w:r w:rsidRPr="00C05C17">
        <w:rPr>
          <w:rFonts w:ascii="Times New Roman" w:hAnsi="Times New Roman"/>
          <w:sz w:val="28"/>
          <w:szCs w:val="28"/>
        </w:rPr>
        <w:t xml:space="preserve"> </w:t>
      </w:r>
      <w:r w:rsidRPr="009E469A">
        <w:rPr>
          <w:rFonts w:ascii="Times New Roman" w:hAnsi="Times New Roman"/>
          <w:sz w:val="28"/>
          <w:szCs w:val="28"/>
        </w:rPr>
        <w:t>Лечебно-профилактические и реабилитационные мероприятия во время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6"/>
        </w:numPr>
        <w:spacing w:after="0" w:line="240" w:lineRule="auto"/>
        <w:jc w:val="both"/>
        <w:rPr>
          <w:rFonts w:ascii="Times New Roman" w:hAnsi="Times New Roman"/>
          <w:sz w:val="28"/>
          <w:szCs w:val="28"/>
        </w:rPr>
      </w:pPr>
      <w:r>
        <w:rPr>
          <w:rFonts w:ascii="Times New Roman" w:hAnsi="Times New Roman"/>
          <w:color w:val="000000"/>
          <w:sz w:val="28"/>
          <w:szCs w:val="28"/>
        </w:rPr>
        <w:t xml:space="preserve">Что входит в </w:t>
      </w:r>
      <w:r>
        <w:rPr>
          <w:rFonts w:ascii="Times New Roman" w:hAnsi="Times New Roman"/>
          <w:sz w:val="28"/>
          <w:szCs w:val="28"/>
        </w:rPr>
        <w:t>л</w:t>
      </w:r>
      <w:r w:rsidRPr="008F7703">
        <w:rPr>
          <w:rFonts w:ascii="Times New Roman" w:hAnsi="Times New Roman"/>
          <w:sz w:val="28"/>
          <w:szCs w:val="28"/>
        </w:rPr>
        <w:t>ечебно-профилактические и реабилитационные мероприятия</w:t>
      </w:r>
      <w:r w:rsidRPr="00C21593">
        <w:rPr>
          <w:rFonts w:ascii="Times New Roman" w:hAnsi="Times New Roman"/>
          <w:sz w:val="28"/>
          <w:szCs w:val="28"/>
        </w:rPr>
        <w:t>?</w:t>
      </w:r>
    </w:p>
    <w:p w:rsidR="00591004" w:rsidRPr="00C2159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и виды л</w:t>
      </w:r>
      <w:r>
        <w:rPr>
          <w:rFonts w:ascii="Times New Roman" w:hAnsi="Times New Roman"/>
          <w:sz w:val="28"/>
          <w:szCs w:val="28"/>
        </w:rPr>
        <w:t>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591004" w:rsidRPr="00041EE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w:t>
      </w:r>
      <w:r w:rsidRPr="008F7703">
        <w:rPr>
          <w:rFonts w:ascii="Times New Roman" w:hAnsi="Times New Roman"/>
          <w:sz w:val="28"/>
          <w:szCs w:val="28"/>
        </w:rPr>
        <w:t xml:space="preserve"> мероприяти</w:t>
      </w:r>
      <w:r>
        <w:rPr>
          <w:rFonts w:ascii="Times New Roman" w:hAnsi="Times New Roman"/>
          <w:sz w:val="28"/>
          <w:szCs w:val="28"/>
        </w:rPr>
        <w:t>й во время рекреационной деятельности</w:t>
      </w:r>
    </w:p>
    <w:p w:rsidR="00591004" w:rsidRPr="00905612"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8</w:t>
      </w:r>
      <w:r w:rsidRPr="00C05C17">
        <w:rPr>
          <w:rFonts w:ascii="Times New Roman" w:hAnsi="Times New Roman"/>
          <w:sz w:val="28"/>
          <w:szCs w:val="28"/>
        </w:rPr>
        <w:t xml:space="preserve"> </w:t>
      </w:r>
      <w:r w:rsidR="00905612" w:rsidRPr="00905612">
        <w:rPr>
          <w:rFonts w:ascii="Times New Roman" w:hAnsi="Times New Roman"/>
          <w:sz w:val="28"/>
          <w:szCs w:val="28"/>
        </w:rPr>
        <w:t>Тренажеры, применяемые в АФК.</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9F11B8">
        <w:rPr>
          <w:rFonts w:ascii="Times New Roman" w:hAnsi="Times New Roman" w:cs="Times New Roman"/>
          <w:sz w:val="28"/>
          <w:szCs w:val="28"/>
        </w:rPr>
        <w:t>устный опрос, прием контрольного упражнения</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Классификация тренажеров в АФК</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преимущества тренажеров АФК</w:t>
      </w:r>
    </w:p>
    <w:p w:rsid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Популярные виды тренажеров</w:t>
      </w:r>
    </w:p>
    <w:p w:rsidR="009F11B8" w:rsidRPr="009F11B8" w:rsidRDefault="009F11B8" w:rsidP="009F11B8">
      <w:pPr>
        <w:spacing w:after="0"/>
        <w:ind w:left="709"/>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2.3 </w:t>
      </w:r>
      <w:r>
        <w:rPr>
          <w:rFonts w:ascii="Times New Roman" w:hAnsi="Times New Roman"/>
          <w:color w:val="000000"/>
          <w:sz w:val="28"/>
          <w:szCs w:val="28"/>
        </w:rPr>
        <w:t>Составить комплекс упражнений с помощью тренажеров для АФК</w:t>
      </w:r>
    </w:p>
    <w:p w:rsidR="009E469A" w:rsidRPr="00905612" w:rsidRDefault="009E469A" w:rsidP="00905612">
      <w:pPr>
        <w:spacing w:after="0"/>
        <w:ind w:left="70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9</w:t>
      </w:r>
      <w:r w:rsidRPr="00C05C17">
        <w:rPr>
          <w:rFonts w:ascii="Times New Roman" w:hAnsi="Times New Roman"/>
          <w:sz w:val="28"/>
          <w:szCs w:val="28"/>
        </w:rPr>
        <w:t xml:space="preserve"> </w:t>
      </w:r>
      <w:r w:rsidR="00905612" w:rsidRPr="00905612">
        <w:rPr>
          <w:rFonts w:ascii="Times New Roman" w:hAnsi="Times New Roman"/>
          <w:sz w:val="28"/>
          <w:szCs w:val="28"/>
        </w:rPr>
        <w:t>Плавание для людей с ограниченными возможностями.</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00BED" w:rsidRDefault="009E469A" w:rsidP="00A00BED">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0BED">
        <w:rPr>
          <w:rFonts w:ascii="Times New Roman" w:hAnsi="Times New Roman" w:cs="Times New Roman"/>
          <w:b/>
          <w:sz w:val="28"/>
          <w:szCs w:val="28"/>
        </w:rPr>
        <w:t xml:space="preserve"> </w:t>
      </w:r>
      <w:r w:rsidR="00A00BED"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в занятии плавания с людьми с ограниченными возможностями?</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плавания для людей с ограниченными возможностями</w:t>
      </w:r>
      <w:r>
        <w:rPr>
          <w:rFonts w:ascii="Times New Roman" w:hAnsi="Times New Roman" w:cs="Times New Roman"/>
          <w:sz w:val="28"/>
          <w:szCs w:val="28"/>
        </w:rPr>
        <w:t>.</w:t>
      </w:r>
    </w:p>
    <w:p w:rsidR="009E469A" w:rsidRPr="00905612" w:rsidRDefault="00905612" w:rsidP="00A72F68">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Классификации.</w:t>
      </w:r>
    </w:p>
    <w:p w:rsidR="002F4B2A" w:rsidRDefault="002F4B2A"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0</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Рекреационный дайвинг.</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9E469A"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Что такое рекреационный дайвинг?</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рекреационного дайвинга</w:t>
      </w:r>
      <w:r>
        <w:rPr>
          <w:rFonts w:ascii="Times New Roman" w:hAnsi="Times New Roman" w:cs="Times New Roman"/>
          <w:sz w:val="28"/>
          <w:szCs w:val="28"/>
        </w:rPr>
        <w:t>.</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рекреационного дайвинга</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AF071B" w:rsidP="00AF071B">
      <w:pPr>
        <w:pStyle w:val="a3"/>
        <w:spacing w:after="0"/>
        <w:rPr>
          <w:rFonts w:ascii="Times New Roman" w:hAnsi="Times New Roman"/>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905612" w:rsidRPr="00905612">
        <w:rPr>
          <w:rFonts w:ascii="Times New Roman" w:hAnsi="Times New Roman"/>
          <w:sz w:val="28"/>
          <w:szCs w:val="28"/>
        </w:rPr>
        <w:t>Спортивно-игровые программы в адаптационной двигательной рекреации.</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адаптационно-двигательная рекреация?</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lastRenderedPageBreak/>
        <w:t>Особенности и виды спортивно-игровых программ в адаптационной двигательной рекреации.</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r>
        <w:rPr>
          <w:rFonts w:ascii="Times New Roman" w:hAnsi="Times New Roman" w:cs="Times New Roman"/>
          <w:sz w:val="28"/>
          <w:szCs w:val="28"/>
        </w:rPr>
        <w:t>.</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Классификации игр</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2</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индивидуального противоборства.</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 прием контрольных упражнений.</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1"/>
        </w:numPr>
        <w:spacing w:after="0"/>
        <w:rPr>
          <w:rFonts w:ascii="Times New Roman" w:hAnsi="Times New Roman" w:cs="Times New Roman"/>
          <w:sz w:val="28"/>
          <w:szCs w:val="28"/>
        </w:rPr>
      </w:pPr>
      <w:r w:rsidRPr="00905612">
        <w:rPr>
          <w:rFonts w:ascii="Times New Roman" w:hAnsi="Times New Roman" w:cs="Times New Roman"/>
          <w:sz w:val="28"/>
          <w:szCs w:val="28"/>
        </w:rPr>
        <w:t>Основные виды рекреационных игр с элементами индивидуального противоборства.</w:t>
      </w:r>
    </w:p>
    <w:p w:rsidR="00AA3800" w:rsidRDefault="00AA3800" w:rsidP="00AF07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AA3800">
        <w:rPr>
          <w:rFonts w:ascii="Times New Roman" w:hAnsi="Times New Roman" w:cs="Times New Roman"/>
          <w:sz w:val="28"/>
          <w:szCs w:val="28"/>
        </w:rPr>
        <w:t>2.1.Перечислить и охарактеризовать этапы развития адаптивной физической культуры</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2.2.Перечислить и охарактеризовать виды адаптивной двигательной рекреации</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2.3.Тренажеры, применяемые в адаптивной физической культуре</w:t>
      </w:r>
    </w:p>
    <w:p w:rsidR="00AA3800" w:rsidRDefault="00AA3800" w:rsidP="00AF071B">
      <w:pPr>
        <w:pStyle w:val="a3"/>
        <w:ind w:left="0" w:firstLine="709"/>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коллективных противоборств.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Виды рекреационных игр с элементами коллективных противоборств</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Волейбол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D95CCB" w:rsidRDefault="00D95CCB"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lastRenderedPageBreak/>
        <w:t xml:space="preserve">Тема </w:t>
      </w:r>
      <w:r w:rsidR="00D95CCB">
        <w:rPr>
          <w:rFonts w:ascii="Times New Roman" w:hAnsi="Times New Roman" w:cs="Times New Roman"/>
          <w:b/>
          <w:sz w:val="28"/>
          <w:szCs w:val="28"/>
        </w:rPr>
        <w:t>14</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Питербаскет</w:t>
      </w:r>
      <w:proofErr w:type="spellEnd"/>
      <w:r w:rsidR="00905612" w:rsidRPr="00905612">
        <w:rPr>
          <w:rFonts w:ascii="Times New Roman" w:hAnsi="Times New Roman"/>
          <w:sz w:val="28"/>
          <w:szCs w:val="28"/>
        </w:rPr>
        <w:t xml:space="preserve"> или радиальный баскетбол</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C38D7" w:rsidRDefault="00AF071B" w:rsidP="009C38D7">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3"/>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 xml:space="preserve">такое </w:t>
      </w:r>
      <w:proofErr w:type="spellStart"/>
      <w:r w:rsidR="00905612" w:rsidRPr="00905612">
        <w:rPr>
          <w:rFonts w:ascii="Times New Roman" w:hAnsi="Times New Roman" w:cs="Times New Roman"/>
          <w:sz w:val="28"/>
          <w:szCs w:val="28"/>
        </w:rPr>
        <w:t>питербаскет</w:t>
      </w:r>
      <w:proofErr w:type="spellEnd"/>
      <w:r w:rsidR="00905612" w:rsidRPr="00905612">
        <w:rPr>
          <w:rFonts w:ascii="Times New Roman" w:hAnsi="Times New Roman" w:cs="Times New Roman"/>
          <w:sz w:val="28"/>
          <w:szCs w:val="28"/>
        </w:rPr>
        <w:t>?</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w:t>
      </w:r>
      <w:proofErr w:type="spellStart"/>
      <w:r w:rsidRPr="00905612">
        <w:rPr>
          <w:rFonts w:ascii="Times New Roman" w:hAnsi="Times New Roman" w:cs="Times New Roman"/>
          <w:sz w:val="28"/>
          <w:szCs w:val="28"/>
        </w:rPr>
        <w:t>питербаскета</w:t>
      </w:r>
      <w:proofErr w:type="spellEnd"/>
      <w:r>
        <w:rPr>
          <w:rFonts w:ascii="Times New Roman" w:hAnsi="Times New Roman" w:cs="Times New Roman"/>
          <w:sz w:val="28"/>
          <w:szCs w:val="28"/>
        </w:rPr>
        <w:t>.</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Правила и судейство </w:t>
      </w:r>
      <w:proofErr w:type="spellStart"/>
      <w:r w:rsidRPr="00905612">
        <w:rPr>
          <w:rFonts w:ascii="Times New Roman" w:hAnsi="Times New Roman" w:cs="Times New Roman"/>
          <w:sz w:val="28"/>
          <w:szCs w:val="28"/>
        </w:rPr>
        <w:t>питербаскета</w:t>
      </w:r>
      <w:proofErr w:type="spellEnd"/>
      <w:r>
        <w:rPr>
          <w:rFonts w:ascii="Times New Roman" w:hAnsi="Times New Roman" w:cs="Times New Roman"/>
          <w:sz w:val="28"/>
          <w:szCs w:val="28"/>
        </w:rPr>
        <w:t>.</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15</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Голбол</w:t>
      </w:r>
      <w:proofErr w:type="spellEnd"/>
      <w:r w:rsidR="00905612" w:rsidRPr="00905612">
        <w:rPr>
          <w:rFonts w:ascii="Times New Roman" w:hAnsi="Times New Roman"/>
          <w:sz w:val="28"/>
          <w:szCs w:val="28"/>
        </w:rPr>
        <w:t xml:space="preserve"> и </w:t>
      </w:r>
      <w:proofErr w:type="spellStart"/>
      <w:r w:rsidR="00905612" w:rsidRPr="00905612">
        <w:rPr>
          <w:rFonts w:ascii="Times New Roman" w:hAnsi="Times New Roman"/>
          <w:sz w:val="28"/>
          <w:szCs w:val="28"/>
        </w:rPr>
        <w:t>торбол</w:t>
      </w:r>
      <w:proofErr w:type="spellEnd"/>
      <w:r w:rsidR="00905612" w:rsidRPr="00905612">
        <w:rPr>
          <w:rFonts w:ascii="Times New Roman" w:hAnsi="Times New Roman"/>
          <w:sz w:val="28"/>
          <w:szCs w:val="28"/>
        </w:rPr>
        <w:t xml:space="preserve"> (для незрячих спортсменов).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4"/>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 xml:space="preserve">такое </w:t>
      </w:r>
      <w:proofErr w:type="spellStart"/>
      <w:r w:rsidR="00905612" w:rsidRPr="00905612">
        <w:rPr>
          <w:rFonts w:ascii="Times New Roman" w:hAnsi="Times New Roman" w:cs="Times New Roman"/>
          <w:sz w:val="28"/>
          <w:szCs w:val="28"/>
        </w:rPr>
        <w:t>голбол</w:t>
      </w:r>
      <w:proofErr w:type="spellEnd"/>
      <w:r w:rsidR="00905612" w:rsidRPr="00905612">
        <w:rPr>
          <w:rFonts w:ascii="Times New Roman" w:hAnsi="Times New Roman" w:cs="Times New Roman"/>
          <w:sz w:val="28"/>
          <w:szCs w:val="28"/>
        </w:rPr>
        <w:t>?</w:t>
      </w:r>
    </w:p>
    <w:p w:rsidR="00905612" w:rsidRP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Что такое </w:t>
      </w:r>
      <w:proofErr w:type="spellStart"/>
      <w:r w:rsidRPr="00905612">
        <w:rPr>
          <w:rFonts w:ascii="Times New Roman" w:hAnsi="Times New Roman" w:cs="Times New Roman"/>
          <w:sz w:val="28"/>
          <w:szCs w:val="28"/>
        </w:rPr>
        <w:t>торбол</w:t>
      </w:r>
      <w:proofErr w:type="spellEnd"/>
      <w:r w:rsidRPr="00905612">
        <w:rPr>
          <w:rFonts w:ascii="Times New Roman" w:hAnsi="Times New Roman" w:cs="Times New Roman"/>
          <w:sz w:val="28"/>
          <w:szCs w:val="28"/>
        </w:rPr>
        <w:t>?</w:t>
      </w:r>
    </w:p>
    <w:p w:rsid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судейства и правила </w:t>
      </w:r>
      <w:proofErr w:type="spellStart"/>
      <w:r w:rsidRPr="00905612">
        <w:rPr>
          <w:rFonts w:ascii="Times New Roman" w:hAnsi="Times New Roman" w:cs="Times New Roman"/>
          <w:sz w:val="28"/>
          <w:szCs w:val="28"/>
        </w:rPr>
        <w:t>голбола</w:t>
      </w:r>
      <w:proofErr w:type="spellEnd"/>
      <w:r w:rsidRPr="00905612">
        <w:rPr>
          <w:rFonts w:ascii="Times New Roman" w:hAnsi="Times New Roman" w:cs="Times New Roman"/>
          <w:sz w:val="28"/>
          <w:szCs w:val="28"/>
        </w:rPr>
        <w:t xml:space="preserve"> и </w:t>
      </w:r>
      <w:proofErr w:type="spellStart"/>
      <w:r w:rsidRPr="00905612">
        <w:rPr>
          <w:rFonts w:ascii="Times New Roman" w:hAnsi="Times New Roman" w:cs="Times New Roman"/>
          <w:sz w:val="28"/>
          <w:szCs w:val="28"/>
        </w:rPr>
        <w:t>торбола</w:t>
      </w:r>
      <w:proofErr w:type="spellEnd"/>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16</w:t>
      </w:r>
      <w:r w:rsidRPr="00C05C17">
        <w:rPr>
          <w:rFonts w:ascii="Times New Roman" w:hAnsi="Times New Roman"/>
          <w:sz w:val="28"/>
          <w:szCs w:val="28"/>
        </w:rPr>
        <w:t xml:space="preserve"> </w:t>
      </w:r>
      <w:r w:rsidR="00905612" w:rsidRPr="00905612">
        <w:rPr>
          <w:rFonts w:ascii="Times New Roman" w:hAnsi="Times New Roman"/>
          <w:sz w:val="28"/>
          <w:szCs w:val="28"/>
        </w:rPr>
        <w:t>Футбол для лиц с ДЦП</w:t>
      </w:r>
      <w:r w:rsidR="00905612">
        <w:rPr>
          <w:rFonts w:ascii="Times New Roman" w:hAnsi="Times New Roman"/>
          <w:sz w:val="28"/>
          <w:szCs w:val="28"/>
        </w:rPr>
        <w:t>.</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игры для лиц с ДЦП</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Отличия данного вида футбола и основные преимущества</w:t>
      </w:r>
      <w:r>
        <w:rPr>
          <w:rFonts w:ascii="Times New Roman" w:hAnsi="Times New Roman" w:cs="Times New Roman"/>
          <w:sz w:val="28"/>
          <w:szCs w:val="28"/>
        </w:rPr>
        <w:t>.</w:t>
      </w:r>
      <w:r w:rsidRPr="00905612">
        <w:rPr>
          <w:rFonts w:ascii="Times New Roman" w:hAnsi="Times New Roman" w:cs="Times New Roman"/>
          <w:sz w:val="28"/>
          <w:szCs w:val="28"/>
        </w:rPr>
        <w:t xml:space="preserve"> </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17</w:t>
      </w:r>
      <w:r w:rsidRPr="00C05C17">
        <w:rPr>
          <w:rFonts w:ascii="Times New Roman" w:hAnsi="Times New Roman"/>
          <w:sz w:val="28"/>
          <w:szCs w:val="28"/>
        </w:rPr>
        <w:t xml:space="preserve"> </w:t>
      </w:r>
      <w:r w:rsidR="00905612" w:rsidRPr="00905612">
        <w:rPr>
          <w:rFonts w:ascii="Times New Roman" w:hAnsi="Times New Roman"/>
          <w:sz w:val="28"/>
          <w:szCs w:val="28"/>
        </w:rPr>
        <w:t>Хоккей в салазках.</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905612" w:rsidRPr="00905612" w:rsidRDefault="00383BF6" w:rsidP="00A72F6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включает в себя хоккей в салазках?</w:t>
      </w:r>
    </w:p>
    <w:p w:rsidR="00905612" w:rsidRPr="00905612" w:rsidRDefault="00905612" w:rsidP="00A72F68">
      <w:pPr>
        <w:pStyle w:val="a3"/>
        <w:numPr>
          <w:ilvl w:val="0"/>
          <w:numId w:val="36"/>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Основные правила и судейство данной игры</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18</w:t>
      </w:r>
      <w:r w:rsidRPr="00C05C17">
        <w:rPr>
          <w:rFonts w:ascii="Times New Roman" w:hAnsi="Times New Roman"/>
          <w:sz w:val="28"/>
          <w:szCs w:val="28"/>
        </w:rPr>
        <w:t xml:space="preserve"> </w:t>
      </w:r>
      <w:r w:rsidR="00905612" w:rsidRPr="00905612">
        <w:rPr>
          <w:rFonts w:ascii="Times New Roman" w:hAnsi="Times New Roman"/>
          <w:sz w:val="28"/>
          <w:szCs w:val="28"/>
        </w:rPr>
        <w:t>Волейбол сидя.</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2A6BFC">
        <w:rPr>
          <w:rFonts w:ascii="Times New Roman" w:hAnsi="Times New Roman" w:cs="Times New Roman"/>
          <w:sz w:val="28"/>
          <w:szCs w:val="28"/>
        </w:rPr>
        <w:t>устный опрос</w:t>
      </w:r>
      <w:r w:rsidR="00D95CCB">
        <w:rPr>
          <w:rFonts w:ascii="Times New Roman" w:hAnsi="Times New Roman" w:cs="Times New Roman"/>
          <w:sz w:val="28"/>
          <w:szCs w:val="28"/>
        </w:rPr>
        <w:t>.</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lastRenderedPageBreak/>
        <w:t>В чем особенность данного вида спорта?</w:t>
      </w:r>
    </w:p>
    <w:p w:rsid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Особенности судейства и основные правила волейбола сидя</w:t>
      </w:r>
    </w:p>
    <w:p w:rsidR="00D95CCB" w:rsidRDefault="00D95CCB" w:rsidP="00EE099B">
      <w:pPr>
        <w:pStyle w:val="a3"/>
        <w:ind w:left="0"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19</w:t>
      </w:r>
      <w:r w:rsidRPr="00C05C17">
        <w:rPr>
          <w:rFonts w:ascii="Times New Roman" w:hAnsi="Times New Roman"/>
          <w:sz w:val="28"/>
          <w:szCs w:val="28"/>
        </w:rPr>
        <w:t xml:space="preserve"> </w:t>
      </w:r>
      <w:r w:rsidR="00DB6FE7" w:rsidRPr="00DB6FE7">
        <w:rPr>
          <w:rFonts w:ascii="Times New Roman" w:hAnsi="Times New Roman"/>
          <w:sz w:val="28"/>
          <w:szCs w:val="28"/>
        </w:rPr>
        <w:t>Сквош</w:t>
      </w:r>
      <w:r w:rsidR="00DB6FE7">
        <w:rPr>
          <w:rFonts w:ascii="Times New Roman" w:hAnsi="Times New Roman"/>
          <w:sz w:val="28"/>
          <w:szCs w:val="28"/>
        </w:rPr>
        <w:t>.</w:t>
      </w:r>
    </w:p>
    <w:p w:rsidR="00EE099B" w:rsidRDefault="00DB6FE7" w:rsidP="00EE099B">
      <w:pPr>
        <w:pStyle w:val="a3"/>
        <w:spacing w:after="0"/>
        <w:rPr>
          <w:rFonts w:ascii="Times New Roman" w:hAnsi="Times New Roman" w:cs="Times New Roman"/>
          <w:sz w:val="28"/>
          <w:szCs w:val="28"/>
        </w:rPr>
      </w:pPr>
      <w:r w:rsidRPr="00DB6FE7">
        <w:rPr>
          <w:rFonts w:ascii="Times New Roman" w:hAnsi="Times New Roman"/>
          <w:sz w:val="28"/>
          <w:szCs w:val="28"/>
        </w:rPr>
        <w:t xml:space="preserve"> </w:t>
      </w:r>
      <w:r w:rsidR="00EE099B">
        <w:rPr>
          <w:rFonts w:ascii="Times New Roman" w:hAnsi="Times New Roman" w:cs="Times New Roman"/>
          <w:b/>
          <w:sz w:val="28"/>
          <w:szCs w:val="28"/>
        </w:rPr>
        <w:t>Форма текущего контроля успеваемости</w:t>
      </w:r>
      <w:r w:rsidR="00EE099B" w:rsidRPr="00FF5F4E">
        <w:rPr>
          <w:rFonts w:ascii="Times New Roman" w:hAnsi="Times New Roman" w:cs="Times New Roman"/>
          <w:b/>
          <w:sz w:val="28"/>
          <w:szCs w:val="28"/>
        </w:rPr>
        <w:t xml:space="preserve"> </w:t>
      </w:r>
      <w:r w:rsidR="00EE099B"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такое сквош?</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правила и судейство данной игры</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20</w:t>
      </w:r>
      <w:r w:rsidRPr="00C05C17">
        <w:rPr>
          <w:rFonts w:ascii="Times New Roman" w:hAnsi="Times New Roman"/>
          <w:sz w:val="28"/>
          <w:szCs w:val="28"/>
        </w:rPr>
        <w:t xml:space="preserve"> </w:t>
      </w:r>
      <w:r w:rsidR="00DB6FE7" w:rsidRPr="00DB6FE7">
        <w:rPr>
          <w:rFonts w:ascii="Times New Roman" w:hAnsi="Times New Roman"/>
          <w:sz w:val="28"/>
          <w:szCs w:val="28"/>
        </w:rPr>
        <w:t>Танцевальные виды адаптивной двигательной рекреации.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виды адаптивных танцев</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Танцы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Художественная гимнастика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Психологические, моторные аспекты </w:t>
      </w:r>
    </w:p>
    <w:p w:rsidR="00EE099B" w:rsidRDefault="00383BF6" w:rsidP="00DB6FE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1</w:t>
      </w:r>
      <w:r w:rsidRPr="00C05C17">
        <w:rPr>
          <w:rFonts w:ascii="Times New Roman" w:hAnsi="Times New Roman"/>
          <w:sz w:val="28"/>
          <w:szCs w:val="28"/>
        </w:rPr>
        <w:t xml:space="preserve"> </w:t>
      </w:r>
      <w:r w:rsidR="00DB6FE7" w:rsidRPr="00DB6FE7">
        <w:rPr>
          <w:rFonts w:ascii="Times New Roman" w:hAnsi="Times New Roman"/>
          <w:sz w:val="28"/>
          <w:szCs w:val="28"/>
        </w:rPr>
        <w:t>Художественная гимнастика на инвалидных колясках.</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художественная гимнастика на инвалидных колясках?</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Возрастная категория художественной гимнастики на инвалидных колясках</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2</w:t>
      </w:r>
      <w:r w:rsidRPr="00C05C17">
        <w:rPr>
          <w:rFonts w:ascii="Times New Roman" w:hAnsi="Times New Roman"/>
          <w:sz w:val="28"/>
          <w:szCs w:val="28"/>
        </w:rPr>
        <w:t xml:space="preserve"> </w:t>
      </w:r>
      <w:r w:rsidR="00DB6FE7" w:rsidRPr="00DB6FE7">
        <w:rPr>
          <w:rFonts w:ascii="Times New Roman" w:hAnsi="Times New Roman"/>
          <w:sz w:val="28"/>
          <w:szCs w:val="28"/>
        </w:rPr>
        <w:t xml:space="preserve">Адаптивная двигательная рекреация. Адаптивный туризм </w:t>
      </w: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775E49" w:rsidRDefault="00EE099B" w:rsidP="00775E49">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75E49">
        <w:rPr>
          <w:rFonts w:ascii="Times New Roman" w:hAnsi="Times New Roman" w:cs="Times New Roman"/>
          <w:b/>
          <w:sz w:val="28"/>
          <w:szCs w:val="28"/>
        </w:rPr>
        <w:t xml:space="preserve"> </w:t>
      </w:r>
      <w:r w:rsidR="00775E49"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адаптивный туризм?</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формы организаций туристских мероприятий</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Походы выходного дня</w:t>
      </w:r>
    </w:p>
    <w:p w:rsidR="00697C9C"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lastRenderedPageBreak/>
        <w:t>Многодневные походы физкультурно-спортивной направленности</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23</w:t>
      </w:r>
      <w:r w:rsidRPr="00C05C17">
        <w:rPr>
          <w:rFonts w:ascii="Times New Roman" w:hAnsi="Times New Roman"/>
          <w:sz w:val="28"/>
          <w:szCs w:val="28"/>
        </w:rPr>
        <w:t xml:space="preserve"> </w:t>
      </w:r>
      <w:r w:rsidR="00DB6FE7" w:rsidRPr="00DB6FE7">
        <w:rPr>
          <w:rFonts w:ascii="Times New Roman" w:hAnsi="Times New Roman"/>
          <w:sz w:val="28"/>
          <w:szCs w:val="28"/>
        </w:rPr>
        <w:t>Адаптивная физическая реабилитация.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sidRPr="00233E72">
        <w:rPr>
          <w:rFonts w:ascii="Times New Roman" w:hAnsi="Times New Roman" w:cs="Times New Roman"/>
          <w:sz w:val="28"/>
          <w:szCs w:val="28"/>
        </w:rPr>
        <w:t xml:space="preserve"> </w:t>
      </w:r>
      <w:r w:rsidR="00233E72" w:rsidRPr="005912BD">
        <w:rPr>
          <w:rFonts w:ascii="Times New Roman" w:hAnsi="Times New Roman" w:cs="Times New Roman"/>
          <w:sz w:val="28"/>
          <w:szCs w:val="28"/>
        </w:rPr>
        <w:t>вопросы для устного опроса</w:t>
      </w:r>
    </w:p>
    <w:p w:rsidR="00DB6FE7" w:rsidRPr="00DB6FE7" w:rsidRDefault="00233E72"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6FE7" w:rsidRPr="00DB6FE7">
        <w:rPr>
          <w:rFonts w:ascii="Times New Roman" w:hAnsi="Times New Roman" w:cs="Times New Roman"/>
          <w:sz w:val="28"/>
          <w:szCs w:val="28"/>
        </w:rPr>
        <w:t>Что включает в себя адаптивная физическая реабилитация?</w:t>
      </w:r>
    </w:p>
    <w:p w:rsidR="00DB6FE7" w:rsidRPr="00DB6FE7"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6FE7" w:rsidRPr="00DB6FE7">
        <w:rPr>
          <w:rFonts w:ascii="Times New Roman" w:hAnsi="Times New Roman" w:cs="Times New Roman"/>
          <w:sz w:val="28"/>
          <w:szCs w:val="28"/>
        </w:rPr>
        <w:t>Виды АФР</w:t>
      </w:r>
    </w:p>
    <w:p w:rsidR="00EE099B"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6FE7" w:rsidRPr="00DB6FE7">
        <w:rPr>
          <w:rFonts w:ascii="Times New Roman" w:hAnsi="Times New Roman" w:cs="Times New Roman"/>
          <w:sz w:val="28"/>
          <w:szCs w:val="28"/>
        </w:rPr>
        <w:t>Особенности, цели, задачи АФР</w:t>
      </w:r>
    </w:p>
    <w:p w:rsidR="00623C31" w:rsidRDefault="00623C31" w:rsidP="00DB6FE7">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623C31"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24</w:t>
      </w:r>
      <w:r w:rsidRPr="00C05C17">
        <w:rPr>
          <w:rFonts w:ascii="Times New Roman" w:hAnsi="Times New Roman"/>
          <w:sz w:val="28"/>
          <w:szCs w:val="28"/>
        </w:rPr>
        <w:t xml:space="preserve"> </w:t>
      </w:r>
      <w:r w:rsidR="00623C31" w:rsidRPr="00623C31">
        <w:rPr>
          <w:rFonts w:ascii="Times New Roman" w:hAnsi="Times New Roman"/>
          <w:sz w:val="28"/>
          <w:szCs w:val="28"/>
        </w:rPr>
        <w:t>Массаж, как разновидность физической реабилитации.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 прием контрольных упражнений.</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Pr>
          <w:rFonts w:ascii="Times New Roman" w:hAnsi="Times New Roman" w:cs="Times New Roman"/>
          <w:b/>
          <w:sz w:val="28"/>
          <w:szCs w:val="28"/>
        </w:rPr>
        <w:t xml:space="preserve"> </w:t>
      </w:r>
      <w:r w:rsidR="00233E72" w:rsidRPr="005912BD">
        <w:rPr>
          <w:rFonts w:ascii="Times New Roman" w:hAnsi="Times New Roman" w:cs="Times New Roman"/>
          <w:sz w:val="28"/>
          <w:szCs w:val="28"/>
        </w:rPr>
        <w:t>вопросы для устного опроса</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Основные виды массажей</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Массаж как оздоровительная система</w:t>
      </w:r>
    </w:p>
    <w:p w:rsid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Контрольное упражнение </w:t>
      </w:r>
      <w:r w:rsidRPr="00D95CCB">
        <w:rPr>
          <w:rFonts w:ascii="Times New Roman" w:eastAsia="Calibri" w:hAnsi="Times New Roman" w:cs="Times New Roman"/>
          <w:color w:val="000000"/>
          <w:sz w:val="28"/>
          <w:szCs w:val="28"/>
        </w:rPr>
        <w:t xml:space="preserve">2.4.Правила </w:t>
      </w:r>
      <w:proofErr w:type="spellStart"/>
      <w:r w:rsidRPr="00D95CCB">
        <w:rPr>
          <w:rFonts w:ascii="Times New Roman" w:eastAsia="Calibri" w:hAnsi="Times New Roman" w:cs="Times New Roman"/>
          <w:color w:val="000000"/>
          <w:sz w:val="28"/>
          <w:szCs w:val="28"/>
        </w:rPr>
        <w:t>голбола</w:t>
      </w:r>
      <w:proofErr w:type="spellEnd"/>
      <w:r w:rsidRPr="00D95CCB">
        <w:rPr>
          <w:rFonts w:ascii="Times New Roman" w:eastAsia="Calibri" w:hAnsi="Times New Roman" w:cs="Times New Roman"/>
          <w:color w:val="000000"/>
          <w:sz w:val="28"/>
          <w:szCs w:val="28"/>
        </w:rPr>
        <w:t xml:space="preserve"> (для лиц с нарушением зрения).</w:t>
      </w:r>
    </w:p>
    <w:p w:rsidR="00D95CCB" w:rsidRP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sidRPr="00D95CCB">
        <w:rPr>
          <w:rFonts w:ascii="Times New Roman" w:eastAsia="Calibri" w:hAnsi="Times New Roman" w:cs="Times New Roman"/>
          <w:color w:val="000000"/>
          <w:sz w:val="28"/>
          <w:szCs w:val="28"/>
        </w:rPr>
        <w:t>Контрольное упражнение</w:t>
      </w:r>
      <w:r>
        <w:rPr>
          <w:rFonts w:ascii="Times New Roman" w:eastAsia="Calibri" w:hAnsi="Times New Roman" w:cs="Times New Roman"/>
          <w:color w:val="000000"/>
          <w:sz w:val="28"/>
          <w:szCs w:val="28"/>
        </w:rPr>
        <w:t xml:space="preserve"> </w:t>
      </w:r>
      <w:r w:rsidRPr="00D95CCB">
        <w:rPr>
          <w:rFonts w:ascii="Times New Roman" w:eastAsia="Calibri" w:hAnsi="Times New Roman" w:cs="Times New Roman"/>
          <w:color w:val="000000"/>
          <w:sz w:val="28"/>
          <w:szCs w:val="28"/>
        </w:rPr>
        <w:t>2.5.Правила игры волейбола (сидя)</w:t>
      </w:r>
    </w:p>
    <w:p w:rsidR="00233E72" w:rsidRDefault="00D95CCB" w:rsidP="00623C3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CCB">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D95CCB">
        <w:rPr>
          <w:rFonts w:ascii="Times New Roman" w:hAnsi="Times New Roman" w:cs="Times New Roman"/>
          <w:sz w:val="28"/>
          <w:szCs w:val="28"/>
        </w:rPr>
        <w:t>2.6.Продемонстрировать вязку туристических узлов.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Волейбол для лиц с ограниченными возможностями здоровья</w:t>
      </w:r>
      <w:r>
        <w:rPr>
          <w:rFonts w:ascii="Times New Roman" w:hAnsi="Times New Roman" w:cs="Times New Roman"/>
          <w:sz w:val="28"/>
          <w:szCs w:val="28"/>
        </w:rPr>
        <w:t>.</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center"/>
        <w:rPr>
          <w:rFonts w:ascii="Times New Roman" w:hAnsi="Times New Roman" w:cs="Times New Roman"/>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№1</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 Вставьте пропущенные слова.</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3.Кроссворд.</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lastRenderedPageBreak/>
        <w:t>Задание 1.</w:t>
      </w:r>
      <w:r w:rsidRPr="00B164FE">
        <w:rPr>
          <w:rFonts w:ascii="Times New Roman" w:hAnsi="Times New Roman" w:cs="Times New Roman"/>
          <w:b/>
          <w:i/>
          <w:sz w:val="28"/>
          <w:szCs w:val="28"/>
        </w:rPr>
        <w:t>После изучения теоретического материала необходимо вставить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 Волейбол сидя – это игра, в которую играют … команды на игровой площадке, разделенной сеткой.</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 Мяч вводится в игру подачей: ударом подающего через … в сторону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3) Если при подаче мяча подающий игрок наступает на разметку задней линии площадки или переходит ее, то подача считается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4) Если при подаче мяч коснулся сетки и перелетел на сторону соперника, то игра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5) В волейболе команда, выигрывающая подачу, набирает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6) Когда принимающая команда выигрывает подачу, она получает очко и право подачи и ее игроки передвигаются на одну позицию по … стрелке.</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7) В стоячем волейболе заменяющий игрок должен сидеть на стуле замены до тех пор, пока счетчик не покажет … сигнал.</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8) Игрокам передней линии разрешается … подачу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9) На крупных соревнованиях по волейболу игра проводится из … партий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10) При приеме мяча сверху соприкосновение пальцев с мячом должно происходить на </w:t>
      </w:r>
      <w:proofErr w:type="gramStart"/>
      <w:r w:rsidRPr="00B164FE">
        <w:rPr>
          <w:rFonts w:ascii="Times New Roman" w:hAnsi="Times New Roman" w:cs="Times New Roman"/>
          <w:bCs/>
          <w:sz w:val="28"/>
          <w:szCs w:val="28"/>
        </w:rPr>
        <w:t>уровне  верхней</w:t>
      </w:r>
      <w:proofErr w:type="gramEnd"/>
      <w:r w:rsidRPr="00B164FE">
        <w:rPr>
          <w:rFonts w:ascii="Times New Roman" w:hAnsi="Times New Roman" w:cs="Times New Roman"/>
          <w:bCs/>
          <w:sz w:val="28"/>
          <w:szCs w:val="28"/>
        </w:rPr>
        <w:t xml:space="preserve"> части лица в  … см от него</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11) При верхней передаче мяча на большое расстояние передача заканчивается </w:t>
      </w:r>
      <w:proofErr w:type="gramStart"/>
      <w:r w:rsidRPr="00B164FE">
        <w:rPr>
          <w:rFonts w:ascii="Times New Roman" w:hAnsi="Times New Roman" w:cs="Times New Roman"/>
          <w:bCs/>
          <w:sz w:val="28"/>
          <w:szCs w:val="28"/>
        </w:rPr>
        <w:t>полным  …</w:t>
      </w:r>
      <w:proofErr w:type="gramEnd"/>
      <w:r w:rsidRPr="00B164FE">
        <w:rPr>
          <w:rFonts w:ascii="Times New Roman" w:hAnsi="Times New Roman" w:cs="Times New Roman"/>
          <w:bCs/>
          <w:sz w:val="28"/>
          <w:szCs w:val="28"/>
        </w:rPr>
        <w:t xml:space="preserve"> рук и ног</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12) "Либеро</w:t>
      </w:r>
      <w:proofErr w:type="gramStart"/>
      <w:r w:rsidRPr="00B164FE">
        <w:rPr>
          <w:rFonts w:ascii="Times New Roman" w:hAnsi="Times New Roman" w:cs="Times New Roman"/>
          <w:sz w:val="28"/>
          <w:szCs w:val="28"/>
        </w:rPr>
        <w:t>"  в</w:t>
      </w:r>
      <w:proofErr w:type="gramEnd"/>
      <w:r w:rsidRPr="00B164FE">
        <w:rPr>
          <w:rFonts w:ascii="Times New Roman" w:hAnsi="Times New Roman" w:cs="Times New Roman"/>
          <w:sz w:val="28"/>
          <w:szCs w:val="28"/>
        </w:rPr>
        <w:t xml:space="preserve"> волейболе - это ... игрок</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13) Если 2 соперника в волейболе нарушают правила одновременно, то подача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14) Правила игры в волейбол предусматривают ….. замен в одной партии.</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15) Принимать подачу в волейболе имеет право … играющий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16) Международная федерация волейбола (фр. </w:t>
      </w:r>
      <w:proofErr w:type="spellStart"/>
      <w:r w:rsidRPr="00B164FE">
        <w:rPr>
          <w:rFonts w:ascii="Times New Roman" w:hAnsi="Times New Roman" w:cs="Times New Roman"/>
          <w:sz w:val="28"/>
          <w:szCs w:val="28"/>
        </w:rPr>
        <w:t>FédérationInternationaledeVolleyball</w:t>
      </w:r>
      <w:proofErr w:type="spellEnd"/>
      <w:r w:rsidRPr="00B164FE">
        <w:rPr>
          <w:rFonts w:ascii="Times New Roman" w:hAnsi="Times New Roman" w:cs="Times New Roman"/>
          <w:sz w:val="28"/>
          <w:szCs w:val="28"/>
        </w:rPr>
        <w:t>) ФИВБ , FIVB создана в ……. году.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17) Если после разрешения судьи на подачу, подающий игрок подбросил мяч и не произвел по нему удар, то подача считается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Стойка волейболиста помогает игроку быстро переместиться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19) Основным способом приема и передачи мяча в волейболе является  … передача двумя руками</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20)Волейбольная площадка условно делится на …..… деятельности.</w:t>
      </w:r>
    </w:p>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2</w:t>
      </w:r>
      <w:r w:rsidRPr="00B164FE">
        <w:rPr>
          <w:rFonts w:ascii="Times New Roman" w:hAnsi="Times New Roman" w:cs="Times New Roman"/>
          <w:b/>
          <w:i/>
          <w:sz w:val="28"/>
          <w:szCs w:val="28"/>
        </w:rPr>
        <w:t>.Заполние таблицу.</w:t>
      </w:r>
    </w:p>
    <w:p w:rsidR="00B164FE" w:rsidRPr="00B164FE" w:rsidRDefault="00B164FE" w:rsidP="00B164FE">
      <w:pPr>
        <w:spacing w:after="0" w:line="240" w:lineRule="auto"/>
        <w:jc w:val="both"/>
        <w:rPr>
          <w:rFonts w:ascii="Times New Roman" w:hAnsi="Times New Roman" w:cs="Times New Roman"/>
          <w:b/>
          <w:i/>
          <w:sz w:val="28"/>
          <w:szCs w:val="28"/>
        </w:rPr>
      </w:pPr>
    </w:p>
    <w:tbl>
      <w:tblPr>
        <w:tblW w:w="9640" w:type="dxa"/>
        <w:tblInd w:w="-256" w:type="dxa"/>
        <w:shd w:val="clear" w:color="auto" w:fill="FFFFFF"/>
        <w:tblCellMar>
          <w:left w:w="0" w:type="dxa"/>
          <w:right w:w="0" w:type="dxa"/>
        </w:tblCellMar>
        <w:tblLook w:val="04A0" w:firstRow="1" w:lastRow="0" w:firstColumn="1" w:lastColumn="0" w:noHBand="0" w:noVBand="1"/>
      </w:tblPr>
      <w:tblGrid>
        <w:gridCol w:w="2411"/>
        <w:gridCol w:w="3543"/>
        <w:gridCol w:w="3686"/>
      </w:tblGrid>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Волейбол сидя</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Классический волейбол</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Размер площадки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_____на 6 метров</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на _____ метров</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Линии атаки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1,15 метров для ________________ , 1,05 </w:t>
            </w:r>
            <w:r w:rsidRPr="00B164FE">
              <w:rPr>
                <w:rFonts w:ascii="Times New Roman" w:hAnsi="Times New Roman" w:cs="Times New Roman"/>
                <w:sz w:val="28"/>
                <w:szCs w:val="28"/>
              </w:rPr>
              <w:lastRenderedPageBreak/>
              <w:t>метров для ________________</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2,43 метра для _______________, 2,24 метра </w:t>
            </w:r>
            <w:r w:rsidRPr="00B164FE">
              <w:rPr>
                <w:rFonts w:ascii="Times New Roman" w:hAnsi="Times New Roman" w:cs="Times New Roman"/>
                <w:sz w:val="28"/>
                <w:szCs w:val="28"/>
              </w:rPr>
              <w:lastRenderedPageBreak/>
              <w:t>для _______________</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Параметры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_____ м, ширина 0,80 м</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9,5 м, ширина ______ м</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Состав команд</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включая максимум _____ нетрудоспособных игрока (гандикап), 1 тренер, 1 инструктор и 1 врач</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1 тренер, 1 помощника тренера и 1 врач</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Подача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он должен быть в зоне ______________ и его ягодицы не должны касаться площадки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или подпрыгивает (для прыжка подачи) его ступни не должны касаться площадки</w:t>
            </w:r>
          </w:p>
        </w:tc>
      </w:tr>
      <w:tr w:rsidR="00B164FE" w:rsidRPr="00B164FE" w:rsidTr="004445A7">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Касание площадки противника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(ступнями/ногами), но только если игрок не мешает своему противнику; касаться кистью руки …, если некоторая часть вытянутой кисти остается либо в контакте, либо над __________________ линией</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 или кистью), если некоторая часть вытянутой кисти или ступни(ей) остается либо в контакте, либо над центральной линией</w:t>
            </w:r>
          </w:p>
        </w:tc>
      </w:tr>
    </w:tbl>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3</w:t>
      </w:r>
      <w:r w:rsidRPr="00B164FE">
        <w:rPr>
          <w:rFonts w:ascii="Times New Roman" w:hAnsi="Times New Roman" w:cs="Times New Roman"/>
          <w:b/>
          <w:i/>
          <w:sz w:val="28"/>
          <w:szCs w:val="28"/>
        </w:rPr>
        <w:t>.</w:t>
      </w:r>
      <w:r w:rsidRPr="00B164FE">
        <w:rPr>
          <w:rFonts w:ascii="Times New Roman" w:hAnsi="Times New Roman" w:cs="Times New Roman"/>
          <w:i/>
          <w:sz w:val="28"/>
          <w:szCs w:val="28"/>
        </w:rPr>
        <w:t>Составьте кроссворд на тему «Волейбол для лиц с ограниченными возможностями здоровья». Кроссворд должен состоять не менее 10 слов.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Баскетбол для лиц с ограниченными возможностями здоровья</w:t>
      </w:r>
      <w:r>
        <w:rPr>
          <w:rFonts w:ascii="Times New Roman" w:hAnsi="Times New Roman" w:cs="Times New Roman"/>
          <w:sz w:val="28"/>
          <w:szCs w:val="28"/>
        </w:rPr>
        <w:t>.</w:t>
      </w:r>
      <w:r w:rsidRPr="00B164FE">
        <w:rPr>
          <w:rFonts w:ascii="Times New Roman" w:hAnsi="Times New Roman" w:cs="Times New Roman"/>
          <w:b/>
          <w:sz w:val="28"/>
          <w:szCs w:val="28"/>
        </w:rPr>
        <w:t xml:space="preserve"> </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№2</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1.Дать определение что такое баскетбол и баскетбол на колясках. Сходство и различие</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3.Вставьте пропущенные слова.</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lastRenderedPageBreak/>
        <w:t>Задание 1.</w:t>
      </w:r>
      <w:r w:rsidRPr="00B164FE">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2. </w:t>
      </w:r>
      <w:r w:rsidRPr="00B164FE">
        <w:rPr>
          <w:rFonts w:ascii="Times New Roman" w:hAnsi="Times New Roman" w:cs="Times New Roman"/>
          <w:b/>
          <w:i/>
          <w:sz w:val="28"/>
          <w:szCs w:val="28"/>
        </w:rPr>
        <w:t xml:space="preserve">Заполните </w:t>
      </w:r>
      <w:proofErr w:type="gramStart"/>
      <w:r w:rsidRPr="00B164FE">
        <w:rPr>
          <w:rFonts w:ascii="Times New Roman" w:hAnsi="Times New Roman" w:cs="Times New Roman"/>
          <w:b/>
          <w:i/>
          <w:sz w:val="28"/>
          <w:szCs w:val="28"/>
        </w:rPr>
        <w:t>таблицу .</w:t>
      </w:r>
      <w:proofErr w:type="gramEnd"/>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6"/>
      </w:tblGrid>
      <w:tr w:rsidR="00B164FE" w:rsidRPr="00B164FE" w:rsidTr="004445A7">
        <w:trPr>
          <w:trHeight w:val="105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Правила</w:t>
            </w: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Особенности</w:t>
            </w:r>
          </w:p>
        </w:tc>
      </w:tr>
      <w:tr w:rsidR="00B164FE" w:rsidRPr="00B164FE" w:rsidTr="004445A7">
        <w:trPr>
          <w:trHeight w:val="955"/>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Ведение мяча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445A7">
        <w:trPr>
          <w:trHeight w:val="1256"/>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Фолы игрока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445A7">
        <w:trPr>
          <w:trHeight w:val="113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Замены</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4445A7">
        <w:trPr>
          <w:trHeight w:val="1134"/>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Броски мяча</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bl>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3. </w:t>
      </w:r>
      <w:r w:rsidRPr="00B164FE">
        <w:rPr>
          <w:rFonts w:ascii="Times New Roman" w:hAnsi="Times New Roman" w:cs="Times New Roman"/>
          <w:i/>
          <w:sz w:val="28"/>
          <w:szCs w:val="28"/>
        </w:rPr>
        <w:t>Вставьте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представлять собой _________-, плоскую, твердую поверхность, свободную от _________. Для Олимпийских турниров и Чемпионатов мира размеры должны быть __ м в длину и __ м в ширину.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потолка должна быть не менее __ м. Игровая поверхность должна быть равномерно и достаточно _______. Источники света должны быть размещены там, где они не будут мешать игрокам.</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быть размечена хорошо видимыми ______, которые в любой точке должны находиться на расстоянии не менее ___м от ______, _____, или любых других препятствий.</w:t>
      </w:r>
    </w:p>
    <w:p w:rsidR="00B164FE" w:rsidRDefault="00B164FE" w:rsidP="00B164FE">
      <w:pPr>
        <w:spacing w:after="0" w:line="240" w:lineRule="auto"/>
        <w:jc w:val="both"/>
        <w:rPr>
          <w:rFonts w:ascii="Times New Roman" w:hAnsi="Times New Roman" w:cs="Times New Roman"/>
          <w:sz w:val="28"/>
          <w:szCs w:val="28"/>
        </w:rPr>
      </w:pP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D73D8D"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w:t>
      </w:r>
      <w:r w:rsidRPr="00C05C17">
        <w:rPr>
          <w:rFonts w:ascii="Times New Roman" w:hAnsi="Times New Roman"/>
          <w:sz w:val="28"/>
          <w:szCs w:val="28"/>
        </w:rPr>
        <w:t xml:space="preserve"> </w:t>
      </w:r>
      <w:r w:rsidR="00D73D8D" w:rsidRPr="00D73D8D">
        <w:rPr>
          <w:rFonts w:ascii="Times New Roman" w:hAnsi="Times New Roman"/>
          <w:sz w:val="28"/>
          <w:szCs w:val="28"/>
        </w:rPr>
        <w:t>Шахматы. История шахмат.</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Что такое шахматы?</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Появление шахмат на Руси.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lastRenderedPageBreak/>
        <w:t>Развитие шахматной теории.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Современное состояние и перспективы.</w:t>
      </w:r>
    </w:p>
    <w:p w:rsidR="00EE099B" w:rsidRDefault="00D73D8D" w:rsidP="00A72F68">
      <w:pPr>
        <w:pStyle w:val="a3"/>
        <w:numPr>
          <w:ilvl w:val="0"/>
          <w:numId w:val="47"/>
        </w:numPr>
        <w:rPr>
          <w:rFonts w:ascii="Times New Roman" w:hAnsi="Times New Roman" w:cs="Times New Roman"/>
          <w:sz w:val="28"/>
          <w:szCs w:val="28"/>
        </w:rPr>
      </w:pPr>
      <w:r w:rsidRPr="004F02EB">
        <w:rPr>
          <w:rFonts w:ascii="Times New Roman" w:hAnsi="Times New Roman" w:cs="Times New Roman"/>
          <w:sz w:val="28"/>
          <w:szCs w:val="28"/>
        </w:rPr>
        <w:t>Особенности судейства</w:t>
      </w:r>
      <w:r>
        <w:rPr>
          <w:rFonts w:ascii="Times New Roman" w:hAnsi="Times New Roman" w:cs="Times New Roman"/>
          <w:sz w:val="28"/>
          <w:szCs w:val="28"/>
        </w:rPr>
        <w:t>.</w:t>
      </w:r>
    </w:p>
    <w:p w:rsidR="00C549B3" w:rsidRPr="00C549B3" w:rsidRDefault="00C549B3" w:rsidP="00C549B3">
      <w:pPr>
        <w:pStyle w:val="a3"/>
        <w:ind w:left="1069"/>
        <w:rPr>
          <w:rFonts w:ascii="Times New Roman" w:hAnsi="Times New Roman" w:cs="Times New Roman"/>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2</w:t>
      </w:r>
      <w:r w:rsidRPr="00C05C17">
        <w:rPr>
          <w:rFonts w:ascii="Times New Roman" w:hAnsi="Times New Roman"/>
          <w:sz w:val="28"/>
          <w:szCs w:val="28"/>
        </w:rPr>
        <w:t xml:space="preserve"> </w:t>
      </w:r>
      <w:r w:rsidRPr="00EE099B">
        <w:rPr>
          <w:rFonts w:ascii="Times New Roman" w:hAnsi="Times New Roman"/>
          <w:sz w:val="28"/>
          <w:szCs w:val="28"/>
        </w:rPr>
        <w:t>Шахматы. Шахматная доска.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Шахматы как спорт.</w:t>
      </w:r>
    </w:p>
    <w:p w:rsidR="00EE099B" w:rsidRDefault="000F6057" w:rsidP="001C7C9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 xml:space="preserve">Доска и начальная позиция. Правила. </w:t>
      </w:r>
    </w:p>
    <w:p w:rsidR="00C141CA" w:rsidRPr="00C141CA" w:rsidRDefault="00C141CA" w:rsidP="001C7C98">
      <w:pPr>
        <w:spacing w:after="0"/>
        <w:jc w:val="both"/>
        <w:rPr>
          <w:rFonts w:ascii="Times New Roman" w:hAnsi="Times New Roman" w:cs="Times New Roman"/>
          <w:sz w:val="28"/>
          <w:szCs w:val="28"/>
        </w:rPr>
      </w:pPr>
    </w:p>
    <w:p w:rsidR="00EE099B" w:rsidRDefault="00EE099B"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3</w:t>
      </w:r>
      <w:r w:rsidRPr="00C05C17">
        <w:rPr>
          <w:rFonts w:ascii="Times New Roman" w:hAnsi="Times New Roman"/>
          <w:sz w:val="28"/>
          <w:szCs w:val="28"/>
        </w:rPr>
        <w:t xml:space="preserve"> </w:t>
      </w:r>
      <w:r w:rsidRPr="00EE099B">
        <w:rPr>
          <w:rFonts w:ascii="Times New Roman" w:hAnsi="Times New Roman"/>
          <w:sz w:val="28"/>
          <w:szCs w:val="28"/>
        </w:rPr>
        <w:t>Шахматные фигуры и их начальная расстановка.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0F6057" w:rsidRDefault="00EE099B" w:rsidP="000F6057">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Описание фигур. Их классификация.</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Сравнительная сила фигур.</w:t>
      </w:r>
    </w:p>
    <w:p w:rsidR="00C141CA" w:rsidRPr="00C141CA" w:rsidRDefault="00C141CA" w:rsidP="00A72F68">
      <w:pPr>
        <w:pStyle w:val="a3"/>
        <w:numPr>
          <w:ilvl w:val="0"/>
          <w:numId w:val="49"/>
        </w:numPr>
        <w:rPr>
          <w:rFonts w:ascii="Times New Roman" w:hAnsi="Times New Roman" w:cs="Times New Roman"/>
          <w:sz w:val="28"/>
          <w:szCs w:val="28"/>
        </w:rPr>
      </w:pPr>
      <w:r w:rsidRPr="00C141CA">
        <w:rPr>
          <w:rFonts w:ascii="Times New Roman" w:hAnsi="Times New Roman" w:cs="Times New Roman"/>
          <w:sz w:val="28"/>
          <w:szCs w:val="28"/>
        </w:rPr>
        <w:t>Начальная расстановка фигур</w:t>
      </w:r>
      <w:r>
        <w:rPr>
          <w:rFonts w:ascii="Times New Roman" w:hAnsi="Times New Roman" w:cs="Times New Roman"/>
          <w:sz w:val="28"/>
          <w:szCs w:val="28"/>
        </w:rPr>
        <w:t>.</w:t>
      </w:r>
    </w:p>
    <w:p w:rsidR="000F6057" w:rsidRDefault="000F6057" w:rsidP="001C7C98">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Названия.</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4</w:t>
      </w:r>
      <w:r w:rsidRPr="00C05C17">
        <w:rPr>
          <w:rFonts w:ascii="Times New Roman" w:hAnsi="Times New Roman"/>
          <w:sz w:val="28"/>
          <w:szCs w:val="28"/>
        </w:rPr>
        <w:t xml:space="preserve"> </w:t>
      </w:r>
      <w:r w:rsidRPr="00EE099B">
        <w:rPr>
          <w:rFonts w:ascii="Times New Roman" w:hAnsi="Times New Roman"/>
          <w:sz w:val="28"/>
          <w:szCs w:val="28"/>
        </w:rPr>
        <w:t>Ходы и взятие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6B6BB0">
        <w:rPr>
          <w:rFonts w:ascii="Times New Roman" w:hAnsi="Times New Roman" w:cs="Times New Roman"/>
          <w:sz w:val="28"/>
          <w:szCs w:val="28"/>
        </w:rPr>
        <w:t>устный опрос.</w:t>
      </w:r>
    </w:p>
    <w:p w:rsidR="000F6057" w:rsidRDefault="00EE099B" w:rsidP="001C7C98">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C141CA" w:rsidRPr="00C141CA" w:rsidRDefault="00C141CA" w:rsidP="001C7C9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правила игры</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ходы фигур</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Способы взятия фигур</w:t>
      </w:r>
    </w:p>
    <w:p w:rsid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Маневры игры</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5</w:t>
      </w:r>
      <w:r>
        <w:rPr>
          <w:rFonts w:ascii="Times New Roman" w:hAnsi="Times New Roman" w:cs="Times New Roman"/>
          <w:b/>
          <w:sz w:val="28"/>
          <w:szCs w:val="28"/>
        </w:rPr>
        <w:t xml:space="preserve"> </w:t>
      </w:r>
      <w:r w:rsidRPr="00EE099B">
        <w:rPr>
          <w:rFonts w:ascii="Times New Roman" w:hAnsi="Times New Roman"/>
          <w:sz w:val="28"/>
          <w:szCs w:val="28"/>
        </w:rPr>
        <w:t>Ценность шахматных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A4C21" w:rsidRDefault="00EE099B" w:rsidP="002A4C21">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A4C21" w:rsidRPr="002A4C21">
        <w:rPr>
          <w:rFonts w:ascii="Times New Roman" w:hAnsi="Times New Roman" w:cs="Times New Roman"/>
          <w:sz w:val="28"/>
          <w:szCs w:val="28"/>
        </w:rPr>
        <w:t xml:space="preserve"> </w:t>
      </w:r>
      <w:r w:rsidR="002A4C21" w:rsidRPr="006E58DD">
        <w:rPr>
          <w:rFonts w:ascii="Times New Roman" w:hAnsi="Times New Roman" w:cs="Times New Roman"/>
          <w:sz w:val="28"/>
          <w:szCs w:val="28"/>
        </w:rPr>
        <w:t>вопросы для устного опроса</w:t>
      </w:r>
    </w:p>
    <w:p w:rsidR="002A4C21"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Описание фигур.</w:t>
      </w:r>
    </w:p>
    <w:p w:rsidR="00136413"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Кто сколько «стоит»?</w:t>
      </w:r>
    </w:p>
    <w:p w:rsidR="00C141CA" w:rsidRDefault="00C141CA" w:rsidP="001C7C98">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Иерархия шахматных фигур.</w:t>
      </w:r>
    </w:p>
    <w:p w:rsidR="00EE099B" w:rsidRDefault="00EE099B" w:rsidP="001C7C98">
      <w:pPr>
        <w:spacing w:after="0" w:line="276" w:lineRule="auto"/>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6</w:t>
      </w:r>
      <w:r>
        <w:rPr>
          <w:rFonts w:ascii="Times New Roman" w:hAnsi="Times New Roman" w:cs="Times New Roman"/>
          <w:b/>
          <w:sz w:val="28"/>
          <w:szCs w:val="28"/>
        </w:rPr>
        <w:t xml:space="preserve"> </w:t>
      </w:r>
      <w:r w:rsidRPr="00EE099B">
        <w:rPr>
          <w:rFonts w:ascii="Times New Roman" w:hAnsi="Times New Roman"/>
          <w:sz w:val="28"/>
          <w:szCs w:val="28"/>
        </w:rPr>
        <w:t>Шахматы. Шахматная комбинация.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474492">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C8743C" w:rsidRDefault="00EE099B" w:rsidP="00C8743C">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743C" w:rsidRPr="00C8743C">
        <w:rPr>
          <w:rFonts w:ascii="Times New Roman" w:hAnsi="Times New Roman" w:cs="Times New Roman"/>
          <w:sz w:val="28"/>
          <w:szCs w:val="28"/>
        </w:rPr>
        <w:t xml:space="preserve"> </w:t>
      </w:r>
      <w:r w:rsidR="00C8743C" w:rsidRPr="006E58DD">
        <w:rPr>
          <w:rFonts w:ascii="Times New Roman" w:hAnsi="Times New Roman" w:cs="Times New Roman"/>
          <w:sz w:val="28"/>
          <w:szCs w:val="28"/>
        </w:rPr>
        <w:t>вопросы для устного опроса</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Определение понятия шахматная комбинация.</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Классифика</w:t>
      </w:r>
      <w:r w:rsidR="006C193F">
        <w:rPr>
          <w:rFonts w:ascii="Times New Roman" w:hAnsi="Times New Roman" w:cs="Times New Roman"/>
          <w:sz w:val="28"/>
          <w:szCs w:val="28"/>
        </w:rPr>
        <w:t>ция комбинации</w:t>
      </w:r>
      <w:r>
        <w:rPr>
          <w:rFonts w:ascii="Times New Roman" w:hAnsi="Times New Roman" w:cs="Times New Roman"/>
          <w:sz w:val="28"/>
          <w:szCs w:val="28"/>
        </w:rPr>
        <w:t>.</w:t>
      </w:r>
      <w:r w:rsidR="006C193F">
        <w:rPr>
          <w:rFonts w:ascii="Times New Roman" w:hAnsi="Times New Roman" w:cs="Times New Roman"/>
          <w:sz w:val="28"/>
          <w:szCs w:val="28"/>
        </w:rPr>
        <w:t xml:space="preserve"> Ее роль в игре.</w:t>
      </w:r>
    </w:p>
    <w:p w:rsidR="00474492" w:rsidRPr="006B6BB0" w:rsidRDefault="00C549B3" w:rsidP="006B6BB0">
      <w:pPr>
        <w:pStyle w:val="a3"/>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Пример комбинации.</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7</w:t>
      </w:r>
      <w:r>
        <w:rPr>
          <w:rFonts w:ascii="Times New Roman" w:hAnsi="Times New Roman" w:cs="Times New Roman"/>
          <w:b/>
          <w:sz w:val="28"/>
          <w:szCs w:val="28"/>
        </w:rPr>
        <w:t xml:space="preserve"> </w:t>
      </w:r>
      <w:r w:rsidR="00FF2F0A" w:rsidRPr="00FF2F0A">
        <w:rPr>
          <w:rFonts w:ascii="Times New Roman" w:hAnsi="Times New Roman"/>
          <w:sz w:val="28"/>
          <w:szCs w:val="28"/>
        </w:rPr>
        <w:t>Шашки. Исторический обзор. Возникновение шашечных игр</w:t>
      </w:r>
      <w:r w:rsidR="00FF2F0A">
        <w:rPr>
          <w:rFonts w:ascii="Times New Roman" w:hAnsi="Times New Roman"/>
          <w:sz w:val="28"/>
          <w:szCs w:val="28"/>
        </w:rPr>
        <w:t>.</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6C193F" w:rsidRDefault="00EE099B" w:rsidP="006C193F">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6C193F" w:rsidRPr="006C193F">
        <w:rPr>
          <w:rFonts w:ascii="Times New Roman" w:hAnsi="Times New Roman" w:cs="Times New Roman"/>
          <w:sz w:val="28"/>
          <w:szCs w:val="28"/>
        </w:rPr>
        <w:t xml:space="preserve"> </w:t>
      </w:r>
      <w:r w:rsidR="006C193F" w:rsidRPr="006E58DD">
        <w:rPr>
          <w:rFonts w:ascii="Times New Roman" w:hAnsi="Times New Roman" w:cs="Times New Roman"/>
          <w:sz w:val="28"/>
          <w:szCs w:val="28"/>
        </w:rPr>
        <w:t>вопросы для устного опроса</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Что такое шашки?</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История шашечной игры.</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Классификация шашек.</w:t>
      </w:r>
    </w:p>
    <w:p w:rsidR="00EE099B" w:rsidRPr="006C193F" w:rsidRDefault="006C193F" w:rsidP="001C7C98">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Шашечные термины.</w:t>
      </w:r>
    </w:p>
    <w:p w:rsidR="006C193F" w:rsidRPr="006C193F" w:rsidRDefault="006C193F" w:rsidP="006B6BB0">
      <w:pPr>
        <w:spacing w:after="0"/>
        <w:jc w:val="both"/>
        <w:rPr>
          <w:rFonts w:ascii="Times New Roman" w:hAnsi="Times New Roman" w:cs="Times New Roman"/>
          <w:sz w:val="28"/>
          <w:szCs w:val="28"/>
        </w:rPr>
      </w:pPr>
    </w:p>
    <w:p w:rsidR="00FF2F0A" w:rsidRDefault="00FF2F0A"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6B6BB0"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8</w:t>
      </w:r>
      <w:r w:rsidR="00FF2F0A">
        <w:rPr>
          <w:rFonts w:ascii="Times New Roman" w:hAnsi="Times New Roman" w:cs="Times New Roman"/>
          <w:b/>
          <w:sz w:val="28"/>
          <w:szCs w:val="28"/>
        </w:rPr>
        <w:t xml:space="preserve"> </w:t>
      </w:r>
      <w:r w:rsidR="00FF2F0A" w:rsidRPr="00FF2F0A">
        <w:rPr>
          <w:rFonts w:ascii="Times New Roman" w:hAnsi="Times New Roman"/>
          <w:sz w:val="28"/>
          <w:szCs w:val="28"/>
        </w:rPr>
        <w:t>Шашечный кодекс. Судейство и организация соревнований.</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Шашки как вид спорта.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Общие принципы.</w:t>
      </w:r>
    </w:p>
    <w:p w:rsidR="00C85E86" w:rsidRDefault="00C85E86" w:rsidP="00A72F68">
      <w:pPr>
        <w:pStyle w:val="a3"/>
        <w:numPr>
          <w:ilvl w:val="0"/>
          <w:numId w:val="62"/>
        </w:numPr>
        <w:jc w:val="both"/>
        <w:rPr>
          <w:rFonts w:ascii="Times New Roman" w:hAnsi="Times New Roman" w:cs="Times New Roman"/>
          <w:sz w:val="28"/>
          <w:szCs w:val="28"/>
        </w:rPr>
      </w:pPr>
      <w:r w:rsidRPr="00C85E86">
        <w:rPr>
          <w:rFonts w:ascii="Times New Roman" w:hAnsi="Times New Roman" w:cs="Times New Roman"/>
          <w:sz w:val="28"/>
          <w:szCs w:val="28"/>
        </w:rPr>
        <w:t>Планирование и организационные формы</w:t>
      </w:r>
      <w:r>
        <w:rPr>
          <w:rFonts w:ascii="Times New Roman" w:hAnsi="Times New Roman" w:cs="Times New Roman"/>
          <w:sz w:val="28"/>
          <w:szCs w:val="28"/>
        </w:rPr>
        <w:t>.</w:t>
      </w:r>
    </w:p>
    <w:p w:rsidR="00FF2F0A" w:rsidRPr="00C141CA" w:rsidRDefault="00C85E86" w:rsidP="000F13A9">
      <w:pPr>
        <w:pStyle w:val="a3"/>
        <w:numPr>
          <w:ilvl w:val="0"/>
          <w:numId w:val="62"/>
        </w:numPr>
        <w:spacing w:after="0"/>
        <w:jc w:val="both"/>
        <w:rPr>
          <w:rFonts w:ascii="Times New Roman" w:hAnsi="Times New Roman" w:cs="Times New Roman"/>
          <w:sz w:val="28"/>
          <w:szCs w:val="28"/>
        </w:rPr>
      </w:pPr>
      <w:r w:rsidRPr="00C85E86">
        <w:rPr>
          <w:rFonts w:ascii="Times New Roman" w:hAnsi="Times New Roman" w:cs="Times New Roman"/>
          <w:sz w:val="28"/>
          <w:szCs w:val="28"/>
        </w:rPr>
        <w:t>Судейская коллегия.</w:t>
      </w:r>
    </w:p>
    <w:p w:rsidR="00FF2F0A" w:rsidRDefault="00FF2F0A" w:rsidP="000F13A9">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6B6BB0"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9</w:t>
      </w:r>
      <w:r>
        <w:rPr>
          <w:rFonts w:ascii="Times New Roman" w:hAnsi="Times New Roman" w:cs="Times New Roman"/>
          <w:b/>
          <w:sz w:val="28"/>
          <w:szCs w:val="28"/>
        </w:rPr>
        <w:t xml:space="preserve"> </w:t>
      </w:r>
      <w:r w:rsidRPr="00FF2F0A">
        <w:rPr>
          <w:rFonts w:ascii="Times New Roman" w:hAnsi="Times New Roman"/>
          <w:sz w:val="28"/>
          <w:szCs w:val="28"/>
        </w:rPr>
        <w:t xml:space="preserve">Правила игры. Турнирная дисциплина.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Правила игры.</w:t>
      </w:r>
    </w:p>
    <w:p w:rsidR="00C85E86" w:rsidRPr="00C85E86" w:rsidRDefault="00C85E86" w:rsidP="00A72F68">
      <w:pPr>
        <w:pStyle w:val="a3"/>
        <w:numPr>
          <w:ilvl w:val="0"/>
          <w:numId w:val="63"/>
        </w:numPr>
        <w:rPr>
          <w:rFonts w:ascii="Times New Roman" w:hAnsi="Times New Roman" w:cs="Times New Roman"/>
          <w:sz w:val="28"/>
          <w:szCs w:val="28"/>
        </w:rPr>
      </w:pPr>
      <w:r w:rsidRPr="00C85E86">
        <w:rPr>
          <w:rFonts w:ascii="Times New Roman" w:hAnsi="Times New Roman" w:cs="Times New Roman"/>
          <w:sz w:val="28"/>
          <w:szCs w:val="28"/>
        </w:rPr>
        <w:t>Ошибки и наказания. Штрафные броски.</w:t>
      </w:r>
    </w:p>
    <w:p w:rsidR="00FF2F0A" w:rsidRDefault="00FF2F0A" w:rsidP="00C85E86">
      <w:pPr>
        <w:spacing w:after="0" w:line="276" w:lineRule="auto"/>
        <w:jc w:val="both"/>
        <w:rPr>
          <w:rFonts w:ascii="Times New Roman" w:hAnsi="Times New Roman" w:cs="Times New Roman"/>
          <w:b/>
          <w:sz w:val="28"/>
          <w:szCs w:val="28"/>
        </w:rPr>
      </w:pPr>
    </w:p>
    <w:p w:rsidR="003C42F2" w:rsidRDefault="003C42F2" w:rsidP="00FF2F0A">
      <w:pPr>
        <w:pStyle w:val="a3"/>
        <w:ind w:left="0"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10</w:t>
      </w:r>
      <w:r>
        <w:rPr>
          <w:rFonts w:ascii="Times New Roman" w:hAnsi="Times New Roman" w:cs="Times New Roman"/>
          <w:b/>
          <w:sz w:val="28"/>
          <w:szCs w:val="28"/>
        </w:rPr>
        <w:t xml:space="preserve"> </w:t>
      </w:r>
      <w:r w:rsidRPr="00FF2F0A">
        <w:rPr>
          <w:rFonts w:ascii="Times New Roman" w:hAnsi="Times New Roman"/>
          <w:sz w:val="28"/>
          <w:szCs w:val="28"/>
        </w:rPr>
        <w:t>Нарды. История возникновения</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Определения понятия нарды.</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История нард.</w:t>
      </w:r>
    </w:p>
    <w:p w:rsidR="0072083F" w:rsidRP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Распространение.</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11</w:t>
      </w:r>
      <w:r>
        <w:rPr>
          <w:rFonts w:ascii="Times New Roman" w:hAnsi="Times New Roman" w:cs="Times New Roman"/>
          <w:b/>
          <w:sz w:val="28"/>
          <w:szCs w:val="28"/>
        </w:rPr>
        <w:t xml:space="preserve"> </w:t>
      </w:r>
      <w:r w:rsidRPr="00FF2F0A">
        <w:rPr>
          <w:rFonts w:ascii="Times New Roman" w:hAnsi="Times New Roman"/>
          <w:sz w:val="28"/>
          <w:szCs w:val="28"/>
        </w:rPr>
        <w:t>Нарды. Правила игры</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Правила игры.</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Инвентарь.</w:t>
      </w:r>
    </w:p>
    <w:p w:rsidR="00516A37" w:rsidRPr="006B6BB0" w:rsidRDefault="0072083F" w:rsidP="006B6BB0">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Комбинации.</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12</w:t>
      </w:r>
      <w:r>
        <w:rPr>
          <w:rFonts w:ascii="Times New Roman" w:hAnsi="Times New Roman" w:cs="Times New Roman"/>
          <w:b/>
          <w:sz w:val="28"/>
          <w:szCs w:val="28"/>
        </w:rPr>
        <w:t xml:space="preserve"> </w:t>
      </w:r>
      <w:r w:rsidRPr="00FF2F0A">
        <w:rPr>
          <w:rFonts w:ascii="Times New Roman" w:hAnsi="Times New Roman"/>
          <w:sz w:val="28"/>
          <w:szCs w:val="28"/>
        </w:rPr>
        <w:t>Бридж. История возникновения.</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Что такое бридж?</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История возникновения.</w:t>
      </w:r>
    </w:p>
    <w:p w:rsidR="00AA559E" w:rsidRP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Бридж в литературе.</w:t>
      </w:r>
    </w:p>
    <w:p w:rsidR="00FF2F0A" w:rsidRDefault="00FF2F0A" w:rsidP="00C549B3">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13</w:t>
      </w:r>
      <w:r>
        <w:rPr>
          <w:rFonts w:ascii="Times New Roman" w:hAnsi="Times New Roman" w:cs="Times New Roman"/>
          <w:b/>
          <w:sz w:val="28"/>
          <w:szCs w:val="28"/>
        </w:rPr>
        <w:t xml:space="preserve"> </w:t>
      </w:r>
      <w:r w:rsidRPr="00FF2F0A">
        <w:rPr>
          <w:rFonts w:ascii="Times New Roman" w:hAnsi="Times New Roman"/>
          <w:sz w:val="28"/>
          <w:szCs w:val="28"/>
        </w:rPr>
        <w:t>Общие правила игры в Бридж.</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Ход игры.</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 игре.</w:t>
      </w:r>
    </w:p>
    <w:p w:rsidR="00FF2F0A" w:rsidRPr="00C549B3"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Общие правила.</w:t>
      </w:r>
    </w:p>
    <w:p w:rsidR="00FF2F0A" w:rsidRDefault="00FF2F0A" w:rsidP="006B6BB0">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14</w:t>
      </w:r>
      <w:r>
        <w:rPr>
          <w:rFonts w:ascii="Times New Roman" w:hAnsi="Times New Roman" w:cs="Times New Roman"/>
          <w:b/>
          <w:sz w:val="28"/>
          <w:szCs w:val="28"/>
        </w:rPr>
        <w:t xml:space="preserve"> </w:t>
      </w:r>
      <w:r w:rsidR="00146F32" w:rsidRPr="00146F32">
        <w:rPr>
          <w:rFonts w:ascii="Times New Roman" w:hAnsi="Times New Roman"/>
          <w:sz w:val="28"/>
          <w:szCs w:val="28"/>
        </w:rPr>
        <w:t xml:space="preserve">Китайская спортивная интеллектуальная игра Го.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Что такое Го?</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Возрастная категория данной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История развития Го</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Основные правила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Особенности судейства</w:t>
      </w:r>
    </w:p>
    <w:p w:rsidR="00A72FB3" w:rsidRDefault="00A72FB3" w:rsidP="006B6BB0">
      <w:pPr>
        <w:spacing w:after="0" w:line="276" w:lineRule="auto"/>
        <w:jc w:val="both"/>
        <w:rPr>
          <w:rFonts w:ascii="Times New Roman" w:hAnsi="Times New Roman" w:cs="Times New Roman"/>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15</w:t>
      </w:r>
      <w:r>
        <w:rPr>
          <w:rFonts w:ascii="Times New Roman" w:hAnsi="Times New Roman" w:cs="Times New Roman"/>
          <w:b/>
          <w:sz w:val="28"/>
          <w:szCs w:val="28"/>
        </w:rPr>
        <w:t xml:space="preserve"> </w:t>
      </w:r>
      <w:r w:rsidRPr="00A72FB3">
        <w:rPr>
          <w:rFonts w:ascii="Times New Roman" w:hAnsi="Times New Roman"/>
          <w:sz w:val="28"/>
          <w:szCs w:val="28"/>
        </w:rPr>
        <w:t>Интеллектуальные игры народов мира.</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 прием контрольн</w:t>
      </w:r>
      <w:r w:rsidR="006B6BB0">
        <w:rPr>
          <w:rFonts w:ascii="Times New Roman" w:hAnsi="Times New Roman" w:cs="Times New Roman"/>
          <w:sz w:val="28"/>
          <w:szCs w:val="28"/>
        </w:rPr>
        <w:t>ых</w:t>
      </w:r>
      <w:r w:rsidR="00516A37">
        <w:rPr>
          <w:rFonts w:ascii="Times New Roman" w:hAnsi="Times New Roman" w:cs="Times New Roman"/>
          <w:sz w:val="28"/>
          <w:szCs w:val="28"/>
        </w:rPr>
        <w:t xml:space="preserve"> упражнени</w:t>
      </w:r>
      <w:r w:rsidR="006B6BB0">
        <w:rPr>
          <w:rFonts w:ascii="Times New Roman" w:hAnsi="Times New Roman" w:cs="Times New Roman"/>
          <w:sz w:val="28"/>
          <w:szCs w:val="28"/>
        </w:rPr>
        <w:t>й</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виды народных интеллектуальных игр</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этих игр</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История развития этих игр в разных народах</w:t>
      </w:r>
    </w:p>
    <w:p w:rsidR="00A72FB3" w:rsidRDefault="00516A37"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006B6BB0" w:rsidRPr="006B6BB0">
        <w:rPr>
          <w:rFonts w:ascii="Times New Roman" w:hAnsi="Times New Roman" w:cs="Times New Roman"/>
          <w:sz w:val="28"/>
          <w:szCs w:val="28"/>
        </w:rPr>
        <w:t>3.1.Правила игры в шахматы</w:t>
      </w:r>
    </w:p>
    <w:p w:rsidR="006B6BB0" w:rsidRDefault="006B6BB0" w:rsidP="00A72F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3.2.Правила игры в нарды</w:t>
      </w:r>
    </w:p>
    <w:p w:rsidR="006B6BB0" w:rsidRDefault="006B6BB0" w:rsidP="00A72FB3">
      <w:pPr>
        <w:pStyle w:val="a3"/>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3.3.Охарактеризовать интеллектуальную игру народов мира (</w:t>
      </w:r>
      <w:proofErr w:type="spellStart"/>
      <w:r w:rsidRPr="006B6BB0">
        <w:rPr>
          <w:rFonts w:ascii="Times New Roman" w:hAnsi="Times New Roman" w:cs="Times New Roman"/>
          <w:sz w:val="28"/>
          <w:szCs w:val="28"/>
        </w:rPr>
        <w:t>сянци</w:t>
      </w:r>
      <w:proofErr w:type="spellEnd"/>
      <w:r w:rsidRPr="006B6BB0">
        <w:rPr>
          <w:rFonts w:ascii="Times New Roman" w:hAnsi="Times New Roman" w:cs="Times New Roman"/>
          <w:sz w:val="28"/>
          <w:szCs w:val="28"/>
        </w:rPr>
        <w:t xml:space="preserve"> китайские шахматы)</w:t>
      </w:r>
    </w:p>
    <w:p w:rsidR="006B6BB0" w:rsidRDefault="006B6BB0" w:rsidP="00A72FB3">
      <w:pPr>
        <w:pStyle w:val="a3"/>
        <w:ind w:left="0" w:firstLine="709"/>
        <w:jc w:val="both"/>
        <w:rPr>
          <w:rFonts w:ascii="Times New Roman" w:hAnsi="Times New Roman" w:cs="Times New Roman"/>
          <w:b/>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16</w:t>
      </w:r>
      <w:r>
        <w:rPr>
          <w:rFonts w:ascii="Times New Roman" w:hAnsi="Times New Roman" w:cs="Times New Roman"/>
          <w:b/>
          <w:sz w:val="28"/>
          <w:szCs w:val="28"/>
        </w:rPr>
        <w:t xml:space="preserve"> </w:t>
      </w:r>
      <w:r w:rsidRPr="00A72FB3">
        <w:rPr>
          <w:rFonts w:ascii="Times New Roman" w:hAnsi="Times New Roman"/>
          <w:sz w:val="28"/>
          <w:szCs w:val="28"/>
        </w:rPr>
        <w:t>Подготовка и проведение интеллектуальных игр («Своя игра», «</w:t>
      </w:r>
      <w:proofErr w:type="spellStart"/>
      <w:proofErr w:type="gramStart"/>
      <w:r w:rsidRPr="00A72FB3">
        <w:rPr>
          <w:rFonts w:ascii="Times New Roman" w:hAnsi="Times New Roman"/>
          <w:sz w:val="28"/>
          <w:szCs w:val="28"/>
        </w:rPr>
        <w:t>Что?Где</w:t>
      </w:r>
      <w:proofErr w:type="spellEnd"/>
      <w:proofErr w:type="gramEnd"/>
      <w:r w:rsidRPr="00A72FB3">
        <w:rPr>
          <w:rFonts w:ascii="Times New Roman" w:hAnsi="Times New Roman"/>
          <w:sz w:val="28"/>
          <w:szCs w:val="28"/>
        </w:rPr>
        <w:t>? Когда?», «Где логика»)</w:t>
      </w:r>
      <w:r>
        <w:rPr>
          <w:rFonts w:ascii="Times New Roman" w:hAnsi="Times New Roman"/>
          <w:sz w:val="28"/>
          <w:szCs w:val="28"/>
        </w:rPr>
        <w:t>.</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правила игры «Соя игра»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игры «</w:t>
      </w:r>
      <w:proofErr w:type="spellStart"/>
      <w:proofErr w:type="gramStart"/>
      <w:r w:rsidRPr="00A72FB3">
        <w:rPr>
          <w:rFonts w:ascii="Times New Roman" w:hAnsi="Times New Roman" w:cs="Times New Roman"/>
          <w:sz w:val="28"/>
          <w:szCs w:val="28"/>
        </w:rPr>
        <w:t>Что?Где</w:t>
      </w:r>
      <w:proofErr w:type="gramEnd"/>
      <w:r w:rsidRPr="00A72FB3">
        <w:rPr>
          <w:rFonts w:ascii="Times New Roman" w:hAnsi="Times New Roman" w:cs="Times New Roman"/>
          <w:sz w:val="28"/>
          <w:szCs w:val="28"/>
        </w:rPr>
        <w:t>?Когда</w:t>
      </w:r>
      <w:proofErr w:type="spellEnd"/>
      <w:r w:rsidRPr="00A72FB3">
        <w:rPr>
          <w:rFonts w:ascii="Times New Roman" w:hAnsi="Times New Roman" w:cs="Times New Roman"/>
          <w:sz w:val="28"/>
          <w:szCs w:val="28"/>
        </w:rPr>
        <w:t>?»</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Основные правила игры «Где логика?»</w:t>
      </w:r>
    </w:p>
    <w:p w:rsidR="00A72FB3" w:rsidRDefault="00A72FB3" w:rsidP="00C549B3">
      <w:pPr>
        <w:spacing w:after="0" w:line="276" w:lineRule="auto"/>
        <w:jc w:val="both"/>
        <w:rPr>
          <w:rFonts w:ascii="Times New Roman" w:hAnsi="Times New Roman" w:cs="Times New Roman"/>
          <w:sz w:val="28"/>
          <w:szCs w:val="28"/>
        </w:rPr>
      </w:pPr>
    </w:p>
    <w:p w:rsidR="003C42F2" w:rsidRPr="003C42F2" w:rsidRDefault="003C42F2" w:rsidP="003C42F2">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3C42F2" w:rsidRDefault="003C42F2" w:rsidP="003C42F2">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3C42F2">
        <w:rPr>
          <w:rFonts w:ascii="Times New Roman" w:hAnsi="Times New Roman" w:cs="Times New Roman"/>
          <w:sz w:val="28"/>
          <w:szCs w:val="28"/>
        </w:rPr>
        <w:t>Шахматы</w:t>
      </w:r>
      <w:r>
        <w:rPr>
          <w:rFonts w:ascii="Times New Roman" w:hAnsi="Times New Roman" w:cs="Times New Roman"/>
          <w:b/>
          <w:sz w:val="28"/>
          <w:szCs w:val="28"/>
        </w:rPr>
        <w:t xml:space="preserve"> </w:t>
      </w:r>
    </w:p>
    <w:p w:rsidR="003C42F2" w:rsidRPr="006550F0" w:rsidRDefault="003C42F2" w:rsidP="003C42F2">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3C42F2" w:rsidRDefault="003C42F2" w:rsidP="003C42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spacing w:after="0" w:line="240" w:lineRule="auto"/>
        <w:jc w:val="both"/>
        <w:rPr>
          <w:rFonts w:ascii="Times New Roman" w:hAnsi="Times New Roman" w:cs="Times New Roman"/>
          <w:b/>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Pr="003C42F2" w:rsidRDefault="003C42F2" w:rsidP="003C42F2">
      <w:pPr>
        <w:pStyle w:val="a3"/>
        <w:ind w:left="1069"/>
        <w:jc w:val="center"/>
        <w:rPr>
          <w:rFonts w:ascii="Times New Roman" w:hAnsi="Times New Roman" w:cs="Times New Roman"/>
          <w:sz w:val="28"/>
          <w:szCs w:val="28"/>
        </w:rPr>
      </w:pPr>
      <w:r w:rsidRPr="003C42F2">
        <w:rPr>
          <w:rFonts w:ascii="Times New Roman" w:hAnsi="Times New Roman" w:cs="Times New Roman"/>
          <w:sz w:val="28"/>
          <w:szCs w:val="28"/>
        </w:rPr>
        <w:lastRenderedPageBreak/>
        <w:t>Контрольная работа №1</w:t>
      </w:r>
    </w:p>
    <w:p w:rsidR="003C42F2" w:rsidRPr="003C42F2" w:rsidRDefault="003C42F2" w:rsidP="003C42F2">
      <w:pPr>
        <w:pStyle w:val="a3"/>
        <w:ind w:left="1069"/>
        <w:jc w:val="both"/>
        <w:rPr>
          <w:rFonts w:ascii="Times New Roman" w:hAnsi="Times New Roman" w:cs="Times New Roman"/>
          <w:b/>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Раскрыть понятие шахматная задача.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один ход»</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extent cx="2763060" cy="2763060"/>
            <wp:effectExtent l="19050" t="0" r="0" b="0"/>
            <wp:docPr id="21" name="Рисунок 21" descr="Mat-v-odin-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v-odin-hod"/>
                    <pic:cNvPicPr>
                      <a:picLocks noChangeAspect="1" noChangeArrowheads="1"/>
                    </pic:cNvPicPr>
                  </pic:nvPicPr>
                  <pic:blipFill>
                    <a:blip r:embed="rId57" cstate="print"/>
                    <a:srcRect/>
                    <a:stretch>
                      <a:fillRect/>
                    </a:stretch>
                  </pic:blipFill>
                  <pic:spPr bwMode="auto">
                    <a:xfrm>
                      <a:off x="0" y="0"/>
                      <a:ext cx="2763139" cy="2763139"/>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три хода»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extent cx="2879388" cy="2879388"/>
            <wp:effectExtent l="19050" t="0" r="0" b="0"/>
            <wp:docPr id="22" name="Рисунок 22" descr="Mat_v_3_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_v_3_hoda"/>
                    <pic:cNvPicPr>
                      <a:picLocks noChangeAspect="1" noChangeArrowheads="1"/>
                    </pic:cNvPicPr>
                  </pic:nvPicPr>
                  <pic:blipFill>
                    <a:blip r:embed="rId58" cstate="print"/>
                    <a:srcRect/>
                    <a:stretch>
                      <a:fillRect/>
                    </a:stretch>
                  </pic:blipFill>
                  <pic:spPr bwMode="auto">
                    <a:xfrm>
                      <a:off x="0" y="0"/>
                      <a:ext cx="2879593" cy="2879593"/>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b/>
          <w:sz w:val="28"/>
          <w:szCs w:val="28"/>
        </w:rPr>
      </w:pPr>
    </w:p>
    <w:p w:rsidR="0010041F" w:rsidRPr="003C42F2"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10041F" w:rsidRDefault="0010041F" w:rsidP="0010041F">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Шашки</w:t>
      </w:r>
      <w:r>
        <w:rPr>
          <w:rFonts w:ascii="Times New Roman" w:hAnsi="Times New Roman" w:cs="Times New Roman"/>
          <w:sz w:val="28"/>
          <w:szCs w:val="28"/>
        </w:rPr>
        <w:t>.</w:t>
      </w:r>
      <w:r>
        <w:rPr>
          <w:rFonts w:ascii="Times New Roman" w:hAnsi="Times New Roman" w:cs="Times New Roman"/>
          <w:b/>
          <w:sz w:val="28"/>
          <w:szCs w:val="28"/>
        </w:rPr>
        <w:t xml:space="preserve"> </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pStyle w:val="a3"/>
        <w:ind w:left="0" w:firstLine="709"/>
        <w:jc w:val="both"/>
        <w:rPr>
          <w:rFonts w:ascii="Times New Roman" w:hAnsi="Times New Roman" w:cs="Times New Roman"/>
          <w:b/>
          <w:sz w:val="28"/>
          <w:szCs w:val="28"/>
        </w:rPr>
      </w:pPr>
    </w:p>
    <w:p w:rsidR="003C42F2" w:rsidRPr="0010041F" w:rsidRDefault="003C42F2" w:rsidP="0010041F">
      <w:pPr>
        <w:pStyle w:val="a3"/>
        <w:ind w:left="0" w:firstLine="709"/>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3C42F2" w:rsidRPr="0010041F" w:rsidRDefault="003C42F2" w:rsidP="0010041F">
      <w:pPr>
        <w:pStyle w:val="a3"/>
        <w:ind w:left="0" w:firstLine="709"/>
        <w:jc w:val="center"/>
        <w:rPr>
          <w:rFonts w:ascii="Times New Roman" w:hAnsi="Times New Roman" w:cs="Times New Roman"/>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История возникновения шашек на Руси. (написать краткий ответ 5-7 предложений)</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 Раскрыть понятие шашечный кодекс.</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 xml:space="preserve">Задание </w:t>
      </w:r>
      <w:proofErr w:type="gramStart"/>
      <w:r w:rsidRPr="003C42F2">
        <w:rPr>
          <w:rFonts w:ascii="Times New Roman" w:hAnsi="Times New Roman" w:cs="Times New Roman"/>
          <w:i/>
          <w:sz w:val="28"/>
          <w:szCs w:val="28"/>
        </w:rPr>
        <w:t>3.Составить</w:t>
      </w:r>
      <w:proofErr w:type="gramEnd"/>
      <w:r w:rsidRPr="003C42F2">
        <w:rPr>
          <w:rFonts w:ascii="Times New Roman" w:hAnsi="Times New Roman" w:cs="Times New Roman"/>
          <w:i/>
          <w:sz w:val="28"/>
          <w:szCs w:val="28"/>
        </w:rPr>
        <w:t xml:space="preserve"> кроссворд по изученной теме. (не менее 10 слов).</w:t>
      </w:r>
    </w:p>
    <w:p w:rsidR="00042BA8" w:rsidRPr="0010041F" w:rsidRDefault="00042BA8" w:rsidP="0010041F">
      <w:pPr>
        <w:spacing w:after="0"/>
        <w:jc w:val="both"/>
        <w:rPr>
          <w:rFonts w:ascii="Times New Roman" w:hAnsi="Times New Roman" w:cs="Times New Roman"/>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P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1</w:t>
      </w:r>
      <w:r>
        <w:rPr>
          <w:rFonts w:ascii="Times New Roman" w:hAnsi="Times New Roman" w:cs="Times New Roman"/>
          <w:b/>
          <w:sz w:val="28"/>
          <w:szCs w:val="28"/>
        </w:rPr>
        <w:t xml:space="preserve"> </w:t>
      </w:r>
      <w:r w:rsidR="00861490" w:rsidRPr="00861490">
        <w:rPr>
          <w:rFonts w:ascii="Times New Roman" w:hAnsi="Times New Roman" w:cs="Times New Roman"/>
          <w:sz w:val="28"/>
        </w:rPr>
        <w:t>Функциональные пробы. Вегетативная нервная система.</w:t>
      </w:r>
    </w:p>
    <w:p w:rsidR="0051167A" w:rsidRDefault="0051167A" w:rsidP="0051167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w:t>
      </w:r>
      <w:r w:rsidR="00516A37">
        <w:rPr>
          <w:rFonts w:ascii="Times New Roman" w:hAnsi="Times New Roman" w:cs="Times New Roman"/>
          <w:sz w:val="28"/>
          <w:szCs w:val="28"/>
        </w:rPr>
        <w:t>стный опрос</w:t>
      </w:r>
      <w:r w:rsidR="00974D46">
        <w:rPr>
          <w:rFonts w:ascii="Times New Roman" w:hAnsi="Times New Roman" w:cs="Times New Roman"/>
          <w:sz w:val="28"/>
          <w:szCs w:val="28"/>
        </w:rPr>
        <w:t>.</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0"/>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9473A3">
        <w:rPr>
          <w:rFonts w:ascii="Times New Roman" w:hAnsi="Times New Roman" w:cs="Times New Roman"/>
          <w:b/>
          <w:sz w:val="28"/>
          <w:szCs w:val="28"/>
        </w:rPr>
        <w:t>2</w:t>
      </w:r>
      <w:r>
        <w:rPr>
          <w:rFonts w:ascii="Times New Roman" w:hAnsi="Times New Roman" w:cs="Times New Roman"/>
          <w:b/>
          <w:sz w:val="28"/>
          <w:szCs w:val="28"/>
        </w:rPr>
        <w:t xml:space="preserve"> </w:t>
      </w:r>
      <w:r w:rsidR="00861490" w:rsidRPr="00861490">
        <w:rPr>
          <w:rFonts w:ascii="Times New Roman" w:hAnsi="Times New Roman" w:cs="Times New Roman"/>
          <w:sz w:val="28"/>
        </w:rPr>
        <w:t>Сердечно-сосудистая система. Ортостатическая проба.</w:t>
      </w:r>
      <w:r w:rsidR="00786FA1">
        <w:rPr>
          <w:rFonts w:ascii="Times New Roman" w:hAnsi="Times New Roman" w:cs="Times New Roman"/>
          <w:sz w:val="28"/>
        </w:rPr>
        <w:t xml:space="preserve"> </w:t>
      </w:r>
      <w:r w:rsidR="00786FA1" w:rsidRPr="00786FA1">
        <w:rPr>
          <w:rFonts w:ascii="Times New Roman" w:hAnsi="Times New Roman" w:cs="Times New Roman"/>
          <w:sz w:val="28"/>
        </w:rPr>
        <w:t>Проба Мартине.</w:t>
      </w:r>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 xml:space="preserve">устный опрос, </w:t>
      </w:r>
      <w:r w:rsidR="00786FA1" w:rsidRPr="00786FA1">
        <w:rPr>
          <w:rFonts w:ascii="Times New Roman" w:hAnsi="Times New Roman" w:cs="Times New Roman"/>
          <w:sz w:val="28"/>
          <w:szCs w:val="28"/>
        </w:rPr>
        <w:t>прием контрольного упражнения</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1"/>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861490" w:rsidRDefault="00861490" w:rsidP="00713153">
      <w:pPr>
        <w:pStyle w:val="a3"/>
        <w:numPr>
          <w:ilvl w:val="0"/>
          <w:numId w:val="11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rsidR="00786FA1" w:rsidRPr="00786FA1" w:rsidRDefault="00786FA1" w:rsidP="00786FA1">
      <w:pPr>
        <w:rPr>
          <w:rFonts w:ascii="Times New Roman" w:hAnsi="Times New Roman"/>
          <w:color w:val="000000"/>
          <w:sz w:val="28"/>
          <w:szCs w:val="28"/>
        </w:rPr>
      </w:pPr>
      <w:r w:rsidRPr="00786FA1">
        <w:rPr>
          <w:rFonts w:ascii="Times New Roman" w:hAnsi="Times New Roman"/>
          <w:color w:val="000000"/>
          <w:sz w:val="28"/>
          <w:szCs w:val="28"/>
        </w:rPr>
        <w:lastRenderedPageBreak/>
        <w:t>Контрольное упражнение 4.1 Провести пробу и интерпретировать результаты</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3</w:t>
      </w:r>
      <w:r>
        <w:rPr>
          <w:rFonts w:ascii="Times New Roman" w:hAnsi="Times New Roman" w:cs="Times New Roman"/>
          <w:b/>
          <w:sz w:val="28"/>
          <w:szCs w:val="28"/>
        </w:rPr>
        <w:t xml:space="preserve"> </w:t>
      </w:r>
      <w:r w:rsidR="00861490" w:rsidRPr="00861490">
        <w:rPr>
          <w:rFonts w:ascii="Times New Roman" w:hAnsi="Times New Roman" w:cs="Times New Roman"/>
          <w:sz w:val="28"/>
        </w:rPr>
        <w:t>Дыхательная система. Жизненная емкость легких.</w:t>
      </w:r>
      <w:r w:rsidR="00786FA1">
        <w:rPr>
          <w:rFonts w:ascii="Times New Roman" w:hAnsi="Times New Roman" w:cs="Times New Roman"/>
          <w:sz w:val="28"/>
        </w:rPr>
        <w:t xml:space="preserve"> </w:t>
      </w:r>
      <w:r w:rsidR="00786FA1" w:rsidRPr="00786FA1">
        <w:rPr>
          <w:rFonts w:ascii="Times New Roman" w:hAnsi="Times New Roman" w:cs="Times New Roman"/>
          <w:sz w:val="28"/>
        </w:rPr>
        <w:t xml:space="preserve">Проба </w:t>
      </w:r>
      <w:proofErr w:type="spellStart"/>
      <w:r w:rsidR="00786FA1" w:rsidRPr="00786FA1">
        <w:rPr>
          <w:rFonts w:ascii="Times New Roman" w:hAnsi="Times New Roman" w:cs="Times New Roman"/>
          <w:sz w:val="28"/>
        </w:rPr>
        <w:t>Генчи</w:t>
      </w:r>
      <w:proofErr w:type="spellEnd"/>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62986" w:rsidRDefault="0051167A" w:rsidP="00E629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62986" w:rsidRPr="00E62986">
        <w:rPr>
          <w:rFonts w:ascii="Times New Roman" w:hAnsi="Times New Roman" w:cs="Times New Roman"/>
          <w:sz w:val="28"/>
          <w:szCs w:val="28"/>
        </w:rPr>
        <w:t xml:space="preserve"> </w:t>
      </w:r>
      <w:r w:rsidR="00E62986"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3"/>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861490" w:rsidRDefault="00861490" w:rsidP="00713153">
      <w:pPr>
        <w:pStyle w:val="a3"/>
        <w:numPr>
          <w:ilvl w:val="0"/>
          <w:numId w:val="1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Понятие «проба </w:t>
      </w:r>
      <w:proofErr w:type="spellStart"/>
      <w:r w:rsidRPr="00786FA1">
        <w:rPr>
          <w:rFonts w:ascii="Times New Roman" w:hAnsi="Times New Roman"/>
          <w:color w:val="000000"/>
          <w:sz w:val="28"/>
          <w:szCs w:val="28"/>
        </w:rPr>
        <w:t>Генчи</w:t>
      </w:r>
      <w:proofErr w:type="spellEnd"/>
      <w:r w:rsidRPr="00786FA1">
        <w:rPr>
          <w:rFonts w:ascii="Times New Roman" w:hAnsi="Times New Roman"/>
          <w:color w:val="000000"/>
          <w:sz w:val="28"/>
          <w:szCs w:val="28"/>
        </w:rPr>
        <w:t>»</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Что включает в себя проба </w:t>
      </w:r>
      <w:proofErr w:type="spellStart"/>
      <w:r w:rsidRPr="00786FA1">
        <w:rPr>
          <w:rFonts w:ascii="Times New Roman" w:hAnsi="Times New Roman"/>
          <w:color w:val="000000"/>
          <w:sz w:val="28"/>
          <w:szCs w:val="28"/>
        </w:rPr>
        <w:t>Генчи</w:t>
      </w:r>
      <w:proofErr w:type="spellEnd"/>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rsidR="0051167A" w:rsidRDefault="0051167A" w:rsidP="0051167A">
      <w:pPr>
        <w:spacing w:after="0" w:line="276" w:lineRule="auto"/>
        <w:ind w:firstLine="709"/>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Default="0051167A" w:rsidP="0051167A">
      <w:pPr>
        <w:pStyle w:val="a3"/>
        <w:ind w:left="0" w:firstLine="709"/>
        <w:jc w:val="both"/>
        <w:rPr>
          <w:rFonts w:ascii="Times New Roman" w:hAnsi="Times New Roman" w:cs="Times New Roman"/>
          <w:b/>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4</w:t>
      </w:r>
      <w:r>
        <w:rPr>
          <w:rFonts w:ascii="Times New Roman" w:hAnsi="Times New Roman" w:cs="Times New Roman"/>
          <w:b/>
          <w:sz w:val="28"/>
          <w:szCs w:val="28"/>
        </w:rPr>
        <w:t xml:space="preserve"> </w:t>
      </w:r>
      <w:r w:rsidR="00861490" w:rsidRPr="00861490">
        <w:rPr>
          <w:rFonts w:ascii="Times New Roman" w:hAnsi="Times New Roman" w:cs="Times New Roman"/>
          <w:sz w:val="28"/>
        </w:rPr>
        <w:t xml:space="preserve">Нервно-мышечный аппарат. </w:t>
      </w:r>
      <w:proofErr w:type="spellStart"/>
      <w:r w:rsidR="00861490" w:rsidRPr="00861490">
        <w:rPr>
          <w:rFonts w:ascii="Times New Roman" w:hAnsi="Times New Roman" w:cs="Times New Roman"/>
          <w:sz w:val="28"/>
        </w:rPr>
        <w:t>Теппинг</w:t>
      </w:r>
      <w:proofErr w:type="spellEnd"/>
      <w:r w:rsidR="00861490" w:rsidRPr="00861490">
        <w:rPr>
          <w:rFonts w:ascii="Times New Roman" w:hAnsi="Times New Roman" w:cs="Times New Roman"/>
          <w:sz w:val="28"/>
        </w:rPr>
        <w:t>-тест.</w:t>
      </w:r>
      <w:r w:rsidR="00786FA1">
        <w:rPr>
          <w:rFonts w:ascii="Times New Roman" w:hAnsi="Times New Roman" w:cs="Times New Roman"/>
          <w:sz w:val="28"/>
        </w:rPr>
        <w:t xml:space="preserve"> </w:t>
      </w:r>
      <w:r w:rsidR="00786FA1" w:rsidRPr="00786FA1">
        <w:rPr>
          <w:rFonts w:ascii="Times New Roman" w:hAnsi="Times New Roman" w:cs="Times New Roman"/>
          <w:sz w:val="28"/>
        </w:rPr>
        <w:t>Точность мышечных усилий</w:t>
      </w:r>
      <w:r w:rsidR="00786FA1">
        <w:rPr>
          <w:rFonts w:ascii="Times New Roman" w:hAnsi="Times New Roman" w:cs="Times New Roman"/>
          <w:sz w:val="28"/>
        </w:rPr>
        <w:t>.</w:t>
      </w:r>
    </w:p>
    <w:p w:rsidR="0051167A" w:rsidRDefault="0051167A" w:rsidP="0051167A">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1167A" w:rsidRPr="00A02D28" w:rsidRDefault="0051167A" w:rsidP="00A02D28">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2D28" w:rsidRPr="00A02D28">
        <w:rPr>
          <w:rFonts w:ascii="Times New Roman" w:hAnsi="Times New Roman" w:cs="Times New Roman"/>
          <w:sz w:val="28"/>
          <w:szCs w:val="28"/>
        </w:rPr>
        <w:t xml:space="preserve"> </w:t>
      </w:r>
      <w:r w:rsidR="00A02D28"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6"/>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«точность мышечных усилий»</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данное понятие</w:t>
      </w:r>
    </w:p>
    <w:p w:rsidR="00D37F51" w:rsidRDefault="00D37F51" w:rsidP="00522FE0">
      <w:pPr>
        <w:spacing w:after="0" w:line="276" w:lineRule="auto"/>
        <w:jc w:val="both"/>
        <w:rPr>
          <w:rFonts w:ascii="Times New Roman" w:hAnsi="Times New Roman" w:cs="Times New Roman"/>
          <w:b/>
          <w:sz w:val="28"/>
          <w:szCs w:val="28"/>
        </w:rPr>
      </w:pPr>
    </w:p>
    <w:p w:rsidR="00D37F51" w:rsidRDefault="00D37F51" w:rsidP="00D37F5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D37F51" w:rsidRDefault="00D37F51" w:rsidP="00D37F51">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5</w:t>
      </w:r>
      <w:r>
        <w:rPr>
          <w:rFonts w:ascii="Times New Roman" w:hAnsi="Times New Roman" w:cs="Times New Roman"/>
          <w:b/>
          <w:sz w:val="28"/>
          <w:szCs w:val="28"/>
        </w:rPr>
        <w:t xml:space="preserve"> </w:t>
      </w:r>
      <w:r w:rsidR="006B5A3C" w:rsidRPr="006B5A3C">
        <w:rPr>
          <w:rFonts w:ascii="Times New Roman" w:hAnsi="Times New Roman" w:cs="Times New Roman"/>
          <w:sz w:val="28"/>
        </w:rPr>
        <w:t>Методика проведения и составления комплекса утренней гигиенической гимнастики.</w:t>
      </w:r>
    </w:p>
    <w:p w:rsidR="00D37F51" w:rsidRDefault="00D37F51" w:rsidP="00D37F51">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устный опрос, прием контрольного упражнения.</w:t>
      </w:r>
    </w:p>
    <w:p w:rsidR="00522FE0" w:rsidRDefault="00D37F51" w:rsidP="00522FE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22FE0" w:rsidRPr="00522FE0">
        <w:rPr>
          <w:rFonts w:ascii="Times New Roman" w:hAnsi="Times New Roman" w:cs="Times New Roman"/>
          <w:sz w:val="28"/>
          <w:szCs w:val="28"/>
        </w:rPr>
        <w:t xml:space="preserve"> </w:t>
      </w:r>
      <w:r w:rsidR="00522FE0" w:rsidRPr="006E58DD">
        <w:rPr>
          <w:rFonts w:ascii="Times New Roman" w:hAnsi="Times New Roman" w:cs="Times New Roman"/>
          <w:sz w:val="28"/>
          <w:szCs w:val="28"/>
        </w:rPr>
        <w:t>вопросы для устного опроса</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D37F51" w:rsidRPr="00786FA1" w:rsidRDefault="00786FA1" w:rsidP="00D37F51">
      <w:pPr>
        <w:spacing w:after="0" w:line="276" w:lineRule="auto"/>
        <w:ind w:firstLine="709"/>
        <w:jc w:val="both"/>
        <w:rPr>
          <w:rFonts w:ascii="Times New Roman" w:hAnsi="Times New Roman" w:cs="Times New Roman"/>
          <w:sz w:val="28"/>
          <w:szCs w:val="28"/>
        </w:rPr>
      </w:pPr>
      <w:r w:rsidRPr="00786FA1">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786FA1">
        <w:rPr>
          <w:rFonts w:ascii="Times New Roman" w:hAnsi="Times New Roman" w:cs="Times New Roman"/>
          <w:sz w:val="28"/>
          <w:szCs w:val="28"/>
        </w:rPr>
        <w:t>4.2.Составить и провести комплекс утренней гимнастики</w:t>
      </w:r>
    </w:p>
    <w:p w:rsidR="0010041F" w:rsidRDefault="0010041F" w:rsidP="0010041F">
      <w:pPr>
        <w:spacing w:after="0"/>
        <w:rPr>
          <w:rFonts w:ascii="Times New Roman" w:hAnsi="Times New Roman" w:cs="Times New Roman"/>
          <w:b/>
          <w:sz w:val="28"/>
          <w:szCs w:val="28"/>
        </w:rPr>
      </w:pP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rsidR="0010041F" w:rsidRP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Плавание и его оздоровительное значение</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№1</w:t>
      </w:r>
    </w:p>
    <w:p w:rsidR="0010041F" w:rsidRP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w:t>
      </w:r>
      <w:r w:rsidRPr="0010041F">
        <w:rPr>
          <w:rFonts w:ascii="Times New Roman" w:hAnsi="Times New Roman" w:cs="Times New Roman"/>
          <w:sz w:val="28"/>
          <w:szCs w:val="28"/>
          <w:u w:val="single"/>
        </w:rPr>
        <w:t>выполнить 3 задания</w:t>
      </w:r>
      <w:r w:rsidRPr="0010041F">
        <w:rPr>
          <w:rFonts w:ascii="Times New Roman" w:hAnsi="Times New Roman" w:cs="Times New Roman"/>
          <w:sz w:val="28"/>
          <w:szCs w:val="28"/>
        </w:rPr>
        <w:t xml:space="preserve"> и оформить их в виде печатной работы.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1.Охарактеризовать плавание как вид физических упражнений, его оздоровительное и прикладное значение.</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2.Особенности обучения технике спортивных способов плавания.</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3.Блиц-опрос.</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1. </w:t>
      </w:r>
      <w:r w:rsidRPr="0010041F">
        <w:rPr>
          <w:rFonts w:ascii="Times New Roman" w:hAnsi="Times New Roman" w:cs="Times New Roman"/>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w:t>
      </w:r>
      <w:proofErr w:type="gramStart"/>
      <w:r w:rsidRPr="0010041F">
        <w:rPr>
          <w:rFonts w:ascii="Times New Roman" w:hAnsi="Times New Roman" w:cs="Times New Roman"/>
          <w:sz w:val="28"/>
          <w:szCs w:val="28"/>
        </w:rPr>
        <w:t>2.</w:t>
      </w:r>
      <w:r w:rsidRPr="0010041F">
        <w:rPr>
          <w:rFonts w:ascii="Times New Roman" w:hAnsi="Times New Roman" w:cs="Times New Roman"/>
          <w:i/>
          <w:sz w:val="28"/>
          <w:szCs w:val="28"/>
        </w:rPr>
        <w:t>Охарактеризуйте</w:t>
      </w:r>
      <w:proofErr w:type="gramEnd"/>
      <w:r w:rsidRPr="0010041F">
        <w:rPr>
          <w:rFonts w:ascii="Times New Roman" w:hAnsi="Times New Roman" w:cs="Times New Roman"/>
          <w:i/>
          <w:sz w:val="28"/>
          <w:szCs w:val="28"/>
        </w:rPr>
        <w:t xml:space="preserve"> особенности обучения технике спортивных способов плавания заполнив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583"/>
        <w:gridCol w:w="2477"/>
        <w:gridCol w:w="2147"/>
      </w:tblGrid>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Стиль</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Общеразвивающие, специальные, имитационные упражнения на суше</w:t>
            </w:r>
          </w:p>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Подготовительные упражнения для освоения с водой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Упражнения для изучения техники спортивных способов плавания</w:t>
            </w: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груди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спине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Брасс</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4445A7">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bl>
    <w:p w:rsidR="0010041F" w:rsidRPr="0010041F" w:rsidRDefault="0010041F" w:rsidP="0010041F">
      <w:pPr>
        <w:spacing w:after="0" w:line="240" w:lineRule="auto"/>
        <w:jc w:val="both"/>
        <w:rPr>
          <w:rFonts w:ascii="Times New Roman" w:hAnsi="Times New Roman" w:cs="Times New Roman"/>
          <w:i/>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Задание 3 </w:t>
      </w:r>
      <w:r w:rsidRPr="0010041F">
        <w:rPr>
          <w:rFonts w:ascii="Times New Roman" w:hAnsi="Times New Roman" w:cs="Times New Roman"/>
          <w:i/>
          <w:sz w:val="28"/>
          <w:szCs w:val="28"/>
        </w:rPr>
        <w:t>Кратко ответьте на вопросы (ответ состоит из одного слова)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Способ спортивного плавания на груди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Самый быстрый способ спортивного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Вид спорта или спортивная </w:t>
      </w:r>
      <w:proofErr w:type="gramStart"/>
      <w:r w:rsidRPr="0010041F">
        <w:rPr>
          <w:rFonts w:ascii="Times New Roman" w:hAnsi="Times New Roman" w:cs="Times New Roman"/>
          <w:sz w:val="28"/>
          <w:szCs w:val="28"/>
        </w:rPr>
        <w:t>дисциплина,  заключающаяся</w:t>
      </w:r>
      <w:proofErr w:type="gramEnd"/>
      <w:r w:rsidRPr="0010041F">
        <w:rPr>
          <w:rFonts w:ascii="Times New Roman" w:hAnsi="Times New Roman" w:cs="Times New Roman"/>
          <w:sz w:val="28"/>
          <w:szCs w:val="28"/>
        </w:rPr>
        <w:t xml:space="preserve"> в преодолении вплавь за наименьшее время различных дистанций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Расстояние которые нужно преодолеть пловцу</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Начальный момент спортивного состязания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Он бывает как открытый, закрытый, а так же кувырком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7. Стиль спортивного плавания на груди, характеризующийся одновременным выбрасыванием обеих рук над водой после гребка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8. Один из обязательных элементов экипировки пловца, представляющий собой пластиковые линзы с резиновыми присосками, соединенные переносицей и держащиеся на голове с помощью ремешка резинки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9 Часть движения, имеющая свои конкретные особенности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Одно движение руки при плавании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11. Специальная непромокаемая обувь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 Место награждения победителей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13. Приспособление плоской прямоугольной формы из легкого плавучего материала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14. Инвентарь для увеличения скорости спортсмена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 Короткие трусы для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16. То без чего не пускают в бассейн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17. Женский костюм для плавания</w:t>
      </w:r>
    </w:p>
    <w:p w:rsidR="0010041F" w:rsidRDefault="0010041F" w:rsidP="0010041F">
      <w:pPr>
        <w:spacing w:after="0"/>
        <w:rPr>
          <w:rFonts w:ascii="Times New Roman" w:hAnsi="Times New Roman" w:cs="Times New Roman"/>
          <w:b/>
          <w:sz w:val="28"/>
          <w:szCs w:val="28"/>
        </w:rPr>
      </w:pPr>
      <w:r w:rsidRPr="0010041F">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r w:rsidRPr="0010041F">
        <w:rPr>
          <w:rFonts w:ascii="Times New Roman" w:eastAsia="Times New Roman" w:hAnsi="Times New Roman" w:cs="Times New Roman"/>
          <w:sz w:val="28"/>
          <w:szCs w:val="28"/>
          <w:lang w:eastAsia="ru-RU"/>
        </w:rPr>
        <w:t>Здоровьесбережение обучающихся. Оценка функционального и физического состояния организма.</w:t>
      </w:r>
    </w:p>
    <w:p w:rsid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Оценка функционального и физического состояния организма.</w:t>
      </w:r>
    </w:p>
    <w:p w:rsidR="0010041F" w:rsidRPr="006550F0"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1.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Тест Купера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 каждому показателю дается оценка полученных результатов своего уровня физического развития и своих функциональных возможностей.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 зависимости от костной структуры существует 3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астенический (</w:t>
      </w:r>
      <w:proofErr w:type="spellStart"/>
      <w:r w:rsidRPr="0010041F">
        <w:rPr>
          <w:rFonts w:ascii="Times New Roman" w:hAnsi="Times New Roman" w:cs="Times New Roman"/>
          <w:sz w:val="28"/>
          <w:szCs w:val="28"/>
        </w:rPr>
        <w:t>легкокостный</w:t>
      </w:r>
      <w:proofErr w:type="spellEnd"/>
      <w:r w:rsidRPr="0010041F">
        <w:rPr>
          <w:rFonts w:ascii="Times New Roman" w:hAnsi="Times New Roman" w:cs="Times New Roman"/>
          <w:sz w:val="28"/>
          <w:szCs w:val="28"/>
        </w:rPr>
        <w:t xml:space="preserve">) тип, у которого продольные параметры преобладают над поперечными, конечности тонкие и длинные, плечи узкие, </w:t>
      </w:r>
      <w:r w:rsidRPr="0010041F">
        <w:rPr>
          <w:rFonts w:ascii="Times New Roman" w:hAnsi="Times New Roman" w:cs="Times New Roman"/>
          <w:sz w:val="28"/>
          <w:szCs w:val="28"/>
        </w:rPr>
        <w:lastRenderedPageBreak/>
        <w:t>грудная клетка плоская, узкая, мышцы развиты слабо. Представители данного типа обычно имеют незначительный вес, они энергичны и даже обильное питание не сразу приводит к наращиванию веса;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нормостенический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среднекостный</w:t>
      </w:r>
      <w:proofErr w:type="spellEnd"/>
      <w:r w:rsidRPr="0010041F">
        <w:rPr>
          <w:rFonts w:ascii="Times New Roman" w:hAnsi="Times New Roman" w:cs="Times New Roman"/>
          <w:sz w:val="28"/>
          <w:szCs w:val="28"/>
        </w:rPr>
        <w:t xml:space="preserve">) тип телосложения, для  которого характерная пропорциональность основных размеров тела. У представителей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этого типа хорошо развита мышечная система, плечи шире таза.  При излишнем питании и малоподвижной образе жизни жир накапливается в средней части тела;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гиперстенический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 xml:space="preserve">) тип телосложения, у которого поперечные размеры значительно больше, чем  у астеников и </w:t>
      </w:r>
      <w:proofErr w:type="spellStart"/>
      <w:r w:rsidRPr="0010041F">
        <w:rPr>
          <w:rFonts w:ascii="Times New Roman" w:hAnsi="Times New Roman" w:cs="Times New Roman"/>
          <w:sz w:val="28"/>
          <w:szCs w:val="28"/>
        </w:rPr>
        <w:t>нормостеников</w:t>
      </w:r>
      <w:proofErr w:type="spellEnd"/>
      <w:r w:rsidRPr="0010041F">
        <w:rPr>
          <w:rFonts w:ascii="Times New Roman" w:hAnsi="Times New Roman" w:cs="Times New Roman"/>
          <w:sz w:val="28"/>
          <w:szCs w:val="28"/>
        </w:rPr>
        <w:t xml:space="preserve">. Кости у людей данного типа телосложения более толстые и тяжелые, плечи широкие, грудная клетка широкая и короткая. У них хорошо развита мускулатура, мощный торс, короткие конечности. Представители данного типа телосложения более склонны к полноте и округлым формам.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Чтобы добиваться успехов в возможных пределах, необходимо определить свой тип телосложения. Если костную структуру изменить невозможно, то мышечный рельеф поддается значительным изменениям.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того чтобы, узнать свой тип телосложения необходимо измерить сантиметром окружность самого тонкого места на запястье, полученная окружность в сантиметрах оценивается как индекс Соловьева. Сравнительные данные приведены в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 по индексу Соловьева.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10041F" w:rsidRPr="0010041F" w:rsidTr="004445A7">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мужчин</w:t>
            </w:r>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женщин</w:t>
            </w:r>
          </w:p>
        </w:tc>
      </w:tr>
      <w:tr w:rsidR="0010041F" w:rsidRPr="0010041F" w:rsidTr="004445A7">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Нормостенический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4445A7">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Гиперстенический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4445A7">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Астенический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(тонкокостный)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8 см"/>
              </w:smartTagPr>
              <w:r w:rsidRPr="0010041F">
                <w:rPr>
                  <w:rFonts w:ascii="Times New Roman" w:hAnsi="Times New Roman" w:cs="Times New Roman"/>
                  <w:sz w:val="28"/>
                  <w:szCs w:val="28"/>
                </w:rPr>
                <w:t>18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см"/>
              </w:smartTagPr>
              <w:r w:rsidRPr="0010041F">
                <w:rPr>
                  <w:rFonts w:ascii="Times New Roman" w:hAnsi="Times New Roman" w:cs="Times New Roman"/>
                  <w:sz w:val="28"/>
                  <w:szCs w:val="28"/>
                </w:rPr>
                <w:t>15 см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-ростовой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по сравнению с </w:t>
      </w:r>
      <w:proofErr w:type="spellStart"/>
      <w:r w:rsidRPr="0010041F">
        <w:rPr>
          <w:rFonts w:ascii="Times New Roman" w:hAnsi="Times New Roman" w:cs="Times New Roman"/>
          <w:sz w:val="28"/>
          <w:szCs w:val="28"/>
        </w:rPr>
        <w:t>росто</w:t>
      </w:r>
      <w:proofErr w:type="spellEnd"/>
      <w:r w:rsidRPr="0010041F">
        <w:rPr>
          <w:rFonts w:ascii="Times New Roman" w:hAnsi="Times New Roman" w:cs="Times New Roman"/>
          <w:sz w:val="28"/>
          <w:szCs w:val="28"/>
        </w:rPr>
        <w:t xml:space="preserve">-весовым индексом </w:t>
      </w:r>
      <w:proofErr w:type="spellStart"/>
      <w:r w:rsidRPr="0010041F">
        <w:rPr>
          <w:rFonts w:ascii="Times New Roman" w:hAnsi="Times New Roman" w:cs="Times New Roman"/>
          <w:sz w:val="28"/>
          <w:szCs w:val="28"/>
        </w:rPr>
        <w:t>Брока-Бругша</w:t>
      </w:r>
      <w:proofErr w:type="spellEnd"/>
      <w:r w:rsidRPr="0010041F">
        <w:rPr>
          <w:rFonts w:ascii="Times New Roman" w:hAnsi="Times New Roman" w:cs="Times New Roman"/>
          <w:sz w:val="28"/>
          <w:szCs w:val="28"/>
        </w:rPr>
        <w:t xml:space="preserve"> (И </w:t>
      </w:r>
      <w:proofErr w:type="spellStart"/>
      <w:r w:rsidRPr="0010041F">
        <w:rPr>
          <w:rFonts w:ascii="Times New Roman" w:hAnsi="Times New Roman" w:cs="Times New Roman"/>
          <w:sz w:val="28"/>
          <w:szCs w:val="28"/>
        </w:rPr>
        <w:t>рв</w:t>
      </w:r>
      <w:proofErr w:type="spellEnd"/>
      <w:r w:rsidRPr="0010041F">
        <w:rPr>
          <w:rFonts w:ascii="Times New Roman" w:hAnsi="Times New Roman" w:cs="Times New Roman"/>
          <w:sz w:val="28"/>
          <w:szCs w:val="28"/>
        </w:rPr>
        <w:t xml:space="preserve"> = рост (см) – 100 = средний вес</w:t>
      </w:r>
      <w:proofErr w:type="gramStart"/>
      <w:r w:rsidRPr="0010041F">
        <w:rPr>
          <w:rFonts w:ascii="Times New Roman" w:hAnsi="Times New Roman" w:cs="Times New Roman"/>
          <w:sz w:val="28"/>
          <w:szCs w:val="28"/>
        </w:rPr>
        <w:t>),  способствует</w:t>
      </w:r>
      <w:proofErr w:type="gramEnd"/>
      <w:r w:rsidRPr="0010041F">
        <w:rPr>
          <w:rFonts w:ascii="Times New Roman" w:hAnsi="Times New Roman" w:cs="Times New Roman"/>
          <w:sz w:val="28"/>
          <w:szCs w:val="28"/>
        </w:rPr>
        <w:t xml:space="preserve"> более точной оценке веса тела путем определения его части, приходящейся на </w:t>
      </w:r>
      <w:smartTag w:uri="urn:schemas-microsoft-com:office:smarttags" w:element="metricconverter">
        <w:smartTagPr>
          <w:attr w:name="ProductID" w:val="1 см"/>
        </w:smartTagPr>
        <w:r w:rsidRPr="0010041F">
          <w:rPr>
            <w:rFonts w:ascii="Times New Roman" w:hAnsi="Times New Roman" w:cs="Times New Roman"/>
            <w:sz w:val="28"/>
            <w:szCs w:val="28"/>
          </w:rPr>
          <w:t>1 см</w:t>
        </w:r>
      </w:smartTag>
      <w:r w:rsidRPr="0010041F">
        <w:rPr>
          <w:rFonts w:ascii="Times New Roman" w:hAnsi="Times New Roman" w:cs="Times New Roman"/>
          <w:sz w:val="28"/>
          <w:szCs w:val="28"/>
        </w:rPr>
        <w:t xml:space="preserve"> роста.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Ик = вес тела (</w:t>
      </w:r>
      <w:proofErr w:type="spellStart"/>
      <w:r w:rsidRPr="0010041F">
        <w:rPr>
          <w:rFonts w:ascii="Times New Roman" w:hAnsi="Times New Roman" w:cs="Times New Roman"/>
          <w:sz w:val="28"/>
          <w:szCs w:val="28"/>
        </w:rPr>
        <w:t>гр</w:t>
      </w:r>
      <w:proofErr w:type="spellEnd"/>
      <w:r w:rsidRPr="0010041F">
        <w:rPr>
          <w:rFonts w:ascii="Times New Roman" w:hAnsi="Times New Roman" w:cs="Times New Roman"/>
          <w:sz w:val="28"/>
          <w:szCs w:val="28"/>
        </w:rPr>
        <w:t>) / рост стоя (см)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Оценка веса по индексу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веса</w:t>
            </w:r>
          </w:p>
        </w:tc>
        <w:tc>
          <w:tcPr>
            <w:tcW w:w="6381" w:type="dxa"/>
            <w:gridSpan w:val="2"/>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Соотношение веса тела к росту в г/см</w:t>
            </w:r>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w:t>
            </w:r>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Повышенный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Пониженный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Ожирение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Истощение</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350-430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431-450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349-340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320</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340-420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421-440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339-330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330</w:t>
            </w:r>
          </w:p>
        </w:tc>
      </w:tr>
    </w:tbl>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 xml:space="preserve">Определение показателя Эрисмана, индекса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Хорошо развитая грудная клетка показатель хорошего физического развития. Окружность грудной клетки измеряется в покое на вдохе и на выдохе. Разница между вдохом и выдохом называется экскурсией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О </w:t>
      </w:r>
      <w:proofErr w:type="spellStart"/>
      <w:r w:rsidRPr="0010041F">
        <w:rPr>
          <w:rFonts w:ascii="Times New Roman" w:hAnsi="Times New Roman" w:cs="Times New Roman"/>
          <w:sz w:val="28"/>
          <w:szCs w:val="28"/>
        </w:rPr>
        <w:t>гр.к</w:t>
      </w:r>
      <w:proofErr w:type="spellEnd"/>
      <w:r w:rsidRPr="0010041F">
        <w:rPr>
          <w:rFonts w:ascii="Times New Roman" w:hAnsi="Times New Roman" w:cs="Times New Roman"/>
          <w:sz w:val="28"/>
          <w:szCs w:val="28"/>
        </w:rPr>
        <w:t>.(см) – 0,5 рост стоя (см),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где </w:t>
      </w:r>
      <w:proofErr w:type="gramStart"/>
      <w:r w:rsidRPr="0010041F">
        <w:rPr>
          <w:rFonts w:ascii="Times New Roman" w:hAnsi="Times New Roman" w:cs="Times New Roman"/>
          <w:sz w:val="28"/>
          <w:szCs w:val="28"/>
        </w:rPr>
        <w:t>О</w:t>
      </w:r>
      <w:proofErr w:type="gramEnd"/>
      <w:r w:rsidRPr="0010041F">
        <w:rPr>
          <w:rFonts w:ascii="Times New Roman" w:hAnsi="Times New Roman" w:cs="Times New Roman"/>
          <w:sz w:val="28"/>
          <w:szCs w:val="28"/>
        </w:rPr>
        <w:t xml:space="preserve"> гр. </w:t>
      </w:r>
      <w:proofErr w:type="spellStart"/>
      <w:r w:rsidRPr="0010041F">
        <w:rPr>
          <w:rFonts w:ascii="Times New Roman" w:hAnsi="Times New Roman" w:cs="Times New Roman"/>
          <w:sz w:val="28"/>
          <w:szCs w:val="28"/>
        </w:rPr>
        <w:t>кл</w:t>
      </w:r>
      <w:proofErr w:type="spellEnd"/>
      <w:r w:rsidRPr="0010041F">
        <w:rPr>
          <w:rFonts w:ascii="Times New Roman" w:hAnsi="Times New Roman" w:cs="Times New Roman"/>
          <w:sz w:val="28"/>
          <w:szCs w:val="28"/>
        </w:rPr>
        <w:t>. -  окружность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Больше </w:t>
      </w:r>
      <w:smartTag w:uri="urn:schemas-microsoft-com:office:smarttags" w:element="metricconverter">
        <w:smartTagPr>
          <w:attr w:name="ProductID" w:val="30 см"/>
        </w:smartTagPr>
        <w:r w:rsidRPr="0010041F">
          <w:rPr>
            <w:rFonts w:ascii="Times New Roman" w:hAnsi="Times New Roman" w:cs="Times New Roman"/>
            <w:sz w:val="28"/>
            <w:szCs w:val="28"/>
          </w:rPr>
          <w:t>30 см</w:t>
        </w:r>
      </w:smartTag>
      <w:r w:rsidRPr="0010041F">
        <w:rPr>
          <w:rFonts w:ascii="Times New Roman" w:hAnsi="Times New Roman" w:cs="Times New Roman"/>
          <w:sz w:val="28"/>
          <w:szCs w:val="28"/>
        </w:rPr>
        <w:t xml:space="preserve"> отлично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20 – 30 очень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 20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0 – 10 слабо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нормальном развитии окружность  грудной клетки больше половины роста. Отрицательный показатель указывает на слабое развитие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Индекс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х окружность грудной клетки (см</w:t>
      </w:r>
      <w:proofErr w:type="gramStart"/>
      <w:r w:rsidRPr="0010041F">
        <w:rPr>
          <w:rFonts w:ascii="Times New Roman" w:hAnsi="Times New Roman" w:cs="Times New Roman"/>
          <w:sz w:val="28"/>
          <w:szCs w:val="28"/>
        </w:rPr>
        <w:t>) :</w:t>
      </w:r>
      <w:proofErr w:type="gramEnd"/>
      <w:r w:rsidRPr="0010041F">
        <w:rPr>
          <w:rFonts w:ascii="Times New Roman" w:hAnsi="Times New Roman" w:cs="Times New Roman"/>
          <w:sz w:val="28"/>
          <w:szCs w:val="28"/>
        </w:rPr>
        <w:t xml:space="preserve"> 240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Измерить окружность грудной клетки на вдохе, затем на выдохе. Среднее значение умножить на рост, результат разделить на 240 – это идеальный вес, а допустимый плюс-минус 10 %.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индекс позволяет распознать увеличение массы брюшного жира. Индекс определяется следующим образом: измерить окружность талии над пупком, не втягивая живот, а затем окружность бедер в самой широкой части,  и разделить  окружность талии и окружность бедер.</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Окружность талии (см) / Окружность бёдер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Величина менее 0,9 является нормой для мужчин и менее 0,8 для женщин.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Индекс крепости телосложения выражает разницу между длиной тела и суммой массы тела и окружности грудной клетки на выдохе и рассчитывается по формуле: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xml:space="preserve">. =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 (вес (кг) + окружность грудной клетки на выдохе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Таблица 3.                                                           Оценка крепости телосложения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7"/>
      </w:tblGrid>
      <w:tr w:rsidR="0010041F" w:rsidRPr="0010041F" w:rsidTr="004445A7">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крепости телосложения</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крепости телосложения</w:t>
            </w:r>
          </w:p>
        </w:tc>
      </w:tr>
      <w:tr w:rsidR="0010041F" w:rsidRPr="0010041F" w:rsidTr="004445A7">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Меньше 20</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Крепкое телосложение</w:t>
            </w:r>
          </w:p>
        </w:tc>
      </w:tr>
      <w:tr w:rsidR="0010041F" w:rsidRPr="0010041F" w:rsidTr="004445A7">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21-25</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Нормальное телосложение</w:t>
            </w:r>
          </w:p>
        </w:tc>
      </w:tr>
      <w:tr w:rsidR="0010041F" w:rsidRPr="0010041F" w:rsidTr="004445A7">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26 и более</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Слабое телосложение</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Оценка по отдельно взятому индексу может ввести в заблуждение из-за индивидуальности развития каждого человека, поэтому при определении физического развития более правильно оценивать показатели одновременно по нескольким индексам.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Функциональные пробы – это различные дозированные нагрузки и другие возмущающие действия, которые позволяют оценить функциональное состояние организма. Использование тестов и проб позволяет определить как состояние отдельных функциональных систем, так и комплексное функциональное состояния организма. Существуют тесты и пробы для определения функциональных возможностей сердечно-сосудистой системы, дыхательной системы, нервно-мышечной системы, опорно-двигательного аппарата, различных анализаторов. Достоверным показателем функционального состояния организма преимущественно является реакция сердечно-сосудистой и дыхательной систем на физические нагрузки.</w:t>
      </w:r>
    </w:p>
    <w:p w:rsid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Частота сердечных сокращений (ЧСС) является важным показателем деятельности сердечно-сосудистой системы. Пульс рекомендуется контролировать ежедневно в одно и то же время: утром – после пробуждения в положении лёжа, вечером – перед сном в положении сидя. Сердечно-сосудистая система очень чувствительна к различным воздействиям. Например, после приема пищи, в состоянии волнения, стресса, после курения, приема алкогольных напитков пульс неоправданно учащается. Поэтому замеры следует производить не ранее, чем через 1,5 часа после еды и курения. Анализ динамики ЧСС за определенный период позволяет определить состояние сердечно-сосудистой системы. Наиболее информативными и распространенными являются одномоментная проба, ортостатическая проба, тест Купера.</w:t>
      </w:r>
    </w:p>
    <w:p w:rsidR="005F6218" w:rsidRPr="0010041F" w:rsidRDefault="005F6218"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Перед выполнением пробы отдыхают стоя, без движений в течение 3 минут, замеряется ЧСС за 1 минуту. Далее выполняется 20 глубоких приседаний (ноги на ширине плеч, руки опущены, приседая, руки выносят вперед, вставая, руки опускают вниз) за 30 секунд. После приседаний без паузы, стоя подсчитывают ЧСС в течение 1 минуты.</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оценке определяется величина увеличения ЧСС после нагрузки в процентах:</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до 20%  - очень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 40%  -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41 – 65%  - удовлетворительно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66 – 75% -  плохо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76 и более  - очень плохо</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Данный тест даёт важную информацию о состоянии механизмов регуляции сердечно-сосудистой системы, о её способности эффективно реагировать на физическую нагрузку, а также отражает степень физической </w:t>
      </w:r>
      <w:r w:rsidRPr="0010041F">
        <w:rPr>
          <w:rFonts w:ascii="Times New Roman" w:hAnsi="Times New Roman" w:cs="Times New Roman"/>
          <w:sz w:val="28"/>
          <w:szCs w:val="28"/>
        </w:rPr>
        <w:lastRenderedPageBreak/>
        <w:t>тренированности организма. Для проведения пробы необходимо отдохнуть 5 минут лёжа на спине, затем подсчитать ЧСС в положении лёжа в течение 1 минуты, затем встать и отдохнуть стоя 1 минуту, после чего подсчитать ЧСС в положении стоя в течение 1 минуты. ЧСС в положении стоя больше, чем в положении лежа: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разница от 0 до 12 ударов означает хорошее состояние физической тренированности;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13 до 18 ударов - 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от 19 до 25 </w:t>
      </w:r>
      <w:proofErr w:type="gramStart"/>
      <w:r w:rsidRPr="0010041F">
        <w:rPr>
          <w:rFonts w:ascii="Times New Roman" w:hAnsi="Times New Roman" w:cs="Times New Roman"/>
          <w:sz w:val="28"/>
          <w:szCs w:val="28"/>
        </w:rPr>
        <w:t>ударов  -</w:t>
      </w:r>
      <w:proofErr w:type="gramEnd"/>
      <w:r w:rsidRPr="0010041F">
        <w:rPr>
          <w:rFonts w:ascii="Times New Roman" w:hAnsi="Times New Roman" w:cs="Times New Roman"/>
          <w:sz w:val="28"/>
          <w:szCs w:val="28"/>
        </w:rPr>
        <w:t xml:space="preserve"> неудовлетворительное;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более 25 ударов может свидетельствовать о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Тест Купера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12-минутный беговой тест, разработанный американским врачом К.Купером, рассчитан на определение возможностей испытуемого в упражнениях на выносливость. Во время выполнения теста необходимо пробежать как можно большее расстояние. Тест проводится в условиях стадиона или там, где легко рассчитать пройденную дистанцию. Результаты данного теста приведены в таблице 4.</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4.</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тренированности по тесту Купера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подготовленности</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 до 30 лет</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 до 30 лет</w:t>
            </w:r>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Очень 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км"/>
              </w:smartTagPr>
              <w:r w:rsidRPr="0010041F">
                <w:rPr>
                  <w:rFonts w:ascii="Times New Roman" w:hAnsi="Times New Roman" w:cs="Times New Roman"/>
                  <w:sz w:val="28"/>
                  <w:szCs w:val="28"/>
                </w:rPr>
                <w:t>1,5 км</w:t>
              </w:r>
            </w:smartTag>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1,5 – </w:t>
            </w:r>
            <w:smartTag w:uri="urn:schemas-microsoft-com:office:smarttags" w:element="metricconverter">
              <w:smartTagPr>
                <w:attr w:name="ProductID" w:val="1,8 км"/>
              </w:smartTagPr>
              <w:r w:rsidRPr="0010041F">
                <w:rPr>
                  <w:rFonts w:ascii="Times New Roman" w:hAnsi="Times New Roman" w:cs="Times New Roman"/>
                  <w:sz w:val="28"/>
                  <w:szCs w:val="28"/>
                </w:rPr>
                <w:t>1,8 км</w:t>
              </w:r>
            </w:smartTag>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Удовлетворительная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4 км"/>
              </w:smartTagPr>
              <w:r w:rsidRPr="0010041F">
                <w:rPr>
                  <w:rFonts w:ascii="Times New Roman" w:hAnsi="Times New Roman" w:cs="Times New Roman"/>
                  <w:sz w:val="28"/>
                  <w:szCs w:val="28"/>
                </w:rPr>
                <w:t>2,4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1,8 –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Хорошая </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2,4 – </w:t>
            </w:r>
            <w:smartTag w:uri="urn:schemas-microsoft-com:office:smarttags" w:element="metricconverter">
              <w:smartTagPr>
                <w:attr w:name="ProductID" w:val="2,6 км"/>
              </w:smartTagPr>
              <w:r w:rsidRPr="0010041F">
                <w:rPr>
                  <w:rFonts w:ascii="Times New Roman" w:hAnsi="Times New Roman" w:cs="Times New Roman"/>
                  <w:sz w:val="28"/>
                  <w:szCs w:val="28"/>
                </w:rPr>
                <w:t>2,6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r>
      <w:tr w:rsidR="0010041F" w:rsidRPr="0010041F" w:rsidTr="004445A7">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Отличная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2,6 – 2,8 км</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3 км"/>
              </w:smartTagPr>
              <w:r w:rsidRPr="0010041F">
                <w:rPr>
                  <w:rFonts w:ascii="Times New Roman" w:hAnsi="Times New Roman" w:cs="Times New Roman"/>
                  <w:sz w:val="28"/>
                  <w:szCs w:val="28"/>
                </w:rPr>
                <w:t>2,3 км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Для определения состояния дыхательной и сердечно-сосудистой систем используются пробы Штанге,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выполняется следующим образом: после 5 минутного отдыха сидя сделать 2-3 глубоких вдоха и выдоха, затем сделать полный вдох (80-90% от максимального) и задержать дыхание. Время засекается по секундомеру от момента задержки дыхания до его прекращения. Средние результаты пробы Штанге приведены в таблице 5.</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5.</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4445A7">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4445A7">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30 – 35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55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60 – 90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увеличении тренированности время задержки дыхания возрастает.</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выполняется также, как и проба Штанге, только задержка дыхания производится после полного выдоха, таблица 6.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6.</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выдохе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4445A7">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4445A7">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25 – 30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60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Пример выполнения контрольных заданий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Указать свой тип телосложения  по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Ик = рассчитать по формуле, указать свой показатель и оценить по Таблице 2.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Рассчитать по формуле и указать свой показатель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 …рассчитать по формуле, указать свой показатель и оценить по Таблице 3.</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Одномоментная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Тест Купера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p>
    <w:p w:rsidR="0010041F" w:rsidRDefault="0010041F" w:rsidP="0010041F">
      <w:pPr>
        <w:spacing w:after="0" w:line="240" w:lineRule="auto"/>
        <w:jc w:val="both"/>
        <w:rPr>
          <w:rFonts w:ascii="Times New Roman" w:hAnsi="Times New Roman" w:cs="Times New Roman"/>
          <w:b/>
          <w:sz w:val="28"/>
          <w:szCs w:val="28"/>
        </w:rPr>
      </w:pPr>
    </w:p>
    <w:p w:rsidR="009473A3" w:rsidRDefault="009473A3" w:rsidP="001D7818">
      <w:pPr>
        <w:spacing w:after="0" w:line="276" w:lineRule="auto"/>
        <w:ind w:firstLine="709"/>
        <w:jc w:val="both"/>
        <w:rPr>
          <w:rFonts w:ascii="Times New Roman" w:hAnsi="Times New Roman" w:cs="Times New Roman"/>
          <w:b/>
          <w:sz w:val="28"/>
          <w:szCs w:val="28"/>
        </w:rPr>
      </w:pPr>
    </w:p>
    <w:p w:rsidR="003062DB" w:rsidRDefault="003062DB" w:rsidP="00C64785">
      <w:pPr>
        <w:shd w:val="clear" w:color="auto" w:fill="FFFFFF"/>
        <w:spacing w:after="0" w:line="240" w:lineRule="auto"/>
        <w:ind w:firstLine="709"/>
        <w:jc w:val="both"/>
        <w:rPr>
          <w:rFonts w:ascii="Times New Roman" w:hAnsi="Times New Roman" w:cs="Times New Roman"/>
          <w:b/>
          <w:sz w:val="28"/>
          <w:szCs w:val="28"/>
        </w:rPr>
      </w:pPr>
    </w:p>
    <w:p w:rsidR="00660C68" w:rsidRDefault="00660C68" w:rsidP="00C64785">
      <w:pPr>
        <w:shd w:val="clear" w:color="auto" w:fill="FFFFFF"/>
        <w:spacing w:after="0" w:line="240" w:lineRule="auto"/>
        <w:ind w:firstLine="709"/>
        <w:jc w:val="both"/>
        <w:rPr>
          <w:rFonts w:ascii="Times New Roman" w:hAnsi="Times New Roman" w:cs="Times New Roman"/>
          <w:b/>
          <w:sz w:val="28"/>
          <w:szCs w:val="28"/>
        </w:rPr>
      </w:pPr>
      <w:r w:rsidRPr="00660C68">
        <w:rPr>
          <w:rFonts w:ascii="Times New Roman" w:hAnsi="Times New Roman" w:cs="Times New Roman"/>
          <w:b/>
          <w:sz w:val="28"/>
          <w:szCs w:val="28"/>
        </w:rPr>
        <w:lastRenderedPageBreak/>
        <w:t>Критерии оценивания, применяемые при текущем контроле успеваемости обучающихся.</w:t>
      </w:r>
    </w:p>
    <w:p w:rsidR="003062DB" w:rsidRPr="00660C68" w:rsidRDefault="003062DB" w:rsidP="00C64785">
      <w:pPr>
        <w:shd w:val="clear" w:color="auto" w:fill="FFFFFF"/>
        <w:spacing w:after="0" w:line="240" w:lineRule="auto"/>
        <w:ind w:firstLine="709"/>
        <w:jc w:val="both"/>
        <w:rPr>
          <w:rFonts w:ascii="Times New Roman" w:hAnsi="Times New Roman" w:cs="Times New Roman"/>
          <w:b/>
          <w:sz w:val="28"/>
          <w:szCs w:val="28"/>
        </w:rPr>
      </w:pPr>
    </w:p>
    <w:tbl>
      <w:tblPr>
        <w:tblStyle w:val="a4"/>
        <w:tblW w:w="9634" w:type="dxa"/>
        <w:tblLook w:val="04A0" w:firstRow="1" w:lastRow="0" w:firstColumn="1" w:lastColumn="0" w:noHBand="0" w:noVBand="1"/>
      </w:tblPr>
      <w:tblGrid>
        <w:gridCol w:w="3256"/>
        <w:gridCol w:w="6378"/>
      </w:tblGrid>
      <w:tr w:rsidR="00351A5B" w:rsidTr="00351A5B">
        <w:tc>
          <w:tcPr>
            <w:tcW w:w="3256" w:type="dxa"/>
            <w:tcBorders>
              <w:top w:val="single" w:sz="4" w:space="0" w:color="auto"/>
              <w:left w:val="single" w:sz="4" w:space="0" w:color="auto"/>
              <w:bottom w:val="single" w:sz="4" w:space="0" w:color="auto"/>
              <w:right w:val="single" w:sz="4" w:space="0" w:color="auto"/>
            </w:tcBorders>
            <w:hideMark/>
          </w:tcPr>
          <w:p w:rsidR="00351A5B" w:rsidRDefault="00351A5B">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351A5B" w:rsidRDefault="00351A5B">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tc>
      </w:tr>
      <w:tr w:rsidR="00351A5B" w:rsidTr="00351A5B">
        <w:tc>
          <w:tcPr>
            <w:tcW w:w="3256" w:type="dxa"/>
            <w:vMerge w:val="restart"/>
            <w:tcBorders>
              <w:top w:val="single" w:sz="4" w:space="0" w:color="auto"/>
              <w:left w:val="single" w:sz="4" w:space="0" w:color="auto"/>
              <w:bottom w:val="single" w:sz="4" w:space="0" w:color="auto"/>
              <w:right w:val="single" w:sz="4" w:space="0" w:color="auto"/>
            </w:tcBorders>
          </w:tcPr>
          <w:p w:rsidR="00351A5B" w:rsidRDefault="00351A5B">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устный опрос</w:t>
            </w:r>
          </w:p>
          <w:p w:rsidR="00351A5B" w:rsidRDefault="00351A5B">
            <w:pPr>
              <w:spacing w:line="240" w:lineRule="auto"/>
              <w:ind w:firstLine="709"/>
              <w:jc w:val="both"/>
              <w:rPr>
                <w:rFonts w:ascii="Times New Roman" w:hAnsi="Times New Roman" w:cs="Times New Roman"/>
                <w:sz w:val="28"/>
                <w:szCs w:val="28"/>
              </w:rPr>
            </w:pPr>
          </w:p>
          <w:p w:rsidR="00351A5B" w:rsidRDefault="00351A5B">
            <w:pPr>
              <w:spacing w:line="240" w:lineRule="auto"/>
              <w:ind w:firstLine="709"/>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before="100" w:beforeAutospacing="1" w:after="100" w:afterAutospacing="1"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5 баллов - </w:t>
            </w:r>
            <w:r w:rsidR="00351A5B">
              <w:rPr>
                <w:rFonts w:ascii="Times New Roman" w:hAnsi="Times New Roman" w:cs="Times New Roman"/>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балла -  </w:t>
            </w:r>
            <w:r w:rsidR="00351A5B">
              <w:rPr>
                <w:rFonts w:ascii="Times New Roman" w:hAnsi="Times New Roman" w:cs="Times New Roman"/>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w:t>
            </w:r>
            <w:r w:rsidR="00351A5B">
              <w:rPr>
                <w:rFonts w:ascii="Times New Roman" w:hAnsi="Times New Roman" w:cs="Times New Roman"/>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w:t>
            </w:r>
            <w:r w:rsidR="00351A5B">
              <w:rPr>
                <w:rFonts w:ascii="Times New Roman" w:hAnsi="Times New Roman" w:cs="Times New Roman"/>
                <w:sz w:val="28"/>
                <w:szCs w:val="28"/>
              </w:rPr>
              <w:t xml:space="preserve">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351A5B" w:rsidTr="00351A5B">
        <w:trPr>
          <w:trHeight w:val="2985"/>
        </w:trPr>
        <w:tc>
          <w:tcPr>
            <w:tcW w:w="3256" w:type="dxa"/>
            <w:vMerge w:val="restart"/>
            <w:tcBorders>
              <w:top w:val="single" w:sz="4" w:space="0" w:color="auto"/>
              <w:left w:val="single" w:sz="4" w:space="0" w:color="auto"/>
              <w:bottom w:val="single" w:sz="4" w:space="0" w:color="auto"/>
              <w:right w:val="single" w:sz="4" w:space="0" w:color="auto"/>
            </w:tcBorders>
            <w:hideMark/>
          </w:tcPr>
          <w:p w:rsidR="00351A5B" w:rsidRDefault="00351A5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защита проект</w:t>
            </w:r>
            <w:r w:rsidR="00AF7B9C">
              <w:rPr>
                <w:rFonts w:ascii="Times New Roman" w:hAnsi="Times New Roman" w:cs="Times New Roman"/>
                <w:b/>
                <w:sz w:val="28"/>
                <w:szCs w:val="28"/>
              </w:rPr>
              <w:t>а</w:t>
            </w: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5 баллов -</w:t>
            </w:r>
            <w:r w:rsidR="00351A5B">
              <w:rPr>
                <w:rFonts w:ascii="Times New Roman" w:hAnsi="Times New Roman" w:cs="Times New Roman"/>
                <w:sz w:val="28"/>
                <w:szCs w:val="28"/>
              </w:rPr>
              <w:t xml:space="preserve"> </w:t>
            </w:r>
            <w:r w:rsidR="00351A5B">
              <w:rPr>
                <w:rFonts w:ascii="Times New Roman" w:eastAsia="Times New Roman" w:hAnsi="Times New Roman" w:cs="Times New Roman"/>
                <w:color w:val="000000"/>
                <w:sz w:val="28"/>
                <w:szCs w:val="28"/>
                <w:lang w:eastAsia="ru-RU"/>
              </w:rPr>
              <w:t>проектная работа оценивается если соответствует цели и отвечает на проблемные вопросы. Результаты работы, представленные при помощи компьютерных средств, оформлены в соответствие с правилами. Устное выступление логично, отсутствуют грамматические и лексические ошибки.</w:t>
            </w:r>
          </w:p>
          <w:p w:rsidR="00351A5B" w:rsidRDefault="00351A5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устного выступления даны ответы на все возникшие вопросы.</w:t>
            </w:r>
          </w:p>
        </w:tc>
      </w:tr>
      <w:tr w:rsidR="00351A5B" w:rsidTr="00351A5B">
        <w:trPr>
          <w:trHeight w:val="3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rsidP="004445A7">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4 балла - </w:t>
            </w:r>
            <w:r w:rsidR="00351A5B">
              <w:rPr>
                <w:rFonts w:ascii="Times New Roman" w:eastAsia="Times New Roman" w:hAnsi="Times New Roman" w:cs="Times New Roman"/>
                <w:color w:val="000000"/>
                <w:sz w:val="28"/>
                <w:szCs w:val="28"/>
                <w:lang w:eastAsia="ru-RU"/>
              </w:rPr>
              <w:t xml:space="preserve"> оценивается проектная работа если работа соответствует цели и отвечает на некоторые проблемные вопросы. Результаты работы, представленные при помощи компьютерных средств, содержат незначительные ошибки в оформлении. Устное выступление логично, присутствуют незначительные грамматические и лексические ошибки, не мешающие пониманию материала. В ходе устного выступления даны ответы на некоторые вопросы учащихся.</w:t>
            </w:r>
          </w:p>
        </w:tc>
      </w:tr>
      <w:tr w:rsidR="00351A5B" w:rsidTr="00351A5B">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351A5B" w:rsidRDefault="004445A7">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hAnsi="Times New Roman"/>
                <w:sz w:val="28"/>
                <w:szCs w:val="28"/>
              </w:rPr>
              <w:t xml:space="preserve">3 балла - </w:t>
            </w:r>
            <w:r w:rsidR="00351A5B">
              <w:rPr>
                <w:rFonts w:ascii="Times New Roman" w:hAnsi="Times New Roman"/>
                <w:sz w:val="28"/>
                <w:szCs w:val="28"/>
              </w:rPr>
              <w:t xml:space="preserve"> оценивается проектная работа если </w:t>
            </w:r>
            <w:r w:rsidR="00351A5B">
              <w:rPr>
                <w:rFonts w:ascii="Times New Roman" w:eastAsia="Times New Roman" w:hAnsi="Times New Roman" w:cs="Times New Roman"/>
                <w:color w:val="000000"/>
                <w:sz w:val="28"/>
                <w:szCs w:val="28"/>
                <w:lang w:eastAsia="ru-RU"/>
              </w:rPr>
              <w:t>не совсем точно отражает цель проекта и его проблемные вопросы. Устное выступление не всегда логично, присутствуют грамматические и лексические ошибки, которые затрудняют понимание. Выступление полностью повторяет текст презентации или публикации. Учащийся затрудняется дать правильные ответы на поставленные вопросы.</w:t>
            </w:r>
          </w:p>
          <w:p w:rsidR="00351A5B" w:rsidRDefault="00351A5B">
            <w:pPr>
              <w:spacing w:line="256" w:lineRule="auto"/>
              <w:rPr>
                <w:rFonts w:ascii="yandex-sans" w:eastAsia="Times New Roman" w:hAnsi="yandex-sans" w:cs="Times New Roman"/>
                <w:sz w:val="23"/>
                <w:szCs w:val="23"/>
                <w:lang w:eastAsia="ru-RU"/>
              </w:rPr>
            </w:pPr>
          </w:p>
        </w:tc>
      </w:tr>
      <w:tr w:rsidR="00351A5B" w:rsidTr="00351A5B">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rsidP="004445A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2 балла - </w:t>
            </w:r>
            <w:r w:rsidR="00351A5B">
              <w:rPr>
                <w:rFonts w:ascii="Times New Roman" w:hAnsi="Times New Roman"/>
                <w:sz w:val="28"/>
                <w:szCs w:val="28"/>
              </w:rPr>
              <w:t xml:space="preserve"> оценивается проектная работа если </w:t>
            </w:r>
            <w:r w:rsidR="00351A5B">
              <w:rPr>
                <w:rFonts w:ascii="Times New Roman" w:eastAsia="Times New Roman" w:hAnsi="Times New Roman" w:cs="Times New Roman"/>
                <w:color w:val="000000"/>
                <w:sz w:val="28"/>
                <w:szCs w:val="28"/>
                <w:lang w:eastAsia="ru-RU"/>
              </w:rPr>
              <w:t>не отражает цель проекта и его проблемные вопросы. Выступление полностью повторяет текст презентации или публикации. Присутствуют грамматические и лексические ошибки, которые затрудняют понимание. Учащийся дает не верные ответы на заданные вопросы.</w:t>
            </w:r>
          </w:p>
        </w:tc>
      </w:tr>
      <w:tr w:rsidR="00351A5B" w:rsidTr="00351A5B">
        <w:tc>
          <w:tcPr>
            <w:tcW w:w="3256" w:type="dxa"/>
            <w:vMerge w:val="restart"/>
            <w:tcBorders>
              <w:top w:val="single" w:sz="4" w:space="0" w:color="auto"/>
              <w:left w:val="single" w:sz="4" w:space="0" w:color="auto"/>
              <w:bottom w:val="single" w:sz="4" w:space="0" w:color="auto"/>
              <w:right w:val="single" w:sz="4" w:space="0" w:color="auto"/>
            </w:tcBorders>
          </w:tcPr>
          <w:p w:rsidR="00351A5B" w:rsidRDefault="00351A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проверка</w:t>
            </w:r>
          </w:p>
          <w:p w:rsidR="00351A5B" w:rsidRDefault="00351A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практических навыков (для 5 курса)</w:t>
            </w:r>
          </w:p>
          <w:p w:rsidR="00351A5B" w:rsidRDefault="00351A5B">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5 баллов - </w:t>
            </w:r>
            <w:r w:rsidR="00351A5B">
              <w:rPr>
                <w:rFonts w:ascii="Times New Roman" w:hAnsi="Times New Roman"/>
                <w:sz w:val="28"/>
                <w:szCs w:val="28"/>
              </w:rPr>
              <w:t xml:space="preserve"> оценивается техника выполнения практических навыков </w:t>
            </w:r>
            <w:r w:rsidR="00351A5B">
              <w:rPr>
                <w:rFonts w:ascii="Times New Roman" w:hAnsi="Times New Roman"/>
                <w:sz w:val="28"/>
                <w:szCs w:val="28"/>
                <w:shd w:val="clear" w:color="auto" w:fill="FFFFFF"/>
              </w:rPr>
              <w:t>без ошибок, демонстрируя их самостоятельно.</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4 балла - </w:t>
            </w:r>
            <w:r w:rsidR="00351A5B">
              <w:rPr>
                <w:rFonts w:ascii="Times New Roman" w:hAnsi="Times New Roman"/>
                <w:sz w:val="28"/>
                <w:szCs w:val="28"/>
              </w:rPr>
              <w:t xml:space="preserve"> оценивается техника выполнения практических навыков, </w:t>
            </w:r>
            <w:r w:rsidR="00351A5B">
              <w:rPr>
                <w:rFonts w:ascii="Times New Roman" w:hAnsi="Times New Roman"/>
                <w:sz w:val="28"/>
                <w:szCs w:val="28"/>
                <w:shd w:val="clear" w:color="auto" w:fill="FFFFFF"/>
              </w:rPr>
              <w:t xml:space="preserve">допуская некоторые неточности (малосущественные ошибки), которые самостоятельно обнаруживает и быстро </w:t>
            </w:r>
            <w:r w:rsidR="00351A5B">
              <w:rPr>
                <w:rFonts w:ascii="Times New Roman" w:hAnsi="Times New Roman"/>
                <w:sz w:val="28"/>
                <w:szCs w:val="28"/>
                <w:shd w:val="clear" w:color="auto" w:fill="FFFFFF"/>
              </w:rPr>
              <w:lastRenderedPageBreak/>
              <w:t>исправляет.</w:t>
            </w:r>
          </w:p>
        </w:tc>
      </w:tr>
      <w:tr w:rsidR="00351A5B" w:rsidTr="00351A5B">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3 балла - </w:t>
            </w:r>
            <w:r w:rsidR="00351A5B">
              <w:rPr>
                <w:rFonts w:ascii="Times New Roman" w:hAnsi="Times New Roman"/>
                <w:sz w:val="28"/>
                <w:szCs w:val="28"/>
              </w:rPr>
              <w:t xml:space="preserve"> оценивается техника выполнения практических навыков </w:t>
            </w:r>
            <w:r w:rsidR="00351A5B">
              <w:rPr>
                <w:rFonts w:ascii="Times New Roman" w:hAnsi="Times New Roman"/>
                <w:sz w:val="28"/>
                <w:szCs w:val="28"/>
                <w:shd w:val="clear" w:color="auto" w:fill="FFFFFF"/>
              </w:rPr>
              <w:t>допуская некоторые ошибки, которые может исправить при коррекции их преподавателем.</w:t>
            </w:r>
          </w:p>
        </w:tc>
      </w:tr>
      <w:tr w:rsidR="00351A5B" w:rsidTr="00351A5B">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2 балла - </w:t>
            </w:r>
            <w:r w:rsidR="00351A5B">
              <w:rPr>
                <w:rFonts w:ascii="Times New Roman" w:hAnsi="Times New Roman"/>
                <w:sz w:val="28"/>
                <w:szCs w:val="28"/>
              </w:rPr>
              <w:t>оценивается техника выполнения практических навыков, если обучающийся</w:t>
            </w:r>
            <w:r w:rsidR="00351A5B">
              <w:rPr>
                <w:rFonts w:ascii="Times New Roman" w:hAnsi="Times New Roman"/>
                <w:sz w:val="28"/>
                <w:szCs w:val="28"/>
                <w:shd w:val="clear" w:color="auto" w:fill="FFFFFF"/>
              </w:rPr>
              <w:t xml:space="preserve"> не может самостоятельно продемонстрировать технику практических навыков или, при выполнении их, допускает грубые ошибки.</w:t>
            </w:r>
          </w:p>
        </w:tc>
      </w:tr>
      <w:tr w:rsidR="00351A5B" w:rsidTr="00351A5B">
        <w:trPr>
          <w:trHeight w:val="1118"/>
        </w:trPr>
        <w:tc>
          <w:tcPr>
            <w:tcW w:w="3256" w:type="dxa"/>
            <w:vMerge w:val="restart"/>
            <w:tcBorders>
              <w:top w:val="single" w:sz="4" w:space="0" w:color="auto"/>
              <w:left w:val="single" w:sz="4" w:space="0" w:color="auto"/>
              <w:bottom w:val="single" w:sz="4" w:space="0" w:color="auto"/>
              <w:right w:val="single" w:sz="4" w:space="0" w:color="auto"/>
            </w:tcBorders>
            <w:hideMark/>
          </w:tcPr>
          <w:p w:rsidR="00351A5B" w:rsidRDefault="00351A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выполнение контрольных упражнений</w:t>
            </w: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5 баллов - </w:t>
            </w:r>
            <w:r w:rsidR="00351A5B">
              <w:rPr>
                <w:rFonts w:ascii="Times New Roman" w:hAnsi="Times New Roman"/>
                <w:sz w:val="28"/>
                <w:szCs w:val="28"/>
              </w:rPr>
              <w:t xml:space="preserve"> оценивается контрольное упражнение, выполненное самостоятельно </w:t>
            </w:r>
            <w:r w:rsidR="00351A5B">
              <w:rPr>
                <w:rFonts w:ascii="Times New Roman" w:hAnsi="Times New Roman"/>
                <w:sz w:val="28"/>
                <w:szCs w:val="28"/>
                <w:shd w:val="clear" w:color="auto" w:fill="FFFFFF"/>
              </w:rPr>
              <w:t>без ошибок.</w:t>
            </w:r>
          </w:p>
        </w:tc>
      </w:tr>
      <w:tr w:rsidR="00351A5B" w:rsidTr="00351A5B">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4 балла - </w:t>
            </w:r>
            <w:r w:rsidR="00351A5B">
              <w:rPr>
                <w:rFonts w:ascii="Times New Roman" w:hAnsi="Times New Roman"/>
                <w:sz w:val="28"/>
                <w:szCs w:val="28"/>
              </w:rPr>
              <w:t xml:space="preserve"> оценивается контрольное упражнение, </w:t>
            </w:r>
            <w:r w:rsidR="00351A5B">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351A5B" w:rsidTr="00351A5B">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3 балла - </w:t>
            </w:r>
            <w:r w:rsidR="00351A5B">
              <w:rPr>
                <w:rFonts w:ascii="Times New Roman" w:hAnsi="Times New Roman"/>
                <w:sz w:val="28"/>
                <w:szCs w:val="28"/>
              </w:rPr>
              <w:t xml:space="preserve"> оценивается контрольное упражнение.</w:t>
            </w:r>
            <w:r w:rsidR="00351A5B">
              <w:rPr>
                <w:rFonts w:ascii="Times New Roman" w:hAnsi="Times New Roman"/>
                <w:sz w:val="28"/>
                <w:szCs w:val="28"/>
                <w:shd w:val="clear" w:color="auto" w:fill="FFFFFF"/>
              </w:rPr>
              <w:t xml:space="preserve"> Допуская некоторые ошибки, которые может исправить при коррекции их преподавателем.</w:t>
            </w:r>
          </w:p>
        </w:tc>
      </w:tr>
      <w:tr w:rsidR="00351A5B" w:rsidTr="00351A5B">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autoSpaceDE w:val="0"/>
              <w:spacing w:after="0" w:line="240" w:lineRule="auto"/>
              <w:ind w:firstLine="709"/>
              <w:jc w:val="both"/>
            </w:pPr>
            <w:r>
              <w:rPr>
                <w:rFonts w:ascii="Times New Roman" w:hAnsi="Times New Roman"/>
                <w:sz w:val="28"/>
                <w:szCs w:val="28"/>
              </w:rPr>
              <w:t xml:space="preserve">2 балла - </w:t>
            </w:r>
            <w:r w:rsidR="00351A5B">
              <w:rPr>
                <w:rFonts w:ascii="Times New Roman" w:hAnsi="Times New Roman"/>
                <w:sz w:val="28"/>
                <w:szCs w:val="28"/>
              </w:rPr>
              <w:t xml:space="preserve"> оценивается контрольное упражнение, если обучающийся</w:t>
            </w:r>
            <w:r w:rsidR="00351A5B">
              <w:rPr>
                <w:rFonts w:ascii="Times New Roman" w:hAnsi="Times New Roman"/>
                <w:sz w:val="28"/>
                <w:szCs w:val="28"/>
                <w:shd w:val="clear" w:color="auto" w:fill="FFFFFF"/>
              </w:rPr>
              <w:t xml:space="preserve"> не может самостоятельно его продемонстрировать или, при выполнении, допускает грубые ошибки.</w:t>
            </w:r>
          </w:p>
        </w:tc>
      </w:tr>
      <w:tr w:rsidR="00351A5B" w:rsidTr="00351A5B">
        <w:trPr>
          <w:trHeight w:val="539"/>
        </w:trPr>
        <w:tc>
          <w:tcPr>
            <w:tcW w:w="3256" w:type="dxa"/>
            <w:vMerge w:val="restart"/>
            <w:tcBorders>
              <w:top w:val="single" w:sz="4" w:space="0" w:color="auto"/>
              <w:left w:val="single" w:sz="4" w:space="0" w:color="auto"/>
              <w:bottom w:val="single" w:sz="4" w:space="0" w:color="auto"/>
              <w:right w:val="single" w:sz="4" w:space="0" w:color="auto"/>
            </w:tcBorders>
          </w:tcPr>
          <w:p w:rsidR="00351A5B" w:rsidRDefault="00351A5B">
            <w:pPr>
              <w:spacing w:after="0" w:line="240" w:lineRule="auto"/>
              <w:jc w:val="both"/>
              <w:rPr>
                <w:rFonts w:ascii="Times New Roman" w:hAnsi="Times New Roman" w:cs="Times New Roman"/>
                <w:b/>
                <w:sz w:val="28"/>
                <w:szCs w:val="28"/>
              </w:rPr>
            </w:pPr>
          </w:p>
          <w:p w:rsidR="00351A5B" w:rsidRDefault="00351A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5 баллов - </w:t>
            </w:r>
            <w:r w:rsidR="00351A5B">
              <w:rPr>
                <w:rFonts w:ascii="Times New Roman" w:eastAsia="Times New Roman" w:hAnsi="Times New Roman" w:cs="Times New Roman"/>
                <w:color w:val="000000"/>
                <w:sz w:val="28"/>
                <w:szCs w:val="28"/>
              </w:rPr>
              <w:t xml:space="preserve"> выставляется при условии 85-100% правильных ответов</w:t>
            </w:r>
          </w:p>
        </w:tc>
      </w:tr>
      <w:tr w:rsidR="00351A5B" w:rsidTr="00351A5B">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4 балла - </w:t>
            </w:r>
            <w:r w:rsidR="00351A5B">
              <w:rPr>
                <w:rFonts w:ascii="Times New Roman" w:eastAsia="Times New Roman" w:hAnsi="Times New Roman" w:cs="Times New Roman"/>
                <w:color w:val="000000"/>
                <w:sz w:val="28"/>
                <w:szCs w:val="28"/>
              </w:rPr>
              <w:t xml:space="preserve"> выставляется при условии 69-84% правильных ответов</w:t>
            </w:r>
          </w:p>
        </w:tc>
      </w:tr>
      <w:tr w:rsidR="00351A5B" w:rsidTr="00351A5B">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балла - </w:t>
            </w:r>
            <w:r w:rsidR="00351A5B">
              <w:rPr>
                <w:rFonts w:ascii="Times New Roman" w:eastAsia="Times New Roman" w:hAnsi="Times New Roman" w:cs="Times New Roman"/>
                <w:color w:val="000000"/>
                <w:sz w:val="28"/>
                <w:szCs w:val="28"/>
              </w:rPr>
              <w:t xml:space="preserve"> выставляется при условии 51-68% правильных ответов</w:t>
            </w:r>
          </w:p>
        </w:tc>
      </w:tr>
      <w:tr w:rsidR="00351A5B" w:rsidTr="00351A5B">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1A5B" w:rsidRDefault="00351A5B">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351A5B" w:rsidRDefault="004445A7">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балла - </w:t>
            </w:r>
            <w:r w:rsidR="00351A5B">
              <w:rPr>
                <w:rFonts w:ascii="Times New Roman" w:eastAsia="Times New Roman" w:hAnsi="Times New Roman" w:cs="Times New Roman"/>
                <w:color w:val="000000"/>
                <w:sz w:val="28"/>
                <w:szCs w:val="28"/>
              </w:rPr>
              <w:t xml:space="preserve"> выставляется при условии 50% и меньше правильных ответов.</w:t>
            </w:r>
          </w:p>
        </w:tc>
      </w:tr>
    </w:tbl>
    <w:p w:rsidR="00660C68" w:rsidRPr="00660C68" w:rsidRDefault="00660C68" w:rsidP="00660C68">
      <w:pPr>
        <w:pStyle w:val="a3"/>
        <w:spacing w:after="0" w:line="240" w:lineRule="auto"/>
        <w:jc w:val="both"/>
        <w:rPr>
          <w:rFonts w:ascii="Times New Roman" w:hAnsi="Times New Roman" w:cs="Times New Roman"/>
          <w:sz w:val="28"/>
          <w:szCs w:val="28"/>
        </w:rPr>
      </w:pPr>
    </w:p>
    <w:p w:rsidR="001E69B1" w:rsidRPr="00423571" w:rsidRDefault="001E69B1" w:rsidP="00713153">
      <w:pPr>
        <w:pStyle w:val="a3"/>
        <w:numPr>
          <w:ilvl w:val="0"/>
          <w:numId w:val="129"/>
        </w:numPr>
        <w:spacing w:after="0" w:line="240" w:lineRule="auto"/>
        <w:jc w:val="both"/>
        <w:rPr>
          <w:rFonts w:ascii="Times New Roman" w:hAnsi="Times New Roman" w:cs="Times New Roman"/>
          <w:b/>
          <w:sz w:val="28"/>
          <w:szCs w:val="28"/>
        </w:rPr>
      </w:pPr>
      <w:r w:rsidRPr="00423571">
        <w:rPr>
          <w:rFonts w:ascii="Times New Roman" w:hAnsi="Times New Roman" w:cs="Times New Roman"/>
          <w:b/>
          <w:sz w:val="28"/>
          <w:szCs w:val="28"/>
        </w:rPr>
        <w:t>Оценочные материалы промежуточной аттестации обучающихся</w:t>
      </w:r>
    </w:p>
    <w:p w:rsidR="00BB743C" w:rsidRDefault="001E69B1" w:rsidP="001E69B1">
      <w:pPr>
        <w:spacing w:after="0" w:line="240" w:lineRule="auto"/>
        <w:ind w:firstLine="709"/>
        <w:jc w:val="both"/>
        <w:rPr>
          <w:rFonts w:ascii="Times New Roman" w:hAnsi="Times New Roman" w:cs="Times New Roman"/>
          <w:sz w:val="28"/>
          <w:szCs w:val="28"/>
        </w:rPr>
      </w:pPr>
      <w:r w:rsidRPr="00755E6D">
        <w:rPr>
          <w:rFonts w:ascii="Times New Roman" w:hAnsi="Times New Roman" w:cs="Times New Roman"/>
          <w:sz w:val="28"/>
          <w:szCs w:val="28"/>
        </w:rPr>
        <w:t>Промежуточная аттестация по дисци</w:t>
      </w:r>
      <w:r w:rsidR="00BB743C">
        <w:rPr>
          <w:rFonts w:ascii="Times New Roman" w:hAnsi="Times New Roman" w:cs="Times New Roman"/>
          <w:sz w:val="28"/>
          <w:szCs w:val="28"/>
        </w:rPr>
        <w:t>плине в форме зачета проводится:</w:t>
      </w:r>
    </w:p>
    <w:p w:rsidR="001E69B1" w:rsidRDefault="00BB743C" w:rsidP="0092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защита проекта на </w:t>
      </w:r>
      <w:r w:rsidR="00AF7B9C">
        <w:rPr>
          <w:rFonts w:ascii="Times New Roman" w:hAnsi="Times New Roman" w:cs="Times New Roman"/>
          <w:sz w:val="28"/>
          <w:szCs w:val="28"/>
        </w:rPr>
        <w:t>втором</w:t>
      </w:r>
      <w:r>
        <w:rPr>
          <w:rFonts w:ascii="Times New Roman" w:hAnsi="Times New Roman" w:cs="Times New Roman"/>
          <w:sz w:val="28"/>
          <w:szCs w:val="28"/>
        </w:rPr>
        <w:t xml:space="preserve"> курсе; </w:t>
      </w:r>
      <w:r w:rsidR="001E69B1" w:rsidRPr="00755E6D">
        <w:rPr>
          <w:rFonts w:ascii="Times New Roman" w:hAnsi="Times New Roman" w:cs="Times New Roman"/>
          <w:sz w:val="28"/>
          <w:szCs w:val="28"/>
        </w:rPr>
        <w:t xml:space="preserve">по зачетным билетам: на </w:t>
      </w:r>
      <w:r w:rsidR="00AF7B9C">
        <w:rPr>
          <w:rFonts w:ascii="Times New Roman" w:hAnsi="Times New Roman" w:cs="Times New Roman"/>
          <w:sz w:val="28"/>
          <w:szCs w:val="28"/>
        </w:rPr>
        <w:t>третьем</w:t>
      </w:r>
      <w:r w:rsidR="001E69B1" w:rsidRPr="00755E6D">
        <w:rPr>
          <w:rFonts w:ascii="Times New Roman" w:hAnsi="Times New Roman" w:cs="Times New Roman"/>
          <w:sz w:val="28"/>
          <w:szCs w:val="28"/>
        </w:rPr>
        <w:t xml:space="preserve"> и четвертом курсе в форме </w:t>
      </w:r>
      <w:r w:rsidR="001E69B1">
        <w:rPr>
          <w:rFonts w:ascii="Times New Roman" w:hAnsi="Times New Roman" w:cs="Times New Roman"/>
          <w:sz w:val="28"/>
          <w:szCs w:val="28"/>
        </w:rPr>
        <w:t>устного опроса</w:t>
      </w:r>
      <w:r w:rsidR="001E69B1" w:rsidRPr="00755E6D">
        <w:rPr>
          <w:rFonts w:ascii="Times New Roman" w:hAnsi="Times New Roman" w:cs="Times New Roman"/>
          <w:sz w:val="28"/>
          <w:szCs w:val="28"/>
        </w:rPr>
        <w:t>; на пятом курсе в устной форме и форме демонстрации практических навыков.</w:t>
      </w:r>
    </w:p>
    <w:p w:rsidR="00BB743C" w:rsidRDefault="00BB743C" w:rsidP="001E69B1">
      <w:pPr>
        <w:spacing w:after="0" w:line="240" w:lineRule="auto"/>
        <w:ind w:firstLine="709"/>
        <w:jc w:val="both"/>
        <w:rPr>
          <w:rFonts w:ascii="Times New Roman" w:hAnsi="Times New Roman" w:cs="Times New Roman"/>
          <w:sz w:val="28"/>
          <w:szCs w:val="28"/>
        </w:rPr>
      </w:pPr>
    </w:p>
    <w:p w:rsidR="00BB743C" w:rsidRPr="00920A4D" w:rsidRDefault="00BB743C" w:rsidP="00BB743C">
      <w:pPr>
        <w:pStyle w:val="a3"/>
        <w:ind w:left="0" w:firstLine="709"/>
        <w:jc w:val="center"/>
        <w:rPr>
          <w:rFonts w:ascii="Times New Roman" w:hAnsi="Times New Roman"/>
          <w:b/>
          <w:sz w:val="28"/>
          <w:szCs w:val="28"/>
        </w:rPr>
      </w:pPr>
      <w:r w:rsidRPr="00920A4D">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20A4D">
        <w:rPr>
          <w:rFonts w:ascii="Times New Roman" w:hAnsi="Times New Roman" w:cs="Times New Roman"/>
          <w:b/>
          <w:sz w:val="28"/>
          <w:szCs w:val="28"/>
        </w:rPr>
        <w:t xml:space="preserve"> на </w:t>
      </w:r>
      <w:r w:rsidR="00AF7B9C">
        <w:rPr>
          <w:rFonts w:ascii="Times New Roman" w:hAnsi="Times New Roman" w:cs="Times New Roman"/>
          <w:b/>
          <w:sz w:val="28"/>
          <w:szCs w:val="28"/>
        </w:rPr>
        <w:t>втором</w:t>
      </w:r>
      <w:r w:rsidRPr="00920A4D">
        <w:rPr>
          <w:rFonts w:ascii="Times New Roman" w:hAnsi="Times New Roman" w:cs="Times New Roman"/>
          <w:b/>
          <w:sz w:val="28"/>
          <w:szCs w:val="28"/>
        </w:rPr>
        <w:t xml:space="preserve"> курсе</w:t>
      </w:r>
      <w:r w:rsidRPr="00920A4D">
        <w:rPr>
          <w:rFonts w:ascii="Times New Roman" w:hAnsi="Times New Roman"/>
          <w:b/>
          <w:sz w:val="28"/>
          <w:szCs w:val="28"/>
        </w:rPr>
        <w:t>.</w:t>
      </w:r>
    </w:p>
    <w:p w:rsidR="00920A4D" w:rsidRPr="00920A4D" w:rsidRDefault="00920A4D" w:rsidP="00920A4D">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920A4D" w:rsidRPr="003641AA" w:rsidRDefault="00920A4D" w:rsidP="00920A4D">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920A4D" w:rsidRPr="000B309F" w:rsidRDefault="00920A4D" w:rsidP="00920A4D">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spacing w:after="0" w:line="240" w:lineRule="auto"/>
        <w:ind w:firstLine="709"/>
        <w:jc w:val="both"/>
        <w:rPr>
          <w:rFonts w:ascii="Times New Roman" w:hAnsi="Times New Roman" w:cs="Times New Roman"/>
          <w:sz w:val="28"/>
          <w:szCs w:val="28"/>
        </w:rPr>
      </w:pPr>
    </w:p>
    <w:p w:rsidR="001E69B1"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w:t>
      </w:r>
      <w:r w:rsidR="00AF7B9C">
        <w:rPr>
          <w:rFonts w:ascii="Times New Roman" w:hAnsi="Times New Roman" w:cs="Times New Roman"/>
          <w:b/>
          <w:sz w:val="28"/>
          <w:szCs w:val="28"/>
        </w:rPr>
        <w:t>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BB743C" w:rsidRPr="0091605C" w:rsidRDefault="00BB743C" w:rsidP="001E69B1">
      <w:pPr>
        <w:pStyle w:val="a3"/>
        <w:ind w:left="0" w:firstLine="709"/>
        <w:jc w:val="center"/>
        <w:rPr>
          <w:rFonts w:ascii="Times New Roman" w:hAnsi="Times New Roman"/>
          <w:b/>
          <w:sz w:val="28"/>
          <w:szCs w:val="28"/>
        </w:rPr>
      </w:pPr>
    </w:p>
    <w:p w:rsidR="001E69B1" w:rsidRPr="00920A4D" w:rsidRDefault="001E69B1" w:rsidP="001E69B1">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1E69B1" w:rsidRPr="003641AA" w:rsidRDefault="001E69B1" w:rsidP="001E69B1">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1E69B1" w:rsidRPr="000B309F" w:rsidRDefault="001E69B1" w:rsidP="001E69B1">
      <w:pPr>
        <w:pStyle w:val="a5"/>
        <w:ind w:firstLine="709"/>
        <w:rPr>
          <w:rFonts w:ascii="Times New Roman" w:hAnsi="Times New Roman"/>
          <w:sz w:val="28"/>
          <w:szCs w:val="28"/>
        </w:rPr>
      </w:pPr>
      <w:r>
        <w:rPr>
          <w:rFonts w:ascii="Times New Roman" w:hAnsi="Times New Roman"/>
          <w:b/>
          <w:sz w:val="28"/>
          <w:szCs w:val="28"/>
        </w:rPr>
        <w:lastRenderedPageBreak/>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pStyle w:val="a3"/>
        <w:ind w:left="0" w:firstLine="709"/>
        <w:jc w:val="center"/>
        <w:rPr>
          <w:rFonts w:ascii="Times New Roman" w:hAnsi="Times New Roman" w:cs="Times New Roman"/>
          <w:b/>
          <w:color w:val="000000"/>
          <w:sz w:val="28"/>
          <w:szCs w:val="28"/>
        </w:rPr>
      </w:pPr>
    </w:p>
    <w:p w:rsidR="001E69B1" w:rsidRPr="0091605C"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1E69B1" w:rsidRPr="0091605C" w:rsidRDefault="001E69B1" w:rsidP="001E69B1">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Pr>
          <w:rFonts w:ascii="Times New Roman" w:hAnsi="Times New Roman"/>
          <w:sz w:val="28"/>
          <w:szCs w:val="28"/>
          <w:shd w:val="clear" w:color="auto" w:fill="FFFFFF"/>
        </w:rPr>
        <w:t>без ошибок,</w:t>
      </w:r>
      <w:r w:rsidRPr="0091605C">
        <w:rPr>
          <w:rFonts w:ascii="Times New Roman" w:hAnsi="Times New Roman"/>
          <w:sz w:val="28"/>
          <w:szCs w:val="28"/>
          <w:shd w:val="clear" w:color="auto" w:fill="FFFFFF"/>
        </w:rPr>
        <w:t xml:space="preserve"> демонстрируя их самостоятельно, умеет четко и логично объяснить свои действия, выполняет контрольный норматив – не менее 4 баллов.</w:t>
      </w:r>
    </w:p>
    <w:p w:rsidR="001E69B1" w:rsidRPr="0091605C" w:rsidRDefault="001E69B1" w:rsidP="001E69B1">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1E69B1" w:rsidRDefault="001E69B1" w:rsidP="00042BA8">
      <w:pPr>
        <w:pStyle w:val="a5"/>
        <w:spacing w:before="0" w:beforeAutospacing="0" w:after="0" w:afterAutospacing="0"/>
        <w:ind w:firstLine="709"/>
        <w:rPr>
          <w:rFonts w:ascii="Times New Roman" w:hAnsi="Times New Roman"/>
          <w:sz w:val="28"/>
          <w:szCs w:val="28"/>
          <w:shd w:val="clear" w:color="auto" w:fill="FFFFFF"/>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EC7969" w:rsidRDefault="00EC7969" w:rsidP="00042BA8">
      <w:pPr>
        <w:pStyle w:val="a5"/>
        <w:spacing w:before="0" w:beforeAutospacing="0" w:after="0" w:afterAutospacing="0"/>
        <w:ind w:firstLine="709"/>
        <w:rPr>
          <w:rFonts w:ascii="Times New Roman" w:hAnsi="Times New Roman"/>
          <w:sz w:val="28"/>
          <w:szCs w:val="28"/>
          <w:shd w:val="clear" w:color="auto" w:fill="FFFFFF"/>
        </w:rPr>
      </w:pPr>
    </w:p>
    <w:p w:rsidR="00BB743C" w:rsidRPr="00920A4D" w:rsidRDefault="00C627C8" w:rsidP="00BB743C">
      <w:pPr>
        <w:spacing w:line="240" w:lineRule="auto"/>
        <w:ind w:firstLine="709"/>
        <w:jc w:val="center"/>
        <w:rPr>
          <w:rFonts w:ascii="Times New Roman" w:hAnsi="Times New Roman"/>
          <w:b/>
          <w:sz w:val="28"/>
          <w:szCs w:val="28"/>
        </w:rPr>
      </w:pPr>
      <w:r>
        <w:rPr>
          <w:rFonts w:ascii="Times New Roman" w:hAnsi="Times New Roman"/>
          <w:b/>
          <w:color w:val="FF0000"/>
          <w:sz w:val="28"/>
          <w:szCs w:val="28"/>
        </w:rPr>
        <w:t xml:space="preserve"> </w:t>
      </w:r>
      <w:r w:rsidRPr="00920A4D">
        <w:rPr>
          <w:rFonts w:ascii="Times New Roman" w:hAnsi="Times New Roman"/>
          <w:b/>
          <w:sz w:val="28"/>
          <w:szCs w:val="28"/>
        </w:rPr>
        <w:t>Т</w:t>
      </w:r>
      <w:r w:rsidR="00BB743C" w:rsidRPr="00920A4D">
        <w:rPr>
          <w:rFonts w:ascii="Times New Roman" w:hAnsi="Times New Roman"/>
          <w:b/>
          <w:sz w:val="28"/>
          <w:szCs w:val="28"/>
        </w:rPr>
        <w:t xml:space="preserve">емы проекта для проверки сформированных умений и навыков для </w:t>
      </w:r>
      <w:r w:rsidR="00AF7B9C">
        <w:rPr>
          <w:rFonts w:ascii="Times New Roman" w:hAnsi="Times New Roman"/>
          <w:b/>
          <w:sz w:val="28"/>
          <w:szCs w:val="28"/>
        </w:rPr>
        <w:t>второго</w:t>
      </w:r>
      <w:r w:rsidR="00BB743C" w:rsidRPr="00920A4D">
        <w:rPr>
          <w:rFonts w:ascii="Times New Roman" w:hAnsi="Times New Roman"/>
          <w:b/>
          <w:sz w:val="28"/>
          <w:szCs w:val="28"/>
        </w:rPr>
        <w:t xml:space="preserve"> курса.</w:t>
      </w:r>
    </w:p>
    <w:p w:rsidR="00BB743C" w:rsidRDefault="00BB743C" w:rsidP="00042BA8">
      <w:pPr>
        <w:pStyle w:val="a5"/>
        <w:spacing w:before="0" w:beforeAutospacing="0" w:after="0" w:afterAutospacing="0"/>
        <w:ind w:firstLine="709"/>
        <w:rPr>
          <w:rFonts w:ascii="Times New Roman" w:hAnsi="Times New Roman"/>
          <w:sz w:val="28"/>
          <w:szCs w:val="28"/>
          <w:shd w:val="clear" w:color="auto" w:fill="FFFFFF"/>
        </w:rPr>
      </w:pP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На пути к успеху!</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proofErr w:type="spellStart"/>
      <w:r w:rsidRPr="00FB582D">
        <w:rPr>
          <w:rFonts w:ascii="Times New Roman" w:hAnsi="Times New Roman" w:cs="Times New Roman"/>
          <w:sz w:val="28"/>
          <w:szCs w:val="28"/>
        </w:rPr>
        <w:t>Самоменеджмент</w:t>
      </w:r>
      <w:proofErr w:type="spellEnd"/>
      <w:r w:rsidRPr="00FB582D">
        <w:rPr>
          <w:rFonts w:ascii="Times New Roman" w:hAnsi="Times New Roman" w:cs="Times New Roman"/>
          <w:sz w:val="28"/>
          <w:szCs w:val="28"/>
        </w:rPr>
        <w:t>.</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sidRPr="00E17ED5">
        <w:rPr>
          <w:rFonts w:ascii="Times New Roman" w:hAnsi="Times New Roman" w:cs="Times New Roman"/>
          <w:sz w:val="28"/>
          <w:szCs w:val="28"/>
        </w:rPr>
        <w:t>Духовная культура как часть самоорганизации личности</w:t>
      </w:r>
      <w:r>
        <w:rPr>
          <w:rFonts w:ascii="Times New Roman" w:hAnsi="Times New Roman" w:cs="Times New Roman"/>
          <w:sz w:val="28"/>
          <w:szCs w:val="28"/>
        </w:rPr>
        <w:t>.</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Подготовка конкурентоспособного специалиста как цель современного образования.</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«Ловушки» и «поглотители» времени.</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lastRenderedPageBreak/>
        <w:t>«Я через десять лет» – саморазвитие и самоопределение личности.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структурирования внимания.</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стиль жизни.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нетрадиционный метод лечения.</w:t>
      </w:r>
    </w:p>
    <w:p w:rsidR="00920A4D" w:rsidRPr="00FB582D" w:rsidRDefault="00920A4D" w:rsidP="00920A4D">
      <w:pPr>
        <w:spacing w:after="0" w:line="240" w:lineRule="auto"/>
        <w:ind w:left="567" w:firstLine="357"/>
        <w:jc w:val="both"/>
        <w:rPr>
          <w:rFonts w:ascii="Times New Roman" w:hAnsi="Times New Roman" w:cs="Times New Roman"/>
          <w:sz w:val="28"/>
          <w:szCs w:val="28"/>
        </w:rPr>
      </w:pPr>
      <w:r>
        <w:rPr>
          <w:rFonts w:ascii="Times New Roman" w:hAnsi="Times New Roman" w:cs="Times New Roman"/>
          <w:sz w:val="28"/>
          <w:szCs w:val="28"/>
        </w:rPr>
        <w:t>10.</w:t>
      </w:r>
      <w:r w:rsidRPr="00FB582D">
        <w:rPr>
          <w:rFonts w:ascii="Times New Roman" w:hAnsi="Times New Roman" w:cs="Times New Roman"/>
          <w:sz w:val="28"/>
          <w:szCs w:val="28"/>
        </w:rPr>
        <w:t>Китайская медицина, как оздоровительная система в России.</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Шейпинг и его воздействие на организм.</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«Оазисы здоровья» или все об оздоровительных системах.</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w:t>
      </w:r>
      <w:r w:rsidRPr="00004D23">
        <w:rPr>
          <w:rFonts w:ascii="Times New Roman" w:hAnsi="Times New Roman" w:cs="Times New Roman"/>
          <w:sz w:val="28"/>
          <w:szCs w:val="28"/>
        </w:rPr>
        <w:t xml:space="preserve">доровый образ </w:t>
      </w:r>
      <w:r>
        <w:rPr>
          <w:rFonts w:ascii="Times New Roman" w:hAnsi="Times New Roman" w:cs="Times New Roman"/>
          <w:sz w:val="28"/>
          <w:szCs w:val="28"/>
        </w:rPr>
        <w:t>жизни и нетрадиционная медицина».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Голодание ради здоровья.</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Закаливание организма.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04D23">
        <w:rPr>
          <w:rFonts w:ascii="Times New Roman" w:hAnsi="Times New Roman" w:cs="Times New Roman"/>
          <w:sz w:val="28"/>
          <w:szCs w:val="28"/>
        </w:rPr>
        <w:t xml:space="preserve">Дыхательная гимнастика как основной вид </w:t>
      </w:r>
      <w:proofErr w:type="spellStart"/>
      <w:r w:rsidRPr="00004D23">
        <w:rPr>
          <w:rFonts w:ascii="Times New Roman" w:hAnsi="Times New Roman" w:cs="Times New Roman"/>
          <w:sz w:val="28"/>
          <w:szCs w:val="28"/>
        </w:rPr>
        <w:t>здоровьесберегающих</w:t>
      </w:r>
      <w:proofErr w:type="spellEnd"/>
      <w:r w:rsidRPr="00004D23">
        <w:rPr>
          <w:rFonts w:ascii="Times New Roman" w:hAnsi="Times New Roman" w:cs="Times New Roman"/>
          <w:sz w:val="28"/>
          <w:szCs w:val="28"/>
        </w:rPr>
        <w:t xml:space="preserve"> технологий</w:t>
      </w:r>
      <w:r>
        <w:rPr>
          <w:rFonts w:ascii="Times New Roman" w:hAnsi="Times New Roman" w:cs="Times New Roman"/>
          <w:sz w:val="28"/>
          <w:szCs w:val="28"/>
        </w:rPr>
        <w:t>.</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Современные оздоровительные двигательные системы.</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Аутогенная тренировка. Психомышечная и психорегулирующая тренировка.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Влияние</w:t>
      </w:r>
      <w:r w:rsidRPr="00AD78BD">
        <w:rPr>
          <w:rFonts w:ascii="Times New Roman" w:hAnsi="Times New Roman" w:cs="Times New Roman"/>
          <w:sz w:val="28"/>
          <w:szCs w:val="28"/>
        </w:rPr>
        <w:t xml:space="preserve"> </w:t>
      </w:r>
      <w:r>
        <w:rPr>
          <w:rFonts w:ascii="Times New Roman" w:hAnsi="Times New Roman" w:cs="Times New Roman"/>
          <w:sz w:val="28"/>
          <w:szCs w:val="28"/>
        </w:rPr>
        <w:t>музыки на человека.</w:t>
      </w:r>
      <w:r w:rsidRPr="00AD78BD">
        <w:rPr>
          <w:rFonts w:ascii="Times New Roman" w:hAnsi="Times New Roman" w:cs="Times New Roman"/>
          <w:sz w:val="28"/>
          <w:szCs w:val="28"/>
        </w:rPr>
        <w:t xml:space="preserve"> </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Водные виды спорта.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Я выбираю спорт!</w:t>
      </w:r>
    </w:p>
    <w:p w:rsidR="009839BD"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AF7B9C">
        <w:rPr>
          <w:rFonts w:ascii="Times New Roman" w:hAnsi="Times New Roman"/>
          <w:b/>
          <w:sz w:val="28"/>
          <w:szCs w:val="28"/>
        </w:rPr>
        <w:t>второго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920A4D" w:rsidRPr="00D95FA9" w:rsidRDefault="00920A4D" w:rsidP="00602CCF">
      <w:pPr>
        <w:pStyle w:val="a3"/>
        <w:spacing w:line="240" w:lineRule="auto"/>
        <w:ind w:left="0" w:firstLine="709"/>
        <w:jc w:val="center"/>
        <w:rPr>
          <w:rFonts w:ascii="Times New Roman" w:hAnsi="Times New Roman"/>
          <w:b/>
          <w:sz w:val="28"/>
          <w:szCs w:val="28"/>
        </w:rPr>
      </w:pP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Понятие управление временем и причины его дефицита.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Основные методы в управлении временем.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Суть метода Эйзенхауэра.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В чем заключается принцип Парето?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Система управления временем Б.Франклина.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система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Концепции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Организация времени.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Приемы эффективной работы с информацией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грамотного мышления.</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Оперативная саморегуляция.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Конкурентоспособность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Сравнительная характеристика конкурентоспособности студентов.</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Почему так важно быть конкурентоспособным в современном мире?</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поглотителей времени. Способы их определений.</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целеполагание?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Личные и профессиональные цели студента.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целеполагания.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личная эффективность? Ее основа.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 Парето.</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Матрица Эйзенхауэра.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 xml:space="preserve">Интеллект-карты или </w:t>
      </w:r>
      <w:proofErr w:type="spellStart"/>
      <w:r w:rsidRPr="002B67E2">
        <w:rPr>
          <w:rFonts w:ascii="Times New Roman" w:hAnsi="Times New Roman" w:cs="Times New Roman"/>
          <w:sz w:val="28"/>
          <w:szCs w:val="28"/>
        </w:rPr>
        <w:t>Mindmaps</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Пирамида Франклина.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Метод АБВГД.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и сущность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Типология и принципы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Структура процесса контроля.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Анализ как функция управления своих действий.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определения «самоорганизация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Самопознание как важнейший элемент саморазвития.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Сознание и самосознание. Структура самосознания.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Самоопределение личности.</w:t>
      </w:r>
      <w:r>
        <w:rPr>
          <w:rFonts w:ascii="Times New Roman" w:hAnsi="Times New Roman" w:cs="Times New Roman"/>
          <w:sz w:val="28"/>
          <w:szCs w:val="28"/>
        </w:rPr>
        <w:t xml:space="preserve"> Ее виды, их основные характеристики.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Этапы управления саморазвитием.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Определение понятий самовоспитание и самообучение. </w:t>
      </w:r>
      <w:r>
        <w:rPr>
          <w:rFonts w:ascii="Times New Roman" w:hAnsi="Times New Roman" w:cs="Times New Roman"/>
          <w:sz w:val="28"/>
          <w:szCs w:val="28"/>
        </w:rPr>
        <w:t>Цели и задачи.</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самоконтроля.</w:t>
      </w:r>
    </w:p>
    <w:p w:rsidR="00042BA8" w:rsidRPr="00454075" w:rsidRDefault="00042BA8" w:rsidP="00042BA8">
      <w:pPr>
        <w:pStyle w:val="a3"/>
        <w:numPr>
          <w:ilvl w:val="0"/>
          <w:numId w:val="99"/>
        </w:numPr>
        <w:rPr>
          <w:rFonts w:ascii="Times New Roman" w:hAnsi="Times New Roman" w:cs="Times New Roman"/>
          <w:sz w:val="28"/>
          <w:szCs w:val="28"/>
        </w:rPr>
      </w:pPr>
      <w:r w:rsidRPr="00454075">
        <w:rPr>
          <w:rFonts w:ascii="Times New Roman" w:hAnsi="Times New Roman" w:cs="Times New Roman"/>
          <w:sz w:val="28"/>
          <w:szCs w:val="28"/>
        </w:rPr>
        <w:t xml:space="preserve">Что такое индийская аюрведа? Появление </w:t>
      </w:r>
      <w:proofErr w:type="spellStart"/>
      <w:r w:rsidRPr="00454075">
        <w:rPr>
          <w:rFonts w:ascii="Times New Roman" w:hAnsi="Times New Roman" w:cs="Times New Roman"/>
          <w:sz w:val="28"/>
          <w:szCs w:val="28"/>
        </w:rPr>
        <w:t>аюрведческого</w:t>
      </w:r>
      <w:proofErr w:type="spellEnd"/>
      <w:r w:rsidRPr="00454075">
        <w:rPr>
          <w:rFonts w:ascii="Times New Roman" w:hAnsi="Times New Roman" w:cs="Times New Roman"/>
          <w:sz w:val="28"/>
          <w:szCs w:val="28"/>
        </w:rPr>
        <w:t xml:space="preserve"> учения.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традиционной медицины - индийская аюрведа.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индийской йоги.</w:t>
      </w:r>
      <w:r>
        <w:rPr>
          <w:rFonts w:ascii="Times New Roman" w:hAnsi="Times New Roman" w:cs="Times New Roman"/>
          <w:sz w:val="28"/>
          <w:szCs w:val="28"/>
        </w:rPr>
        <w:t xml:space="preserve"> Принципы индийской йоги.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китайской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китайской медицины как оздоровительной системы в России.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w:t>
      </w:r>
      <w:r>
        <w:rPr>
          <w:rFonts w:ascii="Times New Roman" w:hAnsi="Times New Roman" w:cs="Times New Roman"/>
          <w:sz w:val="28"/>
          <w:szCs w:val="28"/>
        </w:rPr>
        <w:t>, теоретическая основа и принципы</w:t>
      </w:r>
      <w:r w:rsidRPr="002B67E2">
        <w:rPr>
          <w:rFonts w:ascii="Times New Roman" w:hAnsi="Times New Roman" w:cs="Times New Roman"/>
          <w:sz w:val="28"/>
          <w:szCs w:val="28"/>
        </w:rPr>
        <w:t xml:space="preserve"> «даосизм</w:t>
      </w:r>
      <w:r>
        <w:rPr>
          <w:rFonts w:ascii="Times New Roman" w:hAnsi="Times New Roman" w:cs="Times New Roman"/>
          <w:sz w:val="28"/>
          <w:szCs w:val="28"/>
        </w:rPr>
        <w:t>а</w:t>
      </w:r>
      <w:r w:rsidRPr="002B67E2">
        <w:rPr>
          <w:rFonts w:ascii="Times New Roman" w:hAnsi="Times New Roman" w:cs="Times New Roman"/>
          <w:sz w:val="28"/>
          <w:szCs w:val="28"/>
        </w:rPr>
        <w:t>» в философии Древнего Китая.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у-шу?</w:t>
      </w:r>
      <w:r>
        <w:rPr>
          <w:rFonts w:ascii="Times New Roman" w:hAnsi="Times New Roman" w:cs="Times New Roman"/>
          <w:sz w:val="28"/>
          <w:szCs w:val="28"/>
        </w:rPr>
        <w:t xml:space="preserve"> Стили у-шу. Школы и направления.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Оздоровительное направление в у-шу. Польза и вред.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создания </w:t>
      </w:r>
      <w:proofErr w:type="spellStart"/>
      <w:r w:rsidRPr="002B67E2">
        <w:rPr>
          <w:rFonts w:ascii="Times New Roman" w:hAnsi="Times New Roman" w:cs="Times New Roman"/>
          <w:sz w:val="28"/>
          <w:szCs w:val="28"/>
        </w:rPr>
        <w:t>Каланетики</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Методика и правила </w:t>
      </w:r>
      <w:proofErr w:type="spellStart"/>
      <w:r>
        <w:rPr>
          <w:rFonts w:ascii="Times New Roman" w:hAnsi="Times New Roman" w:cs="Times New Roman"/>
          <w:sz w:val="28"/>
          <w:szCs w:val="28"/>
        </w:rPr>
        <w:t>занятиий</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шейпинг? История развития.</w:t>
      </w:r>
      <w:r>
        <w:rPr>
          <w:rFonts w:ascii="Times New Roman" w:hAnsi="Times New Roman" w:cs="Times New Roman"/>
          <w:sz w:val="28"/>
          <w:szCs w:val="28"/>
        </w:rPr>
        <w:t xml:space="preserve"> Разновидности.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И.В. </w:t>
      </w:r>
      <w:proofErr w:type="spellStart"/>
      <w:r w:rsidRPr="002B67E2">
        <w:rPr>
          <w:rFonts w:ascii="Times New Roman" w:hAnsi="Times New Roman" w:cs="Times New Roman"/>
          <w:sz w:val="28"/>
          <w:szCs w:val="28"/>
        </w:rPr>
        <w:t>Прохорцев</w:t>
      </w:r>
      <w:proofErr w:type="spellEnd"/>
      <w:r w:rsidRPr="002B67E2">
        <w:rPr>
          <w:rFonts w:ascii="Times New Roman" w:hAnsi="Times New Roman" w:cs="Times New Roman"/>
          <w:sz w:val="28"/>
          <w:szCs w:val="28"/>
        </w:rPr>
        <w:t xml:space="preserve"> и его вклад в разработку шейпинга.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шейпинга на организм человека.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«катаболического»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«анаболического»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Его особенности.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возникновения «</w:t>
      </w:r>
      <w:proofErr w:type="spellStart"/>
      <w:r w:rsidRPr="002B67E2">
        <w:rPr>
          <w:rFonts w:ascii="Times New Roman" w:hAnsi="Times New Roman" w:cs="Times New Roman"/>
          <w:sz w:val="28"/>
          <w:szCs w:val="28"/>
        </w:rPr>
        <w:t>Изотона</w:t>
      </w:r>
      <w:proofErr w:type="spellEnd"/>
      <w:r w:rsidRPr="002B67E2">
        <w:rPr>
          <w:rFonts w:ascii="Times New Roman" w:hAnsi="Times New Roman" w:cs="Times New Roman"/>
          <w:sz w:val="28"/>
          <w:szCs w:val="28"/>
        </w:rPr>
        <w:t>» как российской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включает в себя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как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аэробики. История возникновения.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Виды </w:t>
      </w:r>
      <w:r>
        <w:rPr>
          <w:rFonts w:ascii="Times New Roman" w:hAnsi="Times New Roman" w:cs="Times New Roman"/>
          <w:sz w:val="28"/>
          <w:szCs w:val="28"/>
        </w:rPr>
        <w:t xml:space="preserve">и классификация </w:t>
      </w:r>
      <w:r w:rsidRPr="002B67E2">
        <w:rPr>
          <w:rFonts w:ascii="Times New Roman" w:hAnsi="Times New Roman" w:cs="Times New Roman"/>
          <w:sz w:val="28"/>
          <w:szCs w:val="28"/>
        </w:rPr>
        <w:t>аэробики.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Классификация физических упражнений по характеру воздействия на организм человека.</w:t>
      </w:r>
    </w:p>
    <w:p w:rsidR="00042BA8" w:rsidRPr="0098781B"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Рекомендации при подборе физических упражнений для занятий аэробикой.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фитнес? История возникновения.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Теория и методика фитнес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фитнеса на здоровье и организм человека. Показания и противопоказания.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Понятия «общий» и «физический» фитнес.</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Стретчинг? </w:t>
      </w:r>
      <w:r>
        <w:rPr>
          <w:rFonts w:ascii="Times New Roman" w:hAnsi="Times New Roman" w:cs="Times New Roman"/>
          <w:sz w:val="28"/>
          <w:szCs w:val="28"/>
        </w:rPr>
        <w:t>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Гибкость. Виды гибкости.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Эффективность и правила занятий Стретчингом.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B67E2">
        <w:rPr>
          <w:rFonts w:ascii="Times New Roman" w:hAnsi="Times New Roman" w:cs="Times New Roman"/>
          <w:sz w:val="28"/>
          <w:szCs w:val="28"/>
        </w:rPr>
        <w:t>иды водного спорта</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развития аквааэробики в России </w:t>
      </w:r>
    </w:p>
    <w:p w:rsidR="00042BA8" w:rsidRPr="00C375A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оздоровительной аквааэробики.</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альтернативная медицина?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Общие представления об альтернативных методах лечения.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альтернативной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2B67E2">
        <w:rPr>
          <w:rFonts w:ascii="Times New Roman" w:hAnsi="Times New Roman" w:cs="Times New Roman"/>
          <w:sz w:val="28"/>
          <w:szCs w:val="28"/>
        </w:rPr>
        <w:t>ечебное голодание.</w:t>
      </w:r>
      <w:r>
        <w:rPr>
          <w:rFonts w:ascii="Times New Roman" w:hAnsi="Times New Roman" w:cs="Times New Roman"/>
          <w:sz w:val="28"/>
          <w:szCs w:val="28"/>
        </w:rPr>
        <w:t xml:space="preserve"> Принципы. Область применения.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П.Брегг</w:t>
      </w:r>
      <w:proofErr w:type="spellEnd"/>
      <w:r w:rsidRPr="002B67E2">
        <w:rPr>
          <w:rFonts w:ascii="Times New Roman" w:hAnsi="Times New Roman" w:cs="Times New Roman"/>
          <w:sz w:val="28"/>
          <w:szCs w:val="28"/>
        </w:rPr>
        <w:t xml:space="preserve">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методики голодания по П. </w:t>
      </w:r>
      <w:proofErr w:type="spellStart"/>
      <w:r w:rsidRPr="002B67E2">
        <w:rPr>
          <w:rFonts w:ascii="Times New Roman" w:hAnsi="Times New Roman" w:cs="Times New Roman"/>
          <w:sz w:val="28"/>
          <w:szCs w:val="28"/>
        </w:rPr>
        <w:t>Бреггу</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Преимущества и недостатки.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Г. Шелтон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закаливание?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закаливания.</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методика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и задачи методики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в методике.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оздоровительная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 xml:space="preserve">здоровительная система С. </w:t>
      </w:r>
      <w:proofErr w:type="spellStart"/>
      <w:r w:rsidRPr="002B67E2">
        <w:rPr>
          <w:rFonts w:ascii="Times New Roman" w:hAnsi="Times New Roman" w:cs="Times New Roman"/>
          <w:sz w:val="28"/>
          <w:szCs w:val="28"/>
        </w:rPr>
        <w:t>Кнейппа</w:t>
      </w:r>
      <w:proofErr w:type="spellEnd"/>
      <w:r>
        <w:rPr>
          <w:rFonts w:ascii="Times New Roman" w:hAnsi="Times New Roman" w:cs="Times New Roman"/>
          <w:sz w:val="28"/>
          <w:szCs w:val="28"/>
        </w:rPr>
        <w:t>.</w:t>
      </w:r>
    </w:p>
    <w:p w:rsidR="00042BA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C1055">
        <w:rPr>
          <w:rFonts w:ascii="Times New Roman" w:hAnsi="Times New Roman" w:cs="Times New Roman"/>
          <w:sz w:val="28"/>
          <w:szCs w:val="28"/>
        </w:rPr>
        <w:t xml:space="preserve">Оздоровительная система «Детка» П. Иванова.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дыхательная система? История ее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дыхательной гимнастики.</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дыхательной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B67E2">
        <w:rPr>
          <w:rFonts w:ascii="Times New Roman" w:hAnsi="Times New Roman" w:cs="Times New Roman"/>
          <w:sz w:val="28"/>
          <w:szCs w:val="28"/>
        </w:rPr>
        <w:t>арадоксальная гимнастика А. Стр</w:t>
      </w:r>
      <w:r>
        <w:rPr>
          <w:rFonts w:ascii="Times New Roman" w:hAnsi="Times New Roman" w:cs="Times New Roman"/>
          <w:sz w:val="28"/>
          <w:szCs w:val="28"/>
        </w:rPr>
        <w:t>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гимнастики А. Стрельниковой.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парадоксальной гимнастики.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Хатха-Иога</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Боди-флекс</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гимнастик</w:t>
      </w:r>
      <w:r>
        <w:rPr>
          <w:rFonts w:ascii="Times New Roman" w:hAnsi="Times New Roman" w:cs="Times New Roman"/>
          <w:sz w:val="28"/>
          <w:szCs w:val="28"/>
        </w:rPr>
        <w:t>а К.П. Бутейко</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массаж? Самомассаж?</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развития массажа и самомассажа как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Акупрессура.</w:t>
      </w:r>
      <w:r w:rsidRPr="002B67E2">
        <w:rPr>
          <w:rFonts w:ascii="Times New Roman" w:hAnsi="Times New Roman" w:cs="Times New Roman"/>
          <w:sz w:val="28"/>
          <w:szCs w:val="28"/>
        </w:rPr>
        <w:t xml:space="preserve"> История развития акупрессуры как оздоровительной системы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акупрессуры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Точки акупунктуры и правила их нахождения.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Техника и правила проведения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точечного массажа. История развития точечного массажа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Точечный массаж</w:t>
      </w:r>
      <w:r w:rsidRPr="002B67E2">
        <w:rPr>
          <w:rFonts w:ascii="Times New Roman" w:hAnsi="Times New Roman" w:cs="Times New Roman"/>
          <w:sz w:val="28"/>
          <w:szCs w:val="28"/>
        </w:rPr>
        <w:t xml:space="preserve"> по А. Уманской.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Периостальный</w:t>
      </w:r>
      <w:proofErr w:type="spellEnd"/>
      <w:r w:rsidRPr="002B67E2">
        <w:rPr>
          <w:rFonts w:ascii="Times New Roman" w:hAnsi="Times New Roman" w:cs="Times New Roman"/>
          <w:sz w:val="28"/>
          <w:szCs w:val="28"/>
        </w:rPr>
        <w:t xml:space="preserve"> лечебн</w:t>
      </w:r>
      <w:r>
        <w:rPr>
          <w:rFonts w:ascii="Times New Roman" w:hAnsi="Times New Roman" w:cs="Times New Roman"/>
          <w:sz w:val="28"/>
          <w:szCs w:val="28"/>
        </w:rPr>
        <w:t>ый массаж</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Воздействие </w:t>
      </w:r>
      <w:proofErr w:type="spellStart"/>
      <w:r w:rsidRPr="002B67E2">
        <w:rPr>
          <w:rFonts w:ascii="Times New Roman" w:hAnsi="Times New Roman" w:cs="Times New Roman"/>
          <w:sz w:val="28"/>
          <w:szCs w:val="28"/>
        </w:rPr>
        <w:t>периостального</w:t>
      </w:r>
      <w:proofErr w:type="spellEnd"/>
      <w:r w:rsidRPr="002B67E2">
        <w:rPr>
          <w:rFonts w:ascii="Times New Roman" w:hAnsi="Times New Roman" w:cs="Times New Roman"/>
          <w:sz w:val="28"/>
          <w:szCs w:val="28"/>
        </w:rPr>
        <w:t xml:space="preserve"> массажа на болевые точки.</w:t>
      </w:r>
    </w:p>
    <w:p w:rsidR="00042BA8" w:rsidRPr="00AC1055" w:rsidRDefault="00042BA8" w:rsidP="00042BA8">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Двигательные системы</w:t>
      </w:r>
      <w:r w:rsidRPr="002B67E2">
        <w:rPr>
          <w:rFonts w:ascii="Times New Roman" w:hAnsi="Times New Roman" w:cs="Times New Roman"/>
          <w:sz w:val="28"/>
          <w:szCs w:val="28"/>
        </w:rPr>
        <w:t>.</w:t>
      </w:r>
      <w:r>
        <w:rPr>
          <w:rFonts w:ascii="Times New Roman" w:hAnsi="Times New Roman" w:cs="Times New Roman"/>
          <w:sz w:val="28"/>
          <w:szCs w:val="28"/>
        </w:rPr>
        <w:t xml:space="preserve"> </w:t>
      </w:r>
      <w:r w:rsidRPr="00AC1055">
        <w:rPr>
          <w:rFonts w:ascii="Times New Roman" w:hAnsi="Times New Roman" w:cs="Times New Roman"/>
          <w:sz w:val="28"/>
          <w:szCs w:val="28"/>
        </w:rPr>
        <w:t>Основные принципы</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двигательных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Оздоровительная двигательная система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Структура и сущность системы Н.М. Амосова «1000 движений».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Комплекс упражнений по системе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w:t>
      </w:r>
      <w:r>
        <w:rPr>
          <w:rFonts w:ascii="Times New Roman" w:hAnsi="Times New Roman" w:cs="Times New Roman"/>
          <w:sz w:val="28"/>
          <w:szCs w:val="28"/>
        </w:rPr>
        <w:t>ая</w:t>
      </w:r>
      <w:r w:rsidRPr="002B67E2">
        <w:rPr>
          <w:rFonts w:ascii="Times New Roman" w:hAnsi="Times New Roman" w:cs="Times New Roman"/>
          <w:sz w:val="28"/>
          <w:szCs w:val="28"/>
        </w:rPr>
        <w:t xml:space="preserve"> систем</w:t>
      </w:r>
      <w:r>
        <w:rPr>
          <w:rFonts w:ascii="Times New Roman" w:hAnsi="Times New Roman" w:cs="Times New Roman"/>
          <w:sz w:val="28"/>
          <w:szCs w:val="28"/>
        </w:rPr>
        <w:t>а</w:t>
      </w:r>
      <w:r w:rsidRPr="002B67E2">
        <w:rPr>
          <w:rFonts w:ascii="Times New Roman" w:hAnsi="Times New Roman" w:cs="Times New Roman"/>
          <w:sz w:val="28"/>
          <w:szCs w:val="28"/>
        </w:rPr>
        <w:t xml:space="preserve"> А. Микулина.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Физиологическое воздействие </w:t>
      </w:r>
      <w:proofErr w:type="spellStart"/>
      <w:r w:rsidRPr="002B67E2">
        <w:rPr>
          <w:rFonts w:ascii="Times New Roman" w:hAnsi="Times New Roman" w:cs="Times New Roman"/>
          <w:sz w:val="28"/>
          <w:szCs w:val="28"/>
        </w:rPr>
        <w:t>виброгимнастики</w:t>
      </w:r>
      <w:proofErr w:type="spellEnd"/>
      <w:r w:rsidRPr="002B67E2">
        <w:rPr>
          <w:rFonts w:ascii="Times New Roman" w:hAnsi="Times New Roman" w:cs="Times New Roman"/>
          <w:sz w:val="28"/>
          <w:szCs w:val="28"/>
        </w:rPr>
        <w:t xml:space="preserve"> на организм человека. </w:t>
      </w:r>
      <w:r>
        <w:rPr>
          <w:rFonts w:ascii="Times New Roman" w:hAnsi="Times New Roman" w:cs="Times New Roman"/>
          <w:sz w:val="28"/>
          <w:szCs w:val="28"/>
        </w:rPr>
        <w:t xml:space="preserve">Методика выполнения </w:t>
      </w:r>
      <w:proofErr w:type="spellStart"/>
      <w:r>
        <w:rPr>
          <w:rFonts w:ascii="Times New Roman" w:hAnsi="Times New Roman" w:cs="Times New Roman"/>
          <w:sz w:val="28"/>
          <w:szCs w:val="28"/>
        </w:rPr>
        <w:t>вибброгимнастики</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здоровительная двигательная система К. Купера?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B67E2">
        <w:rPr>
          <w:rFonts w:ascii="Times New Roman" w:hAnsi="Times New Roman" w:cs="Times New Roman"/>
          <w:sz w:val="28"/>
          <w:szCs w:val="28"/>
        </w:rPr>
        <w:t>етрадиционны</w:t>
      </w:r>
      <w:r>
        <w:rPr>
          <w:rFonts w:ascii="Times New Roman" w:hAnsi="Times New Roman" w:cs="Times New Roman"/>
          <w:sz w:val="28"/>
          <w:szCs w:val="28"/>
        </w:rPr>
        <w:t>е</w:t>
      </w:r>
      <w:r w:rsidRPr="002B67E2">
        <w:rPr>
          <w:rFonts w:ascii="Times New Roman" w:hAnsi="Times New Roman" w:cs="Times New Roman"/>
          <w:sz w:val="28"/>
          <w:szCs w:val="28"/>
        </w:rPr>
        <w:t xml:space="preserve"> форм</w:t>
      </w:r>
      <w:r>
        <w:rPr>
          <w:rFonts w:ascii="Times New Roman" w:hAnsi="Times New Roman" w:cs="Times New Roman"/>
          <w:sz w:val="28"/>
          <w:szCs w:val="28"/>
        </w:rPr>
        <w:t>ы</w:t>
      </w:r>
      <w:r w:rsidRPr="002B67E2">
        <w:rPr>
          <w:rFonts w:ascii="Times New Roman" w:hAnsi="Times New Roman" w:cs="Times New Roman"/>
          <w:sz w:val="28"/>
          <w:szCs w:val="28"/>
        </w:rPr>
        <w:t xml:space="preserve"> занятий физической культурой.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УФ облучения.</w:t>
      </w:r>
      <w:r>
        <w:rPr>
          <w:rFonts w:ascii="Times New Roman" w:hAnsi="Times New Roman" w:cs="Times New Roman"/>
          <w:sz w:val="28"/>
          <w:szCs w:val="28"/>
        </w:rPr>
        <w:t xml:space="preserve"> Виды. Воздействие.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B67E2">
        <w:rPr>
          <w:rFonts w:ascii="Times New Roman" w:hAnsi="Times New Roman" w:cs="Times New Roman"/>
          <w:sz w:val="28"/>
          <w:szCs w:val="28"/>
        </w:rPr>
        <w:t>елаксационная лече</w:t>
      </w:r>
      <w:r>
        <w:rPr>
          <w:rFonts w:ascii="Times New Roman" w:hAnsi="Times New Roman" w:cs="Times New Roman"/>
          <w:sz w:val="28"/>
          <w:szCs w:val="28"/>
        </w:rPr>
        <w:t>бно-профилактическая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2B67E2">
        <w:rPr>
          <w:rFonts w:ascii="Times New Roman" w:hAnsi="Times New Roman" w:cs="Times New Roman"/>
          <w:sz w:val="28"/>
          <w:szCs w:val="28"/>
        </w:rPr>
        <w:t>утогенной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Функциональная музыка.</w:t>
      </w:r>
      <w:r>
        <w:rPr>
          <w:rFonts w:ascii="Times New Roman" w:hAnsi="Times New Roman" w:cs="Times New Roman"/>
          <w:sz w:val="28"/>
          <w:szCs w:val="28"/>
        </w:rPr>
        <w:t xml:space="preserve"> Виды. Влияние функциональной музыки на организм человека.</w:t>
      </w:r>
    </w:p>
    <w:p w:rsidR="00042BA8" w:rsidRPr="00660C6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Профилактические и лечебные свойства музыки.</w:t>
      </w:r>
    </w:p>
    <w:p w:rsidR="00042BA8" w:rsidRPr="006C7BDD" w:rsidRDefault="00042BA8" w:rsidP="00042BA8">
      <w:pPr>
        <w:spacing w:after="0" w:line="240" w:lineRule="auto"/>
        <w:jc w:val="both"/>
        <w:rPr>
          <w:rFonts w:ascii="Times New Roman" w:hAnsi="Times New Roman" w:cs="Times New Roman"/>
          <w:sz w:val="28"/>
          <w:szCs w:val="28"/>
        </w:rPr>
      </w:pPr>
    </w:p>
    <w:p w:rsidR="00602CCF" w:rsidRPr="00BB743C" w:rsidRDefault="00602CCF" w:rsidP="00602CCF">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AF7B9C">
        <w:rPr>
          <w:rFonts w:ascii="Times New Roman" w:hAnsi="Times New Roman"/>
          <w:b/>
          <w:sz w:val="28"/>
          <w:szCs w:val="28"/>
        </w:rPr>
        <w:t>третьего</w:t>
      </w:r>
      <w:r w:rsidR="009839BD" w:rsidRPr="00BB743C">
        <w:rPr>
          <w:rFonts w:ascii="Times New Roman" w:hAnsi="Times New Roman"/>
          <w:b/>
          <w:sz w:val="28"/>
          <w:szCs w:val="28"/>
        </w:rPr>
        <w:t xml:space="preserve"> курса.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понятия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Отечественная и зарубежная история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АФК у лиц с поражением слуха.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адаптивного физического воспитания для лиц с нарушением интеллекта.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Специальное олимпийское движение.</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Предмет</w:t>
      </w:r>
      <w:r>
        <w:rPr>
          <w:rFonts w:ascii="Times New Roman" w:hAnsi="Times New Roman" w:cs="Times New Roman"/>
          <w:sz w:val="28"/>
          <w:szCs w:val="28"/>
        </w:rPr>
        <w:t>, цели и задачи</w:t>
      </w:r>
      <w:r w:rsidRPr="001F194D">
        <w:rPr>
          <w:rFonts w:ascii="Times New Roman" w:hAnsi="Times New Roman" w:cs="Times New Roman"/>
          <w:sz w:val="28"/>
          <w:szCs w:val="28"/>
        </w:rPr>
        <w:t xml:space="preserve">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Особенности видов спорта для лиц с нарушением интеллекта.</w:t>
      </w:r>
    </w:p>
    <w:p w:rsidR="00042BA8" w:rsidRPr="00AA5E8C" w:rsidRDefault="00042BA8" w:rsidP="00042BA8">
      <w:pPr>
        <w:pStyle w:val="a3"/>
        <w:numPr>
          <w:ilvl w:val="0"/>
          <w:numId w:val="105"/>
        </w:numPr>
        <w:rPr>
          <w:rFonts w:ascii="Times New Roman" w:hAnsi="Times New Roman" w:cs="Times New Roman"/>
          <w:sz w:val="28"/>
          <w:szCs w:val="28"/>
        </w:rPr>
      </w:pPr>
      <w:r>
        <w:rPr>
          <w:rFonts w:ascii="Times New Roman" w:hAnsi="Times New Roman" w:cs="Times New Roman"/>
          <w:sz w:val="28"/>
          <w:szCs w:val="28"/>
        </w:rPr>
        <w:t xml:space="preserve"> А</w:t>
      </w:r>
      <w:r w:rsidRPr="00AA5E8C">
        <w:rPr>
          <w:rFonts w:ascii="Times New Roman" w:hAnsi="Times New Roman" w:cs="Times New Roman"/>
          <w:sz w:val="28"/>
          <w:szCs w:val="28"/>
        </w:rPr>
        <w:t>даптивный спорт? Особенности и виды адаптивного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даптивная двигательная рекреация.</w:t>
      </w:r>
      <w:r>
        <w:rPr>
          <w:rFonts w:ascii="Times New Roman" w:hAnsi="Times New Roman" w:cs="Times New Roman"/>
          <w:sz w:val="28"/>
          <w:szCs w:val="28"/>
        </w:rPr>
        <w:t xml:space="preserve">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птивный туризм. Особенности и виды адаптивного туризма.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w:t>
      </w:r>
      <w:r>
        <w:rPr>
          <w:rFonts w:ascii="Times New Roman" w:hAnsi="Times New Roman" w:cs="Times New Roman"/>
          <w:sz w:val="28"/>
          <w:szCs w:val="28"/>
        </w:rPr>
        <w:t>ости и виды адаптивного туризма.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К</w:t>
      </w:r>
      <w:r>
        <w:rPr>
          <w:rFonts w:ascii="Times New Roman" w:hAnsi="Times New Roman"/>
          <w:sz w:val="28"/>
          <w:szCs w:val="28"/>
        </w:rPr>
        <w:t>оррекционно-развивающие занятия. Особенности и виды.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специальных коррекционно-развивающих занятий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Особенность занятий в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sz w:val="28"/>
          <w:szCs w:val="28"/>
        </w:rPr>
      </w:pPr>
      <w:r w:rsidRPr="001F194D">
        <w:rPr>
          <w:rFonts w:ascii="Times New Roman" w:hAnsi="Times New Roman"/>
          <w:color w:val="000000"/>
          <w:sz w:val="28"/>
          <w:szCs w:val="28"/>
        </w:rPr>
        <w:t xml:space="preserve">Что входит в </w:t>
      </w:r>
      <w:r w:rsidRPr="001F194D">
        <w:rPr>
          <w:rFonts w:ascii="Times New Roman" w:hAnsi="Times New Roman"/>
          <w:sz w:val="28"/>
          <w:szCs w:val="28"/>
        </w:rPr>
        <w:t>лечебно-профилактические и реабилитационные мероприятия?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color w:val="000000"/>
          <w:sz w:val="28"/>
          <w:szCs w:val="28"/>
        </w:rPr>
        <w:t>Особенности и виды л</w:t>
      </w:r>
      <w:r w:rsidRPr="001F194D">
        <w:rPr>
          <w:rFonts w:ascii="Times New Roman" w:hAnsi="Times New Roman"/>
          <w:sz w:val="28"/>
          <w:szCs w:val="28"/>
        </w:rPr>
        <w:t>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лечебно-профилактических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Классификация тренажеров 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преимущества тренажеров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Популярные виды тренажеров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в занятии плавания с людьми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плавания для людей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рекреационный дайвинг?</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адаптационно-двигательная рекреация?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спортивно-игровых программ в адаптационной двигательной рекреации.</w:t>
      </w:r>
    </w:p>
    <w:p w:rsidR="00042BA8" w:rsidRPr="00EE7B2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рекреационных игр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Бадминтон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Теннис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Бильярд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рекреационных игр с элементами коллективных противоборств.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Волейбол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питербаскет</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w:t>
      </w:r>
      <w:proofErr w:type="spellStart"/>
      <w:r w:rsidRPr="001F194D">
        <w:rPr>
          <w:rFonts w:ascii="Times New Roman" w:hAnsi="Times New Roman" w:cs="Times New Roman"/>
          <w:sz w:val="28"/>
          <w:szCs w:val="28"/>
        </w:rPr>
        <w:t>питербаскета</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Правила и судейство </w:t>
      </w:r>
      <w:proofErr w:type="spellStart"/>
      <w:r w:rsidRPr="001F194D">
        <w:rPr>
          <w:rFonts w:ascii="Times New Roman" w:hAnsi="Times New Roman" w:cs="Times New Roman"/>
          <w:sz w:val="28"/>
          <w:szCs w:val="28"/>
        </w:rPr>
        <w:t>питербаскета</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голбол</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торбол</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судейства и правила </w:t>
      </w:r>
      <w:proofErr w:type="spellStart"/>
      <w:r w:rsidRPr="001F194D">
        <w:rPr>
          <w:rFonts w:ascii="Times New Roman" w:hAnsi="Times New Roman" w:cs="Times New Roman"/>
          <w:sz w:val="28"/>
          <w:szCs w:val="28"/>
        </w:rPr>
        <w:t>голбола</w:t>
      </w:r>
      <w:proofErr w:type="spellEnd"/>
      <w:r w:rsidRPr="001F194D">
        <w:rPr>
          <w:rFonts w:ascii="Times New Roman" w:hAnsi="Times New Roman" w:cs="Times New Roman"/>
          <w:sz w:val="28"/>
          <w:szCs w:val="28"/>
        </w:rPr>
        <w:t xml:space="preserve"> и </w:t>
      </w:r>
      <w:proofErr w:type="spellStart"/>
      <w:r w:rsidRPr="001F194D">
        <w:rPr>
          <w:rFonts w:ascii="Times New Roman" w:hAnsi="Times New Roman" w:cs="Times New Roman"/>
          <w:sz w:val="28"/>
          <w:szCs w:val="28"/>
        </w:rPr>
        <w:t>торбола</w:t>
      </w:r>
      <w:proofErr w:type="spellEnd"/>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игры для лиц с ДЦП.</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Отличия данного вида футбола и основные преимущества.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хоккей в салазках?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 чем особенность данного вида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судейства и основные правила волейбола сидя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сквош?</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адаптивных танцев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Танцы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Психологические, моторные аспекты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Возрастная категория художественной гимнастики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танцевальных упражнений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адаптивных танцев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адаптивный туризм?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формы организаций туристских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Походы выходного дня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Многодневные походы физкультурно-спортивной направленности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данной адаптивной двигательной рекреации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Иппотерапия П. Матиаса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Значение взаимодействия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Конный спорт как один из главных видов адаптивной двигательной рекреации, основанный на взаимодействии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иппотерапия?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Основные пункты инструктажа по технике безопасности.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птивная физическая реабилитация. Виды, понятия и преимущества.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адаптивная физическая реабилитация?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цели, задачи АФР</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sz w:val="28"/>
          <w:szCs w:val="28"/>
        </w:rPr>
      </w:pPr>
      <w:r w:rsidRPr="001F194D">
        <w:rPr>
          <w:rFonts w:ascii="Times New Roman" w:eastAsia="Calibri" w:hAnsi="Times New Roman" w:cs="Times New Roman"/>
          <w:color w:val="000000"/>
          <w:sz w:val="28"/>
          <w:szCs w:val="28"/>
        </w:rPr>
        <w:t xml:space="preserve">Что включает в себе </w:t>
      </w:r>
      <w:r w:rsidRPr="001F194D">
        <w:rPr>
          <w:rFonts w:ascii="Times New Roman" w:eastAsia="Calibri" w:hAnsi="Times New Roman" w:cs="Times New Roman"/>
          <w:sz w:val="28"/>
          <w:szCs w:val="28"/>
        </w:rPr>
        <w:t>массаж, как разновидность физической реабилитации?</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Основные виды массажей</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Массаж как оздоровительная система</w:t>
      </w:r>
    </w:p>
    <w:p w:rsidR="00042BA8" w:rsidRDefault="00042BA8" w:rsidP="00042BA8">
      <w:pPr>
        <w:spacing w:after="0" w:line="276" w:lineRule="auto"/>
        <w:jc w:val="both"/>
        <w:rPr>
          <w:rFonts w:ascii="Times New Roman" w:hAnsi="Times New Roman" w:cs="Times New Roman"/>
          <w:b/>
          <w:sz w:val="28"/>
          <w:szCs w:val="28"/>
        </w:rPr>
      </w:pPr>
    </w:p>
    <w:p w:rsidR="009839BD" w:rsidRPr="00D95FA9" w:rsidRDefault="00602CCF" w:rsidP="00BB743C">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839BD">
        <w:rPr>
          <w:rFonts w:ascii="Times New Roman" w:hAnsi="Times New Roman"/>
          <w:b/>
          <w:sz w:val="28"/>
          <w:szCs w:val="28"/>
        </w:rPr>
        <w:t>четвертого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интеллект? Интеллектуальная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Виды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Особенности судейства и основные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шахматы?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Появление шахмат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Развитие шахматной теории.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Современное состояние и перспективы.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Шахматы как спорт.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Доска и начальная позиция. Правила.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 Их классификация.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Сравнительная сила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расстановка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Названия.</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ходы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Способы взятия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Маневры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Понятие шахматной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Её цель.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b/>
          <w:sz w:val="28"/>
          <w:szCs w:val="28"/>
        </w:rPr>
      </w:pPr>
      <w:r w:rsidRPr="00E27C92">
        <w:rPr>
          <w:rFonts w:ascii="Times New Roman" w:hAnsi="Times New Roman" w:cs="Times New Roman"/>
          <w:sz w:val="28"/>
          <w:szCs w:val="28"/>
        </w:rPr>
        <w:t xml:space="preserve">Суть игры всеми фигурами с начального положения.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Кто сколько «стоит»?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Иерархия шахматных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 сколько стадий делится шахматная партия?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Как называются эти стадии? Чем они отличаются друг от друга?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 задача каждой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дебют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Стратегия дебюта.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дебютов.</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Что такое </w:t>
      </w:r>
      <w:r w:rsidRPr="00E27C92">
        <w:rPr>
          <w:rFonts w:ascii="Times New Roman" w:hAnsi="Times New Roman"/>
          <w:sz w:val="28"/>
          <w:szCs w:val="28"/>
        </w:rPr>
        <w:t>миттельшпиль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Элементы стратегии в миттельшпиле.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Создание у противника слабостей.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Атака на короля.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эндшпиль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Чем характеризуется эндшпиль?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Поле, фигуры, ходы.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позиция.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рокировки.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Анализ.</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шахматная комбинация.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комбинации. Ее роль в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Пример 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блиц.</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проведения.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шашечной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шашек.</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Шашечные термины.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Возникновение шашек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Русские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Международные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Шашки как вид спорта.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принципы.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Планирование и организационные формы.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Судейская коллегия.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Ошибки и наказания. Штрафные броски.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Теория спортивных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Первичные и вторичные функции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Виды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командных соревнований.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Классификация судей.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Роль судьи.</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Ошибки и наказания.</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Что такое анализ? Самоанализ?</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Какова роль самоанализа шашечной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Разбор типовых позиций.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Определения понятия нарды.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Инвентарь.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Отличие от коротких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Цель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Запрещенные действия.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хода.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возникновения.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Бридж в литературе.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Ход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Подготовка к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Спортивный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Матч.</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Турнир пар.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Рейтинговая и разрядная система в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спортивной интеллектуальной игры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Бридж как один из видов олимпийского вида спорта</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Особенности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Возрастная категория данной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Главные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 чем заключаются соревнования по Го?</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партий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Основы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виды народных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этих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этих игр в разных народах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«С</w:t>
      </w:r>
      <w:r w:rsidR="003062DB">
        <w:rPr>
          <w:rFonts w:ascii="Times New Roman" w:hAnsi="Times New Roman" w:cs="Times New Roman"/>
          <w:sz w:val="28"/>
          <w:szCs w:val="28"/>
        </w:rPr>
        <w:t>в</w:t>
      </w:r>
      <w:r w:rsidRPr="00E27C92">
        <w:rPr>
          <w:rFonts w:ascii="Times New Roman" w:hAnsi="Times New Roman" w:cs="Times New Roman"/>
          <w:sz w:val="28"/>
          <w:szCs w:val="28"/>
        </w:rPr>
        <w:t>оя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«Что?</w:t>
      </w:r>
      <w:r w:rsidR="003062DB">
        <w:rPr>
          <w:rFonts w:ascii="Times New Roman" w:hAnsi="Times New Roman" w:cs="Times New Roman"/>
          <w:sz w:val="28"/>
          <w:szCs w:val="28"/>
        </w:rPr>
        <w:t xml:space="preserve"> </w:t>
      </w:r>
      <w:r w:rsidRPr="00E27C92">
        <w:rPr>
          <w:rFonts w:ascii="Times New Roman" w:hAnsi="Times New Roman" w:cs="Times New Roman"/>
          <w:sz w:val="28"/>
          <w:szCs w:val="28"/>
        </w:rPr>
        <w:t>Где?</w:t>
      </w:r>
      <w:r w:rsidR="003062DB">
        <w:rPr>
          <w:rFonts w:ascii="Times New Roman" w:hAnsi="Times New Roman" w:cs="Times New Roman"/>
          <w:sz w:val="28"/>
          <w:szCs w:val="28"/>
        </w:rPr>
        <w:t xml:space="preserve"> </w:t>
      </w:r>
      <w:r w:rsidRPr="00E27C92">
        <w:rPr>
          <w:rFonts w:ascii="Times New Roman" w:hAnsi="Times New Roman" w:cs="Times New Roman"/>
          <w:sz w:val="28"/>
          <w:szCs w:val="28"/>
        </w:rPr>
        <w:t>Когда?»</w:t>
      </w:r>
    </w:p>
    <w:p w:rsidR="00042BA8" w:rsidRPr="00660C68"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«Где логика?»</w:t>
      </w:r>
    </w:p>
    <w:p w:rsidR="00042BA8" w:rsidRDefault="00042BA8" w:rsidP="00042BA8">
      <w:pPr>
        <w:spacing w:after="0" w:line="276" w:lineRule="auto"/>
        <w:jc w:val="both"/>
        <w:rPr>
          <w:rFonts w:ascii="Times New Roman" w:hAnsi="Times New Roman" w:cs="Times New Roman"/>
          <w:b/>
          <w:sz w:val="28"/>
          <w:szCs w:val="28"/>
        </w:rPr>
      </w:pPr>
    </w:p>
    <w:p w:rsidR="00D16E37" w:rsidRPr="00BB743C"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теоретических знаний по дисциплине для пятого курса</w:t>
      </w:r>
      <w:r>
        <w:rPr>
          <w:rFonts w:ascii="Times New Roman" w:hAnsi="Times New Roman"/>
          <w:b/>
          <w:sz w:val="28"/>
          <w:szCs w:val="28"/>
        </w:rPr>
        <w:t>.</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«проба Мартине»</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проба Мартине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Понятие о жизненной емкости легких</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Генчи</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Генчи</w:t>
      </w:r>
      <w:proofErr w:type="spellEnd"/>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Ромберга</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Ромберга</w:t>
      </w:r>
      <w:proofErr w:type="spellEnd"/>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Вестибулярный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строение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«точность мышечных усилий»</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данное понятие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такое депрессия?</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степени депрессии от уровня жизни</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Оценка уровня депрессии современного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психоэмоционального состояния человека от различных факторов окружающей среды</w:t>
      </w:r>
    </w:p>
    <w:p w:rsidR="00042BA8" w:rsidRPr="00591270" w:rsidRDefault="00042BA8" w:rsidP="00713153">
      <w:pPr>
        <w:pStyle w:val="a3"/>
        <w:numPr>
          <w:ilvl w:val="0"/>
          <w:numId w:val="127"/>
        </w:numPr>
        <w:jc w:val="both"/>
        <w:rPr>
          <w:rFonts w:ascii="Times New Roman" w:hAnsi="Times New Roman"/>
          <w:sz w:val="28"/>
          <w:szCs w:val="28"/>
        </w:rPr>
      </w:pPr>
      <w:r w:rsidRPr="00591270">
        <w:rPr>
          <w:rFonts w:ascii="Times New Roman" w:hAnsi="Times New Roman"/>
          <w:color w:val="000000"/>
          <w:sz w:val="28"/>
          <w:szCs w:val="28"/>
        </w:rPr>
        <w:t>Понятие «степ тест</w:t>
      </w:r>
      <w:r w:rsidRPr="00591270">
        <w:rPr>
          <w:rFonts w:ascii="Times New Roman" w:hAnsi="Times New Roman"/>
          <w:sz w:val="28"/>
          <w:szCs w:val="28"/>
        </w:rPr>
        <w:t xml:space="preserve"> PWC 170</w:t>
      </w:r>
      <w:r w:rsidRPr="0059127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r w:rsidRPr="00591270">
        <w:rPr>
          <w:rFonts w:ascii="Times New Roman" w:hAnsi="Times New Roman"/>
          <w:color w:val="000000"/>
          <w:sz w:val="28"/>
          <w:szCs w:val="28"/>
        </w:rPr>
        <w:t>степ тест</w:t>
      </w:r>
      <w:r w:rsidRPr="00591270">
        <w:rPr>
          <w:rFonts w:ascii="Times New Roman" w:hAnsi="Times New Roman"/>
          <w:sz w:val="28"/>
          <w:szCs w:val="28"/>
        </w:rPr>
        <w:t xml:space="preserve"> PWC 170</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Как определять физическую работоспособность по данному тесту</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Особенности контроля и самок</w:t>
      </w:r>
      <w:r>
        <w:rPr>
          <w:rFonts w:ascii="Times New Roman" w:hAnsi="Times New Roman"/>
          <w:color w:val="000000"/>
          <w:sz w:val="28"/>
          <w:szCs w:val="28"/>
        </w:rPr>
        <w:t xml:space="preserve">онтроля на занятиях физической </w:t>
      </w:r>
      <w:r w:rsidRPr="00591270">
        <w:rPr>
          <w:rFonts w:ascii="Times New Roman" w:hAnsi="Times New Roman"/>
          <w:color w:val="000000"/>
          <w:sz w:val="28"/>
          <w:szCs w:val="28"/>
        </w:rPr>
        <w:t>культуры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w:t>
      </w:r>
      <w:r w:rsidRPr="00CD7026">
        <w:rPr>
          <w:rFonts w:ascii="Times New Roman" w:hAnsi="Times New Roman"/>
          <w:sz w:val="28"/>
          <w:szCs w:val="28"/>
        </w:rPr>
        <w:t xml:space="preserve"> </w:t>
      </w:r>
      <w:r>
        <w:rPr>
          <w:rFonts w:ascii="Times New Roman" w:hAnsi="Times New Roman"/>
          <w:sz w:val="28"/>
          <w:szCs w:val="28"/>
        </w:rPr>
        <w:t>м</w:t>
      </w:r>
      <w:r w:rsidRPr="00CD7026">
        <w:rPr>
          <w:rFonts w:ascii="Times New Roman" w:hAnsi="Times New Roman"/>
          <w:sz w:val="28"/>
          <w:szCs w:val="28"/>
        </w:rPr>
        <w:t>етодика экспресс-анал</w:t>
      </w:r>
      <w:r>
        <w:rPr>
          <w:rFonts w:ascii="Times New Roman" w:hAnsi="Times New Roman"/>
          <w:sz w:val="28"/>
          <w:szCs w:val="28"/>
        </w:rPr>
        <w:t>иза пе</w:t>
      </w:r>
      <w:r w:rsidRPr="00CD7026">
        <w:rPr>
          <w:rFonts w:ascii="Times New Roman" w:hAnsi="Times New Roman"/>
          <w:sz w:val="28"/>
          <w:szCs w:val="28"/>
        </w:rPr>
        <w:t>реносимости нагрузки</w:t>
      </w:r>
      <w:r>
        <w:rPr>
          <w:rFonts w:ascii="Times New Roman" w:hAnsi="Times New Roman"/>
          <w:color w:val="000000"/>
          <w:sz w:val="28"/>
          <w:szCs w:val="28"/>
        </w:rPr>
        <w:t xml:space="preserve"> </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Определение переносимости нагрузки по данной методике</w:t>
      </w:r>
    </w:p>
    <w:p w:rsidR="00042BA8" w:rsidRDefault="00042BA8" w:rsidP="00713153">
      <w:pPr>
        <w:pStyle w:val="a3"/>
        <w:numPr>
          <w:ilvl w:val="0"/>
          <w:numId w:val="127"/>
        </w:numPr>
        <w:jc w:val="both"/>
        <w:rPr>
          <w:rFonts w:ascii="Times New Roman" w:hAnsi="Times New Roman" w:cs="Times New Roman"/>
          <w:sz w:val="28"/>
          <w:szCs w:val="28"/>
        </w:rPr>
      </w:pPr>
      <w:r w:rsidRPr="001300BE">
        <w:rPr>
          <w:rFonts w:ascii="Times New Roman" w:hAnsi="Times New Roman" w:cs="Times New Roman"/>
          <w:sz w:val="28"/>
          <w:szCs w:val="28"/>
        </w:rPr>
        <w:t>Легочные объемы и емкости</w:t>
      </w:r>
      <w:r>
        <w:rPr>
          <w:rFonts w:ascii="Times New Roman" w:hAnsi="Times New Roman" w:cs="Times New Roman"/>
          <w:sz w:val="28"/>
          <w:szCs w:val="28"/>
        </w:rPr>
        <w:t xml:space="preserve"> </w:t>
      </w:r>
      <w:r w:rsidRPr="001300BE">
        <w:rPr>
          <w:rFonts w:ascii="Times New Roman" w:hAnsi="Times New Roman" w:cs="Times New Roman"/>
          <w:sz w:val="28"/>
          <w:szCs w:val="28"/>
        </w:rPr>
        <w:t>легких</w:t>
      </w:r>
      <w:r>
        <w:rPr>
          <w:rFonts w:ascii="Times New Roman" w:hAnsi="Times New Roman" w:cs="Times New Roman"/>
          <w:sz w:val="28"/>
          <w:szCs w:val="28"/>
        </w:rPr>
        <w:t>.</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Дыхательный объем.</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Нормативы и должные величины.</w:t>
      </w:r>
    </w:p>
    <w:p w:rsidR="00042BA8" w:rsidRPr="006B5A3C" w:rsidRDefault="00042BA8" w:rsidP="00713153">
      <w:pPr>
        <w:pStyle w:val="a3"/>
        <w:numPr>
          <w:ilvl w:val="0"/>
          <w:numId w:val="127"/>
        </w:numPr>
        <w:spacing w:after="0"/>
        <w:jc w:val="both"/>
        <w:rPr>
          <w:rFonts w:ascii="Times New Roman" w:hAnsi="Times New Roman" w:cs="Times New Roman"/>
          <w:b/>
          <w:sz w:val="28"/>
          <w:szCs w:val="28"/>
        </w:rPr>
      </w:pPr>
      <w:r w:rsidRPr="006B5A3C">
        <w:rPr>
          <w:rFonts w:ascii="Times New Roman" w:hAnsi="Times New Roman"/>
          <w:color w:val="000000"/>
          <w:sz w:val="28"/>
          <w:szCs w:val="28"/>
        </w:rPr>
        <w:t xml:space="preserve">Основные </w:t>
      </w:r>
      <w:r w:rsidRPr="006B5A3C">
        <w:rPr>
          <w:rFonts w:ascii="Times New Roman" w:hAnsi="Times New Roman"/>
          <w:sz w:val="28"/>
          <w:szCs w:val="28"/>
        </w:rPr>
        <w:t>методы оценки кардио-респираторной системы</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sidRPr="009D28BC">
        <w:rPr>
          <w:rFonts w:ascii="Times New Roman" w:hAnsi="Times New Roman"/>
          <w:color w:val="000000"/>
          <w:sz w:val="28"/>
          <w:szCs w:val="28"/>
        </w:rPr>
        <w:t>Виды двигательных режимов</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рационального питания</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питания от вида двигательного режима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6B5A3C" w:rsidRDefault="00042BA8" w:rsidP="00713153">
      <w:pPr>
        <w:pStyle w:val="a3"/>
        <w:numPr>
          <w:ilvl w:val="0"/>
          <w:numId w:val="127"/>
        </w:numPr>
        <w:spacing w:after="0" w:line="240" w:lineRule="auto"/>
        <w:jc w:val="both"/>
        <w:rPr>
          <w:rFonts w:ascii="Times New Roman" w:hAnsi="Times New Roman"/>
          <w:color w:val="000000"/>
          <w:sz w:val="28"/>
          <w:szCs w:val="28"/>
        </w:rPr>
      </w:pPr>
      <w:r w:rsidRPr="006B5A3C">
        <w:rPr>
          <w:rFonts w:ascii="Times New Roman" w:hAnsi="Times New Roman"/>
          <w:sz w:val="28"/>
          <w:szCs w:val="28"/>
        </w:rPr>
        <w:t>Особенности данной методики</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составления программы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реализации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Понятие </w:t>
      </w:r>
      <w:r w:rsidRPr="00591270">
        <w:rPr>
          <w:rFonts w:ascii="Times New Roman" w:hAnsi="Times New Roman"/>
          <w:sz w:val="28"/>
          <w:szCs w:val="28"/>
        </w:rPr>
        <w:t>производственная физическая культура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ПФК</w:t>
      </w:r>
    </w:p>
    <w:p w:rsidR="00602CCF" w:rsidRDefault="00602CCF"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602CCF" w:rsidRPr="00FD22D7" w:rsidRDefault="00602CCF" w:rsidP="00FD22D7">
      <w:pPr>
        <w:pStyle w:val="a3"/>
        <w:spacing w:line="240" w:lineRule="auto"/>
        <w:rPr>
          <w:rFonts w:ascii="Times New Roman" w:hAnsi="Times New Roman"/>
          <w:b/>
          <w:sz w:val="28"/>
          <w:szCs w:val="28"/>
        </w:rPr>
      </w:pPr>
      <w:r w:rsidRPr="00FD22D7">
        <w:rPr>
          <w:rFonts w:ascii="Times New Roman" w:hAnsi="Times New Roman"/>
          <w:b/>
          <w:sz w:val="28"/>
          <w:szCs w:val="28"/>
        </w:rPr>
        <w:t xml:space="preserve">Практические </w:t>
      </w:r>
      <w:r w:rsidR="00940763" w:rsidRPr="00FD22D7">
        <w:rPr>
          <w:rFonts w:ascii="Times New Roman" w:hAnsi="Times New Roman"/>
          <w:b/>
          <w:sz w:val="28"/>
          <w:szCs w:val="28"/>
        </w:rPr>
        <w:t>задания (контрольные упражнения</w:t>
      </w:r>
      <w:r w:rsidRPr="00FD22D7">
        <w:rPr>
          <w:rFonts w:ascii="Times New Roman" w:hAnsi="Times New Roman"/>
          <w:b/>
          <w:sz w:val="28"/>
          <w:szCs w:val="28"/>
        </w:rPr>
        <w:t>) для проверки сформированных умений и навыков для пятого курса</w:t>
      </w:r>
    </w:p>
    <w:p w:rsidR="00C64785" w:rsidRDefault="00940763"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утренней гигиенической гимнастики</w:t>
      </w:r>
    </w:p>
    <w:p w:rsidR="00940763"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психоэмоционального состояния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список поглотителей времени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простейшие методы оценки кардио-респираторной системы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схему этапов управления саморазвитием</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вязку туристических узлов</w:t>
      </w:r>
    </w:p>
    <w:p w:rsidR="00F21AA9"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Генчи</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упражнений утренней гимнастики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стретчинг упражнения для спины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по аэробике</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технику самомассажа</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упражнений «Шесть целительных звуков </w:t>
      </w:r>
      <w:proofErr w:type="spellStart"/>
      <w:r>
        <w:rPr>
          <w:rFonts w:ascii="Times New Roman" w:hAnsi="Times New Roman"/>
          <w:color w:val="000000"/>
          <w:sz w:val="28"/>
          <w:szCs w:val="28"/>
        </w:rPr>
        <w:t>цигун</w:t>
      </w:r>
      <w:proofErr w:type="spellEnd"/>
      <w:r>
        <w:rPr>
          <w:rFonts w:ascii="Times New Roman" w:hAnsi="Times New Roman"/>
          <w:color w:val="000000"/>
          <w:sz w:val="28"/>
          <w:szCs w:val="28"/>
        </w:rPr>
        <w:t>»</w:t>
      </w:r>
    </w:p>
    <w:p w:rsid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стойку </w:t>
      </w:r>
      <w:proofErr w:type="spellStart"/>
      <w:r>
        <w:rPr>
          <w:rFonts w:ascii="Times New Roman" w:hAnsi="Times New Roman"/>
          <w:color w:val="000000"/>
          <w:sz w:val="28"/>
          <w:szCs w:val="28"/>
        </w:rPr>
        <w:t>Гунбу</w:t>
      </w:r>
      <w:proofErr w:type="spellEnd"/>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5 ходов»</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важнейшие </w:t>
      </w:r>
      <w:proofErr w:type="spellStart"/>
      <w:r>
        <w:rPr>
          <w:rFonts w:ascii="Times New Roman" w:hAnsi="Times New Roman"/>
          <w:color w:val="000000"/>
          <w:sz w:val="28"/>
          <w:szCs w:val="28"/>
        </w:rPr>
        <w:t>асаны</w:t>
      </w:r>
      <w:proofErr w:type="spellEnd"/>
      <w:r>
        <w:rPr>
          <w:rFonts w:ascii="Times New Roman" w:hAnsi="Times New Roman"/>
          <w:color w:val="000000"/>
          <w:sz w:val="28"/>
          <w:szCs w:val="28"/>
        </w:rPr>
        <w:t xml:space="preserve"> йоги</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дыхательной гимнастики по Стрельниковой</w:t>
      </w:r>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Мартине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w:t>
      </w:r>
      <w:proofErr w:type="spellStart"/>
      <w:r>
        <w:rPr>
          <w:rFonts w:ascii="Times New Roman" w:hAnsi="Times New Roman"/>
          <w:color w:val="000000"/>
          <w:sz w:val="28"/>
          <w:szCs w:val="28"/>
        </w:rPr>
        <w:t>калланетики</w:t>
      </w:r>
      <w:proofErr w:type="spellEnd"/>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Провести пробу </w:t>
      </w:r>
      <w:proofErr w:type="spellStart"/>
      <w:r>
        <w:rPr>
          <w:rFonts w:ascii="Times New Roman" w:hAnsi="Times New Roman"/>
          <w:color w:val="000000"/>
          <w:sz w:val="28"/>
          <w:szCs w:val="28"/>
        </w:rPr>
        <w:t>Ромберга</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2 хода»</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практические советы по управлению временем</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победную комбинацию в шашках</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способы взятия шахматных фигур</w:t>
      </w:r>
    </w:p>
    <w:p w:rsidR="00141499" w:rsidRPr="003062DB" w:rsidRDefault="00141499" w:rsidP="003062DB">
      <w:pPr>
        <w:spacing w:after="0" w:line="240" w:lineRule="auto"/>
        <w:jc w:val="both"/>
        <w:rPr>
          <w:rFonts w:ascii="Times New Roman" w:hAnsi="Times New Roman"/>
          <w:color w:val="000000"/>
          <w:sz w:val="28"/>
          <w:szCs w:val="28"/>
        </w:rPr>
      </w:pPr>
    </w:p>
    <w:p w:rsidR="00936D5D" w:rsidRPr="00F20752" w:rsidRDefault="00936D5D" w:rsidP="00F20752">
      <w:pPr>
        <w:spacing w:after="0"/>
        <w:rPr>
          <w:rFonts w:ascii="Times New Roman" w:hAnsi="Times New Roman" w:cs="Times New Roman"/>
          <w:b/>
          <w:sz w:val="27"/>
          <w:szCs w:val="27"/>
        </w:rPr>
      </w:pPr>
    </w:p>
    <w:p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 xml:space="preserve">Образец зачетного билета для </w:t>
      </w:r>
      <w:r w:rsidR="00AF7B9C">
        <w:rPr>
          <w:rFonts w:ascii="Times New Roman" w:hAnsi="Times New Roman" w:cs="Times New Roman"/>
          <w:b/>
          <w:sz w:val="27"/>
          <w:szCs w:val="27"/>
        </w:rPr>
        <w:t>третьего</w:t>
      </w:r>
      <w:r w:rsidRPr="00141499">
        <w:rPr>
          <w:rFonts w:ascii="Times New Roman" w:hAnsi="Times New Roman" w:cs="Times New Roman"/>
          <w:b/>
          <w:sz w:val="27"/>
          <w:szCs w:val="27"/>
        </w:rPr>
        <w:t>, четвертого курса</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F20752"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rsidR="00E7588E" w:rsidRPr="00141499" w:rsidRDefault="00F20752" w:rsidP="00F20752">
      <w:pPr>
        <w:spacing w:after="0" w:line="240" w:lineRule="auto"/>
        <w:ind w:firstLine="709"/>
        <w:jc w:val="center"/>
        <w:rPr>
          <w:rFonts w:ascii="Times New Roman" w:hAnsi="Times New Roman" w:cs="Times New Roman"/>
          <w:sz w:val="27"/>
          <w:szCs w:val="27"/>
        </w:rPr>
      </w:pPr>
      <w:r w:rsidRPr="00F20752">
        <w:rPr>
          <w:rFonts w:ascii="Times New Roman" w:hAnsi="Times New Roman" w:cs="Times New Roman"/>
          <w:sz w:val="27"/>
          <w:szCs w:val="27"/>
        </w:rPr>
        <w:t xml:space="preserve">Клиническая психология </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E7588E" w:rsidRPr="00141499" w:rsidRDefault="00E7588E" w:rsidP="00E7588E">
      <w:pPr>
        <w:spacing w:after="0" w:line="240" w:lineRule="auto"/>
        <w:ind w:firstLine="709"/>
        <w:jc w:val="center"/>
        <w:rPr>
          <w:rFonts w:ascii="Times New Roman" w:hAnsi="Times New Roman" w:cs="Times New Roman"/>
          <w:b/>
          <w:sz w:val="18"/>
          <w:szCs w:val="18"/>
        </w:rPr>
      </w:pPr>
    </w:p>
    <w:p w:rsidR="00E7588E" w:rsidRPr="00141499" w:rsidRDefault="00E7588E" w:rsidP="00141499">
      <w:pPr>
        <w:pStyle w:val="a3"/>
        <w:numPr>
          <w:ilvl w:val="0"/>
          <w:numId w:val="142"/>
        </w:numPr>
        <w:spacing w:after="0"/>
        <w:jc w:val="both"/>
        <w:rPr>
          <w:rFonts w:ascii="Times New Roman" w:hAnsi="Times New Roman" w:cs="Times New Roman"/>
          <w:sz w:val="27"/>
          <w:szCs w:val="27"/>
        </w:rPr>
      </w:pPr>
      <w:r w:rsidRPr="00141499">
        <w:rPr>
          <w:rFonts w:ascii="Times New Roman" w:hAnsi="Times New Roman" w:cs="Times New Roman"/>
          <w:sz w:val="27"/>
          <w:szCs w:val="27"/>
        </w:rPr>
        <w:t>Определение адаптивной физической культуры. Отечественная и зарубежная история адаптивной физической культуры.</w:t>
      </w:r>
    </w:p>
    <w:p w:rsidR="00E7588E" w:rsidRPr="00141499" w:rsidRDefault="00E7588E" w:rsidP="00141499">
      <w:pPr>
        <w:spacing w:after="0" w:line="240" w:lineRule="auto"/>
        <w:ind w:firstLine="709"/>
        <w:rPr>
          <w:rFonts w:ascii="Times New Roman" w:hAnsi="Times New Roman" w:cs="Times New Roman"/>
          <w:sz w:val="27"/>
          <w:szCs w:val="27"/>
        </w:rPr>
      </w:pPr>
    </w:p>
    <w:p w:rsidR="00E7588E" w:rsidRPr="00141499" w:rsidRDefault="00E7588E" w:rsidP="00F20752">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 (М.А. Ермакова)</w:t>
      </w:r>
    </w:p>
    <w:p w:rsidR="00E7588E" w:rsidRPr="00141499" w:rsidRDefault="00E7588E" w:rsidP="00E7588E">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 xml:space="preserve">Декан факультета____________ </w:t>
      </w:r>
      <w:r w:rsidR="00685EC8">
        <w:rPr>
          <w:rFonts w:ascii="Times New Roman" w:hAnsi="Times New Roman" w:cs="Times New Roman"/>
          <w:sz w:val="27"/>
          <w:szCs w:val="27"/>
        </w:rPr>
        <w:t>(</w:t>
      </w:r>
      <w:r w:rsidR="00F20752" w:rsidRPr="00D42FDC">
        <w:rPr>
          <w:rFonts w:ascii="Times New Roman" w:hAnsi="Times New Roman" w:cs="Times New Roman"/>
          <w:sz w:val="28"/>
          <w:szCs w:val="28"/>
        </w:rPr>
        <w:t>И.В. Михайлова</w:t>
      </w:r>
      <w:r w:rsidRPr="00141499">
        <w:rPr>
          <w:rFonts w:ascii="Times New Roman" w:hAnsi="Times New Roman" w:cs="Times New Roman"/>
          <w:sz w:val="27"/>
          <w:szCs w:val="27"/>
        </w:rPr>
        <w:t>)</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41499" w:rsidRDefault="003A5D85" w:rsidP="00E7588E">
      <w:pPr>
        <w:spacing w:after="0" w:line="240" w:lineRule="auto"/>
        <w:ind w:firstLine="709"/>
        <w:jc w:val="right"/>
        <w:rPr>
          <w:rFonts w:ascii="Times New Roman" w:hAnsi="Times New Roman" w:cs="Times New Roman"/>
          <w:sz w:val="27"/>
          <w:szCs w:val="27"/>
        </w:rPr>
      </w:pPr>
      <w:r>
        <w:rPr>
          <w:rFonts w:ascii="Times New Roman" w:hAnsi="Times New Roman" w:cs="Times New Roman"/>
          <w:sz w:val="27"/>
          <w:szCs w:val="27"/>
        </w:rPr>
        <w:t>«___</w:t>
      </w:r>
      <w:proofErr w:type="gramStart"/>
      <w:r>
        <w:rPr>
          <w:rFonts w:ascii="Times New Roman" w:hAnsi="Times New Roman" w:cs="Times New Roman"/>
          <w:sz w:val="27"/>
          <w:szCs w:val="27"/>
        </w:rPr>
        <w:t>_»_</w:t>
      </w:r>
      <w:proofErr w:type="gramEnd"/>
      <w:r>
        <w:rPr>
          <w:rFonts w:ascii="Times New Roman" w:hAnsi="Times New Roman" w:cs="Times New Roman"/>
          <w:sz w:val="27"/>
          <w:szCs w:val="27"/>
        </w:rPr>
        <w:t>______________2022</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AF7B9C" w:rsidRDefault="00AF7B9C" w:rsidP="00141499">
      <w:pPr>
        <w:pStyle w:val="a3"/>
        <w:spacing w:after="0"/>
        <w:ind w:left="0" w:firstLine="709"/>
        <w:jc w:val="center"/>
        <w:rPr>
          <w:rFonts w:ascii="Times New Roman" w:hAnsi="Times New Roman" w:cs="Times New Roman"/>
          <w:b/>
          <w:sz w:val="27"/>
          <w:szCs w:val="27"/>
        </w:rPr>
      </w:pPr>
    </w:p>
    <w:p w:rsidR="00AF7B9C" w:rsidRDefault="00AF7B9C" w:rsidP="00141499">
      <w:pPr>
        <w:pStyle w:val="a3"/>
        <w:spacing w:after="0"/>
        <w:ind w:left="0" w:firstLine="709"/>
        <w:jc w:val="center"/>
        <w:rPr>
          <w:rFonts w:ascii="Times New Roman" w:hAnsi="Times New Roman" w:cs="Times New Roman"/>
          <w:b/>
          <w:sz w:val="27"/>
          <w:szCs w:val="27"/>
        </w:rPr>
      </w:pPr>
    </w:p>
    <w:p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Образец зачетного билета для пятого курса</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AF7B9C"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направление подготовки (специальность)</w:t>
      </w:r>
    </w:p>
    <w:p w:rsidR="00E7588E" w:rsidRPr="00141499"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 </w:t>
      </w:r>
      <w:r w:rsidR="00F20752" w:rsidRPr="00F20752">
        <w:rPr>
          <w:rFonts w:ascii="Times New Roman" w:hAnsi="Times New Roman" w:cs="Times New Roman"/>
          <w:sz w:val="27"/>
          <w:szCs w:val="27"/>
        </w:rPr>
        <w:t xml:space="preserve">Клиническая психология </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E7588E" w:rsidRPr="00141499" w:rsidRDefault="00E7588E" w:rsidP="00E7588E">
      <w:pPr>
        <w:spacing w:after="0" w:line="240" w:lineRule="auto"/>
        <w:ind w:firstLine="709"/>
        <w:jc w:val="center"/>
        <w:rPr>
          <w:rFonts w:ascii="Times New Roman" w:hAnsi="Times New Roman" w:cs="Times New Roman"/>
          <w:b/>
          <w:sz w:val="27"/>
          <w:szCs w:val="27"/>
        </w:rPr>
      </w:pPr>
    </w:p>
    <w:p w:rsidR="00E7588E" w:rsidRPr="00141499" w:rsidRDefault="00E7588E" w:rsidP="000D6282">
      <w:pPr>
        <w:jc w:val="both"/>
        <w:rPr>
          <w:rFonts w:ascii="Times New Roman" w:hAnsi="Times New Roman" w:cs="Times New Roman"/>
          <w:sz w:val="27"/>
          <w:szCs w:val="27"/>
        </w:rPr>
      </w:pPr>
      <w:r w:rsidRPr="00141499">
        <w:rPr>
          <w:rFonts w:ascii="Times New Roman" w:hAnsi="Times New Roman" w:cs="Times New Roman"/>
          <w:b/>
          <w:sz w:val="27"/>
          <w:szCs w:val="27"/>
          <w:lang w:val="en-US"/>
        </w:rPr>
        <w:lastRenderedPageBreak/>
        <w:t>I</w:t>
      </w:r>
      <w:r w:rsidRPr="00141499">
        <w:rPr>
          <w:rFonts w:ascii="Times New Roman" w:hAnsi="Times New Roman" w:cs="Times New Roman"/>
          <w:b/>
          <w:sz w:val="27"/>
          <w:szCs w:val="27"/>
        </w:rPr>
        <w:t>.</w:t>
      </w:r>
      <w:r w:rsidRPr="00141499">
        <w:rPr>
          <w:rFonts w:ascii="Times New Roman" w:hAnsi="Times New Roman" w:cs="Times New Roman"/>
          <w:sz w:val="27"/>
          <w:szCs w:val="27"/>
        </w:rPr>
        <w:t xml:space="preserve"> .</w:t>
      </w:r>
      <w:r w:rsidR="000D6282" w:rsidRPr="00141499">
        <w:rPr>
          <w:rFonts w:ascii="Times New Roman" w:hAnsi="Times New Roman" w:cs="Times New Roman"/>
          <w:sz w:val="27"/>
          <w:szCs w:val="27"/>
        </w:rPr>
        <w:t>Предмет, цели и задачи адаптивной физической культуры</w:t>
      </w:r>
    </w:p>
    <w:p w:rsidR="00E7588E" w:rsidRPr="00141499" w:rsidRDefault="00E7588E" w:rsidP="000D6282">
      <w:pPr>
        <w:widowControl w:val="0"/>
        <w:spacing w:after="0" w:line="360" w:lineRule="auto"/>
        <w:jc w:val="both"/>
        <w:rPr>
          <w:rFonts w:ascii="Times New Roman" w:hAnsi="Times New Roman" w:cs="Times New Roman"/>
          <w:sz w:val="27"/>
          <w:szCs w:val="27"/>
        </w:rPr>
      </w:pPr>
      <w:r w:rsidRPr="00141499">
        <w:rPr>
          <w:rFonts w:ascii="Times New Roman" w:hAnsi="Times New Roman" w:cs="Times New Roman"/>
          <w:b/>
          <w:sz w:val="27"/>
          <w:szCs w:val="27"/>
          <w:lang w:val="en-US"/>
        </w:rPr>
        <w:t>II</w:t>
      </w:r>
      <w:r w:rsidRPr="00141499">
        <w:rPr>
          <w:rFonts w:ascii="Times New Roman" w:hAnsi="Times New Roman" w:cs="Times New Roman"/>
          <w:b/>
          <w:sz w:val="27"/>
          <w:szCs w:val="27"/>
        </w:rPr>
        <w:t xml:space="preserve">. </w:t>
      </w:r>
      <w:r w:rsidRPr="00141499">
        <w:rPr>
          <w:rFonts w:ascii="Times New Roman" w:hAnsi="Times New Roman" w:cs="Times New Roman"/>
          <w:sz w:val="27"/>
          <w:szCs w:val="27"/>
        </w:rPr>
        <w:t xml:space="preserve">Продемонстрировать </w:t>
      </w:r>
      <w:r w:rsidR="000D6282" w:rsidRPr="00141499">
        <w:rPr>
          <w:rFonts w:ascii="Times New Roman" w:hAnsi="Times New Roman" w:cs="Times New Roman"/>
          <w:sz w:val="27"/>
          <w:szCs w:val="27"/>
        </w:rPr>
        <w:t>победную комбинацию в шашках</w:t>
      </w:r>
      <w:r w:rsidRPr="00141499">
        <w:rPr>
          <w:rFonts w:ascii="Times New Roman" w:hAnsi="Times New Roman" w:cs="Times New Roman"/>
          <w:sz w:val="27"/>
          <w:szCs w:val="27"/>
        </w:rPr>
        <w:t>.</w:t>
      </w:r>
    </w:p>
    <w:p w:rsidR="00E7588E" w:rsidRPr="00141499" w:rsidRDefault="00E7588E" w:rsidP="00E7588E">
      <w:pPr>
        <w:spacing w:after="0" w:line="240" w:lineRule="auto"/>
        <w:jc w:val="both"/>
        <w:rPr>
          <w:rFonts w:ascii="Times New Roman" w:hAnsi="Times New Roman" w:cs="Times New Roman"/>
          <w:sz w:val="27"/>
          <w:szCs w:val="27"/>
        </w:rPr>
      </w:pPr>
    </w:p>
    <w:p w:rsidR="00E7588E" w:rsidRPr="00141499" w:rsidRDefault="00E7588E" w:rsidP="00E7588E">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______________________(М.А. Ермакова)</w:t>
      </w:r>
    </w:p>
    <w:p w:rsidR="00E7588E" w:rsidRPr="00141499" w:rsidRDefault="00E7588E" w:rsidP="00E7588E">
      <w:pPr>
        <w:spacing w:after="0" w:line="240" w:lineRule="auto"/>
        <w:rPr>
          <w:rFonts w:ascii="Times New Roman" w:hAnsi="Times New Roman" w:cs="Times New Roman"/>
          <w:sz w:val="27"/>
          <w:szCs w:val="27"/>
        </w:rPr>
      </w:pPr>
    </w:p>
    <w:p w:rsidR="00E7588E" w:rsidRPr="00141499" w:rsidRDefault="00C64785" w:rsidP="00C64785">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 xml:space="preserve">Декан </w:t>
      </w:r>
      <w:r w:rsidR="00E7588E" w:rsidRPr="00141499">
        <w:rPr>
          <w:rFonts w:ascii="Times New Roman" w:hAnsi="Times New Roman" w:cs="Times New Roman"/>
          <w:sz w:val="27"/>
          <w:szCs w:val="27"/>
        </w:rPr>
        <w:t>факультета____________ (</w:t>
      </w:r>
      <w:r w:rsidR="00F20752" w:rsidRPr="00D42FDC">
        <w:rPr>
          <w:rFonts w:ascii="Times New Roman" w:hAnsi="Times New Roman" w:cs="Times New Roman"/>
          <w:sz w:val="28"/>
          <w:szCs w:val="28"/>
        </w:rPr>
        <w:t>И.В. Михайлова</w:t>
      </w:r>
      <w:r w:rsidR="00E7588E" w:rsidRPr="00141499">
        <w:rPr>
          <w:rFonts w:ascii="Times New Roman" w:hAnsi="Times New Roman" w:cs="Times New Roman"/>
          <w:sz w:val="27"/>
          <w:szCs w:val="27"/>
        </w:rPr>
        <w:t>)</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41499" w:rsidRDefault="003A5D85" w:rsidP="00E7588E">
      <w:pPr>
        <w:spacing w:after="0" w:line="240" w:lineRule="auto"/>
        <w:ind w:firstLine="709"/>
        <w:jc w:val="right"/>
        <w:rPr>
          <w:rFonts w:ascii="Times New Roman" w:hAnsi="Times New Roman" w:cs="Times New Roman"/>
          <w:sz w:val="27"/>
          <w:szCs w:val="27"/>
        </w:rPr>
      </w:pPr>
      <w:r>
        <w:rPr>
          <w:rFonts w:ascii="Times New Roman" w:hAnsi="Times New Roman" w:cs="Times New Roman"/>
          <w:sz w:val="27"/>
          <w:szCs w:val="27"/>
        </w:rPr>
        <w:t xml:space="preserve"> «____»_______________2022</w:t>
      </w:r>
      <w:bookmarkStart w:id="0" w:name="_GoBack"/>
      <w:bookmarkEnd w:id="0"/>
    </w:p>
    <w:p w:rsidR="00AF7B9C" w:rsidRDefault="00AF7B9C" w:rsidP="001A7369">
      <w:pPr>
        <w:ind w:firstLine="709"/>
        <w:jc w:val="both"/>
        <w:rPr>
          <w:rFonts w:ascii="Times New Roman" w:hAnsi="Times New Roman" w:cs="Times New Roman"/>
          <w:b/>
          <w:sz w:val="28"/>
          <w:szCs w:val="28"/>
        </w:rPr>
      </w:pPr>
    </w:p>
    <w:p w:rsidR="001A7369" w:rsidRPr="00D95FA9" w:rsidRDefault="001A7369" w:rsidP="001A7369">
      <w:pPr>
        <w:ind w:firstLine="709"/>
        <w:jc w:val="both"/>
        <w:rPr>
          <w:rFonts w:ascii="Times New Roman" w:hAnsi="Times New Roman" w:cs="Times New Roman"/>
          <w:b/>
          <w:sz w:val="28"/>
          <w:szCs w:val="28"/>
        </w:rPr>
      </w:pPr>
      <w:r w:rsidRPr="00D95FA9">
        <w:rPr>
          <w:rFonts w:ascii="Times New Roman" w:hAnsi="Times New Roman" w:cs="Times New Roman"/>
          <w:b/>
          <w:sz w:val="28"/>
          <w:szCs w:val="28"/>
        </w:rPr>
        <w:t>Перечень оборудования, используемого для проведения промежуточной аттестации.</w:t>
      </w:r>
    </w:p>
    <w:p w:rsidR="001A7369" w:rsidRPr="00D95FA9" w:rsidRDefault="001A7369" w:rsidP="001A7369">
      <w:pPr>
        <w:ind w:firstLine="709"/>
        <w:jc w:val="both"/>
        <w:rPr>
          <w:rFonts w:ascii="Times New Roman" w:hAnsi="Times New Roman" w:cs="Times New Roman"/>
          <w:sz w:val="28"/>
          <w:szCs w:val="28"/>
        </w:rPr>
      </w:pPr>
      <w:r w:rsidRPr="00D95FA9">
        <w:rPr>
          <w:rFonts w:ascii="Times New Roman" w:hAnsi="Times New Roman" w:cs="Times New Roman"/>
          <w:sz w:val="28"/>
          <w:szCs w:val="28"/>
        </w:rPr>
        <w:t>Гимнастические маты, гимнастические коврики, гимнастические скамейки</w:t>
      </w:r>
      <w:r>
        <w:rPr>
          <w:rFonts w:ascii="Times New Roman" w:hAnsi="Times New Roman" w:cs="Times New Roman"/>
          <w:sz w:val="28"/>
          <w:szCs w:val="28"/>
        </w:rPr>
        <w:t xml:space="preserve">, обручи, гимнастические палки, </w:t>
      </w:r>
      <w:r w:rsidRPr="00D95FA9">
        <w:rPr>
          <w:rFonts w:ascii="Times New Roman" w:hAnsi="Times New Roman" w:cs="Times New Roman"/>
          <w:sz w:val="28"/>
          <w:szCs w:val="28"/>
        </w:rPr>
        <w:t>туристическое снаря</w:t>
      </w:r>
      <w:r>
        <w:rPr>
          <w:rFonts w:ascii="Times New Roman" w:hAnsi="Times New Roman" w:cs="Times New Roman"/>
          <w:sz w:val="28"/>
          <w:szCs w:val="28"/>
        </w:rPr>
        <w:t>жение</w:t>
      </w:r>
      <w:r w:rsidR="000D6282">
        <w:rPr>
          <w:rFonts w:ascii="Times New Roman" w:hAnsi="Times New Roman" w:cs="Times New Roman"/>
          <w:sz w:val="28"/>
          <w:szCs w:val="28"/>
        </w:rPr>
        <w:t xml:space="preserve">, </w:t>
      </w:r>
      <w:proofErr w:type="spellStart"/>
      <w:r w:rsidR="000D6282">
        <w:rPr>
          <w:rFonts w:ascii="Times New Roman" w:hAnsi="Times New Roman" w:cs="Times New Roman"/>
          <w:sz w:val="28"/>
          <w:szCs w:val="28"/>
        </w:rPr>
        <w:t>медицинболы</w:t>
      </w:r>
      <w:proofErr w:type="spellEnd"/>
      <w:r w:rsidR="000D6282">
        <w:rPr>
          <w:rFonts w:ascii="Times New Roman" w:hAnsi="Times New Roman" w:cs="Times New Roman"/>
          <w:sz w:val="28"/>
          <w:szCs w:val="28"/>
        </w:rPr>
        <w:t>, секундомеры, шахматы и шахматная доска, шашки.</w:t>
      </w:r>
    </w:p>
    <w:p w:rsidR="00E7588E" w:rsidRPr="0091605C" w:rsidRDefault="00E7588E" w:rsidP="00D94E22">
      <w:pPr>
        <w:pStyle w:val="a5"/>
        <w:spacing w:before="0" w:beforeAutospacing="0" w:after="0" w:afterAutospacing="0"/>
        <w:ind w:firstLine="709"/>
        <w:rPr>
          <w:rFonts w:ascii="Times New Roman" w:hAnsi="Times New Roman"/>
          <w:sz w:val="28"/>
          <w:szCs w:val="28"/>
        </w:rPr>
      </w:pPr>
    </w:p>
    <w:p w:rsidR="008C476F" w:rsidRDefault="008C476F" w:rsidP="00D94E22">
      <w:pPr>
        <w:spacing w:after="0" w:line="240" w:lineRule="auto"/>
        <w:ind w:firstLine="709"/>
        <w:jc w:val="both"/>
        <w:rPr>
          <w:rFonts w:ascii="Times New Roman" w:hAnsi="Times New Roman" w:cs="Times New Roman"/>
          <w:b/>
          <w:sz w:val="28"/>
          <w:szCs w:val="28"/>
        </w:rPr>
      </w:pPr>
      <w:r w:rsidRPr="00755E6D">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3742C1" w:rsidRDefault="003742C1" w:rsidP="00D94E22">
      <w:pPr>
        <w:spacing w:after="0" w:line="240" w:lineRule="auto"/>
        <w:ind w:firstLine="709"/>
        <w:jc w:val="both"/>
        <w:rPr>
          <w:rFonts w:ascii="Times New Roman" w:hAnsi="Times New Roman" w:cs="Times New Roman"/>
          <w:b/>
          <w:sz w:val="28"/>
          <w:szCs w:val="28"/>
        </w:rPr>
      </w:pPr>
    </w:p>
    <w:tbl>
      <w:tblPr>
        <w:tblStyle w:val="a4"/>
        <w:tblW w:w="9464" w:type="dxa"/>
        <w:tblLayout w:type="fixed"/>
        <w:tblLook w:val="04A0" w:firstRow="1" w:lastRow="0" w:firstColumn="1" w:lastColumn="0" w:noHBand="0" w:noVBand="1"/>
      </w:tblPr>
      <w:tblGrid>
        <w:gridCol w:w="559"/>
        <w:gridCol w:w="2526"/>
        <w:gridCol w:w="4394"/>
        <w:gridCol w:w="1985"/>
      </w:tblGrid>
      <w:tr w:rsidR="003742C1" w:rsidRPr="0001089F" w:rsidTr="00372808">
        <w:trPr>
          <w:trHeight w:val="1761"/>
        </w:trPr>
        <w:tc>
          <w:tcPr>
            <w:tcW w:w="559" w:type="dxa"/>
          </w:tcPr>
          <w:p w:rsidR="003742C1" w:rsidRPr="0001089F" w:rsidRDefault="003742C1" w:rsidP="00372808">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w:t>
            </w:r>
          </w:p>
        </w:tc>
        <w:tc>
          <w:tcPr>
            <w:tcW w:w="2526" w:type="dxa"/>
          </w:tcPr>
          <w:p w:rsidR="003742C1" w:rsidRPr="0001089F" w:rsidRDefault="003742C1" w:rsidP="00372808">
            <w:pPr>
              <w:ind w:right="-395"/>
              <w:jc w:val="center"/>
              <w:rPr>
                <w:rFonts w:ascii="Times New Roman" w:hAnsi="Times New Roman" w:cs="Times New Roman"/>
                <w:sz w:val="28"/>
                <w:szCs w:val="28"/>
              </w:rPr>
            </w:pPr>
            <w:r w:rsidRPr="0001089F">
              <w:rPr>
                <w:rFonts w:ascii="Times New Roman" w:hAnsi="Times New Roman" w:cs="Times New Roman"/>
                <w:sz w:val="28"/>
                <w:szCs w:val="28"/>
              </w:rPr>
              <w:t>Проверяемая компетенция</w:t>
            </w:r>
          </w:p>
        </w:tc>
        <w:tc>
          <w:tcPr>
            <w:tcW w:w="4394" w:type="dxa"/>
          </w:tcPr>
          <w:p w:rsidR="003742C1" w:rsidRPr="0001089F" w:rsidRDefault="003742C1" w:rsidP="00372808">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Дескриптор</w:t>
            </w:r>
          </w:p>
        </w:tc>
        <w:tc>
          <w:tcPr>
            <w:tcW w:w="1985" w:type="dxa"/>
          </w:tcPr>
          <w:p w:rsidR="003742C1" w:rsidRPr="0001089F" w:rsidRDefault="003742C1" w:rsidP="00372808">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Контрольно-оценочное средство (номер вопроса/практического задания)</w:t>
            </w:r>
          </w:p>
        </w:tc>
      </w:tr>
      <w:tr w:rsidR="003742C1" w:rsidRPr="0001089F" w:rsidTr="00372808">
        <w:tc>
          <w:tcPr>
            <w:tcW w:w="559" w:type="dxa"/>
            <w:vMerge w:val="restart"/>
          </w:tcPr>
          <w:p w:rsidR="003742C1" w:rsidRPr="0001089F" w:rsidRDefault="003742C1" w:rsidP="00372808">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1</w:t>
            </w:r>
          </w:p>
        </w:tc>
        <w:tc>
          <w:tcPr>
            <w:tcW w:w="2526" w:type="dxa"/>
            <w:vMerge w:val="restart"/>
          </w:tcPr>
          <w:p w:rsidR="003742C1" w:rsidRPr="00141499" w:rsidRDefault="00FB6D9E" w:rsidP="00372808">
            <w:pPr>
              <w:jc w:val="both"/>
              <w:rPr>
                <w:rFonts w:ascii="Times New Roman" w:hAnsi="Times New Roman" w:cs="Times New Roman"/>
                <w:sz w:val="28"/>
                <w:szCs w:val="28"/>
              </w:rPr>
            </w:pPr>
            <w:r>
              <w:rPr>
                <w:rFonts w:ascii="Times New Roman" w:hAnsi="Times New Roman"/>
                <w:sz w:val="28"/>
                <w:szCs w:val="28"/>
              </w:rPr>
              <w:t>ОК-8</w:t>
            </w:r>
            <w:r w:rsidRPr="00D95FA9">
              <w:t xml:space="preserve"> </w:t>
            </w:r>
            <w:r w:rsidRPr="00D95FA9">
              <w:rPr>
                <w:rFonts w:ascii="Times New Roman" w:hAnsi="Times New Roman"/>
                <w:sz w:val="28"/>
                <w:szCs w:val="28"/>
              </w:rPr>
              <w:t>способен использовать методы и средства физической культуры для обеспечения полноценной социальной и профессиональной деятельности</w:t>
            </w:r>
            <w:r>
              <w:rPr>
                <w:rFonts w:ascii="Times New Roman" w:hAnsi="Times New Roman"/>
                <w:sz w:val="28"/>
                <w:szCs w:val="28"/>
              </w:rPr>
              <w:t>.</w:t>
            </w:r>
          </w:p>
        </w:tc>
        <w:tc>
          <w:tcPr>
            <w:tcW w:w="4394" w:type="dxa"/>
          </w:tcPr>
          <w:p w:rsidR="003742C1" w:rsidRPr="0001089F" w:rsidRDefault="00FB6D9E" w:rsidP="00372808">
            <w:pPr>
              <w:spacing w:after="0" w:line="240" w:lineRule="auto"/>
              <w:jc w:val="both"/>
              <w:rPr>
                <w:rFonts w:ascii="Times New Roman" w:hAnsi="Times New Roman" w:cs="Times New Roman"/>
                <w:sz w:val="28"/>
                <w:szCs w:val="28"/>
              </w:rPr>
            </w:pPr>
            <w:r w:rsidRPr="0001089F">
              <w:rPr>
                <w:rFonts w:ascii="Times New Roman" w:hAnsi="Times New Roman" w:cs="Times New Roman"/>
                <w:sz w:val="28"/>
                <w:szCs w:val="28"/>
              </w:rPr>
              <w:t xml:space="preserve">Знать </w:t>
            </w:r>
            <w:r>
              <w:rPr>
                <w:rFonts w:ascii="Times New Roman" w:hAnsi="Times New Roman" w:cs="Times New Roman"/>
                <w:sz w:val="28"/>
                <w:szCs w:val="28"/>
              </w:rPr>
              <w:t>о</w:t>
            </w:r>
            <w:r w:rsidRPr="00E631D7">
              <w:rPr>
                <w:rFonts w:ascii="Times New Roman" w:hAnsi="Times New Roman" w:cs="Times New Roman"/>
                <w:sz w:val="28"/>
                <w:szCs w:val="28"/>
              </w:rPr>
              <w:t>сновные средства и методы адаптивной физической культуры. Влияние оздоровительных систем физического воспитания на укрепление здоровья.</w:t>
            </w:r>
          </w:p>
        </w:tc>
        <w:tc>
          <w:tcPr>
            <w:tcW w:w="1985" w:type="dxa"/>
          </w:tcPr>
          <w:p w:rsidR="003742C1" w:rsidRPr="00141499" w:rsidRDefault="00141499" w:rsidP="00CD2B66">
            <w:pPr>
              <w:ind w:right="34" w:firstLine="34"/>
              <w:jc w:val="both"/>
              <w:rPr>
                <w:rFonts w:ascii="Times New Roman" w:hAnsi="Times New Roman" w:cs="Times New Roman"/>
                <w:sz w:val="28"/>
                <w:szCs w:val="28"/>
              </w:rPr>
            </w:pPr>
            <w:r>
              <w:rPr>
                <w:rFonts w:ascii="Times New Roman" w:hAnsi="Times New Roman" w:cs="Times New Roman"/>
                <w:sz w:val="28"/>
                <w:szCs w:val="28"/>
              </w:rPr>
              <w:t>В</w:t>
            </w:r>
            <w:r w:rsidR="00CD2B66">
              <w:rPr>
                <w:rFonts w:ascii="Times New Roman" w:hAnsi="Times New Roman" w:cs="Times New Roman"/>
                <w:sz w:val="28"/>
                <w:szCs w:val="28"/>
              </w:rPr>
              <w:t xml:space="preserve">опросы для первого курса </w:t>
            </w:r>
            <w:r w:rsidR="00940763" w:rsidRPr="00141499">
              <w:rPr>
                <w:rFonts w:ascii="Times New Roman" w:hAnsi="Times New Roman" w:cs="Times New Roman"/>
                <w:sz w:val="28"/>
                <w:szCs w:val="28"/>
              </w:rPr>
              <w:t xml:space="preserve">№ </w:t>
            </w:r>
            <w:r w:rsidR="00CD2B66">
              <w:rPr>
                <w:rFonts w:ascii="Times New Roman" w:hAnsi="Times New Roman" w:cs="Times New Roman"/>
                <w:sz w:val="28"/>
                <w:szCs w:val="28"/>
              </w:rPr>
              <w:t>36-120</w:t>
            </w:r>
          </w:p>
        </w:tc>
      </w:tr>
      <w:tr w:rsidR="003742C1" w:rsidRPr="0001089F" w:rsidTr="00372808">
        <w:tc>
          <w:tcPr>
            <w:tcW w:w="559" w:type="dxa"/>
            <w:vMerge/>
          </w:tcPr>
          <w:p w:rsidR="003742C1" w:rsidRPr="0001089F" w:rsidRDefault="003742C1" w:rsidP="00372808">
            <w:pPr>
              <w:ind w:right="-395" w:firstLine="29"/>
              <w:jc w:val="both"/>
              <w:rPr>
                <w:rFonts w:ascii="Times New Roman" w:hAnsi="Times New Roman" w:cs="Times New Roman"/>
                <w:sz w:val="28"/>
                <w:szCs w:val="28"/>
              </w:rPr>
            </w:pPr>
          </w:p>
        </w:tc>
        <w:tc>
          <w:tcPr>
            <w:tcW w:w="2526" w:type="dxa"/>
            <w:vMerge/>
          </w:tcPr>
          <w:p w:rsidR="003742C1" w:rsidRPr="0001089F" w:rsidRDefault="003742C1" w:rsidP="00372808">
            <w:pPr>
              <w:ind w:right="-395"/>
              <w:jc w:val="both"/>
              <w:rPr>
                <w:rFonts w:ascii="Times New Roman" w:hAnsi="Times New Roman" w:cs="Times New Roman"/>
                <w:sz w:val="28"/>
                <w:szCs w:val="28"/>
              </w:rPr>
            </w:pPr>
          </w:p>
        </w:tc>
        <w:tc>
          <w:tcPr>
            <w:tcW w:w="4394" w:type="dxa"/>
          </w:tcPr>
          <w:p w:rsidR="003742C1" w:rsidRPr="0001089F" w:rsidRDefault="00FB6D9E" w:rsidP="00372808">
            <w:pPr>
              <w:spacing w:after="0" w:line="240" w:lineRule="auto"/>
              <w:jc w:val="both"/>
              <w:rPr>
                <w:rFonts w:ascii="Times New Roman" w:hAnsi="Times New Roman" w:cs="Times New Roman"/>
                <w:sz w:val="28"/>
                <w:szCs w:val="28"/>
              </w:rPr>
            </w:pPr>
            <w:r w:rsidRPr="0001089F">
              <w:rPr>
                <w:rFonts w:ascii="Times New Roman" w:hAnsi="Times New Roman" w:cs="Times New Roman"/>
                <w:sz w:val="28"/>
                <w:szCs w:val="28"/>
              </w:rPr>
              <w:t xml:space="preserve">Уметь </w:t>
            </w:r>
            <w:r>
              <w:rPr>
                <w:rFonts w:ascii="Times New Roman" w:hAnsi="Times New Roman" w:cs="Times New Roman"/>
                <w:sz w:val="28"/>
                <w:szCs w:val="28"/>
              </w:rPr>
              <w:t>п</w:t>
            </w:r>
            <w:r w:rsidRPr="00E631D7">
              <w:rPr>
                <w:rFonts w:ascii="Times New Roman" w:hAnsi="Times New Roman" w:cs="Times New Roman"/>
                <w:sz w:val="28"/>
                <w:szCs w:val="28"/>
              </w:rPr>
              <w:t>одбирать и применять методы и средства физической культуры для совершенствования основных физических качеств. Контролировать и регулировать функциональное состояние организма при выполнении физических упражнений</w:t>
            </w:r>
          </w:p>
        </w:tc>
        <w:tc>
          <w:tcPr>
            <w:tcW w:w="1985" w:type="dxa"/>
          </w:tcPr>
          <w:p w:rsidR="003742C1" w:rsidRPr="00141499" w:rsidRDefault="00C627C8" w:rsidP="00372808">
            <w:pPr>
              <w:ind w:right="34" w:firstLine="34"/>
              <w:jc w:val="both"/>
              <w:rPr>
                <w:rFonts w:ascii="Times New Roman" w:hAnsi="Times New Roman" w:cs="Times New Roman"/>
                <w:sz w:val="28"/>
                <w:szCs w:val="28"/>
              </w:rPr>
            </w:pPr>
            <w:r w:rsidRPr="00141499">
              <w:rPr>
                <w:rFonts w:ascii="Times New Roman" w:hAnsi="Times New Roman" w:cs="Times New Roman"/>
                <w:sz w:val="28"/>
                <w:szCs w:val="28"/>
              </w:rPr>
              <w:t>Вопросы</w:t>
            </w:r>
            <w:r w:rsidR="003742C1" w:rsidRPr="00141499">
              <w:rPr>
                <w:rFonts w:ascii="Times New Roman" w:hAnsi="Times New Roman" w:cs="Times New Roman"/>
                <w:sz w:val="28"/>
                <w:szCs w:val="28"/>
              </w:rPr>
              <w:t xml:space="preserve"> для </w:t>
            </w:r>
            <w:r w:rsidR="00141499" w:rsidRPr="00141499">
              <w:rPr>
                <w:rFonts w:ascii="Times New Roman" w:hAnsi="Times New Roman" w:cs="Times New Roman"/>
                <w:sz w:val="28"/>
                <w:szCs w:val="28"/>
              </w:rPr>
              <w:t>первого</w:t>
            </w:r>
            <w:r w:rsidR="003742C1" w:rsidRPr="00141499">
              <w:rPr>
                <w:rFonts w:ascii="Times New Roman" w:hAnsi="Times New Roman" w:cs="Times New Roman"/>
                <w:sz w:val="28"/>
                <w:szCs w:val="28"/>
              </w:rPr>
              <w:t xml:space="preserve"> курса № </w:t>
            </w:r>
            <w:r w:rsidR="00141499" w:rsidRPr="00141499">
              <w:rPr>
                <w:rFonts w:ascii="Times New Roman" w:hAnsi="Times New Roman" w:cs="Times New Roman"/>
                <w:sz w:val="28"/>
                <w:szCs w:val="28"/>
              </w:rPr>
              <w:t>1-120</w:t>
            </w:r>
          </w:p>
          <w:p w:rsidR="003742C1" w:rsidRPr="00C351B9" w:rsidRDefault="00C627C8" w:rsidP="00372808">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w:t>
            </w:r>
            <w:r w:rsidR="003742C1" w:rsidRPr="00C351B9">
              <w:rPr>
                <w:rFonts w:ascii="Times New Roman" w:hAnsi="Times New Roman" w:cs="Times New Roman"/>
                <w:sz w:val="28"/>
                <w:szCs w:val="28"/>
              </w:rPr>
              <w:t xml:space="preserve"> для </w:t>
            </w:r>
            <w:r w:rsidR="00C351B9" w:rsidRPr="00C351B9">
              <w:rPr>
                <w:rFonts w:ascii="Times New Roman" w:hAnsi="Times New Roman" w:cs="Times New Roman"/>
                <w:sz w:val="28"/>
                <w:szCs w:val="28"/>
              </w:rPr>
              <w:t>второго</w:t>
            </w:r>
            <w:r w:rsidR="003742C1" w:rsidRPr="00C351B9">
              <w:rPr>
                <w:rFonts w:ascii="Times New Roman" w:hAnsi="Times New Roman" w:cs="Times New Roman"/>
                <w:sz w:val="28"/>
                <w:szCs w:val="28"/>
              </w:rPr>
              <w:t xml:space="preserve"> курса № </w:t>
            </w:r>
            <w:r w:rsidR="00C351B9" w:rsidRPr="00C351B9">
              <w:rPr>
                <w:rFonts w:ascii="Times New Roman" w:hAnsi="Times New Roman" w:cs="Times New Roman"/>
                <w:sz w:val="28"/>
                <w:szCs w:val="28"/>
              </w:rPr>
              <w:t>1-88</w:t>
            </w:r>
          </w:p>
          <w:p w:rsidR="00C627C8" w:rsidRDefault="00C627C8" w:rsidP="00C627C8">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sidR="00C351B9" w:rsidRPr="00C351B9">
              <w:rPr>
                <w:rFonts w:ascii="Times New Roman" w:hAnsi="Times New Roman" w:cs="Times New Roman"/>
                <w:sz w:val="28"/>
                <w:szCs w:val="28"/>
              </w:rPr>
              <w:t>четвертого</w:t>
            </w:r>
            <w:r w:rsidRPr="00C351B9">
              <w:rPr>
                <w:rFonts w:ascii="Times New Roman" w:hAnsi="Times New Roman" w:cs="Times New Roman"/>
                <w:sz w:val="28"/>
                <w:szCs w:val="28"/>
              </w:rPr>
              <w:t xml:space="preserve"> </w:t>
            </w:r>
            <w:r w:rsidRPr="00C351B9">
              <w:rPr>
                <w:rFonts w:ascii="Times New Roman" w:hAnsi="Times New Roman" w:cs="Times New Roman"/>
                <w:sz w:val="28"/>
                <w:szCs w:val="28"/>
              </w:rPr>
              <w:lastRenderedPageBreak/>
              <w:t xml:space="preserve">курса № </w:t>
            </w:r>
            <w:r w:rsidR="00C351B9" w:rsidRPr="00C351B9">
              <w:rPr>
                <w:rFonts w:ascii="Times New Roman" w:hAnsi="Times New Roman" w:cs="Times New Roman"/>
                <w:sz w:val="28"/>
                <w:szCs w:val="28"/>
              </w:rPr>
              <w:t>1-110</w:t>
            </w:r>
          </w:p>
          <w:p w:rsidR="00C351B9" w:rsidRPr="00C351B9" w:rsidRDefault="00C351B9" w:rsidP="00C627C8">
            <w:pPr>
              <w:ind w:right="34" w:firstLine="34"/>
              <w:jc w:val="both"/>
              <w:rPr>
                <w:rFonts w:ascii="Times New Roman" w:hAnsi="Times New Roman" w:cs="Times New Roman"/>
                <w:sz w:val="28"/>
                <w:szCs w:val="28"/>
              </w:rPr>
            </w:pPr>
          </w:p>
          <w:p w:rsidR="00C351B9" w:rsidRDefault="00C351B9" w:rsidP="00C351B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пятого курса № 1-</w:t>
            </w:r>
            <w:r w:rsidR="002E12D3">
              <w:rPr>
                <w:rFonts w:ascii="Times New Roman" w:hAnsi="Times New Roman" w:cs="Times New Roman"/>
                <w:sz w:val="28"/>
                <w:szCs w:val="28"/>
              </w:rPr>
              <w:t>23</w:t>
            </w:r>
          </w:p>
          <w:p w:rsidR="00C351B9" w:rsidRPr="00C351B9" w:rsidRDefault="00C351B9" w:rsidP="00C351B9">
            <w:pPr>
              <w:ind w:right="34" w:firstLine="34"/>
              <w:jc w:val="both"/>
              <w:rPr>
                <w:rFonts w:ascii="Times New Roman" w:hAnsi="Times New Roman" w:cs="Times New Roman"/>
                <w:sz w:val="28"/>
                <w:szCs w:val="28"/>
              </w:rPr>
            </w:pPr>
          </w:p>
          <w:p w:rsidR="003742C1" w:rsidRPr="00C627C8" w:rsidRDefault="003742C1" w:rsidP="00C627C8">
            <w:pPr>
              <w:ind w:right="34" w:firstLine="34"/>
              <w:jc w:val="both"/>
              <w:rPr>
                <w:rFonts w:ascii="Times New Roman" w:hAnsi="Times New Roman" w:cs="Times New Roman"/>
                <w:sz w:val="28"/>
                <w:szCs w:val="28"/>
              </w:rPr>
            </w:pPr>
            <w:r w:rsidRPr="00C627C8">
              <w:rPr>
                <w:rFonts w:ascii="Times New Roman" w:hAnsi="Times New Roman" w:cs="Times New Roman"/>
                <w:sz w:val="28"/>
                <w:szCs w:val="28"/>
              </w:rPr>
              <w:t>практические задания для пятого курса № 1-</w:t>
            </w:r>
            <w:r w:rsidR="00C627C8" w:rsidRPr="00C627C8">
              <w:rPr>
                <w:rFonts w:ascii="Times New Roman" w:hAnsi="Times New Roman" w:cs="Times New Roman"/>
                <w:sz w:val="28"/>
                <w:szCs w:val="28"/>
              </w:rPr>
              <w:t>23</w:t>
            </w:r>
          </w:p>
        </w:tc>
      </w:tr>
      <w:tr w:rsidR="003742C1" w:rsidRPr="0001089F" w:rsidTr="00372808">
        <w:trPr>
          <w:trHeight w:val="855"/>
        </w:trPr>
        <w:tc>
          <w:tcPr>
            <w:tcW w:w="559" w:type="dxa"/>
            <w:vMerge/>
          </w:tcPr>
          <w:p w:rsidR="003742C1" w:rsidRPr="0001089F" w:rsidRDefault="003742C1" w:rsidP="00372808">
            <w:pPr>
              <w:ind w:right="-395" w:firstLine="29"/>
              <w:jc w:val="both"/>
              <w:rPr>
                <w:rFonts w:ascii="Times New Roman" w:hAnsi="Times New Roman" w:cs="Times New Roman"/>
                <w:sz w:val="28"/>
                <w:szCs w:val="28"/>
              </w:rPr>
            </w:pPr>
          </w:p>
        </w:tc>
        <w:tc>
          <w:tcPr>
            <w:tcW w:w="2526" w:type="dxa"/>
            <w:vMerge/>
          </w:tcPr>
          <w:p w:rsidR="003742C1" w:rsidRPr="0001089F" w:rsidRDefault="003742C1" w:rsidP="00372808">
            <w:pPr>
              <w:ind w:right="-395"/>
              <w:jc w:val="both"/>
              <w:rPr>
                <w:rFonts w:ascii="Times New Roman" w:hAnsi="Times New Roman" w:cs="Times New Roman"/>
                <w:sz w:val="28"/>
                <w:szCs w:val="28"/>
              </w:rPr>
            </w:pPr>
          </w:p>
        </w:tc>
        <w:tc>
          <w:tcPr>
            <w:tcW w:w="4394" w:type="dxa"/>
          </w:tcPr>
          <w:p w:rsidR="003742C1" w:rsidRPr="0001089F" w:rsidRDefault="00FB6D9E" w:rsidP="00C627C8">
            <w:pPr>
              <w:spacing w:after="0" w:line="240" w:lineRule="auto"/>
              <w:jc w:val="both"/>
              <w:rPr>
                <w:rFonts w:ascii="Times New Roman" w:hAnsi="Times New Roman" w:cs="Times New Roman"/>
                <w:sz w:val="28"/>
                <w:szCs w:val="28"/>
              </w:rPr>
            </w:pPr>
            <w:r w:rsidRPr="0001089F">
              <w:rPr>
                <w:rFonts w:ascii="Times New Roman" w:hAnsi="Times New Roman" w:cs="Times New Roman"/>
                <w:sz w:val="28"/>
                <w:szCs w:val="28"/>
              </w:rPr>
              <w:t xml:space="preserve">Владеть </w:t>
            </w:r>
            <w:r>
              <w:rPr>
                <w:rFonts w:ascii="Times New Roman" w:hAnsi="Times New Roman" w:cs="Times New Roman"/>
                <w:sz w:val="28"/>
                <w:szCs w:val="28"/>
              </w:rPr>
              <w:t>м</w:t>
            </w:r>
            <w:r w:rsidRPr="00E631D7">
              <w:rPr>
                <w:rFonts w:ascii="Times New Roman" w:hAnsi="Times New Roman" w:cs="Times New Roman"/>
                <w:sz w:val="28"/>
                <w:szCs w:val="28"/>
              </w:rPr>
              <w:t>етодами и средствами физической культуры для обеспечения полноценной социальной и профессиональной деятельности. Навыками физического самосовершенствования и самовоспитания для реализации будущей профессиональной деятельности</w:t>
            </w:r>
          </w:p>
        </w:tc>
        <w:tc>
          <w:tcPr>
            <w:tcW w:w="1985" w:type="dxa"/>
          </w:tcPr>
          <w:p w:rsidR="003742C1" w:rsidRPr="00C627C8" w:rsidRDefault="00C627C8" w:rsidP="00372808">
            <w:pPr>
              <w:ind w:right="34" w:firstLine="34"/>
              <w:jc w:val="both"/>
              <w:rPr>
                <w:rFonts w:ascii="Times New Roman" w:hAnsi="Times New Roman" w:cs="Times New Roman"/>
                <w:sz w:val="28"/>
                <w:szCs w:val="28"/>
              </w:rPr>
            </w:pPr>
            <w:r w:rsidRPr="00C627C8">
              <w:rPr>
                <w:rFonts w:ascii="Times New Roman" w:hAnsi="Times New Roman" w:cs="Times New Roman"/>
                <w:sz w:val="28"/>
                <w:szCs w:val="28"/>
              </w:rPr>
              <w:t>защита проекта для первого курса</w:t>
            </w:r>
            <w:r w:rsidR="00C351B9">
              <w:rPr>
                <w:rFonts w:ascii="Times New Roman" w:hAnsi="Times New Roman" w:cs="Times New Roman"/>
                <w:sz w:val="28"/>
                <w:szCs w:val="28"/>
              </w:rPr>
              <w:t xml:space="preserve"> № 1-21</w:t>
            </w:r>
          </w:p>
          <w:p w:rsidR="003742C1" w:rsidRPr="00C627C8" w:rsidRDefault="003742C1" w:rsidP="00C627C8">
            <w:pPr>
              <w:ind w:right="34" w:firstLine="34"/>
              <w:jc w:val="both"/>
              <w:rPr>
                <w:rFonts w:ascii="Times New Roman" w:hAnsi="Times New Roman" w:cs="Times New Roman"/>
                <w:sz w:val="28"/>
                <w:szCs w:val="28"/>
              </w:rPr>
            </w:pPr>
            <w:r w:rsidRPr="00C627C8">
              <w:rPr>
                <w:rFonts w:ascii="Times New Roman" w:hAnsi="Times New Roman" w:cs="Times New Roman"/>
                <w:sz w:val="28"/>
                <w:szCs w:val="28"/>
              </w:rPr>
              <w:t>практические задания для пятого курса № 1-</w:t>
            </w:r>
            <w:r w:rsidR="00C627C8">
              <w:rPr>
                <w:rFonts w:ascii="Times New Roman" w:hAnsi="Times New Roman" w:cs="Times New Roman"/>
                <w:sz w:val="28"/>
                <w:szCs w:val="28"/>
              </w:rPr>
              <w:t>23</w:t>
            </w:r>
          </w:p>
        </w:tc>
      </w:tr>
    </w:tbl>
    <w:p w:rsidR="003742C1" w:rsidRDefault="003742C1" w:rsidP="00D94E22">
      <w:pPr>
        <w:spacing w:after="0" w:line="240" w:lineRule="auto"/>
        <w:ind w:firstLine="709"/>
        <w:jc w:val="both"/>
        <w:rPr>
          <w:rFonts w:ascii="Times New Roman" w:hAnsi="Times New Roman" w:cs="Times New Roman"/>
          <w:b/>
          <w:sz w:val="28"/>
          <w:szCs w:val="28"/>
        </w:rPr>
      </w:pPr>
    </w:p>
    <w:p w:rsidR="0001089F" w:rsidRDefault="0001089F" w:rsidP="0001089F">
      <w:pPr>
        <w:pStyle w:val="a3"/>
        <w:ind w:left="0" w:firstLine="709"/>
        <w:jc w:val="both"/>
        <w:rPr>
          <w:rFonts w:ascii="Times New Roman" w:hAnsi="Times New Roman" w:cs="Times New Roman"/>
          <w:sz w:val="28"/>
          <w:szCs w:val="28"/>
        </w:rPr>
      </w:pPr>
      <w:r>
        <w:rPr>
          <w:rFonts w:ascii="Times New Roman" w:hAnsi="Times New Roman" w:cs="Times New Roman"/>
          <w:b/>
          <w:bCs/>
          <w:sz w:val="28"/>
          <w:szCs w:val="28"/>
        </w:rPr>
        <w:t>4. Методические рекомендации по применению балльно-рейтинговой системы.</w:t>
      </w:r>
      <w:r>
        <w:rPr>
          <w:rFonts w:ascii="Times New Roman" w:hAnsi="Times New Roman" w:cs="Times New Roman"/>
          <w:sz w:val="28"/>
          <w:szCs w:val="28"/>
        </w:rPr>
        <w:t xml:space="preserve"> </w:t>
      </w:r>
    </w:p>
    <w:p w:rsidR="0001089F" w:rsidRDefault="0001089F" w:rsidP="0001089F">
      <w:pPr>
        <w:pStyle w:val="Default"/>
        <w:ind w:firstLine="709"/>
        <w:jc w:val="both"/>
        <w:rPr>
          <w:color w:val="auto"/>
          <w:spacing w:val="2"/>
          <w:sz w:val="28"/>
          <w:szCs w:val="28"/>
        </w:rPr>
      </w:pPr>
    </w:p>
    <w:p w:rsidR="004445A7" w:rsidRPr="004445A7" w:rsidRDefault="004445A7" w:rsidP="004445A7">
      <w:pPr>
        <w:pStyle w:val="a3"/>
        <w:ind w:left="0" w:firstLine="709"/>
        <w:jc w:val="both"/>
        <w:rPr>
          <w:rFonts w:ascii="Times New Roman" w:hAnsi="Times New Roman" w:cs="Times New Roman"/>
          <w:sz w:val="28"/>
          <w:szCs w:val="28"/>
        </w:rPr>
      </w:pPr>
      <w:proofErr w:type="spellStart"/>
      <w:r w:rsidRPr="004445A7">
        <w:rPr>
          <w:rFonts w:ascii="Times New Roman" w:hAnsi="Times New Roman" w:cs="Times New Roman"/>
          <w:bCs/>
          <w:sz w:val="28"/>
          <w:szCs w:val="28"/>
        </w:rPr>
        <w:t>Балльно</w:t>
      </w:r>
      <w:proofErr w:type="spellEnd"/>
      <w:r w:rsidRPr="004445A7">
        <w:rPr>
          <w:rFonts w:ascii="Times New Roman" w:hAnsi="Times New Roman" w:cs="Times New Roman"/>
          <w:bCs/>
          <w:sz w:val="28"/>
          <w:szCs w:val="28"/>
        </w:rPr>
        <w:t>-</w:t>
      </w:r>
      <w:proofErr w:type="gramStart"/>
      <w:r w:rsidRPr="004445A7">
        <w:rPr>
          <w:rFonts w:ascii="Times New Roman" w:hAnsi="Times New Roman" w:cs="Times New Roman"/>
          <w:bCs/>
          <w:sz w:val="28"/>
          <w:szCs w:val="28"/>
        </w:rPr>
        <w:t>рейтинговая  оценка</w:t>
      </w:r>
      <w:proofErr w:type="gramEnd"/>
      <w:r w:rsidRPr="004445A7">
        <w:rPr>
          <w:rFonts w:ascii="Times New Roman" w:hAnsi="Times New Roman" w:cs="Times New Roman"/>
          <w:bCs/>
          <w:sz w:val="28"/>
          <w:szCs w:val="28"/>
        </w:rPr>
        <w:t xml:space="preserve"> учебных достижений обучающихся </w:t>
      </w:r>
      <w:r>
        <w:rPr>
          <w:rFonts w:ascii="Times New Roman" w:hAnsi="Times New Roman" w:cs="Times New Roman"/>
          <w:bCs/>
          <w:sz w:val="28"/>
          <w:szCs w:val="28"/>
        </w:rPr>
        <w:t>по дисциплине применяется в соот</w:t>
      </w:r>
      <w:r w:rsidRPr="004445A7">
        <w:rPr>
          <w:rFonts w:ascii="Times New Roman" w:hAnsi="Times New Roman" w:cs="Times New Roman"/>
          <w:bCs/>
          <w:sz w:val="28"/>
          <w:szCs w:val="28"/>
        </w:rPr>
        <w:t>ветствии с Положением П 087.03.-2020 «Порядок освоения дисциплин (модулей) по физической культуре и спорту» п.11</w:t>
      </w:r>
      <w:r w:rsidRPr="004445A7">
        <w:rPr>
          <w:rFonts w:ascii="Times New Roman" w:hAnsi="Times New Roman" w:cs="Times New Roman"/>
          <w:sz w:val="28"/>
          <w:szCs w:val="28"/>
        </w:rPr>
        <w:t xml:space="preserve"> </w:t>
      </w:r>
    </w:p>
    <w:p w:rsidR="0001089F" w:rsidRPr="00D95FA9" w:rsidRDefault="0001089F" w:rsidP="0001089F">
      <w:pPr>
        <w:spacing w:after="0"/>
        <w:jc w:val="both"/>
        <w:rPr>
          <w:rFonts w:ascii="Times New Roman" w:hAnsi="Times New Roman" w:cs="Times New Roman"/>
          <w:sz w:val="28"/>
          <w:szCs w:val="28"/>
        </w:rPr>
      </w:pPr>
    </w:p>
    <w:p w:rsidR="00423571" w:rsidRPr="00EE611A" w:rsidRDefault="00423571" w:rsidP="0001089F">
      <w:pPr>
        <w:spacing w:after="200" w:line="276" w:lineRule="auto"/>
        <w:ind w:firstLine="709"/>
        <w:contextualSpacing/>
        <w:jc w:val="both"/>
        <w:rPr>
          <w:rFonts w:ascii="Times New Roman" w:hAnsi="Times New Roman" w:cs="Times New Roman"/>
          <w:sz w:val="28"/>
          <w:szCs w:val="28"/>
        </w:rPr>
      </w:pPr>
    </w:p>
    <w:sectPr w:rsidR="00423571" w:rsidRPr="00EE611A" w:rsidSect="0020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7CC"/>
    <w:multiLevelType w:val="hybridMultilevel"/>
    <w:tmpl w:val="EC065F30"/>
    <w:lvl w:ilvl="0" w:tplc="05B4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15FD8"/>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657A3"/>
    <w:multiLevelType w:val="hybridMultilevel"/>
    <w:tmpl w:val="C0728A9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E410A"/>
    <w:multiLevelType w:val="hybridMultilevel"/>
    <w:tmpl w:val="F4308D3C"/>
    <w:lvl w:ilvl="0" w:tplc="A42E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F134B2"/>
    <w:multiLevelType w:val="hybridMultilevel"/>
    <w:tmpl w:val="071C1F32"/>
    <w:lvl w:ilvl="0" w:tplc="34224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73780"/>
    <w:multiLevelType w:val="hybridMultilevel"/>
    <w:tmpl w:val="164EF1A4"/>
    <w:lvl w:ilvl="0" w:tplc="6B5E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FE6874"/>
    <w:multiLevelType w:val="hybridMultilevel"/>
    <w:tmpl w:val="8CAC234E"/>
    <w:lvl w:ilvl="0" w:tplc="CBB8E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656008"/>
    <w:multiLevelType w:val="hybridMultilevel"/>
    <w:tmpl w:val="1A8CB78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8B36FB1"/>
    <w:multiLevelType w:val="hybridMultilevel"/>
    <w:tmpl w:val="5B22B602"/>
    <w:lvl w:ilvl="0" w:tplc="C60A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916608"/>
    <w:multiLevelType w:val="hybridMultilevel"/>
    <w:tmpl w:val="135AC580"/>
    <w:lvl w:ilvl="0" w:tplc="ABFA0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4979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468C4"/>
    <w:multiLevelType w:val="hybridMultilevel"/>
    <w:tmpl w:val="81F2A9F4"/>
    <w:lvl w:ilvl="0" w:tplc="FC7811E2">
      <w:start w:val="1"/>
      <w:numFmt w:val="decimal"/>
      <w:lvlText w:val="%1."/>
      <w:lvlJc w:val="left"/>
      <w:pPr>
        <w:ind w:left="1419"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2" w15:restartNumberingAfterBreak="0">
    <w:nsid w:val="0D8F4F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DB3B5B"/>
    <w:multiLevelType w:val="hybridMultilevel"/>
    <w:tmpl w:val="1D3E5450"/>
    <w:lvl w:ilvl="0" w:tplc="323E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824EB9"/>
    <w:multiLevelType w:val="hybridMultilevel"/>
    <w:tmpl w:val="22BAAF9A"/>
    <w:lvl w:ilvl="0" w:tplc="A806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C34DA2"/>
    <w:multiLevelType w:val="hybridMultilevel"/>
    <w:tmpl w:val="D94E2A02"/>
    <w:lvl w:ilvl="0" w:tplc="F95A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14B2C07"/>
    <w:multiLevelType w:val="hybridMultilevel"/>
    <w:tmpl w:val="5D201C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2F74FD3"/>
    <w:multiLevelType w:val="hybridMultilevel"/>
    <w:tmpl w:val="65E225F8"/>
    <w:lvl w:ilvl="0" w:tplc="7424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A56668"/>
    <w:multiLevelType w:val="multilevel"/>
    <w:tmpl w:val="A4FE1E2A"/>
    <w:lvl w:ilvl="0">
      <w:start w:val="1"/>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5D6283"/>
    <w:multiLevelType w:val="multilevel"/>
    <w:tmpl w:val="17B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A77E46"/>
    <w:multiLevelType w:val="hybridMultilevel"/>
    <w:tmpl w:val="5226FB2E"/>
    <w:lvl w:ilvl="0" w:tplc="D94E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4CF7041"/>
    <w:multiLevelType w:val="hybridMultilevel"/>
    <w:tmpl w:val="5DA03F42"/>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15:restartNumberingAfterBreak="0">
    <w:nsid w:val="15115A78"/>
    <w:multiLevelType w:val="hybridMultilevel"/>
    <w:tmpl w:val="FB4C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1861EF"/>
    <w:multiLevelType w:val="hybridMultilevel"/>
    <w:tmpl w:val="69C04710"/>
    <w:lvl w:ilvl="0" w:tplc="579C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5187893"/>
    <w:multiLevelType w:val="hybridMultilevel"/>
    <w:tmpl w:val="B39A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5C6947"/>
    <w:multiLevelType w:val="hybridMultilevel"/>
    <w:tmpl w:val="720231C8"/>
    <w:lvl w:ilvl="0" w:tplc="2ED8646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053EB1"/>
    <w:multiLevelType w:val="hybridMultilevel"/>
    <w:tmpl w:val="88F0DCBC"/>
    <w:lvl w:ilvl="0" w:tplc="9A0C46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8F06EEF"/>
    <w:multiLevelType w:val="hybridMultilevel"/>
    <w:tmpl w:val="EBF2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504E1D"/>
    <w:multiLevelType w:val="hybridMultilevel"/>
    <w:tmpl w:val="B58C5F46"/>
    <w:lvl w:ilvl="0" w:tplc="C68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A6B1E24"/>
    <w:multiLevelType w:val="hybridMultilevel"/>
    <w:tmpl w:val="C1A6AA96"/>
    <w:lvl w:ilvl="0" w:tplc="7BE2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D3E0DE8"/>
    <w:multiLevelType w:val="hybridMultilevel"/>
    <w:tmpl w:val="A544AE56"/>
    <w:lvl w:ilvl="0" w:tplc="3D1A9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F3157F9"/>
    <w:multiLevelType w:val="hybridMultilevel"/>
    <w:tmpl w:val="0EA40968"/>
    <w:lvl w:ilvl="0" w:tplc="F76E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01034F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631B67"/>
    <w:multiLevelType w:val="multilevel"/>
    <w:tmpl w:val="F556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D7178B"/>
    <w:multiLevelType w:val="hybridMultilevel"/>
    <w:tmpl w:val="2AC8C65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AC686F"/>
    <w:multiLevelType w:val="hybridMultilevel"/>
    <w:tmpl w:val="D3C0FB78"/>
    <w:lvl w:ilvl="0" w:tplc="2F7AD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D1345E"/>
    <w:multiLevelType w:val="multilevel"/>
    <w:tmpl w:val="4BB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562E63"/>
    <w:multiLevelType w:val="hybridMultilevel"/>
    <w:tmpl w:val="FD6C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602867"/>
    <w:multiLevelType w:val="hybridMultilevel"/>
    <w:tmpl w:val="708080CA"/>
    <w:lvl w:ilvl="0" w:tplc="851E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50A36E6"/>
    <w:multiLevelType w:val="hybridMultilevel"/>
    <w:tmpl w:val="DFCE6D20"/>
    <w:lvl w:ilvl="0" w:tplc="17547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5F72150"/>
    <w:multiLevelType w:val="hybridMultilevel"/>
    <w:tmpl w:val="41D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333D61"/>
    <w:multiLevelType w:val="hybridMultilevel"/>
    <w:tmpl w:val="5A5C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FC1302"/>
    <w:multiLevelType w:val="hybridMultilevel"/>
    <w:tmpl w:val="645A278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91C582C"/>
    <w:multiLevelType w:val="hybridMultilevel"/>
    <w:tmpl w:val="225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646BC7"/>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2D8D3540"/>
    <w:multiLevelType w:val="hybridMultilevel"/>
    <w:tmpl w:val="049C538A"/>
    <w:lvl w:ilvl="0" w:tplc="A46A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F9E0D1B"/>
    <w:multiLevelType w:val="hybridMultilevel"/>
    <w:tmpl w:val="DB0A86D6"/>
    <w:lvl w:ilvl="0" w:tplc="2BA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FB74A0A"/>
    <w:multiLevelType w:val="hybridMultilevel"/>
    <w:tmpl w:val="AC1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074342"/>
    <w:multiLevelType w:val="hybridMultilevel"/>
    <w:tmpl w:val="C3309D1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9B4345"/>
    <w:multiLevelType w:val="hybridMultilevel"/>
    <w:tmpl w:val="05F018E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2D72CE8"/>
    <w:multiLevelType w:val="hybridMultilevel"/>
    <w:tmpl w:val="5C5CA46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4A267AD"/>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CB14A6"/>
    <w:multiLevelType w:val="hybridMultilevel"/>
    <w:tmpl w:val="85E8B246"/>
    <w:lvl w:ilvl="0" w:tplc="12F6D106">
      <w:start w:val="1"/>
      <w:numFmt w:val="decimal"/>
      <w:lvlText w:val="%1."/>
      <w:lvlJc w:val="left"/>
      <w:pPr>
        <w:ind w:left="1069" w:hanging="360"/>
      </w:pPr>
      <w:rPr>
        <w:rFonts w:cstheme="minorBid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5C87D11"/>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6004CA1"/>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822383F"/>
    <w:multiLevelType w:val="multilevel"/>
    <w:tmpl w:val="02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3E64E6"/>
    <w:multiLevelType w:val="hybridMultilevel"/>
    <w:tmpl w:val="F9025B7E"/>
    <w:lvl w:ilvl="0" w:tplc="2B1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8CA4BE1"/>
    <w:multiLevelType w:val="hybridMultilevel"/>
    <w:tmpl w:val="86FE48B0"/>
    <w:lvl w:ilvl="0" w:tplc="455A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AB2113B"/>
    <w:multiLevelType w:val="hybridMultilevel"/>
    <w:tmpl w:val="C9427934"/>
    <w:lvl w:ilvl="0" w:tplc="B13CC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B94644F"/>
    <w:multiLevelType w:val="hybridMultilevel"/>
    <w:tmpl w:val="D65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0134A8"/>
    <w:multiLevelType w:val="hybridMultilevel"/>
    <w:tmpl w:val="A50059E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DAC23E2"/>
    <w:multiLevelType w:val="hybridMultilevel"/>
    <w:tmpl w:val="2F3A36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ECF5A9B"/>
    <w:multiLevelType w:val="hybridMultilevel"/>
    <w:tmpl w:val="1D244962"/>
    <w:lvl w:ilvl="0" w:tplc="95FA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EF743C1"/>
    <w:multiLevelType w:val="hybridMultilevel"/>
    <w:tmpl w:val="DBB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572EFE"/>
    <w:multiLevelType w:val="hybridMultilevel"/>
    <w:tmpl w:val="8508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805FB3"/>
    <w:multiLevelType w:val="multilevel"/>
    <w:tmpl w:val="3A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09C6D24"/>
    <w:multiLevelType w:val="hybridMultilevel"/>
    <w:tmpl w:val="81646C3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1297B3D"/>
    <w:multiLevelType w:val="hybridMultilevel"/>
    <w:tmpl w:val="0F64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6613EF"/>
    <w:multiLevelType w:val="hybridMultilevel"/>
    <w:tmpl w:val="5298105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3781300"/>
    <w:multiLevelType w:val="hybridMultilevel"/>
    <w:tmpl w:val="A2D41B4A"/>
    <w:lvl w:ilvl="0" w:tplc="EA2C4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537116E"/>
    <w:multiLevelType w:val="hybridMultilevel"/>
    <w:tmpl w:val="925C5CE4"/>
    <w:lvl w:ilvl="0" w:tplc="34F03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61140DC"/>
    <w:multiLevelType w:val="hybridMultilevel"/>
    <w:tmpl w:val="6BA405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64A57DB"/>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8C3705"/>
    <w:multiLevelType w:val="multilevel"/>
    <w:tmpl w:val="E50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74F6306"/>
    <w:multiLevelType w:val="multilevel"/>
    <w:tmpl w:val="594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494B6A"/>
    <w:multiLevelType w:val="hybridMultilevel"/>
    <w:tmpl w:val="A418A534"/>
    <w:lvl w:ilvl="0" w:tplc="DACA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A4F6E79"/>
    <w:multiLevelType w:val="hybridMultilevel"/>
    <w:tmpl w:val="F85A2986"/>
    <w:lvl w:ilvl="0" w:tplc="56B2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4B704D31"/>
    <w:multiLevelType w:val="hybridMultilevel"/>
    <w:tmpl w:val="84C6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4BBF1FE8"/>
    <w:multiLevelType w:val="multilevel"/>
    <w:tmpl w:val="90A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24581D"/>
    <w:multiLevelType w:val="hybridMultilevel"/>
    <w:tmpl w:val="3A6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C6E5B6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481489"/>
    <w:multiLevelType w:val="hybridMultilevel"/>
    <w:tmpl w:val="F21CCB76"/>
    <w:lvl w:ilvl="0" w:tplc="4EAC8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DB3002A"/>
    <w:multiLevelType w:val="hybridMultilevel"/>
    <w:tmpl w:val="8BE09D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4DF8618E"/>
    <w:multiLevelType w:val="hybridMultilevel"/>
    <w:tmpl w:val="7FD0D268"/>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4F941CD1"/>
    <w:multiLevelType w:val="hybridMultilevel"/>
    <w:tmpl w:val="64A69CE8"/>
    <w:lvl w:ilvl="0" w:tplc="F0EA0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1F5F35"/>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641017"/>
    <w:multiLevelType w:val="hybridMultilevel"/>
    <w:tmpl w:val="579C7D9E"/>
    <w:lvl w:ilvl="0" w:tplc="517A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53C445BC"/>
    <w:multiLevelType w:val="hybridMultilevel"/>
    <w:tmpl w:val="0260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132FDD"/>
    <w:multiLevelType w:val="hybridMultilevel"/>
    <w:tmpl w:val="437EACEC"/>
    <w:lvl w:ilvl="0" w:tplc="F9A8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42B2EF0"/>
    <w:multiLevelType w:val="hybridMultilevel"/>
    <w:tmpl w:val="4EC070AC"/>
    <w:lvl w:ilvl="0" w:tplc="BA5CE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4A87FED"/>
    <w:multiLevelType w:val="hybridMultilevel"/>
    <w:tmpl w:val="9DB821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4BA2E96"/>
    <w:multiLevelType w:val="hybridMultilevel"/>
    <w:tmpl w:val="D5966BE0"/>
    <w:lvl w:ilvl="0" w:tplc="1B2E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6264621"/>
    <w:multiLevelType w:val="hybridMultilevel"/>
    <w:tmpl w:val="3DAEB12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76E5CE9"/>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A460764"/>
    <w:multiLevelType w:val="hybridMultilevel"/>
    <w:tmpl w:val="B4D017EA"/>
    <w:lvl w:ilvl="0" w:tplc="97FC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AE247C2"/>
    <w:multiLevelType w:val="hybridMultilevel"/>
    <w:tmpl w:val="11F68B4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D695CDF"/>
    <w:multiLevelType w:val="hybridMultilevel"/>
    <w:tmpl w:val="FBB28C1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5D735A73"/>
    <w:multiLevelType w:val="hybridMultilevel"/>
    <w:tmpl w:val="5AACEDAE"/>
    <w:lvl w:ilvl="0" w:tplc="506A5A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E3F58E3"/>
    <w:multiLevelType w:val="hybridMultilevel"/>
    <w:tmpl w:val="5A969A02"/>
    <w:lvl w:ilvl="0" w:tplc="D8DA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5E58217E"/>
    <w:multiLevelType w:val="hybridMultilevel"/>
    <w:tmpl w:val="A71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E885AD2"/>
    <w:multiLevelType w:val="multilevel"/>
    <w:tmpl w:val="DED8A0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E965829"/>
    <w:multiLevelType w:val="hybridMultilevel"/>
    <w:tmpl w:val="B7D87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5F940C82"/>
    <w:multiLevelType w:val="hybridMultilevel"/>
    <w:tmpl w:val="80F80936"/>
    <w:lvl w:ilvl="0" w:tplc="296A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F9A5C6A"/>
    <w:multiLevelType w:val="hybridMultilevel"/>
    <w:tmpl w:val="F49CCF16"/>
    <w:lvl w:ilvl="0" w:tplc="B2BC8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5FDF3B06"/>
    <w:multiLevelType w:val="hybridMultilevel"/>
    <w:tmpl w:val="D1B0DA3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1567D57"/>
    <w:multiLevelType w:val="hybridMultilevel"/>
    <w:tmpl w:val="A702829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1A23DF5"/>
    <w:multiLevelType w:val="multilevel"/>
    <w:tmpl w:val="57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9A7B52"/>
    <w:multiLevelType w:val="hybridMultilevel"/>
    <w:tmpl w:val="3F7CE7D4"/>
    <w:lvl w:ilvl="0" w:tplc="DFA2D62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2F93063"/>
    <w:multiLevelType w:val="hybridMultilevel"/>
    <w:tmpl w:val="4B20A20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33F30C3"/>
    <w:multiLevelType w:val="hybridMultilevel"/>
    <w:tmpl w:val="32228DDE"/>
    <w:lvl w:ilvl="0" w:tplc="8614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3404A38"/>
    <w:multiLevelType w:val="hybridMultilevel"/>
    <w:tmpl w:val="04126F64"/>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5" w15:restartNumberingAfterBreak="0">
    <w:nsid w:val="638B0D3C"/>
    <w:multiLevelType w:val="hybridMultilevel"/>
    <w:tmpl w:val="C3BC8F2C"/>
    <w:lvl w:ilvl="0" w:tplc="F44CC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39A4610"/>
    <w:multiLevelType w:val="hybridMultilevel"/>
    <w:tmpl w:val="9F0C185C"/>
    <w:lvl w:ilvl="0" w:tplc="F432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479396A"/>
    <w:multiLevelType w:val="hybridMultilevel"/>
    <w:tmpl w:val="19124592"/>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5A83DD4"/>
    <w:multiLevelType w:val="hybridMultilevel"/>
    <w:tmpl w:val="B07AD720"/>
    <w:lvl w:ilvl="0" w:tplc="B4105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71D0619"/>
    <w:multiLevelType w:val="hybridMultilevel"/>
    <w:tmpl w:val="3FFC0C7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80858F5"/>
    <w:multiLevelType w:val="hybridMultilevel"/>
    <w:tmpl w:val="F528C1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83D3C78"/>
    <w:multiLevelType w:val="hybridMultilevel"/>
    <w:tmpl w:val="689A3B58"/>
    <w:lvl w:ilvl="0" w:tplc="AF4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6AF57E4F"/>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B044B95"/>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B5B4112"/>
    <w:multiLevelType w:val="hybridMultilevel"/>
    <w:tmpl w:val="0AB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B6A1FCC"/>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BBD6E58"/>
    <w:multiLevelType w:val="hybridMultilevel"/>
    <w:tmpl w:val="94C27864"/>
    <w:lvl w:ilvl="0" w:tplc="DBBE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6C0A7D61"/>
    <w:multiLevelType w:val="hybridMultilevel"/>
    <w:tmpl w:val="5D0AA3C6"/>
    <w:lvl w:ilvl="0" w:tplc="E1EC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6C6B0D62"/>
    <w:multiLevelType w:val="hybridMultilevel"/>
    <w:tmpl w:val="80C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D884AD9"/>
    <w:multiLevelType w:val="hybridMultilevel"/>
    <w:tmpl w:val="676E60B0"/>
    <w:lvl w:ilvl="0" w:tplc="9EF6D3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DB91BF8"/>
    <w:multiLevelType w:val="hybridMultilevel"/>
    <w:tmpl w:val="5290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E09299C"/>
    <w:multiLevelType w:val="hybridMultilevel"/>
    <w:tmpl w:val="16422C0E"/>
    <w:lvl w:ilvl="0" w:tplc="D70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E586D82"/>
    <w:multiLevelType w:val="hybridMultilevel"/>
    <w:tmpl w:val="23D8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ED40D71"/>
    <w:multiLevelType w:val="hybridMultilevel"/>
    <w:tmpl w:val="C81C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0F38F7"/>
    <w:multiLevelType w:val="hybridMultilevel"/>
    <w:tmpl w:val="2ECCC3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15D5D98"/>
    <w:multiLevelType w:val="hybridMultilevel"/>
    <w:tmpl w:val="E1CCF97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17E4946"/>
    <w:multiLevelType w:val="hybridMultilevel"/>
    <w:tmpl w:val="D77AED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27261E6"/>
    <w:multiLevelType w:val="hybridMultilevel"/>
    <w:tmpl w:val="73FC0B2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3B9457C"/>
    <w:multiLevelType w:val="hybridMultilevel"/>
    <w:tmpl w:val="4A38D0BE"/>
    <w:lvl w:ilvl="0" w:tplc="FFE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51C1700"/>
    <w:multiLevelType w:val="hybridMultilevel"/>
    <w:tmpl w:val="FB8E333E"/>
    <w:lvl w:ilvl="0" w:tplc="46D0F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DB6EB6"/>
    <w:multiLevelType w:val="hybridMultilevel"/>
    <w:tmpl w:val="9F40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6C2AF8"/>
    <w:multiLevelType w:val="hybridMultilevel"/>
    <w:tmpl w:val="5C267486"/>
    <w:lvl w:ilvl="0" w:tplc="58401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A125FC1"/>
    <w:multiLevelType w:val="multilevel"/>
    <w:tmpl w:val="86E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A282919"/>
    <w:multiLevelType w:val="multilevel"/>
    <w:tmpl w:val="E15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4C64C0"/>
    <w:multiLevelType w:val="hybridMultilevel"/>
    <w:tmpl w:val="38C8B834"/>
    <w:lvl w:ilvl="0" w:tplc="39944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7C1D24FA"/>
    <w:multiLevelType w:val="hybridMultilevel"/>
    <w:tmpl w:val="5662813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CEA62D0"/>
    <w:multiLevelType w:val="hybridMultilevel"/>
    <w:tmpl w:val="2FD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EB42687"/>
    <w:multiLevelType w:val="hybridMultilevel"/>
    <w:tmpl w:val="9984DE1A"/>
    <w:lvl w:ilvl="0" w:tplc="3038476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ECA4F00"/>
    <w:multiLevelType w:val="hybridMultilevel"/>
    <w:tmpl w:val="55D8BADC"/>
    <w:lvl w:ilvl="0" w:tplc="C8CC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7F856CE4"/>
    <w:multiLevelType w:val="hybridMultilevel"/>
    <w:tmpl w:val="772EB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0"/>
  </w:num>
  <w:num w:numId="2">
    <w:abstractNumId w:val="106"/>
  </w:num>
  <w:num w:numId="3">
    <w:abstractNumId w:val="89"/>
  </w:num>
  <w:num w:numId="4">
    <w:abstractNumId w:val="116"/>
  </w:num>
  <w:num w:numId="5">
    <w:abstractNumId w:val="15"/>
  </w:num>
  <w:num w:numId="6">
    <w:abstractNumId w:val="138"/>
  </w:num>
  <w:num w:numId="7">
    <w:abstractNumId w:val="141"/>
  </w:num>
  <w:num w:numId="8">
    <w:abstractNumId w:val="102"/>
  </w:num>
  <w:num w:numId="9">
    <w:abstractNumId w:val="23"/>
  </w:num>
  <w:num w:numId="10">
    <w:abstractNumId w:val="39"/>
  </w:num>
  <w:num w:numId="11">
    <w:abstractNumId w:val="131"/>
  </w:num>
  <w:num w:numId="12">
    <w:abstractNumId w:val="58"/>
  </w:num>
  <w:num w:numId="13">
    <w:abstractNumId w:val="30"/>
  </w:num>
  <w:num w:numId="14">
    <w:abstractNumId w:val="78"/>
  </w:num>
  <w:num w:numId="15">
    <w:abstractNumId w:val="8"/>
  </w:num>
  <w:num w:numId="16">
    <w:abstractNumId w:val="14"/>
  </w:num>
  <w:num w:numId="17">
    <w:abstractNumId w:val="145"/>
  </w:num>
  <w:num w:numId="18">
    <w:abstractNumId w:val="48"/>
  </w:num>
  <w:num w:numId="19">
    <w:abstractNumId w:val="17"/>
  </w:num>
  <w:num w:numId="20">
    <w:abstractNumId w:val="3"/>
  </w:num>
  <w:num w:numId="21">
    <w:abstractNumId w:val="9"/>
  </w:num>
  <w:num w:numId="22">
    <w:abstractNumId w:val="118"/>
  </w:num>
  <w:num w:numId="23">
    <w:abstractNumId w:val="47"/>
  </w:num>
  <w:num w:numId="24">
    <w:abstractNumId w:val="28"/>
  </w:num>
  <w:num w:numId="25">
    <w:abstractNumId w:val="60"/>
  </w:num>
  <w:num w:numId="26">
    <w:abstractNumId w:val="13"/>
  </w:num>
  <w:num w:numId="27">
    <w:abstractNumId w:val="5"/>
  </w:num>
  <w:num w:numId="28">
    <w:abstractNumId w:val="149"/>
  </w:num>
  <w:num w:numId="29">
    <w:abstractNumId w:val="6"/>
  </w:num>
  <w:num w:numId="30">
    <w:abstractNumId w:val="113"/>
  </w:num>
  <w:num w:numId="31">
    <w:abstractNumId w:val="94"/>
  </w:num>
  <w:num w:numId="32">
    <w:abstractNumId w:val="72"/>
  </w:num>
  <w:num w:numId="33">
    <w:abstractNumId w:val="31"/>
  </w:num>
  <w:num w:numId="34">
    <w:abstractNumId w:val="92"/>
  </w:num>
  <w:num w:numId="35">
    <w:abstractNumId w:val="26"/>
  </w:num>
  <w:num w:numId="36">
    <w:abstractNumId w:val="91"/>
  </w:num>
  <w:num w:numId="37">
    <w:abstractNumId w:val="126"/>
  </w:num>
  <w:num w:numId="38">
    <w:abstractNumId w:val="98"/>
  </w:num>
  <w:num w:numId="39">
    <w:abstractNumId w:val="127"/>
  </w:num>
  <w:num w:numId="40">
    <w:abstractNumId w:val="59"/>
  </w:num>
  <w:num w:numId="41">
    <w:abstractNumId w:val="38"/>
  </w:num>
  <w:num w:numId="42">
    <w:abstractNumId w:val="77"/>
  </w:num>
  <w:num w:numId="43">
    <w:abstractNumId w:val="35"/>
  </w:num>
  <w:num w:numId="44">
    <w:abstractNumId w:val="29"/>
  </w:num>
  <w:num w:numId="45">
    <w:abstractNumId w:val="115"/>
  </w:num>
  <w:num w:numId="46">
    <w:abstractNumId w:val="121"/>
  </w:num>
  <w:num w:numId="47">
    <w:abstractNumId w:val="134"/>
  </w:num>
  <w:num w:numId="48">
    <w:abstractNumId w:val="50"/>
  </w:num>
  <w:num w:numId="49">
    <w:abstractNumId w:val="73"/>
  </w:num>
  <w:num w:numId="50">
    <w:abstractNumId w:val="7"/>
  </w:num>
  <w:num w:numId="51">
    <w:abstractNumId w:val="148"/>
  </w:num>
  <w:num w:numId="52">
    <w:abstractNumId w:val="16"/>
  </w:num>
  <w:num w:numId="53">
    <w:abstractNumId w:val="85"/>
  </w:num>
  <w:num w:numId="54">
    <w:abstractNumId w:val="99"/>
  </w:num>
  <w:num w:numId="55">
    <w:abstractNumId w:val="52"/>
  </w:num>
  <w:num w:numId="56">
    <w:abstractNumId w:val="137"/>
  </w:num>
  <w:num w:numId="57">
    <w:abstractNumId w:val="100"/>
  </w:num>
  <w:num w:numId="58">
    <w:abstractNumId w:val="62"/>
  </w:num>
  <w:num w:numId="59">
    <w:abstractNumId w:val="51"/>
  </w:num>
  <w:num w:numId="60">
    <w:abstractNumId w:val="120"/>
  </w:num>
  <w:num w:numId="61">
    <w:abstractNumId w:val="136"/>
  </w:num>
  <w:num w:numId="62">
    <w:abstractNumId w:val="108"/>
  </w:num>
  <w:num w:numId="63">
    <w:abstractNumId w:val="2"/>
  </w:num>
  <w:num w:numId="64">
    <w:abstractNumId w:val="63"/>
  </w:num>
  <w:num w:numId="65">
    <w:abstractNumId w:val="146"/>
  </w:num>
  <w:num w:numId="66">
    <w:abstractNumId w:val="117"/>
  </w:num>
  <w:num w:numId="67">
    <w:abstractNumId w:val="86"/>
  </w:num>
  <w:num w:numId="68">
    <w:abstractNumId w:val="70"/>
  </w:num>
  <w:num w:numId="69">
    <w:abstractNumId w:val="93"/>
  </w:num>
  <w:num w:numId="70">
    <w:abstractNumId w:val="109"/>
  </w:num>
  <w:num w:numId="71">
    <w:abstractNumId w:val="112"/>
  </w:num>
  <w:num w:numId="72">
    <w:abstractNumId w:val="119"/>
  </w:num>
  <w:num w:numId="73">
    <w:abstractNumId w:val="68"/>
  </w:num>
  <w:num w:numId="74">
    <w:abstractNumId w:val="42"/>
  </w:num>
  <w:num w:numId="75">
    <w:abstractNumId w:val="95"/>
  </w:num>
  <w:num w:numId="76">
    <w:abstractNumId w:val="21"/>
  </w:num>
  <w:num w:numId="77">
    <w:abstractNumId w:val="124"/>
  </w:num>
  <w:num w:numId="78">
    <w:abstractNumId w:val="114"/>
  </w:num>
  <w:num w:numId="79">
    <w:abstractNumId w:val="103"/>
  </w:num>
  <w:num w:numId="80">
    <w:abstractNumId w:val="65"/>
  </w:num>
  <w:num w:numId="81">
    <w:abstractNumId w:val="133"/>
  </w:num>
  <w:num w:numId="82">
    <w:abstractNumId w:val="33"/>
  </w:num>
  <w:num w:numId="83">
    <w:abstractNumId w:val="27"/>
  </w:num>
  <w:num w:numId="84">
    <w:abstractNumId w:val="49"/>
  </w:num>
  <w:num w:numId="85">
    <w:abstractNumId w:val="122"/>
  </w:num>
  <w:num w:numId="86">
    <w:abstractNumId w:val="74"/>
  </w:num>
  <w:num w:numId="87">
    <w:abstractNumId w:val="83"/>
  </w:num>
  <w:num w:numId="88">
    <w:abstractNumId w:val="84"/>
  </w:num>
  <w:num w:numId="89">
    <w:abstractNumId w:val="87"/>
  </w:num>
  <w:num w:numId="90">
    <w:abstractNumId w:val="71"/>
  </w:num>
  <w:num w:numId="91">
    <w:abstractNumId w:val="107"/>
  </w:num>
  <w:num w:numId="92">
    <w:abstractNumId w:val="20"/>
  </w:num>
  <w:num w:numId="93">
    <w:abstractNumId w:val="12"/>
  </w:num>
  <w:num w:numId="94">
    <w:abstractNumId w:val="10"/>
  </w:num>
  <w:num w:numId="95">
    <w:abstractNumId w:val="1"/>
  </w:num>
  <w:num w:numId="96">
    <w:abstractNumId w:val="32"/>
  </w:num>
  <w:num w:numId="97">
    <w:abstractNumId w:val="55"/>
  </w:num>
  <w:num w:numId="98">
    <w:abstractNumId w:val="53"/>
  </w:num>
  <w:num w:numId="99">
    <w:abstractNumId w:val="22"/>
  </w:num>
  <w:num w:numId="100">
    <w:abstractNumId w:val="0"/>
  </w:num>
  <w:num w:numId="101">
    <w:abstractNumId w:val="130"/>
  </w:num>
  <w:num w:numId="102">
    <w:abstractNumId w:val="101"/>
  </w:num>
  <w:num w:numId="103">
    <w:abstractNumId w:val="79"/>
  </w:num>
  <w:num w:numId="104">
    <w:abstractNumId w:val="25"/>
  </w:num>
  <w:num w:numId="105">
    <w:abstractNumId w:val="61"/>
  </w:num>
  <w:num w:numId="106">
    <w:abstractNumId w:val="132"/>
  </w:num>
  <w:num w:numId="107">
    <w:abstractNumId w:val="24"/>
  </w:num>
  <w:num w:numId="108">
    <w:abstractNumId w:val="43"/>
  </w:num>
  <w:num w:numId="109">
    <w:abstractNumId w:val="82"/>
  </w:num>
  <w:num w:numId="110">
    <w:abstractNumId w:val="66"/>
  </w:num>
  <w:num w:numId="111">
    <w:abstractNumId w:val="37"/>
  </w:num>
  <w:num w:numId="112">
    <w:abstractNumId w:val="125"/>
  </w:num>
  <w:num w:numId="113">
    <w:abstractNumId w:val="41"/>
  </w:num>
  <w:num w:numId="114">
    <w:abstractNumId w:val="123"/>
  </w:num>
  <w:num w:numId="115">
    <w:abstractNumId w:val="96"/>
  </w:num>
  <w:num w:numId="116">
    <w:abstractNumId w:val="44"/>
  </w:num>
  <w:num w:numId="117">
    <w:abstractNumId w:val="147"/>
  </w:num>
  <w:num w:numId="118">
    <w:abstractNumId w:val="69"/>
  </w:num>
  <w:num w:numId="119">
    <w:abstractNumId w:val="139"/>
  </w:num>
  <w:num w:numId="120">
    <w:abstractNumId w:val="54"/>
  </w:num>
  <w:num w:numId="121">
    <w:abstractNumId w:val="140"/>
  </w:num>
  <w:num w:numId="122">
    <w:abstractNumId w:val="128"/>
  </w:num>
  <w:num w:numId="123">
    <w:abstractNumId w:val="88"/>
  </w:num>
  <w:num w:numId="124">
    <w:abstractNumId w:val="56"/>
  </w:num>
  <w:num w:numId="125">
    <w:abstractNumId w:val="90"/>
  </w:num>
  <w:num w:numId="126">
    <w:abstractNumId w:val="34"/>
  </w:num>
  <w:num w:numId="127">
    <w:abstractNumId w:val="4"/>
  </w:num>
  <w:num w:numId="128">
    <w:abstractNumId w:val="64"/>
  </w:num>
  <w:num w:numId="129">
    <w:abstractNumId w:val="135"/>
  </w:num>
  <w:num w:numId="130">
    <w:abstractNumId w:val="81"/>
  </w:num>
  <w:num w:numId="131">
    <w:abstractNumId w:val="11"/>
  </w:num>
  <w:num w:numId="132">
    <w:abstractNumId w:val="144"/>
  </w:num>
  <w:num w:numId="133">
    <w:abstractNumId w:val="110"/>
  </w:num>
  <w:num w:numId="134">
    <w:abstractNumId w:val="57"/>
  </w:num>
  <w:num w:numId="135">
    <w:abstractNumId w:val="67"/>
  </w:num>
  <w:num w:numId="136">
    <w:abstractNumId w:val="18"/>
  </w:num>
  <w:num w:numId="137">
    <w:abstractNumId w:val="104"/>
  </w:num>
  <w:num w:numId="138">
    <w:abstractNumId w:val="19"/>
  </w:num>
  <w:num w:numId="139">
    <w:abstractNumId w:val="143"/>
  </w:num>
  <w:num w:numId="140">
    <w:abstractNumId w:val="75"/>
  </w:num>
  <w:num w:numId="141">
    <w:abstractNumId w:val="111"/>
  </w:num>
  <w:num w:numId="142">
    <w:abstractNumId w:val="129"/>
  </w:num>
  <w:num w:numId="14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46"/>
  </w:num>
  <w:num w:numId="147">
    <w:abstractNumId w:val="150"/>
  </w:num>
  <w:num w:numId="148">
    <w:abstractNumId w:val="105"/>
  </w:num>
  <w:num w:numId="149">
    <w:abstractNumId w:val="36"/>
  </w:num>
  <w:num w:numId="150">
    <w:abstractNumId w:val="76"/>
  </w:num>
  <w:num w:numId="151">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A1B9B"/>
    <w:rsid w:val="00004D23"/>
    <w:rsid w:val="0001089F"/>
    <w:rsid w:val="000166EC"/>
    <w:rsid w:val="00020585"/>
    <w:rsid w:val="00033C09"/>
    <w:rsid w:val="00042BA8"/>
    <w:rsid w:val="000445FC"/>
    <w:rsid w:val="00046DC0"/>
    <w:rsid w:val="00051B29"/>
    <w:rsid w:val="00053C0F"/>
    <w:rsid w:val="000562D8"/>
    <w:rsid w:val="00057190"/>
    <w:rsid w:val="00066273"/>
    <w:rsid w:val="00067B6A"/>
    <w:rsid w:val="000705D6"/>
    <w:rsid w:val="00071B3B"/>
    <w:rsid w:val="00082B15"/>
    <w:rsid w:val="00096F48"/>
    <w:rsid w:val="000A0D8B"/>
    <w:rsid w:val="000A5512"/>
    <w:rsid w:val="000A6ADC"/>
    <w:rsid w:val="000B309F"/>
    <w:rsid w:val="000B4957"/>
    <w:rsid w:val="000B5FEA"/>
    <w:rsid w:val="000B5FFD"/>
    <w:rsid w:val="000C67D2"/>
    <w:rsid w:val="000C73D5"/>
    <w:rsid w:val="000D1163"/>
    <w:rsid w:val="000D2656"/>
    <w:rsid w:val="000D6282"/>
    <w:rsid w:val="000E08B2"/>
    <w:rsid w:val="000F13A9"/>
    <w:rsid w:val="000F6057"/>
    <w:rsid w:val="000F6081"/>
    <w:rsid w:val="000F6B2B"/>
    <w:rsid w:val="000F784A"/>
    <w:rsid w:val="000F7B70"/>
    <w:rsid w:val="0010041F"/>
    <w:rsid w:val="0011402D"/>
    <w:rsid w:val="00122D83"/>
    <w:rsid w:val="001263C7"/>
    <w:rsid w:val="001300BE"/>
    <w:rsid w:val="001324DC"/>
    <w:rsid w:val="001326F1"/>
    <w:rsid w:val="00133926"/>
    <w:rsid w:val="00136413"/>
    <w:rsid w:val="001378F5"/>
    <w:rsid w:val="00141499"/>
    <w:rsid w:val="001433AF"/>
    <w:rsid w:val="00146F32"/>
    <w:rsid w:val="00150E9F"/>
    <w:rsid w:val="00151D4A"/>
    <w:rsid w:val="00153F22"/>
    <w:rsid w:val="00154B61"/>
    <w:rsid w:val="001719E0"/>
    <w:rsid w:val="001739BC"/>
    <w:rsid w:val="0017617E"/>
    <w:rsid w:val="001766AE"/>
    <w:rsid w:val="0017766A"/>
    <w:rsid w:val="00182EF4"/>
    <w:rsid w:val="00183B1D"/>
    <w:rsid w:val="0019459A"/>
    <w:rsid w:val="001A2693"/>
    <w:rsid w:val="001A2CD5"/>
    <w:rsid w:val="001A347E"/>
    <w:rsid w:val="001A4D25"/>
    <w:rsid w:val="001A7369"/>
    <w:rsid w:val="001B0EA9"/>
    <w:rsid w:val="001B71B4"/>
    <w:rsid w:val="001C19CF"/>
    <w:rsid w:val="001C1B9F"/>
    <w:rsid w:val="001C7C98"/>
    <w:rsid w:val="001D4B69"/>
    <w:rsid w:val="001D4DE0"/>
    <w:rsid w:val="001D7092"/>
    <w:rsid w:val="001D7818"/>
    <w:rsid w:val="001E2FBA"/>
    <w:rsid w:val="001E69B1"/>
    <w:rsid w:val="00200A82"/>
    <w:rsid w:val="002022C6"/>
    <w:rsid w:val="002037A6"/>
    <w:rsid w:val="00211248"/>
    <w:rsid w:val="002121F3"/>
    <w:rsid w:val="0021296B"/>
    <w:rsid w:val="00212E71"/>
    <w:rsid w:val="00223151"/>
    <w:rsid w:val="00223642"/>
    <w:rsid w:val="00230B83"/>
    <w:rsid w:val="00233E72"/>
    <w:rsid w:val="00250D3E"/>
    <w:rsid w:val="00256892"/>
    <w:rsid w:val="002654F7"/>
    <w:rsid w:val="0027443D"/>
    <w:rsid w:val="0027730B"/>
    <w:rsid w:val="0028335A"/>
    <w:rsid w:val="002958A9"/>
    <w:rsid w:val="00296B8B"/>
    <w:rsid w:val="002A4C21"/>
    <w:rsid w:val="002A6BFC"/>
    <w:rsid w:val="002B4F2A"/>
    <w:rsid w:val="002B66CA"/>
    <w:rsid w:val="002D39B5"/>
    <w:rsid w:val="002E12D3"/>
    <w:rsid w:val="002E226D"/>
    <w:rsid w:val="002E6E90"/>
    <w:rsid w:val="002F098F"/>
    <w:rsid w:val="002F4B2A"/>
    <w:rsid w:val="002F5D98"/>
    <w:rsid w:val="002F7C4F"/>
    <w:rsid w:val="0030299D"/>
    <w:rsid w:val="00303827"/>
    <w:rsid w:val="003062DB"/>
    <w:rsid w:val="00307359"/>
    <w:rsid w:val="00315A6C"/>
    <w:rsid w:val="00327BE8"/>
    <w:rsid w:val="00333DAA"/>
    <w:rsid w:val="00344723"/>
    <w:rsid w:val="00351A5B"/>
    <w:rsid w:val="00357B13"/>
    <w:rsid w:val="003641AA"/>
    <w:rsid w:val="00367ADF"/>
    <w:rsid w:val="00370F41"/>
    <w:rsid w:val="00371ABA"/>
    <w:rsid w:val="00372808"/>
    <w:rsid w:val="00373421"/>
    <w:rsid w:val="003742C1"/>
    <w:rsid w:val="00377B16"/>
    <w:rsid w:val="00381E63"/>
    <w:rsid w:val="00383BF6"/>
    <w:rsid w:val="0038654F"/>
    <w:rsid w:val="003908E4"/>
    <w:rsid w:val="00390C16"/>
    <w:rsid w:val="00393754"/>
    <w:rsid w:val="003A36C8"/>
    <w:rsid w:val="003A5D85"/>
    <w:rsid w:val="003C11B8"/>
    <w:rsid w:val="003C42F2"/>
    <w:rsid w:val="003C5DE9"/>
    <w:rsid w:val="003D272D"/>
    <w:rsid w:val="003D792B"/>
    <w:rsid w:val="003E15D0"/>
    <w:rsid w:val="003E78FE"/>
    <w:rsid w:val="003F7519"/>
    <w:rsid w:val="00401FA8"/>
    <w:rsid w:val="00404A73"/>
    <w:rsid w:val="00406367"/>
    <w:rsid w:val="0041229E"/>
    <w:rsid w:val="004210F4"/>
    <w:rsid w:val="00421475"/>
    <w:rsid w:val="00421AC2"/>
    <w:rsid w:val="00423571"/>
    <w:rsid w:val="0044191B"/>
    <w:rsid w:val="00442853"/>
    <w:rsid w:val="00442AE1"/>
    <w:rsid w:val="004445A7"/>
    <w:rsid w:val="00450CC4"/>
    <w:rsid w:val="00451D63"/>
    <w:rsid w:val="00452E06"/>
    <w:rsid w:val="00454075"/>
    <w:rsid w:val="00456A87"/>
    <w:rsid w:val="004571A4"/>
    <w:rsid w:val="0046565D"/>
    <w:rsid w:val="00466CB4"/>
    <w:rsid w:val="00471640"/>
    <w:rsid w:val="00471C4C"/>
    <w:rsid w:val="004737D5"/>
    <w:rsid w:val="00474492"/>
    <w:rsid w:val="00480FAF"/>
    <w:rsid w:val="00481F0C"/>
    <w:rsid w:val="00484B2A"/>
    <w:rsid w:val="0049267A"/>
    <w:rsid w:val="00492A2F"/>
    <w:rsid w:val="00495C6C"/>
    <w:rsid w:val="004A3D86"/>
    <w:rsid w:val="004A459E"/>
    <w:rsid w:val="004A7C77"/>
    <w:rsid w:val="004B5416"/>
    <w:rsid w:val="004B6CE7"/>
    <w:rsid w:val="004B7509"/>
    <w:rsid w:val="004C0D30"/>
    <w:rsid w:val="004C1449"/>
    <w:rsid w:val="004D3537"/>
    <w:rsid w:val="004D7809"/>
    <w:rsid w:val="004E11C6"/>
    <w:rsid w:val="004E1BF6"/>
    <w:rsid w:val="004E2BE9"/>
    <w:rsid w:val="004E3549"/>
    <w:rsid w:val="004E499B"/>
    <w:rsid w:val="004F02EB"/>
    <w:rsid w:val="004F24C3"/>
    <w:rsid w:val="0050020C"/>
    <w:rsid w:val="00500761"/>
    <w:rsid w:val="0051167A"/>
    <w:rsid w:val="00516A37"/>
    <w:rsid w:val="00522FE0"/>
    <w:rsid w:val="005325A6"/>
    <w:rsid w:val="00533C6E"/>
    <w:rsid w:val="00535970"/>
    <w:rsid w:val="00541528"/>
    <w:rsid w:val="00545429"/>
    <w:rsid w:val="00552F9A"/>
    <w:rsid w:val="00562AC8"/>
    <w:rsid w:val="00566656"/>
    <w:rsid w:val="0057029C"/>
    <w:rsid w:val="00571B90"/>
    <w:rsid w:val="00573BAB"/>
    <w:rsid w:val="00575FD0"/>
    <w:rsid w:val="00577C68"/>
    <w:rsid w:val="0058180F"/>
    <w:rsid w:val="0058185B"/>
    <w:rsid w:val="005843DB"/>
    <w:rsid w:val="00586C74"/>
    <w:rsid w:val="00587B95"/>
    <w:rsid w:val="00591004"/>
    <w:rsid w:val="005912BD"/>
    <w:rsid w:val="00597EA2"/>
    <w:rsid w:val="005A2FEC"/>
    <w:rsid w:val="005A7429"/>
    <w:rsid w:val="005B1D24"/>
    <w:rsid w:val="005B3873"/>
    <w:rsid w:val="005B4F5D"/>
    <w:rsid w:val="005B641D"/>
    <w:rsid w:val="005B7A1D"/>
    <w:rsid w:val="005C1FAC"/>
    <w:rsid w:val="005E4A78"/>
    <w:rsid w:val="005E4C1D"/>
    <w:rsid w:val="005F068A"/>
    <w:rsid w:val="005F0E9C"/>
    <w:rsid w:val="005F58BC"/>
    <w:rsid w:val="005F6218"/>
    <w:rsid w:val="005F72B7"/>
    <w:rsid w:val="006010E1"/>
    <w:rsid w:val="00602CCF"/>
    <w:rsid w:val="00605429"/>
    <w:rsid w:val="00606336"/>
    <w:rsid w:val="006072C5"/>
    <w:rsid w:val="00610675"/>
    <w:rsid w:val="006108D8"/>
    <w:rsid w:val="00621CC8"/>
    <w:rsid w:val="00623C31"/>
    <w:rsid w:val="006242D2"/>
    <w:rsid w:val="00625CFE"/>
    <w:rsid w:val="0063093B"/>
    <w:rsid w:val="00637081"/>
    <w:rsid w:val="00644E90"/>
    <w:rsid w:val="006545EF"/>
    <w:rsid w:val="006550F0"/>
    <w:rsid w:val="00655C80"/>
    <w:rsid w:val="00656CDD"/>
    <w:rsid w:val="006576E4"/>
    <w:rsid w:val="00660C68"/>
    <w:rsid w:val="0066292D"/>
    <w:rsid w:val="00672ACB"/>
    <w:rsid w:val="006740F5"/>
    <w:rsid w:val="00674C2B"/>
    <w:rsid w:val="006755A4"/>
    <w:rsid w:val="00675F25"/>
    <w:rsid w:val="006761F5"/>
    <w:rsid w:val="006840E9"/>
    <w:rsid w:val="00685EC8"/>
    <w:rsid w:val="006943A3"/>
    <w:rsid w:val="00695299"/>
    <w:rsid w:val="00697C9C"/>
    <w:rsid w:val="006A0271"/>
    <w:rsid w:val="006A277A"/>
    <w:rsid w:val="006A3321"/>
    <w:rsid w:val="006A33C3"/>
    <w:rsid w:val="006A7905"/>
    <w:rsid w:val="006B3279"/>
    <w:rsid w:val="006B5A3C"/>
    <w:rsid w:val="006B6BB0"/>
    <w:rsid w:val="006B751B"/>
    <w:rsid w:val="006C193F"/>
    <w:rsid w:val="006C19AC"/>
    <w:rsid w:val="006C7BDD"/>
    <w:rsid w:val="006D0C9B"/>
    <w:rsid w:val="006D10B5"/>
    <w:rsid w:val="006D7B22"/>
    <w:rsid w:val="006E2D3F"/>
    <w:rsid w:val="006E58DD"/>
    <w:rsid w:val="006E6A59"/>
    <w:rsid w:val="00713153"/>
    <w:rsid w:val="007140AF"/>
    <w:rsid w:val="0072083F"/>
    <w:rsid w:val="00727323"/>
    <w:rsid w:val="0073656A"/>
    <w:rsid w:val="00747794"/>
    <w:rsid w:val="00750764"/>
    <w:rsid w:val="00755E6D"/>
    <w:rsid w:val="00755E9C"/>
    <w:rsid w:val="00757E12"/>
    <w:rsid w:val="00767163"/>
    <w:rsid w:val="00775E49"/>
    <w:rsid w:val="00780684"/>
    <w:rsid w:val="00780C77"/>
    <w:rsid w:val="00783157"/>
    <w:rsid w:val="00784DE5"/>
    <w:rsid w:val="00786FA1"/>
    <w:rsid w:val="00793377"/>
    <w:rsid w:val="0079490B"/>
    <w:rsid w:val="00797C41"/>
    <w:rsid w:val="007B00BA"/>
    <w:rsid w:val="007B2669"/>
    <w:rsid w:val="007C444C"/>
    <w:rsid w:val="007C52F7"/>
    <w:rsid w:val="007C6DFC"/>
    <w:rsid w:val="007C6E20"/>
    <w:rsid w:val="007D4283"/>
    <w:rsid w:val="007E3F44"/>
    <w:rsid w:val="007E5E67"/>
    <w:rsid w:val="007E7CA2"/>
    <w:rsid w:val="007F7A02"/>
    <w:rsid w:val="0080607E"/>
    <w:rsid w:val="00813E76"/>
    <w:rsid w:val="00814CD5"/>
    <w:rsid w:val="008150D7"/>
    <w:rsid w:val="008249D1"/>
    <w:rsid w:val="0082661F"/>
    <w:rsid w:val="008374F1"/>
    <w:rsid w:val="00837802"/>
    <w:rsid w:val="008410F0"/>
    <w:rsid w:val="00843384"/>
    <w:rsid w:val="008519B7"/>
    <w:rsid w:val="00856C30"/>
    <w:rsid w:val="00861490"/>
    <w:rsid w:val="00864787"/>
    <w:rsid w:val="008724AB"/>
    <w:rsid w:val="0087476A"/>
    <w:rsid w:val="00877D0D"/>
    <w:rsid w:val="00881331"/>
    <w:rsid w:val="00881922"/>
    <w:rsid w:val="00882BBC"/>
    <w:rsid w:val="00891B45"/>
    <w:rsid w:val="00892A15"/>
    <w:rsid w:val="00892DD8"/>
    <w:rsid w:val="008A42E9"/>
    <w:rsid w:val="008B71BA"/>
    <w:rsid w:val="008C476F"/>
    <w:rsid w:val="008C5536"/>
    <w:rsid w:val="008E3CD2"/>
    <w:rsid w:val="008F10DD"/>
    <w:rsid w:val="008F4565"/>
    <w:rsid w:val="009033DF"/>
    <w:rsid w:val="0090354F"/>
    <w:rsid w:val="00903958"/>
    <w:rsid w:val="009049F9"/>
    <w:rsid w:val="009054C3"/>
    <w:rsid w:val="00905612"/>
    <w:rsid w:val="00905B71"/>
    <w:rsid w:val="00914D07"/>
    <w:rsid w:val="00917C21"/>
    <w:rsid w:val="00920A4D"/>
    <w:rsid w:val="00923660"/>
    <w:rsid w:val="009245E0"/>
    <w:rsid w:val="0093071E"/>
    <w:rsid w:val="00934AAD"/>
    <w:rsid w:val="00936D5D"/>
    <w:rsid w:val="00940763"/>
    <w:rsid w:val="009473A3"/>
    <w:rsid w:val="00947AF3"/>
    <w:rsid w:val="00951836"/>
    <w:rsid w:val="009538FF"/>
    <w:rsid w:val="009547D8"/>
    <w:rsid w:val="00955358"/>
    <w:rsid w:val="00957C64"/>
    <w:rsid w:val="00961240"/>
    <w:rsid w:val="00966D32"/>
    <w:rsid w:val="00966EC2"/>
    <w:rsid w:val="00971D6C"/>
    <w:rsid w:val="00972803"/>
    <w:rsid w:val="00974D46"/>
    <w:rsid w:val="00974DE9"/>
    <w:rsid w:val="009839BD"/>
    <w:rsid w:val="0098781B"/>
    <w:rsid w:val="00997363"/>
    <w:rsid w:val="009A5AB4"/>
    <w:rsid w:val="009A6AD4"/>
    <w:rsid w:val="009B0786"/>
    <w:rsid w:val="009B6A34"/>
    <w:rsid w:val="009C38D7"/>
    <w:rsid w:val="009C5394"/>
    <w:rsid w:val="009C5C97"/>
    <w:rsid w:val="009D2420"/>
    <w:rsid w:val="009D4828"/>
    <w:rsid w:val="009E39EA"/>
    <w:rsid w:val="009E469A"/>
    <w:rsid w:val="009E4978"/>
    <w:rsid w:val="009E7CA6"/>
    <w:rsid w:val="009F0B4C"/>
    <w:rsid w:val="009F11B8"/>
    <w:rsid w:val="009F1D9F"/>
    <w:rsid w:val="00A00BED"/>
    <w:rsid w:val="00A01B10"/>
    <w:rsid w:val="00A02D28"/>
    <w:rsid w:val="00A10024"/>
    <w:rsid w:val="00A15E10"/>
    <w:rsid w:val="00A17857"/>
    <w:rsid w:val="00A2234B"/>
    <w:rsid w:val="00A25B37"/>
    <w:rsid w:val="00A26681"/>
    <w:rsid w:val="00A26A3E"/>
    <w:rsid w:val="00A2760A"/>
    <w:rsid w:val="00A3585E"/>
    <w:rsid w:val="00A37B46"/>
    <w:rsid w:val="00A41C3C"/>
    <w:rsid w:val="00A4203A"/>
    <w:rsid w:val="00A443E9"/>
    <w:rsid w:val="00A46D84"/>
    <w:rsid w:val="00A62997"/>
    <w:rsid w:val="00A64AED"/>
    <w:rsid w:val="00A72F68"/>
    <w:rsid w:val="00A72FB3"/>
    <w:rsid w:val="00A85DCA"/>
    <w:rsid w:val="00A87E3E"/>
    <w:rsid w:val="00A90A87"/>
    <w:rsid w:val="00A9717A"/>
    <w:rsid w:val="00AA3800"/>
    <w:rsid w:val="00AA559E"/>
    <w:rsid w:val="00AA5E8C"/>
    <w:rsid w:val="00AB01B7"/>
    <w:rsid w:val="00AB427A"/>
    <w:rsid w:val="00AB5484"/>
    <w:rsid w:val="00AC1055"/>
    <w:rsid w:val="00AD78BD"/>
    <w:rsid w:val="00AD7D75"/>
    <w:rsid w:val="00AE3768"/>
    <w:rsid w:val="00AE3B4B"/>
    <w:rsid w:val="00AF071B"/>
    <w:rsid w:val="00AF4F12"/>
    <w:rsid w:val="00AF77B7"/>
    <w:rsid w:val="00AF7B9C"/>
    <w:rsid w:val="00B05A61"/>
    <w:rsid w:val="00B0641C"/>
    <w:rsid w:val="00B10016"/>
    <w:rsid w:val="00B11685"/>
    <w:rsid w:val="00B119E7"/>
    <w:rsid w:val="00B164FE"/>
    <w:rsid w:val="00B22A53"/>
    <w:rsid w:val="00B42551"/>
    <w:rsid w:val="00B4510C"/>
    <w:rsid w:val="00B4517D"/>
    <w:rsid w:val="00B64539"/>
    <w:rsid w:val="00B64F74"/>
    <w:rsid w:val="00B663DC"/>
    <w:rsid w:val="00B7134F"/>
    <w:rsid w:val="00B73CB6"/>
    <w:rsid w:val="00B754C1"/>
    <w:rsid w:val="00B76773"/>
    <w:rsid w:val="00B8610B"/>
    <w:rsid w:val="00B863B1"/>
    <w:rsid w:val="00B86D87"/>
    <w:rsid w:val="00BA1B9B"/>
    <w:rsid w:val="00BA2356"/>
    <w:rsid w:val="00BB743C"/>
    <w:rsid w:val="00BC1FE7"/>
    <w:rsid w:val="00BC3CB3"/>
    <w:rsid w:val="00BC4CD3"/>
    <w:rsid w:val="00BD237C"/>
    <w:rsid w:val="00BD2DA8"/>
    <w:rsid w:val="00BD51D2"/>
    <w:rsid w:val="00BD6338"/>
    <w:rsid w:val="00BE24B1"/>
    <w:rsid w:val="00BE4B50"/>
    <w:rsid w:val="00BF162C"/>
    <w:rsid w:val="00BF259C"/>
    <w:rsid w:val="00BF5CFA"/>
    <w:rsid w:val="00C012EB"/>
    <w:rsid w:val="00C04B9C"/>
    <w:rsid w:val="00C05C17"/>
    <w:rsid w:val="00C141CA"/>
    <w:rsid w:val="00C20B12"/>
    <w:rsid w:val="00C229C1"/>
    <w:rsid w:val="00C2480C"/>
    <w:rsid w:val="00C30FAF"/>
    <w:rsid w:val="00C313AB"/>
    <w:rsid w:val="00C351B9"/>
    <w:rsid w:val="00C36823"/>
    <w:rsid w:val="00C375A7"/>
    <w:rsid w:val="00C431A1"/>
    <w:rsid w:val="00C43B0D"/>
    <w:rsid w:val="00C549B3"/>
    <w:rsid w:val="00C55619"/>
    <w:rsid w:val="00C560DE"/>
    <w:rsid w:val="00C56DFA"/>
    <w:rsid w:val="00C627C8"/>
    <w:rsid w:val="00C63D10"/>
    <w:rsid w:val="00C64785"/>
    <w:rsid w:val="00C65F54"/>
    <w:rsid w:val="00C733EB"/>
    <w:rsid w:val="00C7707C"/>
    <w:rsid w:val="00C81A1F"/>
    <w:rsid w:val="00C85E86"/>
    <w:rsid w:val="00C863C4"/>
    <w:rsid w:val="00C86547"/>
    <w:rsid w:val="00C8743C"/>
    <w:rsid w:val="00C91E4E"/>
    <w:rsid w:val="00CA286E"/>
    <w:rsid w:val="00CA4770"/>
    <w:rsid w:val="00CA6453"/>
    <w:rsid w:val="00CB6054"/>
    <w:rsid w:val="00CB7F88"/>
    <w:rsid w:val="00CC388B"/>
    <w:rsid w:val="00CC5827"/>
    <w:rsid w:val="00CD2B66"/>
    <w:rsid w:val="00CE6619"/>
    <w:rsid w:val="00CF213C"/>
    <w:rsid w:val="00CF24D9"/>
    <w:rsid w:val="00CF3B2D"/>
    <w:rsid w:val="00CF6C65"/>
    <w:rsid w:val="00D1586D"/>
    <w:rsid w:val="00D15E8C"/>
    <w:rsid w:val="00D16E37"/>
    <w:rsid w:val="00D2102C"/>
    <w:rsid w:val="00D262B8"/>
    <w:rsid w:val="00D33E2E"/>
    <w:rsid w:val="00D37F51"/>
    <w:rsid w:val="00D408F3"/>
    <w:rsid w:val="00D458D1"/>
    <w:rsid w:val="00D52BB0"/>
    <w:rsid w:val="00D672C0"/>
    <w:rsid w:val="00D70799"/>
    <w:rsid w:val="00D73D8D"/>
    <w:rsid w:val="00D94E22"/>
    <w:rsid w:val="00D95CCB"/>
    <w:rsid w:val="00DA38A8"/>
    <w:rsid w:val="00DA78A0"/>
    <w:rsid w:val="00DB2CDC"/>
    <w:rsid w:val="00DB33B6"/>
    <w:rsid w:val="00DB6FE7"/>
    <w:rsid w:val="00DC45F9"/>
    <w:rsid w:val="00DC56EA"/>
    <w:rsid w:val="00DD370D"/>
    <w:rsid w:val="00DD3DA2"/>
    <w:rsid w:val="00DD5184"/>
    <w:rsid w:val="00DE1337"/>
    <w:rsid w:val="00DE4BD8"/>
    <w:rsid w:val="00DF4FBE"/>
    <w:rsid w:val="00E02A39"/>
    <w:rsid w:val="00E05FB8"/>
    <w:rsid w:val="00E0747E"/>
    <w:rsid w:val="00E17ED5"/>
    <w:rsid w:val="00E24071"/>
    <w:rsid w:val="00E2501B"/>
    <w:rsid w:val="00E25864"/>
    <w:rsid w:val="00E4149C"/>
    <w:rsid w:val="00E43F16"/>
    <w:rsid w:val="00E523BF"/>
    <w:rsid w:val="00E57209"/>
    <w:rsid w:val="00E60869"/>
    <w:rsid w:val="00E6199B"/>
    <w:rsid w:val="00E62986"/>
    <w:rsid w:val="00E65F11"/>
    <w:rsid w:val="00E726FC"/>
    <w:rsid w:val="00E741B0"/>
    <w:rsid w:val="00E7588E"/>
    <w:rsid w:val="00E82F3A"/>
    <w:rsid w:val="00EB08E3"/>
    <w:rsid w:val="00EB240A"/>
    <w:rsid w:val="00EB4385"/>
    <w:rsid w:val="00EB6768"/>
    <w:rsid w:val="00EC092C"/>
    <w:rsid w:val="00EC0E89"/>
    <w:rsid w:val="00EC418E"/>
    <w:rsid w:val="00EC72B7"/>
    <w:rsid w:val="00EC7969"/>
    <w:rsid w:val="00ED1C95"/>
    <w:rsid w:val="00ED23CA"/>
    <w:rsid w:val="00ED3422"/>
    <w:rsid w:val="00ED3D07"/>
    <w:rsid w:val="00ED4455"/>
    <w:rsid w:val="00ED4BAB"/>
    <w:rsid w:val="00EE099B"/>
    <w:rsid w:val="00EE611A"/>
    <w:rsid w:val="00EE7B2B"/>
    <w:rsid w:val="00F13B6E"/>
    <w:rsid w:val="00F177D0"/>
    <w:rsid w:val="00F20752"/>
    <w:rsid w:val="00F20C7A"/>
    <w:rsid w:val="00F21AA9"/>
    <w:rsid w:val="00F25831"/>
    <w:rsid w:val="00F304CB"/>
    <w:rsid w:val="00F32CA7"/>
    <w:rsid w:val="00F3439D"/>
    <w:rsid w:val="00F35745"/>
    <w:rsid w:val="00F44948"/>
    <w:rsid w:val="00F459DC"/>
    <w:rsid w:val="00F470CC"/>
    <w:rsid w:val="00F54E44"/>
    <w:rsid w:val="00F81C7C"/>
    <w:rsid w:val="00F834F3"/>
    <w:rsid w:val="00F84AED"/>
    <w:rsid w:val="00F96E1C"/>
    <w:rsid w:val="00FA1820"/>
    <w:rsid w:val="00FA23F0"/>
    <w:rsid w:val="00FA2B4C"/>
    <w:rsid w:val="00FA53FB"/>
    <w:rsid w:val="00FA70E5"/>
    <w:rsid w:val="00FB2ED5"/>
    <w:rsid w:val="00FB6D9E"/>
    <w:rsid w:val="00FD0BDD"/>
    <w:rsid w:val="00FD22D7"/>
    <w:rsid w:val="00FD3F36"/>
    <w:rsid w:val="00FD5C90"/>
    <w:rsid w:val="00FF1F59"/>
    <w:rsid w:val="00FF2F0A"/>
    <w:rsid w:val="00FF577B"/>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3D6D22"/>
  <w15:docId w15:val="{B7C1633A-A3E6-4275-803A-8074B3E1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BD"/>
    <w:pPr>
      <w:spacing w:after="160" w:line="259" w:lineRule="auto"/>
    </w:pPr>
  </w:style>
  <w:style w:type="paragraph" w:styleId="1">
    <w:name w:val="heading 1"/>
    <w:basedOn w:val="a"/>
    <w:next w:val="a"/>
    <w:link w:val="10"/>
    <w:uiPriority w:val="9"/>
    <w:qFormat/>
    <w:rsid w:val="00FF5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A3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65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654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5A2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922"/>
    <w:pPr>
      <w:spacing w:after="200" w:line="276" w:lineRule="auto"/>
      <w:ind w:left="720"/>
      <w:contextualSpacing/>
    </w:pPr>
  </w:style>
  <w:style w:type="table" w:styleId="a4">
    <w:name w:val="Table Grid"/>
    <w:basedOn w:val="a1"/>
    <w:rsid w:val="0088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A2FEC"/>
    <w:rPr>
      <w:rFonts w:ascii="Times New Roman" w:eastAsia="Times New Roman" w:hAnsi="Times New Roman" w:cs="Times New Roman"/>
      <w:b/>
      <w:bCs/>
      <w:sz w:val="20"/>
      <w:szCs w:val="20"/>
      <w:lang w:eastAsia="ru-RU"/>
    </w:rPr>
  </w:style>
  <w:style w:type="paragraph" w:styleId="a5">
    <w:name w:val="Normal (Web)"/>
    <w:basedOn w:val="a"/>
    <w:uiPriority w:val="99"/>
    <w:rsid w:val="002F098F"/>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5B3873"/>
    <w:rPr>
      <w:color w:val="0000FF"/>
      <w:u w:val="single"/>
    </w:rPr>
  </w:style>
  <w:style w:type="paragraph" w:customStyle="1" w:styleId="Default">
    <w:name w:val="Default"/>
    <w:rsid w:val="00071B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C431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1A1"/>
  </w:style>
  <w:style w:type="character" w:customStyle="1" w:styleId="20">
    <w:name w:val="Заголовок 2 Знак"/>
    <w:basedOn w:val="a0"/>
    <w:link w:val="2"/>
    <w:uiPriority w:val="9"/>
    <w:semiHidden/>
    <w:rsid w:val="006A3321"/>
    <w:rPr>
      <w:rFonts w:asciiTheme="majorHAnsi" w:eastAsiaTheme="majorEastAsia" w:hAnsiTheme="majorHAnsi" w:cstheme="majorBidi"/>
      <w:color w:val="365F91" w:themeColor="accent1" w:themeShade="BF"/>
      <w:sz w:val="26"/>
      <w:szCs w:val="26"/>
    </w:rPr>
  </w:style>
  <w:style w:type="paragraph" w:customStyle="1" w:styleId="bookmark-element">
    <w:name w:val="bookmark-element"/>
    <w:basedOn w:val="a"/>
    <w:rsid w:val="0065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4F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654F7"/>
    <w:rPr>
      <w:rFonts w:asciiTheme="majorHAnsi" w:eastAsiaTheme="majorEastAsia" w:hAnsiTheme="majorHAnsi" w:cstheme="majorBidi"/>
      <w:i/>
      <w:iCs/>
      <w:color w:val="365F91" w:themeColor="accent1" w:themeShade="BF"/>
    </w:rPr>
  </w:style>
  <w:style w:type="character" w:styleId="a9">
    <w:name w:val="Strong"/>
    <w:basedOn w:val="a0"/>
    <w:uiPriority w:val="22"/>
    <w:qFormat/>
    <w:rsid w:val="00CC5827"/>
    <w:rPr>
      <w:b/>
      <w:bCs/>
    </w:rPr>
  </w:style>
  <w:style w:type="character" w:customStyle="1" w:styleId="10">
    <w:name w:val="Заголовок 1 Знак"/>
    <w:basedOn w:val="a0"/>
    <w:link w:val="1"/>
    <w:uiPriority w:val="9"/>
    <w:rsid w:val="00FF577B"/>
    <w:rPr>
      <w:rFonts w:asciiTheme="majorHAnsi" w:eastAsiaTheme="majorEastAsia" w:hAnsiTheme="majorHAnsi" w:cstheme="majorBidi"/>
      <w:color w:val="365F91" w:themeColor="accent1" w:themeShade="BF"/>
      <w:sz w:val="32"/>
      <w:szCs w:val="32"/>
    </w:rPr>
  </w:style>
  <w:style w:type="character" w:customStyle="1" w:styleId="ctatext">
    <w:name w:val="ctatext"/>
    <w:basedOn w:val="a0"/>
    <w:rsid w:val="00606336"/>
  </w:style>
  <w:style w:type="character" w:customStyle="1" w:styleId="posttitle">
    <w:name w:val="posttitle"/>
    <w:basedOn w:val="a0"/>
    <w:rsid w:val="00606336"/>
  </w:style>
  <w:style w:type="paragraph" w:styleId="aa">
    <w:name w:val="Balloon Text"/>
    <w:basedOn w:val="a"/>
    <w:link w:val="ab"/>
    <w:uiPriority w:val="99"/>
    <w:semiHidden/>
    <w:unhideWhenUsed/>
    <w:rsid w:val="002D3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1177">
      <w:bodyDiv w:val="1"/>
      <w:marLeft w:val="0"/>
      <w:marRight w:val="0"/>
      <w:marTop w:val="0"/>
      <w:marBottom w:val="0"/>
      <w:divBdr>
        <w:top w:val="none" w:sz="0" w:space="0" w:color="auto"/>
        <w:left w:val="none" w:sz="0" w:space="0" w:color="auto"/>
        <w:bottom w:val="none" w:sz="0" w:space="0" w:color="auto"/>
        <w:right w:val="none" w:sz="0" w:space="0" w:color="auto"/>
      </w:divBdr>
    </w:div>
    <w:div w:id="88082278">
      <w:bodyDiv w:val="1"/>
      <w:marLeft w:val="0"/>
      <w:marRight w:val="0"/>
      <w:marTop w:val="0"/>
      <w:marBottom w:val="0"/>
      <w:divBdr>
        <w:top w:val="none" w:sz="0" w:space="0" w:color="auto"/>
        <w:left w:val="none" w:sz="0" w:space="0" w:color="auto"/>
        <w:bottom w:val="none" w:sz="0" w:space="0" w:color="auto"/>
        <w:right w:val="none" w:sz="0" w:space="0" w:color="auto"/>
      </w:divBdr>
    </w:div>
    <w:div w:id="94526183">
      <w:bodyDiv w:val="1"/>
      <w:marLeft w:val="0"/>
      <w:marRight w:val="0"/>
      <w:marTop w:val="0"/>
      <w:marBottom w:val="0"/>
      <w:divBdr>
        <w:top w:val="none" w:sz="0" w:space="0" w:color="auto"/>
        <w:left w:val="none" w:sz="0" w:space="0" w:color="auto"/>
        <w:bottom w:val="none" w:sz="0" w:space="0" w:color="auto"/>
        <w:right w:val="none" w:sz="0" w:space="0" w:color="auto"/>
      </w:divBdr>
      <w:divsChild>
        <w:div w:id="219900629">
          <w:marLeft w:val="0"/>
          <w:marRight w:val="0"/>
          <w:marTop w:val="0"/>
          <w:marBottom w:val="0"/>
          <w:divBdr>
            <w:top w:val="none" w:sz="0" w:space="0" w:color="auto"/>
            <w:left w:val="none" w:sz="0" w:space="0" w:color="auto"/>
            <w:bottom w:val="none" w:sz="0" w:space="0" w:color="auto"/>
            <w:right w:val="none" w:sz="0" w:space="0" w:color="auto"/>
          </w:divBdr>
          <w:divsChild>
            <w:div w:id="2145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076">
      <w:bodyDiv w:val="1"/>
      <w:marLeft w:val="0"/>
      <w:marRight w:val="0"/>
      <w:marTop w:val="0"/>
      <w:marBottom w:val="0"/>
      <w:divBdr>
        <w:top w:val="none" w:sz="0" w:space="0" w:color="auto"/>
        <w:left w:val="none" w:sz="0" w:space="0" w:color="auto"/>
        <w:bottom w:val="none" w:sz="0" w:space="0" w:color="auto"/>
        <w:right w:val="none" w:sz="0" w:space="0" w:color="auto"/>
      </w:divBdr>
    </w:div>
    <w:div w:id="233007037">
      <w:bodyDiv w:val="1"/>
      <w:marLeft w:val="0"/>
      <w:marRight w:val="0"/>
      <w:marTop w:val="0"/>
      <w:marBottom w:val="0"/>
      <w:divBdr>
        <w:top w:val="none" w:sz="0" w:space="0" w:color="auto"/>
        <w:left w:val="none" w:sz="0" w:space="0" w:color="auto"/>
        <w:bottom w:val="none" w:sz="0" w:space="0" w:color="auto"/>
        <w:right w:val="none" w:sz="0" w:space="0" w:color="auto"/>
      </w:divBdr>
    </w:div>
    <w:div w:id="235943871">
      <w:bodyDiv w:val="1"/>
      <w:marLeft w:val="0"/>
      <w:marRight w:val="0"/>
      <w:marTop w:val="0"/>
      <w:marBottom w:val="0"/>
      <w:divBdr>
        <w:top w:val="none" w:sz="0" w:space="0" w:color="auto"/>
        <w:left w:val="none" w:sz="0" w:space="0" w:color="auto"/>
        <w:bottom w:val="none" w:sz="0" w:space="0" w:color="auto"/>
        <w:right w:val="none" w:sz="0" w:space="0" w:color="auto"/>
      </w:divBdr>
    </w:div>
    <w:div w:id="244995854">
      <w:bodyDiv w:val="1"/>
      <w:marLeft w:val="0"/>
      <w:marRight w:val="0"/>
      <w:marTop w:val="0"/>
      <w:marBottom w:val="0"/>
      <w:divBdr>
        <w:top w:val="none" w:sz="0" w:space="0" w:color="auto"/>
        <w:left w:val="none" w:sz="0" w:space="0" w:color="auto"/>
        <w:bottom w:val="none" w:sz="0" w:space="0" w:color="auto"/>
        <w:right w:val="none" w:sz="0" w:space="0" w:color="auto"/>
      </w:divBdr>
    </w:div>
    <w:div w:id="364184979">
      <w:bodyDiv w:val="1"/>
      <w:marLeft w:val="0"/>
      <w:marRight w:val="0"/>
      <w:marTop w:val="0"/>
      <w:marBottom w:val="0"/>
      <w:divBdr>
        <w:top w:val="none" w:sz="0" w:space="0" w:color="auto"/>
        <w:left w:val="none" w:sz="0" w:space="0" w:color="auto"/>
        <w:bottom w:val="none" w:sz="0" w:space="0" w:color="auto"/>
        <w:right w:val="none" w:sz="0" w:space="0" w:color="auto"/>
      </w:divBdr>
    </w:div>
    <w:div w:id="380521058">
      <w:bodyDiv w:val="1"/>
      <w:marLeft w:val="0"/>
      <w:marRight w:val="0"/>
      <w:marTop w:val="0"/>
      <w:marBottom w:val="0"/>
      <w:divBdr>
        <w:top w:val="none" w:sz="0" w:space="0" w:color="auto"/>
        <w:left w:val="none" w:sz="0" w:space="0" w:color="auto"/>
        <w:bottom w:val="none" w:sz="0" w:space="0" w:color="auto"/>
        <w:right w:val="none" w:sz="0" w:space="0" w:color="auto"/>
      </w:divBdr>
    </w:div>
    <w:div w:id="420880413">
      <w:bodyDiv w:val="1"/>
      <w:marLeft w:val="0"/>
      <w:marRight w:val="0"/>
      <w:marTop w:val="0"/>
      <w:marBottom w:val="0"/>
      <w:divBdr>
        <w:top w:val="none" w:sz="0" w:space="0" w:color="auto"/>
        <w:left w:val="none" w:sz="0" w:space="0" w:color="auto"/>
        <w:bottom w:val="none" w:sz="0" w:space="0" w:color="auto"/>
        <w:right w:val="none" w:sz="0" w:space="0" w:color="auto"/>
      </w:divBdr>
    </w:div>
    <w:div w:id="531266866">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50597875">
      <w:bodyDiv w:val="1"/>
      <w:marLeft w:val="0"/>
      <w:marRight w:val="0"/>
      <w:marTop w:val="0"/>
      <w:marBottom w:val="0"/>
      <w:divBdr>
        <w:top w:val="none" w:sz="0" w:space="0" w:color="auto"/>
        <w:left w:val="none" w:sz="0" w:space="0" w:color="auto"/>
        <w:bottom w:val="none" w:sz="0" w:space="0" w:color="auto"/>
        <w:right w:val="none" w:sz="0" w:space="0" w:color="auto"/>
      </w:divBdr>
    </w:div>
    <w:div w:id="655841859">
      <w:bodyDiv w:val="1"/>
      <w:marLeft w:val="0"/>
      <w:marRight w:val="0"/>
      <w:marTop w:val="0"/>
      <w:marBottom w:val="0"/>
      <w:divBdr>
        <w:top w:val="none" w:sz="0" w:space="0" w:color="auto"/>
        <w:left w:val="none" w:sz="0" w:space="0" w:color="auto"/>
        <w:bottom w:val="none" w:sz="0" w:space="0" w:color="auto"/>
        <w:right w:val="none" w:sz="0" w:space="0" w:color="auto"/>
      </w:divBdr>
    </w:div>
    <w:div w:id="680856348">
      <w:bodyDiv w:val="1"/>
      <w:marLeft w:val="0"/>
      <w:marRight w:val="0"/>
      <w:marTop w:val="0"/>
      <w:marBottom w:val="0"/>
      <w:divBdr>
        <w:top w:val="none" w:sz="0" w:space="0" w:color="auto"/>
        <w:left w:val="none" w:sz="0" w:space="0" w:color="auto"/>
        <w:bottom w:val="none" w:sz="0" w:space="0" w:color="auto"/>
        <w:right w:val="none" w:sz="0" w:space="0" w:color="auto"/>
      </w:divBdr>
    </w:div>
    <w:div w:id="722405544">
      <w:bodyDiv w:val="1"/>
      <w:marLeft w:val="0"/>
      <w:marRight w:val="0"/>
      <w:marTop w:val="0"/>
      <w:marBottom w:val="0"/>
      <w:divBdr>
        <w:top w:val="none" w:sz="0" w:space="0" w:color="auto"/>
        <w:left w:val="none" w:sz="0" w:space="0" w:color="auto"/>
        <w:bottom w:val="none" w:sz="0" w:space="0" w:color="auto"/>
        <w:right w:val="none" w:sz="0" w:space="0" w:color="auto"/>
      </w:divBdr>
    </w:div>
    <w:div w:id="793914014">
      <w:bodyDiv w:val="1"/>
      <w:marLeft w:val="0"/>
      <w:marRight w:val="0"/>
      <w:marTop w:val="0"/>
      <w:marBottom w:val="0"/>
      <w:divBdr>
        <w:top w:val="none" w:sz="0" w:space="0" w:color="auto"/>
        <w:left w:val="none" w:sz="0" w:space="0" w:color="auto"/>
        <w:bottom w:val="none" w:sz="0" w:space="0" w:color="auto"/>
        <w:right w:val="none" w:sz="0" w:space="0" w:color="auto"/>
      </w:divBdr>
    </w:div>
    <w:div w:id="829441268">
      <w:bodyDiv w:val="1"/>
      <w:marLeft w:val="0"/>
      <w:marRight w:val="0"/>
      <w:marTop w:val="0"/>
      <w:marBottom w:val="0"/>
      <w:divBdr>
        <w:top w:val="none" w:sz="0" w:space="0" w:color="auto"/>
        <w:left w:val="none" w:sz="0" w:space="0" w:color="auto"/>
        <w:bottom w:val="none" w:sz="0" w:space="0" w:color="auto"/>
        <w:right w:val="none" w:sz="0" w:space="0" w:color="auto"/>
      </w:divBdr>
    </w:div>
    <w:div w:id="872234135">
      <w:bodyDiv w:val="1"/>
      <w:marLeft w:val="0"/>
      <w:marRight w:val="0"/>
      <w:marTop w:val="0"/>
      <w:marBottom w:val="0"/>
      <w:divBdr>
        <w:top w:val="none" w:sz="0" w:space="0" w:color="auto"/>
        <w:left w:val="none" w:sz="0" w:space="0" w:color="auto"/>
        <w:bottom w:val="none" w:sz="0" w:space="0" w:color="auto"/>
        <w:right w:val="none" w:sz="0" w:space="0" w:color="auto"/>
      </w:divBdr>
    </w:div>
    <w:div w:id="876434077">
      <w:bodyDiv w:val="1"/>
      <w:marLeft w:val="0"/>
      <w:marRight w:val="0"/>
      <w:marTop w:val="0"/>
      <w:marBottom w:val="0"/>
      <w:divBdr>
        <w:top w:val="none" w:sz="0" w:space="0" w:color="auto"/>
        <w:left w:val="none" w:sz="0" w:space="0" w:color="auto"/>
        <w:bottom w:val="none" w:sz="0" w:space="0" w:color="auto"/>
        <w:right w:val="none" w:sz="0" w:space="0" w:color="auto"/>
      </w:divBdr>
    </w:div>
    <w:div w:id="886526122">
      <w:bodyDiv w:val="1"/>
      <w:marLeft w:val="0"/>
      <w:marRight w:val="0"/>
      <w:marTop w:val="0"/>
      <w:marBottom w:val="0"/>
      <w:divBdr>
        <w:top w:val="none" w:sz="0" w:space="0" w:color="auto"/>
        <w:left w:val="none" w:sz="0" w:space="0" w:color="auto"/>
        <w:bottom w:val="none" w:sz="0" w:space="0" w:color="auto"/>
        <w:right w:val="none" w:sz="0" w:space="0" w:color="auto"/>
      </w:divBdr>
    </w:div>
    <w:div w:id="898712107">
      <w:bodyDiv w:val="1"/>
      <w:marLeft w:val="0"/>
      <w:marRight w:val="0"/>
      <w:marTop w:val="0"/>
      <w:marBottom w:val="0"/>
      <w:divBdr>
        <w:top w:val="none" w:sz="0" w:space="0" w:color="auto"/>
        <w:left w:val="none" w:sz="0" w:space="0" w:color="auto"/>
        <w:bottom w:val="none" w:sz="0" w:space="0" w:color="auto"/>
        <w:right w:val="none" w:sz="0" w:space="0" w:color="auto"/>
      </w:divBdr>
    </w:div>
    <w:div w:id="992949852">
      <w:bodyDiv w:val="1"/>
      <w:marLeft w:val="0"/>
      <w:marRight w:val="0"/>
      <w:marTop w:val="0"/>
      <w:marBottom w:val="0"/>
      <w:divBdr>
        <w:top w:val="none" w:sz="0" w:space="0" w:color="auto"/>
        <w:left w:val="none" w:sz="0" w:space="0" w:color="auto"/>
        <w:bottom w:val="none" w:sz="0" w:space="0" w:color="auto"/>
        <w:right w:val="none" w:sz="0" w:space="0" w:color="auto"/>
      </w:divBdr>
    </w:div>
    <w:div w:id="1025787869">
      <w:bodyDiv w:val="1"/>
      <w:marLeft w:val="0"/>
      <w:marRight w:val="0"/>
      <w:marTop w:val="0"/>
      <w:marBottom w:val="0"/>
      <w:divBdr>
        <w:top w:val="none" w:sz="0" w:space="0" w:color="auto"/>
        <w:left w:val="none" w:sz="0" w:space="0" w:color="auto"/>
        <w:bottom w:val="none" w:sz="0" w:space="0" w:color="auto"/>
        <w:right w:val="none" w:sz="0" w:space="0" w:color="auto"/>
      </w:divBdr>
    </w:div>
    <w:div w:id="1028410531">
      <w:bodyDiv w:val="1"/>
      <w:marLeft w:val="0"/>
      <w:marRight w:val="0"/>
      <w:marTop w:val="0"/>
      <w:marBottom w:val="0"/>
      <w:divBdr>
        <w:top w:val="none" w:sz="0" w:space="0" w:color="auto"/>
        <w:left w:val="none" w:sz="0" w:space="0" w:color="auto"/>
        <w:bottom w:val="none" w:sz="0" w:space="0" w:color="auto"/>
        <w:right w:val="none" w:sz="0" w:space="0" w:color="auto"/>
      </w:divBdr>
    </w:div>
    <w:div w:id="1056125193">
      <w:bodyDiv w:val="1"/>
      <w:marLeft w:val="0"/>
      <w:marRight w:val="0"/>
      <w:marTop w:val="0"/>
      <w:marBottom w:val="0"/>
      <w:divBdr>
        <w:top w:val="none" w:sz="0" w:space="0" w:color="auto"/>
        <w:left w:val="none" w:sz="0" w:space="0" w:color="auto"/>
        <w:bottom w:val="none" w:sz="0" w:space="0" w:color="auto"/>
        <w:right w:val="none" w:sz="0" w:space="0" w:color="auto"/>
      </w:divBdr>
    </w:div>
    <w:div w:id="1085153260">
      <w:bodyDiv w:val="1"/>
      <w:marLeft w:val="0"/>
      <w:marRight w:val="0"/>
      <w:marTop w:val="0"/>
      <w:marBottom w:val="0"/>
      <w:divBdr>
        <w:top w:val="none" w:sz="0" w:space="0" w:color="auto"/>
        <w:left w:val="none" w:sz="0" w:space="0" w:color="auto"/>
        <w:bottom w:val="none" w:sz="0" w:space="0" w:color="auto"/>
        <w:right w:val="none" w:sz="0" w:space="0" w:color="auto"/>
      </w:divBdr>
    </w:div>
    <w:div w:id="1198470204">
      <w:bodyDiv w:val="1"/>
      <w:marLeft w:val="0"/>
      <w:marRight w:val="0"/>
      <w:marTop w:val="0"/>
      <w:marBottom w:val="0"/>
      <w:divBdr>
        <w:top w:val="none" w:sz="0" w:space="0" w:color="auto"/>
        <w:left w:val="none" w:sz="0" w:space="0" w:color="auto"/>
        <w:bottom w:val="none" w:sz="0" w:space="0" w:color="auto"/>
        <w:right w:val="none" w:sz="0" w:space="0" w:color="auto"/>
      </w:divBdr>
    </w:div>
    <w:div w:id="1313020307">
      <w:bodyDiv w:val="1"/>
      <w:marLeft w:val="0"/>
      <w:marRight w:val="0"/>
      <w:marTop w:val="0"/>
      <w:marBottom w:val="0"/>
      <w:divBdr>
        <w:top w:val="none" w:sz="0" w:space="0" w:color="auto"/>
        <w:left w:val="none" w:sz="0" w:space="0" w:color="auto"/>
        <w:bottom w:val="none" w:sz="0" w:space="0" w:color="auto"/>
        <w:right w:val="none" w:sz="0" w:space="0" w:color="auto"/>
      </w:divBdr>
    </w:div>
    <w:div w:id="1379352246">
      <w:bodyDiv w:val="1"/>
      <w:marLeft w:val="0"/>
      <w:marRight w:val="0"/>
      <w:marTop w:val="0"/>
      <w:marBottom w:val="0"/>
      <w:divBdr>
        <w:top w:val="none" w:sz="0" w:space="0" w:color="auto"/>
        <w:left w:val="none" w:sz="0" w:space="0" w:color="auto"/>
        <w:bottom w:val="none" w:sz="0" w:space="0" w:color="auto"/>
        <w:right w:val="none" w:sz="0" w:space="0" w:color="auto"/>
      </w:divBdr>
    </w:div>
    <w:div w:id="1493837442">
      <w:bodyDiv w:val="1"/>
      <w:marLeft w:val="0"/>
      <w:marRight w:val="0"/>
      <w:marTop w:val="0"/>
      <w:marBottom w:val="0"/>
      <w:divBdr>
        <w:top w:val="none" w:sz="0" w:space="0" w:color="auto"/>
        <w:left w:val="none" w:sz="0" w:space="0" w:color="auto"/>
        <w:bottom w:val="none" w:sz="0" w:space="0" w:color="auto"/>
        <w:right w:val="none" w:sz="0" w:space="0" w:color="auto"/>
      </w:divBdr>
      <w:divsChild>
        <w:div w:id="1068380282">
          <w:marLeft w:val="0"/>
          <w:marRight w:val="150"/>
          <w:marTop w:val="0"/>
          <w:marBottom w:val="0"/>
          <w:divBdr>
            <w:top w:val="none" w:sz="0" w:space="0" w:color="auto"/>
            <w:left w:val="none" w:sz="0" w:space="0" w:color="auto"/>
            <w:bottom w:val="none" w:sz="0" w:space="0" w:color="auto"/>
            <w:right w:val="none" w:sz="0" w:space="0" w:color="auto"/>
          </w:divBdr>
        </w:div>
      </w:divsChild>
    </w:div>
    <w:div w:id="1535343475">
      <w:bodyDiv w:val="1"/>
      <w:marLeft w:val="0"/>
      <w:marRight w:val="0"/>
      <w:marTop w:val="0"/>
      <w:marBottom w:val="0"/>
      <w:divBdr>
        <w:top w:val="none" w:sz="0" w:space="0" w:color="auto"/>
        <w:left w:val="none" w:sz="0" w:space="0" w:color="auto"/>
        <w:bottom w:val="none" w:sz="0" w:space="0" w:color="auto"/>
        <w:right w:val="none" w:sz="0" w:space="0" w:color="auto"/>
      </w:divBdr>
    </w:div>
    <w:div w:id="1715420397">
      <w:bodyDiv w:val="1"/>
      <w:marLeft w:val="0"/>
      <w:marRight w:val="0"/>
      <w:marTop w:val="0"/>
      <w:marBottom w:val="0"/>
      <w:divBdr>
        <w:top w:val="none" w:sz="0" w:space="0" w:color="auto"/>
        <w:left w:val="none" w:sz="0" w:space="0" w:color="auto"/>
        <w:bottom w:val="none" w:sz="0" w:space="0" w:color="auto"/>
        <w:right w:val="none" w:sz="0" w:space="0" w:color="auto"/>
      </w:divBdr>
    </w:div>
    <w:div w:id="1782257862">
      <w:bodyDiv w:val="1"/>
      <w:marLeft w:val="0"/>
      <w:marRight w:val="0"/>
      <w:marTop w:val="0"/>
      <w:marBottom w:val="0"/>
      <w:divBdr>
        <w:top w:val="none" w:sz="0" w:space="0" w:color="auto"/>
        <w:left w:val="none" w:sz="0" w:space="0" w:color="auto"/>
        <w:bottom w:val="none" w:sz="0" w:space="0" w:color="auto"/>
        <w:right w:val="none" w:sz="0" w:space="0" w:color="auto"/>
      </w:divBdr>
    </w:div>
    <w:div w:id="1853914145">
      <w:bodyDiv w:val="1"/>
      <w:marLeft w:val="0"/>
      <w:marRight w:val="0"/>
      <w:marTop w:val="0"/>
      <w:marBottom w:val="0"/>
      <w:divBdr>
        <w:top w:val="none" w:sz="0" w:space="0" w:color="auto"/>
        <w:left w:val="none" w:sz="0" w:space="0" w:color="auto"/>
        <w:bottom w:val="none" w:sz="0" w:space="0" w:color="auto"/>
        <w:right w:val="none" w:sz="0" w:space="0" w:color="auto"/>
      </w:divBdr>
    </w:div>
    <w:div w:id="1913153554">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300"/>
          <w:marBottom w:val="0"/>
          <w:divBdr>
            <w:top w:val="none" w:sz="0" w:space="0" w:color="auto"/>
            <w:left w:val="none" w:sz="0" w:space="0" w:color="auto"/>
            <w:bottom w:val="none" w:sz="0" w:space="0" w:color="auto"/>
            <w:right w:val="none" w:sz="0" w:space="0" w:color="auto"/>
          </w:divBdr>
          <w:divsChild>
            <w:div w:id="2112192201">
              <w:marLeft w:val="0"/>
              <w:marRight w:val="0"/>
              <w:marTop w:val="0"/>
              <w:marBottom w:val="0"/>
              <w:divBdr>
                <w:top w:val="none" w:sz="0" w:space="0" w:color="auto"/>
                <w:left w:val="none" w:sz="0" w:space="0" w:color="auto"/>
                <w:bottom w:val="none" w:sz="0" w:space="0" w:color="auto"/>
                <w:right w:val="none" w:sz="0" w:space="0" w:color="auto"/>
              </w:divBdr>
              <w:divsChild>
                <w:div w:id="106390932">
                  <w:marLeft w:val="0"/>
                  <w:marRight w:val="0"/>
                  <w:marTop w:val="0"/>
                  <w:marBottom w:val="0"/>
                  <w:divBdr>
                    <w:top w:val="none" w:sz="0" w:space="0" w:color="auto"/>
                    <w:left w:val="none" w:sz="0" w:space="0" w:color="auto"/>
                    <w:bottom w:val="none" w:sz="0" w:space="0" w:color="auto"/>
                    <w:right w:val="none" w:sz="0" w:space="0" w:color="auto"/>
                  </w:divBdr>
                  <w:divsChild>
                    <w:div w:id="613442657">
                      <w:marLeft w:val="0"/>
                      <w:marRight w:val="0"/>
                      <w:marTop w:val="0"/>
                      <w:marBottom w:val="0"/>
                      <w:divBdr>
                        <w:top w:val="dotted" w:sz="2" w:space="15" w:color="0094FF"/>
                        <w:left w:val="dotted" w:sz="2" w:space="4" w:color="0094FF"/>
                        <w:bottom w:val="dotted" w:sz="2" w:space="15" w:color="0094FF"/>
                        <w:right w:val="dotted" w:sz="2" w:space="4" w:color="0094FF"/>
                      </w:divBdr>
                      <w:divsChild>
                        <w:div w:id="5653374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05805550">
          <w:marLeft w:val="0"/>
          <w:marRight w:val="0"/>
          <w:marTop w:val="0"/>
          <w:marBottom w:val="0"/>
          <w:divBdr>
            <w:top w:val="none" w:sz="0" w:space="0" w:color="auto"/>
            <w:left w:val="none" w:sz="0" w:space="0" w:color="auto"/>
            <w:bottom w:val="none" w:sz="0" w:space="0" w:color="auto"/>
            <w:right w:val="none" w:sz="0" w:space="0" w:color="auto"/>
          </w:divBdr>
        </w:div>
      </w:divsChild>
    </w:div>
    <w:div w:id="1936983458">
      <w:bodyDiv w:val="1"/>
      <w:marLeft w:val="0"/>
      <w:marRight w:val="0"/>
      <w:marTop w:val="0"/>
      <w:marBottom w:val="0"/>
      <w:divBdr>
        <w:top w:val="none" w:sz="0" w:space="0" w:color="auto"/>
        <w:left w:val="none" w:sz="0" w:space="0" w:color="auto"/>
        <w:bottom w:val="none" w:sz="0" w:space="0" w:color="auto"/>
        <w:right w:val="none" w:sz="0" w:space="0" w:color="auto"/>
      </w:divBdr>
    </w:div>
    <w:div w:id="1946695109">
      <w:bodyDiv w:val="1"/>
      <w:marLeft w:val="0"/>
      <w:marRight w:val="0"/>
      <w:marTop w:val="0"/>
      <w:marBottom w:val="0"/>
      <w:divBdr>
        <w:top w:val="none" w:sz="0" w:space="0" w:color="auto"/>
        <w:left w:val="none" w:sz="0" w:space="0" w:color="auto"/>
        <w:bottom w:val="none" w:sz="0" w:space="0" w:color="auto"/>
        <w:right w:val="none" w:sz="0" w:space="0" w:color="auto"/>
      </w:divBdr>
    </w:div>
    <w:div w:id="2061324892">
      <w:bodyDiv w:val="1"/>
      <w:marLeft w:val="0"/>
      <w:marRight w:val="0"/>
      <w:marTop w:val="0"/>
      <w:marBottom w:val="0"/>
      <w:divBdr>
        <w:top w:val="none" w:sz="0" w:space="0" w:color="auto"/>
        <w:left w:val="none" w:sz="0" w:space="0" w:color="auto"/>
        <w:bottom w:val="none" w:sz="0" w:space="0" w:color="auto"/>
        <w:right w:val="none" w:sz="0" w:space="0" w:color="auto"/>
      </w:divBdr>
      <w:divsChild>
        <w:div w:id="100775028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508638463">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606231616">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378283305">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70925373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5380565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797837569">
          <w:marLeft w:val="0"/>
          <w:marRight w:val="0"/>
          <w:marTop w:val="0"/>
          <w:marBottom w:val="0"/>
          <w:divBdr>
            <w:top w:val="none" w:sz="0" w:space="0" w:color="auto"/>
            <w:left w:val="none" w:sz="0" w:space="0" w:color="auto"/>
            <w:bottom w:val="none" w:sz="0" w:space="0" w:color="auto"/>
            <w:right w:val="none" w:sz="0" w:space="0" w:color="auto"/>
          </w:divBdr>
        </w:div>
        <w:div w:id="1278176163">
          <w:marLeft w:val="0"/>
          <w:marRight w:val="0"/>
          <w:marTop w:val="120"/>
          <w:marBottom w:val="12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sChild>
                <w:div w:id="2089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19">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35924119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6900201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2121759166">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enisanikin.ru/wp-content/uploads/2009/02/image012.jpg" TargetMode="External"/><Relationship Id="rId26" Type="http://schemas.openxmlformats.org/officeDocument/2006/relationships/hyperlink" Target="http://denisanikin.ru/wp-content/uploads/2009/02/image020.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denisanikin.ru/wp-content/uploads/2009/02/image028.jpg" TargetMode="External"/><Relationship Id="rId42" Type="http://schemas.openxmlformats.org/officeDocument/2006/relationships/hyperlink" Target="http://denisanikin.ru/wp-content/uploads/2009/02/image036.jpg" TargetMode="External"/><Relationship Id="rId47" Type="http://schemas.openxmlformats.org/officeDocument/2006/relationships/image" Target="media/image22.gif"/><Relationship Id="rId50" Type="http://schemas.openxmlformats.org/officeDocument/2006/relationships/hyperlink" Target="https://ru.wikipedia.org/wiki/%D0%A7%D0%B0%D1%82%D1%83%D1%80%D0%B0%D0%BD%D0%B3%D0%B0" TargetMode="External"/><Relationship Id="rId55" Type="http://schemas.openxmlformats.org/officeDocument/2006/relationships/hyperlink" Target="https://appteka.ru/wp-content/uploads/2018/12/proba-martine-1.jpg"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enisanikin.ru/wp-content/uploads/2009/02/image010.jpg"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denisanikin.ru/wp-content/uploads/2009/02/image018.jpg" TargetMode="External"/><Relationship Id="rId32" Type="http://schemas.openxmlformats.org/officeDocument/2006/relationships/hyperlink" Target="http://denisanikin.ru/wp-content/uploads/2009/02/image026.jpg" TargetMode="External"/><Relationship Id="rId37" Type="http://schemas.openxmlformats.org/officeDocument/2006/relationships/image" Target="media/image17.jpeg"/><Relationship Id="rId40" Type="http://schemas.openxmlformats.org/officeDocument/2006/relationships/hyperlink" Target="http://denisanikin.ru/wp-content/uploads/2009/02/image034.jpg" TargetMode="External"/><Relationship Id="rId45" Type="http://schemas.openxmlformats.org/officeDocument/2006/relationships/image" Target="media/image21.jpeg"/><Relationship Id="rId53" Type="http://schemas.openxmlformats.org/officeDocument/2006/relationships/hyperlink" Target="https://ru.wikipedia.org/wiki/%D0%92%D1%81%D0%B5%D0%BC%D0%B8%D1%80%D0%BD%D1%8B%D0%B5_%D0%B8%D0%BD%D1%82%D0%B5%D0%BB%D0%BB%D0%B5%D0%BA%D1%82%D1%83%D0%B0%D0%BB%D1%8C%D0%BD%D1%8B%D0%B5_%D0%B8%D0%B3%D1%80%D1%8B_2008" TargetMode="External"/><Relationship Id="rId58" Type="http://schemas.openxmlformats.org/officeDocument/2006/relationships/image" Target="media/image25.jpeg"/><Relationship Id="rId5" Type="http://schemas.openxmlformats.org/officeDocument/2006/relationships/webSettings" Target="webSettings.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enisanikin.ru/wp-content/uploads/2009/02/image008.jpg" TargetMode="External"/><Relationship Id="rId22" Type="http://schemas.openxmlformats.org/officeDocument/2006/relationships/hyperlink" Target="http://denisanikin.ru/wp-content/uploads/2009/02/image016.jpg" TargetMode="External"/><Relationship Id="rId27" Type="http://schemas.openxmlformats.org/officeDocument/2006/relationships/image" Target="media/image12.jpeg"/><Relationship Id="rId30" Type="http://schemas.openxmlformats.org/officeDocument/2006/relationships/hyperlink" Target="http://denisanikin.ru/wp-content/uploads/2009/02/image02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ru.wikipedia.org/wiki/%D0%9A%D0%B8%D1%82%D0%B0%D0%B9" TargetMode="External"/><Relationship Id="rId56" Type="http://schemas.openxmlformats.org/officeDocument/2006/relationships/image" Target="media/image23.jpeg"/><Relationship Id="rId8" Type="http://schemas.openxmlformats.org/officeDocument/2006/relationships/hyperlink" Target="http://denisanikin.ru/wp-content/uploads/2009/02/image002.jpg" TargetMode="External"/><Relationship Id="rId51" Type="http://schemas.openxmlformats.org/officeDocument/2006/relationships/hyperlink" Target="https://ru.wikipedia.org/wiki/%D0%A1%D1%91%D0%B3%D0%B8" TargetMode="External"/><Relationship Id="rId3" Type="http://schemas.openxmlformats.org/officeDocument/2006/relationships/styles" Target="styles.xml"/><Relationship Id="rId12" Type="http://schemas.openxmlformats.org/officeDocument/2006/relationships/hyperlink" Target="http://denisanikin.ru/wp-content/uploads/2009/02/image00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denisanikin.ru/wp-content/uploads/2009/02/image032.jpg" TargetMode="External"/><Relationship Id="rId46" Type="http://schemas.openxmlformats.org/officeDocument/2006/relationships/hyperlink" Target="http://denisanikin.ru/wp-content/uploads/2009/02/image039.gif" TargetMode="External"/><Relationship Id="rId59" Type="http://schemas.openxmlformats.org/officeDocument/2006/relationships/fontTable" Target="fontTable.xml"/><Relationship Id="rId20" Type="http://schemas.openxmlformats.org/officeDocument/2006/relationships/hyperlink" Target="http://denisanikin.ru/wp-content/uploads/2009/02/image014.jpg" TargetMode="External"/><Relationship Id="rId41" Type="http://schemas.openxmlformats.org/officeDocument/2006/relationships/image" Target="media/image19.jpeg"/><Relationship Id="rId54" Type="http://schemas.openxmlformats.org/officeDocument/2006/relationships/hyperlink" Target="https://ru.wikipedia.org/wiki/%D0%92%D1%81%D0%B5%D0%BC%D0%B8%D1%80%D0%BD%D1%8B%D0%B5_%D0%B8%D0%BD%D1%82%D0%B5%D0%BB%D0%BB%D0%B5%D0%BA%D1%82%D1%83%D0%B0%D0%BB%D1%8C%D0%BD%D1%8B%D0%B5_%D0%B8%D0%B3%D1%80%D1%8B_201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denisanikin.ru/wp-content/uploads/2009/02/image022.jpg" TargetMode="External"/><Relationship Id="rId36" Type="http://schemas.openxmlformats.org/officeDocument/2006/relationships/hyperlink" Target="http://denisanikin.ru/wp-content/uploads/2009/02/image030.jpg" TargetMode="External"/><Relationship Id="rId49" Type="http://schemas.openxmlformats.org/officeDocument/2006/relationships/hyperlink" Target="https://ru.wikipedia.org/wiki/%D0%A8%D0%B0%D1%85%D0%BC%D0%B0%D1%82%D1%8B" TargetMode="External"/><Relationship Id="rId57" Type="http://schemas.openxmlformats.org/officeDocument/2006/relationships/image" Target="media/image24.jpeg"/><Relationship Id="rId10" Type="http://schemas.openxmlformats.org/officeDocument/2006/relationships/hyperlink" Target="http://denisanikin.ru/wp-content/uploads/2009/02/image004.jpg" TargetMode="External"/><Relationship Id="rId31" Type="http://schemas.openxmlformats.org/officeDocument/2006/relationships/image" Target="media/image14.jpeg"/><Relationship Id="rId44" Type="http://schemas.openxmlformats.org/officeDocument/2006/relationships/hyperlink" Target="http://denisanikin.ru/wp-content/uploads/2009/02/image038.jpg" TargetMode="External"/><Relationship Id="rId52" Type="http://schemas.openxmlformats.org/officeDocument/2006/relationships/hyperlink" Target="https://ru.wikipedia.org/wiki/%D0%92%D1%81%D0%B5%D0%BC%D0%B8%D1%80%D0%BD%D1%8B%D0%B5_%D0%B8%D0%BD%D1%82%D0%B5%D0%BB%D0%BB%D0%B5%D0%BA%D1%82%D1%83%D0%B0%D0%BB%D1%8C%D0%BD%D1%8B%D0%B5_%D0%B8%D0%B3%D1%80%D1%8B"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F2736-C34C-4333-8867-6BEB6330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22789</Words>
  <Characters>129902</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Перехода Марина Александрвона</cp:lastModifiedBy>
  <cp:revision>44</cp:revision>
  <dcterms:created xsi:type="dcterms:W3CDTF">2019-05-14T08:27:00Z</dcterms:created>
  <dcterms:modified xsi:type="dcterms:W3CDTF">2022-09-07T08:29:00Z</dcterms:modified>
</cp:coreProperties>
</file>